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A59" w:rsidRPr="004B5A59" w:rsidRDefault="004B5A59" w:rsidP="004B5A59">
      <w:pPr>
        <w:spacing w:after="0" w:line="360" w:lineRule="auto"/>
        <w:jc w:val="right"/>
        <w:outlineLvl w:val="1"/>
        <w:rPr>
          <w:rFonts w:ascii="Times New Roman" w:hAnsi="Times New Roman"/>
          <w:b/>
          <w:bCs/>
          <w:sz w:val="24"/>
          <w:szCs w:val="24"/>
          <w:lang w:val="x-none" w:eastAsia="x-none"/>
        </w:rPr>
      </w:pPr>
      <w:bookmarkStart w:id="0" w:name="_Toc84499258"/>
      <w:r w:rsidRPr="004B5A59">
        <w:rPr>
          <w:rFonts w:ascii="Times New Roman" w:hAnsi="Times New Roman"/>
          <w:b/>
          <w:bCs/>
          <w:sz w:val="24"/>
          <w:szCs w:val="24"/>
          <w:lang w:val="x-none" w:eastAsia="x-none"/>
        </w:rPr>
        <w:t>Приложение 2.1</w:t>
      </w:r>
      <w:bookmarkEnd w:id="0"/>
    </w:p>
    <w:p w:rsidR="004B5A59" w:rsidRDefault="004B5A59" w:rsidP="004B5A59">
      <w:pPr>
        <w:spacing w:after="0" w:line="360" w:lineRule="auto"/>
        <w:jc w:val="right"/>
        <w:rPr>
          <w:rFonts w:ascii="Times New Roman" w:hAnsi="Times New Roman"/>
          <w:sz w:val="24"/>
          <w:szCs w:val="24"/>
          <w:u w:val="single"/>
        </w:rPr>
      </w:pPr>
      <w:r w:rsidRPr="004B5A59">
        <w:rPr>
          <w:rFonts w:ascii="Times New Roman" w:hAnsi="Times New Roman"/>
          <w:sz w:val="24"/>
          <w:szCs w:val="24"/>
        </w:rPr>
        <w:t xml:space="preserve">к ПООП-П по </w:t>
      </w:r>
      <w:r w:rsidRPr="004B5A59">
        <w:rPr>
          <w:rFonts w:ascii="Times New Roman" w:hAnsi="Times New Roman"/>
          <w:i/>
          <w:sz w:val="24"/>
          <w:szCs w:val="24"/>
        </w:rPr>
        <w:t>специальности</w:t>
      </w:r>
      <w:r>
        <w:rPr>
          <w:rFonts w:ascii="Times New Roman" w:hAnsi="Times New Roman"/>
          <w:i/>
          <w:sz w:val="24"/>
          <w:szCs w:val="24"/>
        </w:rPr>
        <w:t xml:space="preserve"> </w:t>
      </w:r>
      <w:r w:rsidRPr="004B5A59">
        <w:rPr>
          <w:rFonts w:ascii="Times New Roman" w:hAnsi="Times New Roman"/>
          <w:sz w:val="24"/>
          <w:szCs w:val="24"/>
          <w:u w:val="single"/>
        </w:rPr>
        <w:t xml:space="preserve">35.02.16 «Эксплуатация и ремонт </w:t>
      </w:r>
    </w:p>
    <w:p w:rsidR="004B5A59" w:rsidRPr="004B5A59" w:rsidRDefault="004B5A59" w:rsidP="004B5A59">
      <w:pPr>
        <w:spacing w:after="0" w:line="360" w:lineRule="auto"/>
        <w:jc w:val="right"/>
        <w:rPr>
          <w:rFonts w:ascii="Times New Roman" w:hAnsi="Times New Roman"/>
          <w:b/>
          <w:i/>
          <w:sz w:val="24"/>
          <w:szCs w:val="24"/>
          <w:u w:val="single"/>
        </w:rPr>
      </w:pPr>
      <w:r w:rsidRPr="004B5A59">
        <w:rPr>
          <w:rFonts w:ascii="Times New Roman" w:hAnsi="Times New Roman"/>
          <w:sz w:val="24"/>
          <w:szCs w:val="24"/>
          <w:u w:val="single"/>
        </w:rPr>
        <w:t>сельскохозяйственной техники и оборудования»</w:t>
      </w:r>
    </w:p>
    <w:p w:rsidR="004B5A59" w:rsidRPr="004B5A59" w:rsidRDefault="004B5A59" w:rsidP="004B5A59">
      <w:pPr>
        <w:jc w:val="right"/>
        <w:rPr>
          <w:rFonts w:ascii="Times New Roman" w:hAnsi="Times New Roman"/>
          <w:i/>
          <w:vertAlign w:val="superscript"/>
        </w:rPr>
      </w:pPr>
      <w:r w:rsidRPr="004B5A59">
        <w:rPr>
          <w:rFonts w:ascii="Times New Roman" w:hAnsi="Times New Roman"/>
          <w:i/>
          <w:vertAlign w:val="superscript"/>
        </w:rPr>
        <w:t>Код и наименование профессии/специальности</w:t>
      </w: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sz w:val="24"/>
          <w:szCs w:val="24"/>
        </w:rPr>
      </w:pPr>
      <w:r w:rsidRPr="004B5A59">
        <w:rPr>
          <w:rFonts w:ascii="Times New Roman" w:hAnsi="Times New Roman"/>
          <w:b/>
          <w:color w:val="000000"/>
          <w:sz w:val="24"/>
          <w:szCs w:val="24"/>
        </w:rPr>
        <w:t>РАБОЧАЯ ПРОГРАММА</w:t>
      </w:r>
      <w:r w:rsidRPr="004B5A59">
        <w:rPr>
          <w:rFonts w:ascii="Times New Roman" w:hAnsi="Times New Roman"/>
          <w:b/>
          <w:sz w:val="24"/>
          <w:szCs w:val="24"/>
        </w:rPr>
        <w:t xml:space="preserve"> ПРОФЕССИОНАЛЬНОГО МОДУЛЯ</w:t>
      </w:r>
    </w:p>
    <w:p w:rsidR="004B5A59" w:rsidRPr="004B5A59" w:rsidRDefault="004B5A59" w:rsidP="004B5A59">
      <w:pPr>
        <w:jc w:val="center"/>
        <w:rPr>
          <w:rFonts w:ascii="Times New Roman" w:hAnsi="Times New Roman"/>
          <w:b/>
          <w:sz w:val="24"/>
          <w:szCs w:val="24"/>
          <w:u w:val="single"/>
        </w:rPr>
      </w:pPr>
    </w:p>
    <w:p w:rsidR="004B5A59" w:rsidRPr="004B5A59" w:rsidRDefault="004B5A59" w:rsidP="004B5A59">
      <w:pPr>
        <w:spacing w:after="0"/>
        <w:jc w:val="center"/>
        <w:rPr>
          <w:rFonts w:ascii="Times New Roman" w:hAnsi="Times New Roman"/>
          <w:b/>
          <w:sz w:val="24"/>
          <w:szCs w:val="24"/>
        </w:rPr>
      </w:pPr>
      <w:r w:rsidRPr="004B5A59">
        <w:rPr>
          <w:rFonts w:ascii="Times New Roman" w:hAnsi="Times New Roman"/>
          <w:b/>
          <w:sz w:val="24"/>
          <w:szCs w:val="24"/>
        </w:rPr>
        <w:t>«_</w:t>
      </w:r>
      <w:r w:rsidRPr="004B5A59">
        <w:rPr>
          <w:rFonts w:ascii="Times New Roman" w:hAnsi="Times New Roman"/>
          <w:b/>
          <w:sz w:val="24"/>
          <w:szCs w:val="24"/>
          <w:u w:val="single"/>
        </w:rPr>
        <w:t>ПМ 01 Эксплуатация сельскохозяйственной техники и оборудования</w:t>
      </w:r>
      <w:r w:rsidRPr="004B5A59">
        <w:rPr>
          <w:rFonts w:ascii="Times New Roman" w:hAnsi="Times New Roman"/>
          <w:b/>
          <w:sz w:val="24"/>
          <w:szCs w:val="24"/>
        </w:rPr>
        <w:t>_»</w:t>
      </w:r>
    </w:p>
    <w:p w:rsidR="004B5A59" w:rsidRPr="004B5A59" w:rsidRDefault="004B5A59" w:rsidP="004B5A59">
      <w:pPr>
        <w:jc w:val="center"/>
        <w:rPr>
          <w:rFonts w:ascii="Times New Roman" w:hAnsi="Times New Roman"/>
          <w:i/>
          <w:sz w:val="28"/>
          <w:szCs w:val="28"/>
          <w:vertAlign w:val="superscript"/>
        </w:rPr>
      </w:pPr>
      <w:r w:rsidRPr="004B5A59">
        <w:rPr>
          <w:rFonts w:ascii="Times New Roman" w:hAnsi="Times New Roman"/>
          <w:i/>
          <w:sz w:val="28"/>
          <w:szCs w:val="28"/>
          <w:vertAlign w:val="superscript"/>
        </w:rPr>
        <w:t>Индекс и наименование профессионального модуля</w:t>
      </w:r>
    </w:p>
    <w:p w:rsidR="004B5A59" w:rsidRPr="004B5A59" w:rsidRDefault="004B5A59" w:rsidP="004B5A59">
      <w:pPr>
        <w:jc w:val="center"/>
        <w:rPr>
          <w:rFonts w:ascii="Times New Roman" w:hAnsi="Times New Roman"/>
          <w:b/>
          <w:i/>
          <w:sz w:val="24"/>
          <w:szCs w:val="24"/>
        </w:rPr>
      </w:pPr>
      <w:r w:rsidRPr="004B5A59">
        <w:rPr>
          <w:rFonts w:ascii="Times New Roman" w:hAnsi="Times New Roman"/>
          <w:b/>
          <w:bCs/>
        </w:rPr>
        <w:t>Обязательный профессиональный блок</w:t>
      </w: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
          <w:sz w:val="24"/>
          <w:szCs w:val="24"/>
        </w:rPr>
      </w:pPr>
    </w:p>
    <w:p w:rsidR="004B5A59" w:rsidRPr="004B5A59" w:rsidRDefault="004B5A59" w:rsidP="004B5A59">
      <w:pPr>
        <w:jc w:val="center"/>
        <w:rPr>
          <w:rFonts w:ascii="Times New Roman" w:hAnsi="Times New Roman"/>
          <w:b/>
          <w:iCs/>
          <w:sz w:val="24"/>
          <w:szCs w:val="24"/>
        </w:rPr>
      </w:pPr>
      <w:r w:rsidRPr="004B5A59">
        <w:rPr>
          <w:rFonts w:ascii="Times New Roman" w:hAnsi="Times New Roman"/>
          <w:b/>
          <w:bCs/>
          <w:iCs/>
        </w:rPr>
        <w:t>2022 г.</w:t>
      </w:r>
    </w:p>
    <w:p w:rsidR="004B5A59" w:rsidRPr="004B5A59" w:rsidRDefault="004B5A59" w:rsidP="004B5A59">
      <w:pPr>
        <w:rPr>
          <w:rFonts w:ascii="Times New Roman" w:hAnsi="Times New Roman"/>
          <w:b/>
          <w:i/>
          <w:sz w:val="24"/>
          <w:szCs w:val="24"/>
        </w:rPr>
        <w:sectPr w:rsidR="004B5A59" w:rsidRPr="004B5A59" w:rsidSect="004B5A59">
          <w:footerReference w:type="even" r:id="rId8"/>
          <w:footerReference w:type="default" r:id="rId9"/>
          <w:pgSz w:w="11907" w:h="16840"/>
          <w:pgMar w:top="1134" w:right="851" w:bottom="992" w:left="1418" w:header="709" w:footer="709" w:gutter="0"/>
          <w:cols w:space="720"/>
        </w:sectPr>
      </w:pPr>
    </w:p>
    <w:p w:rsidR="004B5A59" w:rsidRPr="004B5A59" w:rsidRDefault="004B5A59" w:rsidP="004B5A59">
      <w:pPr>
        <w:jc w:val="center"/>
        <w:rPr>
          <w:rFonts w:ascii="Times New Roman" w:hAnsi="Times New Roman"/>
          <w:b/>
          <w:i/>
          <w:sz w:val="24"/>
          <w:szCs w:val="24"/>
        </w:rPr>
      </w:pPr>
      <w:r w:rsidRPr="004B5A59">
        <w:rPr>
          <w:rFonts w:ascii="Times New Roman" w:hAnsi="Times New Roman"/>
          <w:b/>
          <w:i/>
          <w:sz w:val="24"/>
          <w:szCs w:val="24"/>
        </w:rPr>
        <w:lastRenderedPageBreak/>
        <w:t>СОДЕРЖАНИЕ</w:t>
      </w:r>
    </w:p>
    <w:p w:rsidR="004B5A59" w:rsidRPr="004B5A59" w:rsidRDefault="004B5A59" w:rsidP="004B5A5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B5A59" w:rsidRPr="004B5A59" w:rsidTr="004B5A59">
        <w:tc>
          <w:tcPr>
            <w:tcW w:w="7501" w:type="dxa"/>
          </w:tcPr>
          <w:p w:rsidR="004B5A59" w:rsidRPr="004B5A59" w:rsidRDefault="004B5A59" w:rsidP="004B5A59">
            <w:pPr>
              <w:numPr>
                <w:ilvl w:val="0"/>
                <w:numId w:val="7"/>
              </w:numPr>
              <w:tabs>
                <w:tab w:val="num" w:pos="284"/>
              </w:tabs>
              <w:suppressAutoHyphens/>
              <w:rPr>
                <w:rFonts w:ascii="Times New Roman" w:hAnsi="Times New Roman"/>
                <w:b/>
                <w:sz w:val="24"/>
                <w:szCs w:val="24"/>
              </w:rPr>
            </w:pPr>
            <w:r w:rsidRPr="004B5A59">
              <w:rPr>
                <w:rFonts w:ascii="Times New Roman" w:hAnsi="Times New Roman"/>
                <w:b/>
                <w:sz w:val="24"/>
                <w:szCs w:val="24"/>
              </w:rPr>
              <w:t xml:space="preserve">ОБЩАЯ ХАРАКТЕРИСТИКА </w:t>
            </w:r>
            <w:r w:rsidRPr="004B5A59">
              <w:rPr>
                <w:rFonts w:ascii="Times New Roman" w:hAnsi="Times New Roman"/>
                <w:b/>
                <w:color w:val="000000"/>
                <w:sz w:val="24"/>
                <w:szCs w:val="24"/>
              </w:rPr>
              <w:t xml:space="preserve">РАБОЧЕЙ </w:t>
            </w:r>
            <w:r w:rsidRPr="004B5A59">
              <w:rPr>
                <w:rFonts w:ascii="Times New Roman" w:hAnsi="Times New Roman"/>
                <w:b/>
                <w:sz w:val="24"/>
                <w:szCs w:val="24"/>
              </w:rPr>
              <w:t>ПРОГРАММЫ ПРОФЕССИОНАЛЬНОГО МОДУЛЯ</w:t>
            </w:r>
          </w:p>
        </w:tc>
        <w:tc>
          <w:tcPr>
            <w:tcW w:w="1854" w:type="dxa"/>
          </w:tcPr>
          <w:p w:rsidR="004B5A59" w:rsidRPr="004B5A59" w:rsidRDefault="004B5A59" w:rsidP="004B5A59">
            <w:pPr>
              <w:rPr>
                <w:rFonts w:ascii="Times New Roman" w:hAnsi="Times New Roman"/>
                <w:b/>
                <w:sz w:val="24"/>
                <w:szCs w:val="24"/>
              </w:rPr>
            </w:pPr>
          </w:p>
        </w:tc>
      </w:tr>
      <w:tr w:rsidR="004B5A59" w:rsidRPr="004B5A59" w:rsidTr="004B5A59">
        <w:tc>
          <w:tcPr>
            <w:tcW w:w="7501" w:type="dxa"/>
          </w:tcPr>
          <w:p w:rsidR="004B5A59" w:rsidRPr="004B5A59" w:rsidRDefault="004B5A59" w:rsidP="004B5A59">
            <w:pPr>
              <w:numPr>
                <w:ilvl w:val="0"/>
                <w:numId w:val="7"/>
              </w:numPr>
              <w:tabs>
                <w:tab w:val="num" w:pos="284"/>
              </w:tabs>
              <w:suppressAutoHyphens/>
              <w:rPr>
                <w:rFonts w:ascii="Times New Roman" w:hAnsi="Times New Roman"/>
                <w:b/>
                <w:sz w:val="24"/>
                <w:szCs w:val="24"/>
              </w:rPr>
            </w:pPr>
            <w:r w:rsidRPr="004B5A59">
              <w:rPr>
                <w:rFonts w:ascii="Times New Roman" w:hAnsi="Times New Roman"/>
                <w:b/>
                <w:sz w:val="24"/>
                <w:szCs w:val="24"/>
              </w:rPr>
              <w:t>СТРУКТУРА И СОДЕРЖАНИЕ ПРОФЕССИОНАЛЬНОГО МОДУЛЯ</w:t>
            </w:r>
          </w:p>
          <w:p w:rsidR="004B5A59" w:rsidRPr="004B5A59" w:rsidRDefault="004B5A59" w:rsidP="004B5A59">
            <w:pPr>
              <w:numPr>
                <w:ilvl w:val="0"/>
                <w:numId w:val="7"/>
              </w:numPr>
              <w:tabs>
                <w:tab w:val="num" w:pos="284"/>
              </w:tabs>
              <w:suppressAutoHyphens/>
              <w:rPr>
                <w:rFonts w:ascii="Times New Roman" w:hAnsi="Times New Roman"/>
                <w:b/>
                <w:sz w:val="24"/>
                <w:szCs w:val="24"/>
              </w:rPr>
            </w:pPr>
            <w:r w:rsidRPr="004B5A59">
              <w:rPr>
                <w:rFonts w:ascii="Times New Roman" w:hAnsi="Times New Roman"/>
                <w:b/>
                <w:sz w:val="24"/>
                <w:szCs w:val="24"/>
              </w:rPr>
              <w:t>УСЛОВИЯ РЕАЛИЗАЦИИ ПРОФЕССИОНАЛЬНОГО МОДУЛЯ</w:t>
            </w:r>
          </w:p>
        </w:tc>
        <w:tc>
          <w:tcPr>
            <w:tcW w:w="1854" w:type="dxa"/>
          </w:tcPr>
          <w:p w:rsidR="004B5A59" w:rsidRPr="004B5A59" w:rsidRDefault="004B5A59" w:rsidP="004B5A59">
            <w:pPr>
              <w:ind w:left="644"/>
              <w:rPr>
                <w:rFonts w:ascii="Times New Roman" w:hAnsi="Times New Roman"/>
                <w:b/>
                <w:sz w:val="24"/>
                <w:szCs w:val="24"/>
              </w:rPr>
            </w:pPr>
          </w:p>
        </w:tc>
      </w:tr>
      <w:tr w:rsidR="004B5A59" w:rsidRPr="004B5A59" w:rsidTr="004B5A59">
        <w:tc>
          <w:tcPr>
            <w:tcW w:w="7501" w:type="dxa"/>
          </w:tcPr>
          <w:p w:rsidR="004B5A59" w:rsidRPr="004B5A59" w:rsidRDefault="004B5A59" w:rsidP="004B5A59">
            <w:pPr>
              <w:numPr>
                <w:ilvl w:val="0"/>
                <w:numId w:val="7"/>
              </w:numPr>
              <w:suppressAutoHyphens/>
              <w:rPr>
                <w:rFonts w:ascii="Times New Roman" w:hAnsi="Times New Roman"/>
                <w:b/>
                <w:sz w:val="24"/>
                <w:szCs w:val="24"/>
              </w:rPr>
            </w:pPr>
            <w:r w:rsidRPr="004B5A59">
              <w:rPr>
                <w:rFonts w:ascii="Times New Roman" w:hAnsi="Times New Roman"/>
                <w:b/>
                <w:sz w:val="24"/>
                <w:szCs w:val="24"/>
              </w:rPr>
              <w:t>КОНТРОЛЬ И ОЦЕНКА РЕЗУЛЬТАТОВ ОСВОЕНИЯ ПРОФЕССИОНАЛЬНОГО МОДУЛЯ</w:t>
            </w:r>
          </w:p>
          <w:p w:rsidR="004B5A59" w:rsidRPr="004B5A59" w:rsidRDefault="004B5A59" w:rsidP="004B5A59">
            <w:pPr>
              <w:suppressAutoHyphens/>
              <w:rPr>
                <w:rFonts w:ascii="Times New Roman" w:hAnsi="Times New Roman"/>
                <w:b/>
                <w:sz w:val="24"/>
                <w:szCs w:val="24"/>
              </w:rPr>
            </w:pPr>
          </w:p>
        </w:tc>
        <w:tc>
          <w:tcPr>
            <w:tcW w:w="1854" w:type="dxa"/>
          </w:tcPr>
          <w:p w:rsidR="004B5A59" w:rsidRPr="004B5A59" w:rsidRDefault="004B5A59" w:rsidP="004B5A59">
            <w:pPr>
              <w:rPr>
                <w:rFonts w:ascii="Times New Roman" w:hAnsi="Times New Roman"/>
                <w:b/>
                <w:sz w:val="24"/>
                <w:szCs w:val="24"/>
              </w:rPr>
            </w:pPr>
          </w:p>
        </w:tc>
      </w:tr>
    </w:tbl>
    <w:p w:rsidR="004B5A59" w:rsidRPr="004B5A59" w:rsidRDefault="004B5A59" w:rsidP="004B5A59">
      <w:pPr>
        <w:rPr>
          <w:rFonts w:ascii="Times New Roman" w:hAnsi="Times New Roman"/>
          <w:b/>
          <w:i/>
          <w:sz w:val="24"/>
          <w:szCs w:val="24"/>
        </w:rPr>
        <w:sectPr w:rsidR="004B5A59" w:rsidRPr="004B5A59" w:rsidSect="004B5A59">
          <w:pgSz w:w="11907" w:h="16840"/>
          <w:pgMar w:top="1134" w:right="851" w:bottom="992" w:left="1418" w:header="709" w:footer="709" w:gutter="0"/>
          <w:cols w:space="720"/>
        </w:sectPr>
      </w:pPr>
    </w:p>
    <w:p w:rsidR="004B5A59" w:rsidRPr="004B5A59" w:rsidRDefault="004B5A59" w:rsidP="004B5A59">
      <w:pPr>
        <w:spacing w:after="0"/>
        <w:jc w:val="center"/>
        <w:rPr>
          <w:rFonts w:ascii="Times New Roman" w:hAnsi="Times New Roman"/>
          <w:b/>
          <w:sz w:val="24"/>
          <w:szCs w:val="24"/>
        </w:rPr>
      </w:pPr>
      <w:r w:rsidRPr="004B5A59">
        <w:rPr>
          <w:rFonts w:ascii="Times New Roman" w:hAnsi="Times New Roman"/>
          <w:b/>
          <w:sz w:val="24"/>
          <w:szCs w:val="24"/>
        </w:rPr>
        <w:lastRenderedPageBreak/>
        <w:t xml:space="preserve">1. ОБЩАЯ ХАРАКТЕРИСТИКА </w:t>
      </w:r>
      <w:r w:rsidRPr="004B5A59">
        <w:rPr>
          <w:rFonts w:ascii="Times New Roman" w:hAnsi="Times New Roman"/>
          <w:b/>
          <w:color w:val="000000"/>
          <w:sz w:val="24"/>
          <w:szCs w:val="24"/>
        </w:rPr>
        <w:t>РАБОЧЕЙ ПРОГРАММЫ</w:t>
      </w:r>
    </w:p>
    <w:p w:rsidR="004B5A59" w:rsidRPr="004B5A59" w:rsidRDefault="004B5A59" w:rsidP="004B5A59">
      <w:pPr>
        <w:spacing w:after="0"/>
        <w:jc w:val="center"/>
        <w:rPr>
          <w:rFonts w:ascii="Times New Roman" w:hAnsi="Times New Roman"/>
          <w:b/>
          <w:sz w:val="24"/>
          <w:szCs w:val="24"/>
        </w:rPr>
      </w:pPr>
      <w:r w:rsidRPr="004B5A59">
        <w:rPr>
          <w:rFonts w:ascii="Times New Roman" w:hAnsi="Times New Roman"/>
          <w:b/>
          <w:sz w:val="24"/>
          <w:szCs w:val="24"/>
        </w:rPr>
        <w:t>ПРОФЕССИОНАЛЬНОГО МОДУЛЯ</w:t>
      </w:r>
    </w:p>
    <w:p w:rsidR="004B5A59" w:rsidRPr="004B5A59" w:rsidRDefault="004B5A59" w:rsidP="004B5A59">
      <w:pPr>
        <w:spacing w:after="0" w:line="240" w:lineRule="auto"/>
        <w:jc w:val="center"/>
        <w:rPr>
          <w:rFonts w:ascii="Times New Roman" w:hAnsi="Times New Roman"/>
          <w:b/>
          <w:sz w:val="24"/>
          <w:szCs w:val="24"/>
        </w:rPr>
      </w:pPr>
      <w:r w:rsidRPr="004B5A59">
        <w:rPr>
          <w:rFonts w:ascii="Times New Roman" w:hAnsi="Times New Roman"/>
          <w:b/>
          <w:sz w:val="24"/>
          <w:szCs w:val="24"/>
        </w:rPr>
        <w:t>«</w:t>
      </w:r>
      <w:r w:rsidRPr="004B5A59">
        <w:rPr>
          <w:rFonts w:ascii="Times New Roman" w:hAnsi="Times New Roman"/>
          <w:b/>
          <w:sz w:val="24"/>
          <w:szCs w:val="24"/>
          <w:u w:val="single"/>
        </w:rPr>
        <w:t>ПМ 01 Эксплуатация сельскохозяйственной техники и оборудования</w:t>
      </w:r>
      <w:r w:rsidRPr="004B5A59">
        <w:rPr>
          <w:rFonts w:ascii="Times New Roman" w:hAnsi="Times New Roman"/>
          <w:b/>
          <w:sz w:val="24"/>
          <w:szCs w:val="24"/>
        </w:rPr>
        <w:t>»</w:t>
      </w:r>
    </w:p>
    <w:p w:rsidR="004B5A59" w:rsidRPr="004B5A59" w:rsidRDefault="004B5A59" w:rsidP="004B5A59">
      <w:pPr>
        <w:spacing w:line="240" w:lineRule="auto"/>
        <w:jc w:val="center"/>
        <w:rPr>
          <w:rFonts w:ascii="Times New Roman" w:hAnsi="Times New Roman"/>
          <w:b/>
          <w:sz w:val="24"/>
          <w:szCs w:val="24"/>
          <w:vertAlign w:val="superscript"/>
        </w:rPr>
      </w:pPr>
      <w:r w:rsidRPr="004B5A59">
        <w:rPr>
          <w:rFonts w:ascii="Times New Roman" w:hAnsi="Times New Roman"/>
          <w:b/>
          <w:sz w:val="24"/>
          <w:szCs w:val="24"/>
          <w:vertAlign w:val="superscript"/>
        </w:rPr>
        <w:t>код и наименование модуля</w:t>
      </w:r>
    </w:p>
    <w:p w:rsidR="004B5A59" w:rsidRPr="004B5A59" w:rsidRDefault="004B5A59" w:rsidP="004B5A59">
      <w:pPr>
        <w:suppressAutoHyphens/>
        <w:spacing w:after="0" w:line="240" w:lineRule="auto"/>
        <w:ind w:firstLine="709"/>
        <w:rPr>
          <w:rFonts w:ascii="Times New Roman" w:hAnsi="Times New Roman"/>
          <w:b/>
          <w:sz w:val="24"/>
          <w:szCs w:val="24"/>
        </w:rPr>
      </w:pPr>
      <w:r w:rsidRPr="004B5A59">
        <w:rPr>
          <w:rFonts w:ascii="Times New Roman" w:hAnsi="Times New Roman"/>
          <w:b/>
          <w:sz w:val="24"/>
          <w:szCs w:val="24"/>
        </w:rPr>
        <w:t xml:space="preserve">1.1. </w:t>
      </w:r>
      <w:bookmarkStart w:id="1" w:name="_Hlk511590080"/>
      <w:r w:rsidRPr="004B5A59">
        <w:rPr>
          <w:rFonts w:ascii="Times New Roman" w:hAnsi="Times New Roman"/>
          <w:b/>
          <w:sz w:val="24"/>
          <w:szCs w:val="24"/>
        </w:rPr>
        <w:t xml:space="preserve">Цель и планируемые результаты освоения профессионального модуля </w:t>
      </w:r>
      <w:bookmarkEnd w:id="1"/>
    </w:p>
    <w:p w:rsidR="004B5A59" w:rsidRPr="004B5A59" w:rsidRDefault="004B5A59" w:rsidP="004B5A59">
      <w:pPr>
        <w:suppressAutoHyphens/>
        <w:spacing w:after="0" w:line="240" w:lineRule="auto"/>
        <w:ind w:firstLine="709"/>
        <w:jc w:val="both"/>
        <w:rPr>
          <w:rFonts w:ascii="Times New Roman" w:hAnsi="Times New Roman"/>
          <w:sz w:val="24"/>
          <w:szCs w:val="24"/>
        </w:rPr>
      </w:pPr>
      <w:r w:rsidRPr="004B5A59">
        <w:rPr>
          <w:rFonts w:ascii="Times New Roman" w:hAnsi="Times New Roman"/>
          <w:sz w:val="24"/>
          <w:szCs w:val="24"/>
        </w:rPr>
        <w:t>В резуль</w:t>
      </w:r>
      <w:r w:rsidR="003B62DB">
        <w:rPr>
          <w:rFonts w:ascii="Times New Roman" w:hAnsi="Times New Roman"/>
          <w:sz w:val="24"/>
          <w:szCs w:val="24"/>
        </w:rPr>
        <w:t xml:space="preserve">тате изучения профессионального </w:t>
      </w:r>
      <w:r w:rsidR="003B62DB" w:rsidRPr="004B5A59">
        <w:rPr>
          <w:rFonts w:ascii="Times New Roman" w:hAnsi="Times New Roman"/>
          <w:sz w:val="24"/>
          <w:szCs w:val="24"/>
        </w:rPr>
        <w:t>модуля,</w:t>
      </w:r>
      <w:r w:rsidRPr="004B5A59">
        <w:rPr>
          <w:rFonts w:ascii="Times New Roman" w:hAnsi="Times New Roman"/>
          <w:sz w:val="24"/>
          <w:szCs w:val="24"/>
        </w:rPr>
        <w:t xml:space="preserve"> обучающихся должен освоить основной вид деятельности </w:t>
      </w:r>
      <w:r w:rsidRPr="004B5A59">
        <w:rPr>
          <w:rFonts w:ascii="Times New Roman" w:hAnsi="Times New Roman"/>
          <w:sz w:val="24"/>
          <w:szCs w:val="24"/>
          <w:u w:val="single"/>
        </w:rPr>
        <w:t>«</w:t>
      </w:r>
      <w:r w:rsidR="003B62DB" w:rsidRPr="003B62DB">
        <w:rPr>
          <w:rFonts w:ascii="Times New Roman" w:hAnsi="Times New Roman"/>
          <w:sz w:val="24"/>
          <w:szCs w:val="24"/>
          <w:u w:val="single"/>
        </w:rPr>
        <w:t>Эксплуатация сельскохозяйственной техники и оборудования</w:t>
      </w:r>
      <w:r w:rsidRPr="004B5A59">
        <w:rPr>
          <w:rFonts w:ascii="Times New Roman" w:hAnsi="Times New Roman"/>
          <w:sz w:val="24"/>
          <w:szCs w:val="24"/>
          <w:u w:val="single"/>
        </w:rPr>
        <w:t>»</w:t>
      </w:r>
      <w:r w:rsidRPr="004B5A59">
        <w:rPr>
          <w:rFonts w:ascii="Times New Roman" w:hAnsi="Times New Roman"/>
          <w:sz w:val="24"/>
          <w:szCs w:val="24"/>
        </w:rPr>
        <w:t xml:space="preserve"> и соответствующие ему общие компетенции и профессиональные компетенции:</w:t>
      </w:r>
    </w:p>
    <w:p w:rsidR="004B5A59" w:rsidRPr="004B5A59" w:rsidRDefault="004B5A59" w:rsidP="004B5A59">
      <w:pPr>
        <w:numPr>
          <w:ilvl w:val="2"/>
          <w:numId w:val="8"/>
        </w:numPr>
        <w:spacing w:after="0" w:line="240" w:lineRule="auto"/>
        <w:jc w:val="both"/>
        <w:rPr>
          <w:rFonts w:ascii="Times New Roman" w:hAnsi="Times New Roman"/>
          <w:sz w:val="24"/>
          <w:szCs w:val="24"/>
        </w:rPr>
      </w:pPr>
      <w:r w:rsidRPr="004B5A59">
        <w:rPr>
          <w:rFonts w:ascii="Times New Roman" w:hAnsi="Times New Roman"/>
          <w:sz w:val="24"/>
          <w:szCs w:val="24"/>
        </w:rPr>
        <w:t>Перечень личностных результатов</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789"/>
      </w:tblGrid>
      <w:tr w:rsidR="004B5A59" w:rsidRPr="004B5A59" w:rsidTr="004B5A59">
        <w:trPr>
          <w:trHeight w:val="270"/>
        </w:trPr>
        <w:tc>
          <w:tcPr>
            <w:tcW w:w="993" w:type="dxa"/>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i/>
                <w:sz w:val="24"/>
                <w:szCs w:val="24"/>
              </w:rPr>
            </w:pPr>
            <w:r w:rsidRPr="004B5A59">
              <w:rPr>
                <w:rFonts w:ascii="Times New Roman" w:hAnsi="Times New Roman"/>
                <w:i/>
                <w:sz w:val="24"/>
                <w:szCs w:val="24"/>
              </w:rPr>
              <w:t>Код</w:t>
            </w:r>
          </w:p>
        </w:tc>
        <w:tc>
          <w:tcPr>
            <w:tcW w:w="8789"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jc w:val="center"/>
              <w:rPr>
                <w:rFonts w:ascii="Times New Roman" w:hAnsi="Times New Roman"/>
                <w:iCs/>
                <w:sz w:val="24"/>
                <w:szCs w:val="24"/>
              </w:rPr>
            </w:pPr>
            <w:r w:rsidRPr="004B5A59">
              <w:rPr>
                <w:rFonts w:ascii="Times New Roman" w:hAnsi="Times New Roman"/>
                <w:iCs/>
                <w:sz w:val="24"/>
                <w:szCs w:val="24"/>
              </w:rPr>
              <w:t>Наименование общих компетенций</w:t>
            </w:r>
          </w:p>
        </w:tc>
      </w:tr>
      <w:tr w:rsidR="004B5A59" w:rsidRPr="004B5A59" w:rsidTr="004B5A59">
        <w:trPr>
          <w:trHeight w:val="270"/>
        </w:trPr>
        <w:tc>
          <w:tcPr>
            <w:tcW w:w="993" w:type="dxa"/>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sz w:val="24"/>
                <w:szCs w:val="20"/>
              </w:rPr>
              <w:t>ЛР 13</w:t>
            </w:r>
          </w:p>
        </w:tc>
        <w:tc>
          <w:tcPr>
            <w:tcW w:w="8789"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sz w:val="24"/>
                <w:szCs w:val="20"/>
              </w:rPr>
            </w:pPr>
            <w:r w:rsidRPr="004B5A59">
              <w:rPr>
                <w:rFonts w:ascii="Times New Roman" w:hAnsi="Times New Roman"/>
                <w:sz w:val="24"/>
                <w:szCs w:val="20"/>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4B5A59" w:rsidRPr="004B5A59" w:rsidTr="004B5A59">
        <w:trPr>
          <w:trHeight w:val="270"/>
        </w:trPr>
        <w:tc>
          <w:tcPr>
            <w:tcW w:w="993" w:type="dxa"/>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sz w:val="24"/>
                <w:szCs w:val="20"/>
              </w:rPr>
              <w:t>ЛР 14</w:t>
            </w:r>
          </w:p>
        </w:tc>
        <w:tc>
          <w:tcPr>
            <w:tcW w:w="8789"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sz w:val="24"/>
                <w:szCs w:val="20"/>
              </w:rPr>
            </w:pPr>
            <w:r w:rsidRPr="004B5A59">
              <w:rPr>
                <w:rFonts w:ascii="Times New Roman" w:hAnsi="Times New Roman"/>
                <w:sz w:val="24"/>
                <w:szCs w:val="20"/>
              </w:rPr>
              <w:t>Проявляющий сознательное отношение к непрерывному образованию как условию успешной профессиональной и общественной деятельности</w:t>
            </w:r>
          </w:p>
        </w:tc>
      </w:tr>
      <w:tr w:rsidR="004B5A59" w:rsidRPr="004B5A59" w:rsidTr="004B5A59">
        <w:trPr>
          <w:trHeight w:val="270"/>
        </w:trPr>
        <w:tc>
          <w:tcPr>
            <w:tcW w:w="993" w:type="dxa"/>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sz w:val="24"/>
                <w:szCs w:val="20"/>
              </w:rPr>
              <w:t>ЛР 15</w:t>
            </w:r>
          </w:p>
        </w:tc>
        <w:tc>
          <w:tcPr>
            <w:tcW w:w="8789"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sz w:val="24"/>
                <w:szCs w:val="20"/>
              </w:rPr>
            </w:pPr>
            <w:r w:rsidRPr="004B5A59">
              <w:rPr>
                <w:rFonts w:ascii="Times New Roman" w:hAnsi="Times New Roman"/>
                <w:sz w:val="24"/>
                <w:szCs w:val="20"/>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rsidR="004B5A59" w:rsidRPr="004B5A59" w:rsidRDefault="004B5A59" w:rsidP="004B5A59">
      <w:pPr>
        <w:spacing w:after="0" w:line="240" w:lineRule="auto"/>
        <w:jc w:val="both"/>
        <w:rPr>
          <w:rFonts w:ascii="Times New Roman" w:hAnsi="Times New Roman"/>
          <w:sz w:val="24"/>
          <w:szCs w:val="24"/>
        </w:rPr>
      </w:pPr>
    </w:p>
    <w:p w:rsidR="004B5A59" w:rsidRPr="004B5A59" w:rsidRDefault="004B5A59" w:rsidP="004B5A59">
      <w:pPr>
        <w:spacing w:after="0" w:line="240" w:lineRule="auto"/>
        <w:ind w:left="708"/>
        <w:jc w:val="both"/>
        <w:rPr>
          <w:rFonts w:ascii="Times New Roman" w:hAnsi="Times New Roman"/>
          <w:sz w:val="24"/>
          <w:szCs w:val="24"/>
        </w:rPr>
      </w:pPr>
      <w:r w:rsidRPr="004B5A59">
        <w:rPr>
          <w:rFonts w:ascii="Times New Roman" w:hAnsi="Times New Roman"/>
          <w:sz w:val="24"/>
          <w:szCs w:val="24"/>
        </w:rPr>
        <w:t>1.1.2.Перечень общих компетенций</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6"/>
        <w:gridCol w:w="8526"/>
      </w:tblGrid>
      <w:tr w:rsidR="004B5A59" w:rsidRPr="004B5A59" w:rsidTr="004B5A59">
        <w:tc>
          <w:tcPr>
            <w:tcW w:w="1256" w:type="dxa"/>
          </w:tcPr>
          <w:p w:rsidR="004B5A59" w:rsidRPr="004B5A59" w:rsidRDefault="004B5A59" w:rsidP="004B5A59">
            <w:pPr>
              <w:spacing w:after="0" w:line="240" w:lineRule="auto"/>
              <w:rPr>
                <w:rFonts w:ascii="Times New Roman" w:hAnsi="Times New Roman"/>
                <w:i/>
                <w:sz w:val="24"/>
                <w:szCs w:val="24"/>
              </w:rPr>
            </w:pPr>
            <w:r w:rsidRPr="004B5A59">
              <w:rPr>
                <w:rFonts w:ascii="Times New Roman" w:hAnsi="Times New Roman"/>
                <w:i/>
                <w:sz w:val="24"/>
                <w:szCs w:val="24"/>
              </w:rPr>
              <w:t>Код</w:t>
            </w:r>
          </w:p>
        </w:tc>
        <w:tc>
          <w:tcPr>
            <w:tcW w:w="8526" w:type="dxa"/>
          </w:tcPr>
          <w:p w:rsidR="004B5A59" w:rsidRPr="004B5A59" w:rsidRDefault="004B5A59" w:rsidP="004B5A59">
            <w:pPr>
              <w:spacing w:after="0" w:line="240" w:lineRule="auto"/>
              <w:jc w:val="center"/>
              <w:rPr>
                <w:rFonts w:ascii="Times New Roman" w:hAnsi="Times New Roman"/>
                <w:iCs/>
                <w:sz w:val="24"/>
                <w:szCs w:val="24"/>
              </w:rPr>
            </w:pPr>
            <w:r w:rsidRPr="004B5A59">
              <w:rPr>
                <w:rFonts w:ascii="Times New Roman" w:hAnsi="Times New Roman"/>
                <w:iCs/>
                <w:sz w:val="24"/>
                <w:szCs w:val="24"/>
              </w:rPr>
              <w:t>Наименование общих компетенций</w:t>
            </w:r>
          </w:p>
        </w:tc>
      </w:tr>
      <w:tr w:rsidR="004B5A59" w:rsidRPr="004B5A59" w:rsidTr="004B5A59">
        <w:trPr>
          <w:trHeight w:val="327"/>
        </w:trPr>
        <w:tc>
          <w:tcPr>
            <w:tcW w:w="1256" w:type="dxa"/>
          </w:tcPr>
          <w:p w:rsidR="004B5A59" w:rsidRPr="004B5A59" w:rsidRDefault="004B5A59" w:rsidP="004B5A59">
            <w:pPr>
              <w:spacing w:after="0" w:line="240" w:lineRule="auto"/>
              <w:rPr>
                <w:rFonts w:ascii="Times New Roman" w:hAnsi="Times New Roman"/>
                <w:b/>
                <w:sz w:val="24"/>
                <w:szCs w:val="24"/>
              </w:rPr>
            </w:pPr>
            <w:r w:rsidRPr="004B5A59">
              <w:rPr>
                <w:rFonts w:ascii="Times New Roman" w:hAnsi="Times New Roman"/>
                <w:b/>
                <w:sz w:val="24"/>
                <w:szCs w:val="24"/>
              </w:rPr>
              <w:t>ОК 1.</w:t>
            </w:r>
          </w:p>
        </w:tc>
        <w:tc>
          <w:tcPr>
            <w:tcW w:w="8526" w:type="dxa"/>
          </w:tcPr>
          <w:p w:rsidR="004B5A59" w:rsidRPr="004B5A59" w:rsidRDefault="004B5A59" w:rsidP="004B5A59">
            <w:pPr>
              <w:spacing w:after="0" w:line="240" w:lineRule="auto"/>
              <w:rPr>
                <w:rFonts w:ascii="Times New Roman" w:hAnsi="Times New Roman"/>
                <w:iCs/>
                <w:sz w:val="24"/>
                <w:szCs w:val="24"/>
              </w:rPr>
            </w:pPr>
            <w:r w:rsidRPr="004B5A5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4B5A59" w:rsidRPr="004B5A59" w:rsidTr="004B5A59">
        <w:tc>
          <w:tcPr>
            <w:tcW w:w="1256" w:type="dxa"/>
          </w:tcPr>
          <w:p w:rsidR="004B5A59" w:rsidRPr="004B5A59" w:rsidRDefault="004B5A59" w:rsidP="004B5A59">
            <w:pPr>
              <w:spacing w:after="0" w:line="240" w:lineRule="auto"/>
              <w:rPr>
                <w:rFonts w:ascii="Times New Roman" w:hAnsi="Times New Roman"/>
                <w:b/>
                <w:sz w:val="24"/>
                <w:szCs w:val="24"/>
              </w:rPr>
            </w:pPr>
            <w:r w:rsidRPr="004B5A59">
              <w:rPr>
                <w:rFonts w:ascii="Times New Roman" w:hAnsi="Times New Roman"/>
                <w:b/>
                <w:sz w:val="24"/>
                <w:szCs w:val="24"/>
              </w:rPr>
              <w:t>ОК 2.</w:t>
            </w:r>
          </w:p>
        </w:tc>
        <w:tc>
          <w:tcPr>
            <w:tcW w:w="8526"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B5A59" w:rsidRPr="004B5A59" w:rsidTr="004B5A59">
        <w:tc>
          <w:tcPr>
            <w:tcW w:w="1256" w:type="dxa"/>
          </w:tcPr>
          <w:p w:rsidR="004B5A59" w:rsidRPr="004B5A59" w:rsidRDefault="004B5A59" w:rsidP="004B5A59">
            <w:pPr>
              <w:spacing w:after="0" w:line="240" w:lineRule="auto"/>
              <w:rPr>
                <w:rFonts w:ascii="Times New Roman" w:hAnsi="Times New Roman"/>
                <w:b/>
                <w:sz w:val="24"/>
                <w:szCs w:val="24"/>
              </w:rPr>
            </w:pPr>
            <w:r w:rsidRPr="004B5A59">
              <w:rPr>
                <w:rFonts w:ascii="Times New Roman" w:hAnsi="Times New Roman"/>
                <w:b/>
                <w:sz w:val="24"/>
                <w:szCs w:val="24"/>
              </w:rPr>
              <w:t>ОК 4.</w:t>
            </w:r>
          </w:p>
        </w:tc>
        <w:tc>
          <w:tcPr>
            <w:tcW w:w="8526"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Cs/>
                <w:iCs/>
                <w:sz w:val="24"/>
                <w:szCs w:val="24"/>
              </w:rPr>
              <w:t>Эффективно взаимодействовать и работать в коллективе и команде</w:t>
            </w:r>
          </w:p>
        </w:tc>
      </w:tr>
      <w:tr w:rsidR="004B5A59" w:rsidRPr="004B5A59" w:rsidTr="004B5A59">
        <w:tc>
          <w:tcPr>
            <w:tcW w:w="1256" w:type="dxa"/>
          </w:tcPr>
          <w:p w:rsidR="004B5A59" w:rsidRPr="004B5A59" w:rsidRDefault="004B5A59" w:rsidP="004B5A59">
            <w:pPr>
              <w:spacing w:after="0" w:line="240" w:lineRule="auto"/>
              <w:rPr>
                <w:rFonts w:ascii="Times New Roman" w:hAnsi="Times New Roman"/>
                <w:b/>
                <w:sz w:val="24"/>
                <w:szCs w:val="24"/>
              </w:rPr>
            </w:pPr>
            <w:r w:rsidRPr="004B5A59">
              <w:rPr>
                <w:rFonts w:ascii="Times New Roman" w:hAnsi="Times New Roman"/>
                <w:b/>
                <w:sz w:val="24"/>
                <w:szCs w:val="24"/>
              </w:rPr>
              <w:t>ОК 7.</w:t>
            </w:r>
          </w:p>
        </w:tc>
        <w:tc>
          <w:tcPr>
            <w:tcW w:w="8526"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B5A59" w:rsidRPr="004B5A59" w:rsidTr="004B5A59">
        <w:tc>
          <w:tcPr>
            <w:tcW w:w="1256" w:type="dxa"/>
          </w:tcPr>
          <w:p w:rsidR="004B5A59" w:rsidRPr="004B5A59" w:rsidRDefault="004B5A59" w:rsidP="004B5A59">
            <w:pPr>
              <w:spacing w:after="0" w:line="240" w:lineRule="auto"/>
              <w:rPr>
                <w:rFonts w:ascii="Times New Roman" w:hAnsi="Times New Roman"/>
                <w:b/>
                <w:sz w:val="24"/>
                <w:szCs w:val="24"/>
              </w:rPr>
            </w:pPr>
            <w:r w:rsidRPr="004B5A59">
              <w:rPr>
                <w:rFonts w:ascii="Times New Roman" w:hAnsi="Times New Roman"/>
                <w:b/>
                <w:sz w:val="24"/>
                <w:szCs w:val="24"/>
              </w:rPr>
              <w:t>ОК 9.</w:t>
            </w:r>
          </w:p>
        </w:tc>
        <w:tc>
          <w:tcPr>
            <w:tcW w:w="8526"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rsidR="004B5A59" w:rsidRPr="004B5A59" w:rsidRDefault="004B5A59" w:rsidP="004B5A59">
      <w:pPr>
        <w:ind w:firstLine="709"/>
        <w:rPr>
          <w:rFonts w:ascii="Times New Roman" w:hAnsi="Times New Roman"/>
          <w:bCs/>
          <w:iCs/>
          <w:sz w:val="4"/>
          <w:szCs w:val="4"/>
        </w:rPr>
      </w:pPr>
    </w:p>
    <w:p w:rsidR="004B5A59" w:rsidRPr="004B5A59" w:rsidRDefault="004B5A59" w:rsidP="004B5A59">
      <w:pPr>
        <w:ind w:firstLine="709"/>
        <w:rPr>
          <w:rFonts w:ascii="Times New Roman" w:hAnsi="Times New Roman"/>
          <w:bCs/>
          <w:iCs/>
          <w:sz w:val="24"/>
          <w:szCs w:val="24"/>
        </w:rPr>
      </w:pPr>
      <w:r w:rsidRPr="004B5A59">
        <w:rPr>
          <w:rFonts w:ascii="Times New Roman" w:hAnsi="Times New Roman"/>
          <w:bCs/>
          <w:iCs/>
          <w:sz w:val="24"/>
          <w:szCs w:val="24"/>
        </w:rPr>
        <w:t xml:space="preserve">1.1.3.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B5A59" w:rsidRPr="004B5A59" w:rsidTr="004B5A59">
        <w:tc>
          <w:tcPr>
            <w:tcW w:w="1204" w:type="dxa"/>
          </w:tcPr>
          <w:p w:rsidR="004B5A59" w:rsidRPr="004B5A59" w:rsidRDefault="004B5A59" w:rsidP="004B5A59">
            <w:pPr>
              <w:spacing w:after="0" w:line="240" w:lineRule="auto"/>
              <w:rPr>
                <w:rFonts w:ascii="Times New Roman" w:hAnsi="Times New Roman"/>
                <w:i/>
                <w:sz w:val="24"/>
                <w:szCs w:val="24"/>
              </w:rPr>
            </w:pPr>
            <w:r w:rsidRPr="004B5A59">
              <w:rPr>
                <w:rFonts w:ascii="Times New Roman" w:hAnsi="Times New Roman"/>
                <w:i/>
                <w:sz w:val="24"/>
                <w:szCs w:val="24"/>
              </w:rPr>
              <w:t>Код</w:t>
            </w:r>
          </w:p>
        </w:tc>
        <w:tc>
          <w:tcPr>
            <w:tcW w:w="8367" w:type="dxa"/>
          </w:tcPr>
          <w:p w:rsidR="004B5A59" w:rsidRPr="004B5A59" w:rsidRDefault="004B5A59" w:rsidP="004B5A59">
            <w:pPr>
              <w:spacing w:after="0" w:line="240" w:lineRule="auto"/>
              <w:rPr>
                <w:rFonts w:ascii="Times New Roman" w:hAnsi="Times New Roman"/>
                <w:iCs/>
                <w:sz w:val="24"/>
                <w:szCs w:val="24"/>
              </w:rPr>
            </w:pPr>
            <w:r w:rsidRPr="004B5A59">
              <w:rPr>
                <w:rFonts w:ascii="Times New Roman" w:hAnsi="Times New Roman"/>
                <w:iCs/>
                <w:sz w:val="24"/>
                <w:szCs w:val="24"/>
              </w:rPr>
              <w:t>Наименование видов деятельности и профессиональных компетенций</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ВД 1</w:t>
            </w:r>
          </w:p>
        </w:tc>
        <w:tc>
          <w:tcPr>
            <w:tcW w:w="8367" w:type="dxa"/>
          </w:tcPr>
          <w:p w:rsidR="004B5A59" w:rsidRPr="004B5A59" w:rsidRDefault="004B5A59" w:rsidP="004B5A59">
            <w:pPr>
              <w:spacing w:after="0" w:line="240" w:lineRule="auto"/>
              <w:rPr>
                <w:rFonts w:ascii="Times New Roman" w:hAnsi="Times New Roman"/>
                <w:iCs/>
                <w:sz w:val="24"/>
                <w:szCs w:val="24"/>
              </w:rPr>
            </w:pPr>
            <w:r w:rsidRPr="004B5A59">
              <w:rPr>
                <w:rFonts w:ascii="Times New Roman" w:hAnsi="Times New Roman"/>
                <w:iCs/>
                <w:sz w:val="24"/>
                <w:szCs w:val="24"/>
              </w:rPr>
              <w:t>Эксплуатация сельскохозяйственной техники</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1.1.</w:t>
            </w:r>
          </w:p>
        </w:tc>
        <w:tc>
          <w:tcPr>
            <w:tcW w:w="8367" w:type="dxa"/>
          </w:tcPr>
          <w:p w:rsidR="004B5A59" w:rsidRPr="004B5A59" w:rsidRDefault="004B5A59" w:rsidP="004B5A59">
            <w:pPr>
              <w:keepNext/>
              <w:spacing w:after="0" w:line="240" w:lineRule="auto"/>
              <w:jc w:val="both"/>
              <w:outlineLvl w:val="1"/>
              <w:rPr>
                <w:rFonts w:ascii="Times New Roman" w:hAnsi="Times New Roman"/>
                <w:bCs/>
                <w:sz w:val="24"/>
                <w:szCs w:val="24"/>
              </w:rPr>
            </w:pPr>
            <w:r w:rsidRPr="004B5A59">
              <w:rPr>
                <w:rFonts w:ascii="Times New Roman" w:hAnsi="Times New Roman"/>
                <w:bCs/>
                <w:sz w:val="24"/>
                <w:szCs w:val="24"/>
              </w:rPr>
              <w:t>Выполнять приемку, монтаж, сборку и обкатку новой сельскохозяйственной техники, оформлять соответствующие документы</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
                <w:i/>
                <w:sz w:val="24"/>
                <w:szCs w:val="24"/>
              </w:rPr>
              <w:t>ПК 1.2.</w:t>
            </w:r>
          </w:p>
        </w:tc>
        <w:tc>
          <w:tcPr>
            <w:tcW w:w="8367" w:type="dxa"/>
          </w:tcPr>
          <w:p w:rsidR="004B5A59" w:rsidRPr="004B5A59" w:rsidRDefault="004B5A59" w:rsidP="004B5A59">
            <w:pPr>
              <w:spacing w:after="0" w:line="240" w:lineRule="auto"/>
              <w:rPr>
                <w:rFonts w:ascii="Times New Roman" w:hAnsi="Times New Roman"/>
                <w:bCs/>
                <w:iCs/>
                <w:sz w:val="24"/>
                <w:szCs w:val="24"/>
              </w:rPr>
            </w:pPr>
            <w:r w:rsidRPr="004B5A59">
              <w:rPr>
                <w:rFonts w:ascii="Times New Roman" w:hAnsi="Times New Roman"/>
                <w:bCs/>
                <w:iCs/>
                <w:sz w:val="24"/>
                <w:szCs w:val="24"/>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1.3.</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1.4.</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Выполнять настройку и регулировку машин и оборудования для обслуживания животноводческих ферм, комплексов и птицефабрик</w:t>
            </w:r>
          </w:p>
        </w:tc>
      </w:tr>
      <w:tr w:rsidR="004B5A59" w:rsidRPr="004B5A59" w:rsidTr="004B5A59">
        <w:trPr>
          <w:trHeight w:val="669"/>
        </w:trPr>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1.5.</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Выполнять настройку и регулировку рабочего и вспомогательного оборудования тракторов и автомобилей</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lastRenderedPageBreak/>
              <w:t>ПК 1.6.</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Выполнять оперативное планирование работ по подготовке и эксплуатации сельскохозяйственной техники</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1.7.</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 xml:space="preserve">Осуществлять подбор сельскохозяйственной техники и оборудования для выполнения технологических </w:t>
            </w:r>
            <w:proofErr w:type="gramStart"/>
            <w:r w:rsidRPr="004B5A59">
              <w:rPr>
                <w:rFonts w:ascii="Times New Roman" w:hAnsi="Times New Roman"/>
                <w:bCs/>
                <w:sz w:val="24"/>
                <w:szCs w:val="24"/>
              </w:rPr>
              <w:t>операций,  обосновывать</w:t>
            </w:r>
            <w:proofErr w:type="gramEnd"/>
            <w:r w:rsidRPr="004B5A59">
              <w:rPr>
                <w:rFonts w:ascii="Times New Roman" w:hAnsi="Times New Roman"/>
                <w:bCs/>
                <w:sz w:val="24"/>
                <w:szCs w:val="24"/>
              </w:rPr>
              <w:t xml:space="preserve"> режимы работы, способы движения сельскохозяйственных машин по полю.  </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1.8.</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 xml:space="preserve">Осуществлять выдачу заданий по </w:t>
            </w:r>
            <w:proofErr w:type="spellStart"/>
            <w:r w:rsidRPr="004B5A59">
              <w:rPr>
                <w:rFonts w:ascii="Times New Roman" w:hAnsi="Times New Roman"/>
                <w:bCs/>
                <w:sz w:val="24"/>
                <w:szCs w:val="24"/>
              </w:rPr>
              <w:t>агрегатированию</w:t>
            </w:r>
            <w:proofErr w:type="spellEnd"/>
            <w:r w:rsidRPr="004B5A59">
              <w:rPr>
                <w:rFonts w:ascii="Times New Roman" w:hAnsi="Times New Roman"/>
                <w:bCs/>
                <w:sz w:val="24"/>
                <w:szCs w:val="24"/>
              </w:rPr>
              <w:t xml:space="preserve"> трактора и сельскохозяйственных машин, настройке агрегатов и самоходных машин.</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1.9.</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 xml:space="preserve">Осуществлять контроль выполнения ежесменного технического обслуживания сельскохозяйственной техники, правильности </w:t>
            </w:r>
            <w:proofErr w:type="spellStart"/>
            <w:r w:rsidRPr="004B5A59">
              <w:rPr>
                <w:rFonts w:ascii="Times New Roman" w:hAnsi="Times New Roman"/>
                <w:bCs/>
                <w:sz w:val="24"/>
                <w:szCs w:val="24"/>
              </w:rPr>
              <w:t>агрегатирования</w:t>
            </w:r>
            <w:proofErr w:type="spellEnd"/>
            <w:r w:rsidRPr="004B5A59">
              <w:rPr>
                <w:rFonts w:ascii="Times New Roman" w:hAnsi="Times New Roman"/>
                <w:bCs/>
                <w:sz w:val="24"/>
                <w:szCs w:val="24"/>
              </w:rPr>
              <w:t xml:space="preserve">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w:t>
            </w:r>
            <w:proofErr w:type="gramStart"/>
            <w:r w:rsidRPr="004B5A59">
              <w:rPr>
                <w:rFonts w:ascii="Times New Roman" w:hAnsi="Times New Roman"/>
                <w:bCs/>
                <w:sz w:val="24"/>
                <w:szCs w:val="24"/>
              </w:rPr>
              <w:t xml:space="preserve">операций.  </w:t>
            </w:r>
            <w:proofErr w:type="gramEnd"/>
          </w:p>
        </w:tc>
      </w:tr>
      <w:tr w:rsidR="004B5A59" w:rsidRPr="004B5A59" w:rsidTr="004B5A59">
        <w:tc>
          <w:tcPr>
            <w:tcW w:w="1204" w:type="dxa"/>
          </w:tcPr>
          <w:p w:rsidR="004B5A59" w:rsidRPr="004B5A59" w:rsidRDefault="004B5A59" w:rsidP="004B5A59">
            <w:pPr>
              <w:spacing w:after="0" w:line="240" w:lineRule="auto"/>
              <w:rPr>
                <w:rFonts w:ascii="Times New Roman" w:hAnsi="Times New Roman"/>
                <w:bCs/>
                <w:iCs/>
                <w:sz w:val="24"/>
                <w:szCs w:val="24"/>
                <w:highlight w:val="yellow"/>
              </w:rPr>
            </w:pPr>
            <w:r w:rsidRPr="004B5A59">
              <w:rPr>
                <w:rFonts w:ascii="Times New Roman" w:hAnsi="Times New Roman"/>
                <w:b/>
                <w:i/>
                <w:sz w:val="24"/>
                <w:szCs w:val="24"/>
              </w:rPr>
              <w:t>ПК 1.10.</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3.1.</w:t>
            </w:r>
          </w:p>
        </w:tc>
        <w:tc>
          <w:tcPr>
            <w:tcW w:w="8367" w:type="dxa"/>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Управлять тракторами и самоходными машинами категории "B", "C", "D", "E", "F" в соответствии с правилами дорожного движения.</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3.2.</w:t>
            </w:r>
          </w:p>
        </w:tc>
        <w:tc>
          <w:tcPr>
            <w:tcW w:w="8367" w:type="dxa"/>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Выполнять работы на машинно-тракторном агрегате в соответствии с требованиями правил техники безопасности и охраны труда.</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color w:val="000000"/>
                <w:sz w:val="24"/>
                <w:szCs w:val="24"/>
              </w:rPr>
            </w:pPr>
            <w:r w:rsidRPr="004B5A59">
              <w:rPr>
                <w:rFonts w:ascii="Times New Roman" w:hAnsi="Times New Roman"/>
                <w:b/>
                <w:i/>
                <w:color w:val="000000"/>
                <w:sz w:val="24"/>
                <w:szCs w:val="24"/>
              </w:rPr>
              <w:t>ПК 3.3.</w:t>
            </w:r>
          </w:p>
        </w:tc>
        <w:tc>
          <w:tcPr>
            <w:tcW w:w="8367" w:type="dxa"/>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Выполнять комплекс сельскохозяйственных работ с применением цифровых технологий.</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5.1.</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 xml:space="preserve">Системное мышление / Анализ информации и выработка решений  </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5.2.</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Планирование и организация деятельности</w:t>
            </w:r>
          </w:p>
        </w:tc>
      </w:tr>
      <w:tr w:rsidR="004B5A59" w:rsidRPr="004B5A59" w:rsidTr="004B5A59">
        <w:tc>
          <w:tcPr>
            <w:tcW w:w="1204" w:type="dxa"/>
          </w:tcPr>
          <w:p w:rsidR="004B5A59" w:rsidRPr="004B5A59" w:rsidRDefault="004B5A59" w:rsidP="004B5A59">
            <w:pPr>
              <w:spacing w:after="0" w:line="240" w:lineRule="auto"/>
              <w:rPr>
                <w:rFonts w:ascii="Times New Roman" w:hAnsi="Times New Roman"/>
                <w:b/>
                <w:i/>
                <w:sz w:val="24"/>
                <w:szCs w:val="24"/>
              </w:rPr>
            </w:pPr>
            <w:r w:rsidRPr="004B5A59">
              <w:rPr>
                <w:rFonts w:ascii="Times New Roman" w:hAnsi="Times New Roman"/>
                <w:b/>
                <w:i/>
                <w:sz w:val="24"/>
                <w:szCs w:val="24"/>
              </w:rPr>
              <w:t>ПК 5.3.</w:t>
            </w:r>
          </w:p>
        </w:tc>
        <w:tc>
          <w:tcPr>
            <w:tcW w:w="8367" w:type="dxa"/>
          </w:tcPr>
          <w:p w:rsidR="004B5A59" w:rsidRPr="004B5A59" w:rsidRDefault="004B5A59" w:rsidP="004B5A59">
            <w:pPr>
              <w:spacing w:after="0" w:line="240" w:lineRule="auto"/>
              <w:rPr>
                <w:rFonts w:ascii="Times New Roman" w:hAnsi="Times New Roman"/>
                <w:bCs/>
                <w:sz w:val="24"/>
                <w:szCs w:val="24"/>
              </w:rPr>
            </w:pPr>
            <w:r w:rsidRPr="004B5A59">
              <w:rPr>
                <w:rFonts w:ascii="Times New Roman" w:hAnsi="Times New Roman"/>
                <w:bCs/>
                <w:sz w:val="24"/>
                <w:szCs w:val="24"/>
              </w:rPr>
              <w:t>Построение отношений / эффективная коммуникация</w:t>
            </w:r>
          </w:p>
        </w:tc>
      </w:tr>
    </w:tbl>
    <w:p w:rsidR="004B5A59" w:rsidRPr="004B5A59" w:rsidRDefault="004B5A59" w:rsidP="004B5A59">
      <w:pPr>
        <w:spacing w:after="0" w:line="240" w:lineRule="auto"/>
        <w:ind w:firstLine="709"/>
        <w:rPr>
          <w:rFonts w:ascii="Times New Roman" w:hAnsi="Times New Roman"/>
          <w:bCs/>
          <w:sz w:val="24"/>
          <w:szCs w:val="24"/>
        </w:rPr>
      </w:pPr>
    </w:p>
    <w:p w:rsidR="004B5A59" w:rsidRPr="004B5A59" w:rsidRDefault="004B5A59" w:rsidP="004B5A59">
      <w:pPr>
        <w:spacing w:after="0" w:line="240" w:lineRule="auto"/>
        <w:ind w:firstLine="709"/>
        <w:rPr>
          <w:rFonts w:ascii="Times New Roman" w:hAnsi="Times New Roman"/>
          <w:bCs/>
          <w:sz w:val="24"/>
          <w:szCs w:val="24"/>
        </w:rPr>
      </w:pPr>
      <w:r w:rsidRPr="004B5A59">
        <w:rPr>
          <w:rFonts w:ascii="Times New Roman" w:hAnsi="Times New Roman"/>
          <w:bCs/>
          <w:sz w:val="24"/>
          <w:szCs w:val="24"/>
        </w:rPr>
        <w:t>1.1.4. В результате освоения профессионального модуля обучающийся должен:</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7655"/>
      </w:tblGrid>
      <w:tr w:rsidR="004B5A59" w:rsidRPr="004B5A59" w:rsidTr="004B5A59">
        <w:trPr>
          <w:trHeight w:val="914"/>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1.1</w:t>
            </w:r>
          </w:p>
        </w:tc>
        <w:tc>
          <w:tcPr>
            <w:tcW w:w="1134" w:type="dxa"/>
            <w:vMerge w:val="restart"/>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1.1.05. </w:t>
            </w:r>
            <w:r w:rsidRPr="004B5A59">
              <w:rPr>
                <w:rFonts w:ascii="Times New Roman" w:hAnsi="Times New Roman"/>
                <w:color w:val="000000"/>
                <w:sz w:val="24"/>
                <w:szCs w:val="28"/>
              </w:rPr>
              <w:t>Выполнение пуска (апробирование), регулирования, комплексного апробирования сельскохозяйственной техники в соответствии с эксплуатационными документами</w:t>
            </w:r>
          </w:p>
        </w:tc>
      </w:tr>
      <w:tr w:rsidR="004B5A59" w:rsidRPr="004B5A59" w:rsidTr="004B5A59">
        <w:trPr>
          <w:trHeight w:val="463"/>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1.1.06. </w:t>
            </w:r>
            <w:r w:rsidRPr="004B5A59">
              <w:rPr>
                <w:rFonts w:ascii="Times New Roman" w:hAnsi="Times New Roman"/>
                <w:color w:val="000000"/>
                <w:sz w:val="24"/>
                <w:szCs w:val="28"/>
              </w:rPr>
              <w:t>Эксплуатационная обкатка сельскохозяйственной техники в режимах, указанных в эксплуатационных документах</w:t>
            </w:r>
          </w:p>
        </w:tc>
      </w:tr>
      <w:tr w:rsidR="004B5A59" w:rsidRPr="004B5A59" w:rsidTr="004B5A59">
        <w:trPr>
          <w:trHeight w:val="613"/>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1.1.06. </w:t>
            </w:r>
            <w:r w:rsidRPr="004B5A59">
              <w:rPr>
                <w:rFonts w:ascii="Times New Roman" w:hAnsi="Times New Roman"/>
                <w:color w:val="000000"/>
                <w:sz w:val="24"/>
                <w:szCs w:val="28"/>
              </w:rPr>
              <w:t>Осуществлять проверку работоспособности и настройку инструмента, оборудования, сельскохозяйственной техники</w:t>
            </w:r>
          </w:p>
        </w:tc>
      </w:tr>
      <w:tr w:rsidR="004B5A59" w:rsidRPr="004B5A59" w:rsidTr="004B5A59">
        <w:trPr>
          <w:trHeight w:val="505"/>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1.1.09. </w:t>
            </w:r>
            <w:r w:rsidRPr="004B5A59">
              <w:rPr>
                <w:rFonts w:ascii="Times New Roman" w:hAnsi="Times New Roman"/>
                <w:color w:val="000000"/>
                <w:sz w:val="24"/>
                <w:szCs w:val="28"/>
              </w:rPr>
              <w:t>Порядок выполнения работ по монтажу и сборке новой сельскохозяйственной техники</w:t>
            </w:r>
          </w:p>
        </w:tc>
      </w:tr>
      <w:tr w:rsidR="004B5A59" w:rsidRPr="004B5A59" w:rsidTr="004B5A59">
        <w:trPr>
          <w:trHeight w:val="108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1.2</w:t>
            </w:r>
          </w:p>
        </w:tc>
        <w:tc>
          <w:tcPr>
            <w:tcW w:w="1134" w:type="dxa"/>
            <w:vMerge w:val="restart"/>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1.2.02. </w:t>
            </w:r>
            <w:r w:rsidRPr="004B5A59">
              <w:rPr>
                <w:rFonts w:ascii="Times New Roman" w:hAnsi="Times New Roman"/>
                <w:color w:val="000000"/>
                <w:sz w:val="24"/>
                <w:szCs w:val="28"/>
              </w:rPr>
              <w:t>Проведение технического обслуживания сельскохозяйственной техники при эксплуатационной обкатке в соответствии с требованиями эксплуатационной документации и планом-графиком технического обслуживания</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1.2.03. </w:t>
            </w:r>
            <w:r w:rsidRPr="004B5A59">
              <w:rPr>
                <w:rFonts w:ascii="Times New Roman" w:hAnsi="Times New Roman"/>
                <w:color w:val="000000"/>
                <w:sz w:val="24"/>
                <w:szCs w:val="28"/>
              </w:rPr>
              <w:t>Проведение технического обслуживания сельскохозяйственной техники при эксплуатации в соответствии с требованиями эксплуатационной документации и планом-графиком технического обслуживания</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1.2.04. </w:t>
            </w:r>
            <w:r w:rsidRPr="004B5A59">
              <w:rPr>
                <w:rFonts w:ascii="Times New Roman" w:hAnsi="Times New Roman"/>
                <w:color w:val="000000"/>
                <w:sz w:val="24"/>
                <w:szCs w:val="28"/>
              </w:rPr>
              <w:t>Проведение технического обслуживания сельскохозяйственной техники при хранении в соответствии с требованиями эксплуатационной документации и планом-графиком технического обслуживания</w:t>
            </w:r>
          </w:p>
        </w:tc>
      </w:tr>
      <w:tr w:rsidR="004B5A59" w:rsidRPr="004B5A59" w:rsidTr="004B5A59">
        <w:trPr>
          <w:trHeight w:val="113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1.2.05. </w:t>
            </w:r>
            <w:r w:rsidRPr="004B5A59">
              <w:rPr>
                <w:rFonts w:ascii="Times New Roman" w:hAnsi="Times New Roman"/>
                <w:color w:val="000000"/>
                <w:sz w:val="24"/>
                <w:szCs w:val="28"/>
              </w:rPr>
              <w:t>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 требованиями эксплуатационной документации и планом-графиком технического обслуживания</w:t>
            </w:r>
          </w:p>
        </w:tc>
      </w:tr>
      <w:tr w:rsidR="004B5A59" w:rsidRPr="004B5A59" w:rsidTr="004B5A59">
        <w:trPr>
          <w:trHeight w:val="1014"/>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val="restart"/>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1.2.10. </w:t>
            </w:r>
            <w:r w:rsidRPr="004B5A59">
              <w:rPr>
                <w:rFonts w:ascii="Times New Roman" w:hAnsi="Times New Roman"/>
                <w:color w:val="000000"/>
                <w:sz w:val="24"/>
                <w:szCs w:val="28"/>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1.2.12. </w:t>
            </w:r>
            <w:r w:rsidRPr="004B5A59">
              <w:rPr>
                <w:rFonts w:ascii="Times New Roman" w:hAnsi="Times New Roman"/>
                <w:color w:val="000000"/>
                <w:sz w:val="24"/>
                <w:szCs w:val="28"/>
              </w:rPr>
              <w:t>Управлять обслуживаемой сельскохозяйственной техникой в соответствии с инструкциями по ее эксплуатации</w:t>
            </w:r>
          </w:p>
        </w:tc>
      </w:tr>
      <w:tr w:rsidR="004B5A59" w:rsidRPr="004B5A59" w:rsidTr="004B5A59">
        <w:trPr>
          <w:trHeight w:val="755"/>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1.2.14. </w:t>
            </w:r>
            <w:r w:rsidRPr="004B5A59">
              <w:rPr>
                <w:rFonts w:ascii="Times New Roman" w:hAnsi="Times New Roman"/>
                <w:color w:val="000000"/>
                <w:sz w:val="24"/>
                <w:szCs w:val="28"/>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4B5A59" w:rsidRPr="004B5A59" w:rsidTr="004B5A59">
        <w:trPr>
          <w:trHeight w:val="766"/>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val="restart"/>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1.2.16. </w:t>
            </w:r>
            <w:r w:rsidRPr="004B5A59">
              <w:rPr>
                <w:rFonts w:ascii="Times New Roman" w:hAnsi="Times New Roman"/>
                <w:color w:val="000000"/>
                <w:sz w:val="24"/>
                <w:szCs w:val="28"/>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1.2.17. </w:t>
            </w:r>
            <w:r w:rsidRPr="004B5A59">
              <w:rPr>
                <w:rFonts w:ascii="Times New Roman" w:hAnsi="Times New Roman"/>
                <w:color w:val="000000"/>
                <w:sz w:val="24"/>
                <w:szCs w:val="28"/>
              </w:rPr>
              <w:t>Требования охраны окружающей среды при техническом облуживании сельскохозяйственной техники</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1.2.18. </w:t>
            </w:r>
            <w:r w:rsidRPr="004B5A59">
              <w:rPr>
                <w:rFonts w:ascii="Times New Roman" w:hAnsi="Times New Roman"/>
                <w:color w:val="000000"/>
                <w:sz w:val="24"/>
                <w:szCs w:val="28"/>
              </w:rPr>
              <w:t>Порядок оформления документов по техническому обслуживанию сельскохозяйственной техники</w:t>
            </w:r>
          </w:p>
        </w:tc>
      </w:tr>
      <w:tr w:rsidR="004B5A59" w:rsidRPr="004B5A59" w:rsidTr="004B5A59">
        <w:trPr>
          <w:trHeight w:val="270"/>
        </w:trPr>
        <w:tc>
          <w:tcPr>
            <w:tcW w:w="993" w:type="dxa"/>
            <w:vMerge/>
            <w:tcBorders>
              <w:left w:val="single" w:sz="4" w:space="0" w:color="auto"/>
              <w:bottom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1.2.19. </w:t>
            </w:r>
            <w:r w:rsidRPr="004B5A59">
              <w:rPr>
                <w:rFonts w:ascii="Times New Roman" w:hAnsi="Times New Roman"/>
                <w:color w:val="000000"/>
                <w:sz w:val="24"/>
                <w:szCs w:val="28"/>
              </w:rPr>
              <w:t>Требования охраны труда в объеме, необходимом для выполнения трудовых обязанностей</w:t>
            </w:r>
          </w:p>
        </w:tc>
      </w:tr>
      <w:tr w:rsidR="004B5A59" w:rsidRPr="004B5A59" w:rsidTr="004B5A59">
        <w:trPr>
          <w:trHeight w:val="27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1.3</w:t>
            </w: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Н 1.3.01.</w:t>
            </w:r>
            <w:r w:rsidRPr="004B5A59">
              <w:rPr>
                <w:rFonts w:ascii="Times New Roman" w:hAnsi="Times New Roman"/>
                <w:color w:val="000000"/>
                <w:sz w:val="24"/>
                <w:szCs w:val="28"/>
              </w:rPr>
              <w:t xml:space="preserve"> Настройка и регулировка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4B5A59" w:rsidRPr="004B5A59" w:rsidTr="004B5A59">
        <w:trPr>
          <w:trHeight w:val="96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1.3.02. </w:t>
            </w:r>
            <w:r w:rsidRPr="004B5A59">
              <w:rPr>
                <w:rFonts w:ascii="Times New Roman" w:hAnsi="Times New Roman"/>
                <w:color w:val="000000"/>
                <w:sz w:val="24"/>
                <w:szCs w:val="28"/>
              </w:rPr>
              <w:t>Использовать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4B5A59" w:rsidRPr="004B5A59" w:rsidTr="004B5A59">
        <w:trPr>
          <w:trHeight w:val="949"/>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1.3.01. </w:t>
            </w:r>
            <w:r w:rsidRPr="004B5A59">
              <w:rPr>
                <w:rFonts w:ascii="Times New Roman" w:hAnsi="Times New Roman"/>
                <w:color w:val="000000"/>
                <w:sz w:val="24"/>
                <w:szCs w:val="28"/>
              </w:rPr>
              <w:t>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4B5A59" w:rsidRPr="004B5A59" w:rsidTr="004B5A59">
        <w:trPr>
          <w:trHeight w:val="27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1.4.01. </w:t>
            </w:r>
            <w:r w:rsidRPr="004B5A59">
              <w:rPr>
                <w:rFonts w:ascii="Times New Roman" w:hAnsi="Times New Roman"/>
                <w:color w:val="000000"/>
                <w:sz w:val="24"/>
                <w:szCs w:val="28"/>
              </w:rPr>
              <w:t>Настройка и регулировка машин и оборудования для обслуживания животноводческих ферм, комплексов и птицефабрик</w:t>
            </w:r>
          </w:p>
        </w:tc>
      </w:tr>
      <w:tr w:rsidR="004B5A59" w:rsidRPr="004B5A59" w:rsidTr="004B5A59">
        <w:trPr>
          <w:trHeight w:val="717"/>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1.4.02. </w:t>
            </w:r>
            <w:r w:rsidRPr="004B5A59">
              <w:rPr>
                <w:rFonts w:ascii="Times New Roman" w:hAnsi="Times New Roman"/>
                <w:color w:val="000000"/>
                <w:sz w:val="24"/>
                <w:szCs w:val="28"/>
              </w:rPr>
              <w:t>Использовать инструменты и оснастку для настройки и регулировки машин и оборудования для обслуживания животноводческих ферм, комплексов и птицефабрик</w:t>
            </w:r>
          </w:p>
        </w:tc>
      </w:tr>
      <w:tr w:rsidR="004B5A59" w:rsidRPr="004B5A59" w:rsidTr="004B5A59">
        <w:trPr>
          <w:trHeight w:val="667"/>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1.4.01. </w:t>
            </w:r>
            <w:r w:rsidRPr="004B5A59">
              <w:rPr>
                <w:rFonts w:ascii="Times New Roman" w:hAnsi="Times New Roman"/>
                <w:color w:val="000000"/>
                <w:sz w:val="24"/>
                <w:szCs w:val="28"/>
              </w:rPr>
              <w:t>Конструктивные особенности, назначение машин и оборудования для обслуживания животноводческих ферм, комплексов и птицефабрик</w:t>
            </w:r>
          </w:p>
        </w:tc>
      </w:tr>
      <w:tr w:rsidR="004B5A59" w:rsidRPr="004B5A59" w:rsidTr="004B5A59">
        <w:trPr>
          <w:trHeight w:val="27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1.5.01. </w:t>
            </w:r>
            <w:r w:rsidRPr="004B5A59">
              <w:rPr>
                <w:rFonts w:ascii="Times New Roman" w:hAnsi="Times New Roman"/>
                <w:color w:val="000000"/>
                <w:sz w:val="24"/>
                <w:szCs w:val="28"/>
              </w:rPr>
              <w:t>Настройка и регулировка рабочего и вспомогательного оборудования тракторов и автомобилей</w:t>
            </w:r>
          </w:p>
        </w:tc>
      </w:tr>
      <w:tr w:rsidR="004B5A59" w:rsidRPr="004B5A59" w:rsidTr="004B5A59">
        <w:trPr>
          <w:trHeight w:val="409"/>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1.5.03. </w:t>
            </w:r>
            <w:r w:rsidRPr="004B5A59">
              <w:rPr>
                <w:rFonts w:ascii="Times New Roman" w:hAnsi="Times New Roman"/>
                <w:color w:val="000000"/>
                <w:sz w:val="24"/>
                <w:szCs w:val="28"/>
              </w:rPr>
              <w:t>Устранять неполадки и регулировать рабочие параметры рабочего и вспомогательного оборудования тракторов и автомобилей</w:t>
            </w:r>
          </w:p>
        </w:tc>
      </w:tr>
      <w:tr w:rsidR="004B5A59" w:rsidRPr="004B5A59" w:rsidTr="004B5A59">
        <w:trPr>
          <w:trHeight w:val="557"/>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1.5.01. </w:t>
            </w:r>
            <w:r w:rsidRPr="004B5A59">
              <w:rPr>
                <w:rFonts w:ascii="Times New Roman" w:hAnsi="Times New Roman"/>
                <w:color w:val="000000"/>
                <w:sz w:val="24"/>
                <w:szCs w:val="28"/>
              </w:rPr>
              <w:t>Конструктивные особенности, назначение рабочего и вспомогательного оборудования тракторов и автомобилей</w:t>
            </w:r>
          </w:p>
        </w:tc>
      </w:tr>
      <w:tr w:rsidR="004B5A59" w:rsidRPr="004B5A59" w:rsidTr="004B5A59">
        <w:trPr>
          <w:trHeight w:val="27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Н 1.6.01.</w:t>
            </w:r>
            <w:r w:rsidRPr="004B5A59">
              <w:rPr>
                <w:rFonts w:ascii="Times New Roman" w:hAnsi="Times New Roman"/>
                <w:color w:val="000000"/>
                <w:sz w:val="24"/>
                <w:szCs w:val="28"/>
              </w:rPr>
              <w:t xml:space="preserve">  Оперативное планирование работ по подготовке и эксплуатации сельскохозяйственной техники в соответствии с </w:t>
            </w:r>
            <w:r w:rsidRPr="004B5A59">
              <w:rPr>
                <w:rFonts w:ascii="Times New Roman" w:hAnsi="Times New Roman"/>
                <w:color w:val="000000"/>
                <w:sz w:val="24"/>
                <w:szCs w:val="28"/>
              </w:rPr>
              <w:lastRenderedPageBreak/>
              <w:t>технологическими картами производства сельскохозяйственной продукции и условиями работы</w:t>
            </w:r>
          </w:p>
        </w:tc>
      </w:tr>
      <w:tr w:rsidR="004B5A59" w:rsidRPr="004B5A59" w:rsidTr="004B5A59">
        <w:trPr>
          <w:trHeight w:val="989"/>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1.6.01. </w:t>
            </w:r>
            <w:r w:rsidRPr="004B5A59">
              <w:rPr>
                <w:rFonts w:ascii="Times New Roman" w:hAnsi="Times New Roman"/>
                <w:color w:val="000000"/>
                <w:sz w:val="24"/>
                <w:szCs w:val="28"/>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4B5A59" w:rsidRPr="004B5A59" w:rsidTr="004B5A59">
        <w:trPr>
          <w:trHeight w:val="270"/>
        </w:trPr>
        <w:tc>
          <w:tcPr>
            <w:tcW w:w="993" w:type="dxa"/>
            <w:vMerge/>
            <w:tcBorders>
              <w:left w:val="single" w:sz="4" w:space="0" w:color="auto"/>
              <w:bottom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1.6.01. </w:t>
            </w:r>
            <w:r w:rsidRPr="004B5A59">
              <w:rPr>
                <w:rFonts w:ascii="Times New Roman" w:hAnsi="Times New Roman"/>
                <w:color w:val="000000"/>
                <w:sz w:val="24"/>
                <w:szCs w:val="28"/>
              </w:rPr>
              <w:t>Количественный и качественный состав сельскохозяйственной техники в организации</w:t>
            </w:r>
          </w:p>
        </w:tc>
      </w:tr>
      <w:tr w:rsidR="004B5A59" w:rsidRPr="004B5A59" w:rsidTr="004B5A59">
        <w:trPr>
          <w:trHeight w:val="691"/>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1.7</w:t>
            </w: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1.7.02. </w:t>
            </w:r>
            <w:r w:rsidRPr="004B5A59">
              <w:rPr>
                <w:rFonts w:ascii="Times New Roman" w:hAnsi="Times New Roman"/>
                <w:color w:val="000000"/>
                <w:sz w:val="24"/>
                <w:szCs w:val="28"/>
              </w:rPr>
              <w:t>Обоснование режимов работы, способа движения сельскохозяйственных машин по полю с целью их максимально эффективного использования</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1.7.01. </w:t>
            </w:r>
            <w:r w:rsidRPr="004B5A59">
              <w:rPr>
                <w:rFonts w:ascii="Times New Roman" w:hAnsi="Times New Roman"/>
                <w:color w:val="000000"/>
                <w:sz w:val="24"/>
                <w:szCs w:val="28"/>
              </w:rPr>
              <w:t>Осуществлять выбор, обоснование, расчет состава машинно-тракторных агрегатов при их комплектовании</w:t>
            </w:r>
          </w:p>
        </w:tc>
      </w:tr>
      <w:tr w:rsidR="004B5A59" w:rsidRPr="004B5A59" w:rsidTr="004B5A59">
        <w:trPr>
          <w:trHeight w:val="404"/>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1.7.04. </w:t>
            </w:r>
            <w:r w:rsidRPr="004B5A59">
              <w:rPr>
                <w:rFonts w:ascii="Times New Roman" w:hAnsi="Times New Roman"/>
                <w:color w:val="000000"/>
                <w:sz w:val="24"/>
                <w:szCs w:val="28"/>
              </w:rPr>
              <w:t>Агротехнические и зоотехнические требования, предъявляемые к механизированным работам в сельском хозяйстве</w:t>
            </w:r>
          </w:p>
        </w:tc>
      </w:tr>
      <w:tr w:rsidR="004B5A59" w:rsidRPr="004B5A59" w:rsidTr="004B5A59">
        <w:trPr>
          <w:trHeight w:val="270"/>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1.8.01. </w:t>
            </w:r>
            <w:r w:rsidRPr="004B5A59">
              <w:rPr>
                <w:rFonts w:ascii="Times New Roman" w:hAnsi="Times New Roman"/>
                <w:color w:val="000000"/>
                <w:sz w:val="24"/>
                <w:szCs w:val="28"/>
              </w:rPr>
              <w:t xml:space="preserve">Выдача заданий по </w:t>
            </w:r>
            <w:proofErr w:type="spellStart"/>
            <w:r w:rsidRPr="004B5A59">
              <w:rPr>
                <w:rFonts w:ascii="Times New Roman" w:hAnsi="Times New Roman"/>
                <w:color w:val="000000"/>
                <w:sz w:val="24"/>
                <w:szCs w:val="28"/>
              </w:rPr>
              <w:t>агрегатированию</w:t>
            </w:r>
            <w:proofErr w:type="spellEnd"/>
            <w:r w:rsidRPr="004B5A59">
              <w:rPr>
                <w:rFonts w:ascii="Times New Roman" w:hAnsi="Times New Roman"/>
                <w:color w:val="000000"/>
                <w:sz w:val="24"/>
                <w:szCs w:val="28"/>
              </w:rPr>
              <w:t xml:space="preserve"> трактора и сельскохозяйственных машин, настройке агрегатов и самоходных машин для производства работ в соответствии с технологическими картами</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У 1.8.01.</w:t>
            </w:r>
            <w:r w:rsidRPr="004B5A59">
              <w:rPr>
                <w:rFonts w:ascii="Times New Roman" w:hAnsi="Times New Roman"/>
                <w:color w:val="000000"/>
                <w:sz w:val="24"/>
                <w:szCs w:val="28"/>
              </w:rPr>
              <w:t xml:space="preserve">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tc>
      </w:tr>
      <w:tr w:rsidR="004B5A59" w:rsidRPr="004B5A59" w:rsidTr="004B5A59">
        <w:trPr>
          <w:trHeight w:val="784"/>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1.8.02. </w:t>
            </w:r>
            <w:r w:rsidRPr="004B5A59">
              <w:rPr>
                <w:rFonts w:ascii="Times New Roman" w:hAnsi="Times New Roman"/>
                <w:color w:val="000000"/>
                <w:sz w:val="24"/>
                <w:szCs w:val="28"/>
              </w:rPr>
              <w:t>Порядок настройки и регулировки сельскохозяйственных машин и оборудования на заданные технологическими картами параметры работы</w:t>
            </w:r>
          </w:p>
        </w:tc>
      </w:tr>
      <w:tr w:rsidR="004B5A59" w:rsidRPr="004B5A59" w:rsidTr="004B5A59">
        <w:trPr>
          <w:trHeight w:val="982"/>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1.9</w:t>
            </w: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1.9.01. </w:t>
            </w:r>
            <w:r w:rsidRPr="004B5A59">
              <w:rPr>
                <w:rFonts w:ascii="Times New Roman" w:hAnsi="Times New Roman"/>
                <w:color w:val="000000"/>
                <w:sz w:val="24"/>
                <w:szCs w:val="28"/>
              </w:rPr>
              <w:t xml:space="preserve">Контроль правильности </w:t>
            </w:r>
            <w:proofErr w:type="spellStart"/>
            <w:r w:rsidRPr="004B5A59">
              <w:rPr>
                <w:rFonts w:ascii="Times New Roman" w:hAnsi="Times New Roman"/>
                <w:color w:val="000000"/>
                <w:sz w:val="24"/>
                <w:szCs w:val="28"/>
              </w:rPr>
              <w:t>агрегатирования</w:t>
            </w:r>
            <w:proofErr w:type="spellEnd"/>
            <w:r w:rsidRPr="004B5A59">
              <w:rPr>
                <w:rFonts w:ascii="Times New Roman" w:hAnsi="Times New Roman"/>
                <w:color w:val="000000"/>
                <w:sz w:val="24"/>
                <w:szCs w:val="28"/>
              </w:rPr>
              <w:t xml:space="preserve"> и настройки машинно-тракторных агрегатов и самоходных машин, оборудования на параметры работы, заданные технологиями (технологическими картами) производства сельскохозяйственной продукции</w:t>
            </w:r>
          </w:p>
        </w:tc>
      </w:tr>
      <w:tr w:rsidR="004B5A59" w:rsidRPr="004B5A59" w:rsidTr="004B5A59">
        <w:trPr>
          <w:trHeight w:val="713"/>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1.9.02. </w:t>
            </w:r>
            <w:r w:rsidRPr="004B5A59">
              <w:rPr>
                <w:rFonts w:ascii="Times New Roman" w:hAnsi="Times New Roman"/>
                <w:color w:val="000000"/>
                <w:sz w:val="24"/>
                <w:szCs w:val="28"/>
              </w:rPr>
              <w:t>Выявлять причины отклонения качества и объемов выполнения механизированных работ от планов и требований технологических карт</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val="restart"/>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1.9.01. </w:t>
            </w:r>
            <w:r w:rsidRPr="004B5A59">
              <w:rPr>
                <w:rFonts w:ascii="Times New Roman" w:hAnsi="Times New Roman"/>
                <w:color w:val="000000"/>
                <w:sz w:val="24"/>
                <w:szCs w:val="28"/>
              </w:rPr>
              <w:t>Перечень показателей, по которым оценивается качество выполнения механизированных работ в сельском хозяйстве</w:t>
            </w:r>
          </w:p>
        </w:tc>
      </w:tr>
      <w:tr w:rsidR="004B5A59" w:rsidRPr="004B5A59" w:rsidTr="004B5A59">
        <w:trPr>
          <w:trHeight w:val="270"/>
        </w:trPr>
        <w:tc>
          <w:tcPr>
            <w:tcW w:w="993" w:type="dxa"/>
            <w:vMerge/>
            <w:tcBorders>
              <w:left w:val="single" w:sz="4" w:space="0" w:color="auto"/>
              <w:bottom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vMerge/>
            <w:tcBorders>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1.9.02. </w:t>
            </w:r>
            <w:r w:rsidRPr="004B5A59">
              <w:rPr>
                <w:rFonts w:ascii="Times New Roman" w:hAnsi="Times New Roman"/>
                <w:color w:val="000000"/>
                <w:sz w:val="24"/>
                <w:szCs w:val="28"/>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4B5A59" w:rsidRPr="004B5A59" w:rsidTr="004B5A59">
        <w:trPr>
          <w:trHeight w:val="565"/>
        </w:trPr>
        <w:tc>
          <w:tcPr>
            <w:tcW w:w="993" w:type="dxa"/>
            <w:vMerge w:val="restart"/>
            <w:tcBorders>
              <w:top w:val="single" w:sz="4" w:space="0" w:color="auto"/>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ПК 1.10</w:t>
            </w: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Н 1.10.01. </w:t>
            </w:r>
            <w:r w:rsidRPr="004B5A59">
              <w:rPr>
                <w:rFonts w:ascii="Times New Roman" w:hAnsi="Times New Roman"/>
                <w:color w:val="000000"/>
                <w:sz w:val="24"/>
                <w:szCs w:val="28"/>
              </w:rPr>
              <w:t>Оформление первичной документации по подготовке и эксплуатации сельскохозяйственной техники</w:t>
            </w:r>
          </w:p>
        </w:tc>
      </w:tr>
      <w:tr w:rsidR="004B5A59" w:rsidRPr="004B5A59" w:rsidTr="004B5A59">
        <w:trPr>
          <w:trHeight w:val="270"/>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У 1.10.01. </w:t>
            </w:r>
            <w:r w:rsidRPr="004B5A59">
              <w:rPr>
                <w:rFonts w:ascii="Times New Roman" w:hAnsi="Times New Roman"/>
                <w:color w:val="000000"/>
                <w:sz w:val="24"/>
                <w:szCs w:val="28"/>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4B5A59" w:rsidRPr="004B5A59" w:rsidTr="004B5A59">
        <w:trPr>
          <w:trHeight w:val="575"/>
        </w:trPr>
        <w:tc>
          <w:tcPr>
            <w:tcW w:w="993" w:type="dxa"/>
            <w:vMerge/>
            <w:tcBorders>
              <w:left w:val="single" w:sz="4" w:space="0" w:color="auto"/>
              <w:right w:val="single" w:sz="4" w:space="0" w:color="auto"/>
            </w:tcBorders>
          </w:tcPr>
          <w:p w:rsidR="004B5A59" w:rsidRPr="004B5A59" w:rsidRDefault="004B5A59" w:rsidP="004B5A59">
            <w:pPr>
              <w:spacing w:after="0" w:line="240" w:lineRule="auto"/>
              <w:rPr>
                <w:rFonts w:ascii="Times New Roman" w:hAnsi="Times New Roman"/>
                <w:bCs/>
                <w:sz w:val="24"/>
                <w:szCs w:val="24"/>
                <w:lang w:eastAsia="en-US"/>
              </w:rPr>
            </w:pPr>
          </w:p>
        </w:tc>
        <w:tc>
          <w:tcPr>
            <w:tcW w:w="1134" w:type="dxa"/>
            <w:tcBorders>
              <w:top w:val="single" w:sz="4" w:space="0" w:color="auto"/>
              <w:left w:val="single" w:sz="4" w:space="0" w:color="auto"/>
              <w:right w:val="single" w:sz="4" w:space="0" w:color="auto"/>
            </w:tcBorders>
            <w:shd w:val="clear" w:color="auto" w:fill="auto"/>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tcBorders>
              <w:top w:val="single" w:sz="4" w:space="0" w:color="auto"/>
              <w:left w:val="single" w:sz="4" w:space="0" w:color="auto"/>
              <w:right w:val="single" w:sz="4" w:space="0" w:color="auto"/>
            </w:tcBorders>
            <w:shd w:val="clear" w:color="auto" w:fill="auto"/>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olor w:val="000000"/>
                <w:sz w:val="24"/>
                <w:szCs w:val="28"/>
              </w:rPr>
            </w:pPr>
            <w:r w:rsidRPr="004B5A59">
              <w:rPr>
                <w:rFonts w:ascii="Times New Roman" w:hAnsi="Times New Roman"/>
                <w:bCs/>
                <w:sz w:val="24"/>
                <w:szCs w:val="24"/>
                <w:lang w:eastAsia="en-US"/>
              </w:rPr>
              <w:t xml:space="preserve">З 1.10.01. </w:t>
            </w:r>
            <w:r w:rsidRPr="004B5A59">
              <w:rPr>
                <w:rFonts w:ascii="Times New Roman" w:hAnsi="Times New Roman"/>
                <w:color w:val="000000"/>
                <w:sz w:val="24"/>
                <w:szCs w:val="28"/>
              </w:rPr>
              <w:t>Правила ведения первичной документации по учету объема выполненных механизированных работ</w:t>
            </w:r>
          </w:p>
        </w:tc>
      </w:tr>
      <w:tr w:rsidR="004B5A59" w:rsidRPr="004B5A59" w:rsidTr="004B5A59">
        <w:trPr>
          <w:trHeight w:val="693"/>
        </w:trPr>
        <w:tc>
          <w:tcPr>
            <w:tcW w:w="993" w:type="dxa"/>
            <w:vMerge w:val="restart"/>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ПК 3.1.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3.1.01.Управлять тракторами и самоходными машинами категории "B", "C", "D", "E", "F" в соответствии с правилами дорожного движения.</w:t>
            </w:r>
          </w:p>
        </w:tc>
      </w:tr>
      <w:tr w:rsidR="004B5A59" w:rsidRPr="004B5A59" w:rsidTr="004B5A59">
        <w:trPr>
          <w:trHeight w:val="293"/>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jc w:val="center"/>
              <w:rPr>
                <w:rFonts w:ascii="&quot;Times New Roman&quot;" w:hAnsi="&quot;Times New Roman&quot;" w:cs="Arial"/>
                <w:color w:val="000000"/>
                <w:sz w:val="24"/>
                <w:szCs w:val="24"/>
              </w:rPr>
            </w:pP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У 3.1.02. Выбирать различные виды движения машинно-тракторных агрегатов </w:t>
            </w:r>
            <w:proofErr w:type="gramStart"/>
            <w:r w:rsidRPr="004B5A59">
              <w:rPr>
                <w:rFonts w:ascii="&quot;Times New Roman&quot;" w:hAnsi="&quot;Times New Roman&quot;" w:cs="Arial"/>
                <w:color w:val="000000"/>
                <w:sz w:val="24"/>
                <w:szCs w:val="24"/>
              </w:rPr>
              <w:t>в  зависимости</w:t>
            </w:r>
            <w:proofErr w:type="gramEnd"/>
            <w:r w:rsidRPr="004B5A59">
              <w:rPr>
                <w:rFonts w:ascii="&quot;Times New Roman&quot;" w:hAnsi="&quot;Times New Roman&quot;" w:cs="Arial"/>
                <w:color w:val="000000"/>
                <w:sz w:val="24"/>
                <w:szCs w:val="24"/>
              </w:rPr>
              <w:t xml:space="preserve"> от конфигурации поля и состава агрегата</w:t>
            </w:r>
          </w:p>
        </w:tc>
      </w:tr>
      <w:tr w:rsidR="004B5A59" w:rsidRPr="004B5A59" w:rsidTr="004B5A59">
        <w:trPr>
          <w:trHeight w:val="273"/>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З 3.1.01. Правила дорожного движения при управлении тракторами и самоходными машинами категории "B", "C", "D", "E", "F"</w:t>
            </w:r>
          </w:p>
        </w:tc>
      </w:tr>
      <w:tr w:rsidR="004B5A59" w:rsidRPr="004B5A59" w:rsidTr="004B5A59">
        <w:trPr>
          <w:trHeight w:val="262"/>
        </w:trPr>
        <w:tc>
          <w:tcPr>
            <w:tcW w:w="993" w:type="dxa"/>
            <w:vMerge w:val="restart"/>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lastRenderedPageBreak/>
              <w:t xml:space="preserve">ПК 3.2.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3.2.01. Выполнять работы на машинно-тракторном агрегате в соответствии с требованиями правил техники безопасности и охраны труда.</w:t>
            </w:r>
          </w:p>
        </w:tc>
      </w:tr>
      <w:tr w:rsidR="004B5A59" w:rsidRPr="004B5A59" w:rsidTr="004B5A59">
        <w:trPr>
          <w:trHeight w:val="416"/>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  У 3.2.01. 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r>
      <w:tr w:rsidR="004B5A59" w:rsidRPr="004B5A59" w:rsidTr="004B5A59">
        <w:trPr>
          <w:trHeight w:val="299"/>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З 3.2.01.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r>
      <w:tr w:rsidR="004B5A59" w:rsidRPr="004B5A59" w:rsidTr="004B5A59">
        <w:trPr>
          <w:trHeight w:val="169"/>
        </w:trPr>
        <w:tc>
          <w:tcPr>
            <w:tcW w:w="993" w:type="dxa"/>
            <w:vMerge w:val="restart"/>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ПК 3.3.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3.3.01. Выполнять комплекс сельскохозяйственных работ с применением цифровых технологий.</w:t>
            </w:r>
          </w:p>
        </w:tc>
      </w:tr>
      <w:tr w:rsidR="004B5A59" w:rsidRPr="004B5A59" w:rsidTr="004B5A59">
        <w:trPr>
          <w:trHeight w:val="70"/>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Умения</w:t>
            </w:r>
          </w:p>
          <w:p w:rsidR="004B5A59" w:rsidRPr="004B5A59" w:rsidRDefault="004B5A59" w:rsidP="004B5A59">
            <w:pPr>
              <w:spacing w:after="0" w:line="240" w:lineRule="auto"/>
              <w:rPr>
                <w:rFonts w:ascii="Times New Roman" w:hAnsi="Times New Roman"/>
                <w:bCs/>
                <w:sz w:val="24"/>
                <w:szCs w:val="24"/>
                <w:lang w:eastAsia="en-US"/>
              </w:rPr>
            </w:pP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У 3.3.01. Применять цифровые технологии для выполнения сельскохозяйственных работ</w:t>
            </w:r>
          </w:p>
        </w:tc>
      </w:tr>
      <w:tr w:rsidR="004B5A59" w:rsidRPr="004B5A59" w:rsidTr="004B5A59">
        <w:trPr>
          <w:trHeight w:val="300"/>
        </w:trPr>
        <w:tc>
          <w:tcPr>
            <w:tcW w:w="993" w:type="dxa"/>
            <w:vMerge/>
            <w:vAlign w:val="center"/>
            <w:hideMark/>
          </w:tcPr>
          <w:p w:rsidR="004B5A59" w:rsidRPr="004B5A59" w:rsidRDefault="004B5A59" w:rsidP="004B5A59">
            <w:pPr>
              <w:spacing w:after="0" w:line="240" w:lineRule="auto"/>
              <w:rPr>
                <w:rFonts w:ascii="&quot;Times New Roman&quot;" w:hAnsi="&quot;Times New Roman&quot;" w:cs="Arial"/>
                <w:color w:val="000000"/>
                <w:sz w:val="24"/>
                <w:szCs w:val="24"/>
              </w:rPr>
            </w:pP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Знания</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З 3.3.01. Цифровые технологии в сельском хозяйстве</w:t>
            </w:r>
          </w:p>
        </w:tc>
      </w:tr>
      <w:tr w:rsidR="004B5A59" w:rsidRPr="004B5A59" w:rsidTr="004B5A59">
        <w:trPr>
          <w:trHeight w:val="70"/>
        </w:trPr>
        <w:tc>
          <w:tcPr>
            <w:tcW w:w="993"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ПК 5.1.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5.1.02. Самостоятельно использует современные и достоверные источники получения информации для поиска оптимального решения.</w:t>
            </w:r>
          </w:p>
        </w:tc>
      </w:tr>
      <w:tr w:rsidR="004B5A59" w:rsidRPr="004B5A59" w:rsidTr="004B5A59">
        <w:trPr>
          <w:trHeight w:val="723"/>
        </w:trPr>
        <w:tc>
          <w:tcPr>
            <w:tcW w:w="993"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ПК 5.2.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5.2.01. 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4B5A59" w:rsidRPr="004B5A59" w:rsidTr="004B5A59">
        <w:trPr>
          <w:trHeight w:val="531"/>
        </w:trPr>
        <w:tc>
          <w:tcPr>
            <w:tcW w:w="993"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 xml:space="preserve">ПК 5.3. </w:t>
            </w:r>
          </w:p>
        </w:tc>
        <w:tc>
          <w:tcPr>
            <w:tcW w:w="1134" w:type="dxa"/>
            <w:shd w:val="clear" w:color="auto" w:fill="auto"/>
            <w:hideMark/>
          </w:tcPr>
          <w:p w:rsidR="004B5A59" w:rsidRPr="004B5A59" w:rsidRDefault="004B5A59" w:rsidP="004B5A59">
            <w:pPr>
              <w:spacing w:after="0" w:line="240" w:lineRule="auto"/>
              <w:rPr>
                <w:rFonts w:ascii="Times New Roman" w:hAnsi="Times New Roman"/>
                <w:bCs/>
                <w:sz w:val="24"/>
                <w:szCs w:val="24"/>
                <w:lang w:eastAsia="en-US"/>
              </w:rPr>
            </w:pPr>
            <w:r w:rsidRPr="004B5A59">
              <w:rPr>
                <w:rFonts w:ascii="Times New Roman" w:hAnsi="Times New Roman"/>
                <w:bCs/>
                <w:sz w:val="24"/>
                <w:szCs w:val="24"/>
                <w:lang w:eastAsia="en-US"/>
              </w:rPr>
              <w:t>Навыки</w:t>
            </w:r>
          </w:p>
        </w:tc>
        <w:tc>
          <w:tcPr>
            <w:tcW w:w="7655" w:type="dxa"/>
            <w:shd w:val="clear" w:color="auto" w:fill="auto"/>
            <w:hideMark/>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sz w:val="24"/>
                <w:szCs w:val="24"/>
              </w:rPr>
              <w:t>Н 5.3.01. Инициативен в установлении новых контактов, выстраивает честные и открытые взаимоотношения.</w:t>
            </w:r>
          </w:p>
        </w:tc>
      </w:tr>
    </w:tbl>
    <w:p w:rsidR="004B5A59" w:rsidRPr="004B5A59" w:rsidRDefault="004B5A59" w:rsidP="004B5A59">
      <w:pPr>
        <w:spacing w:after="0" w:line="240" w:lineRule="auto"/>
        <w:rPr>
          <w:rFonts w:ascii="Times New Roman" w:hAnsi="Times New Roman"/>
          <w:b/>
          <w:sz w:val="24"/>
          <w:szCs w:val="24"/>
        </w:rPr>
      </w:pPr>
    </w:p>
    <w:p w:rsidR="004B5A59" w:rsidRPr="004B5A59" w:rsidRDefault="004B5A59" w:rsidP="004B5A59">
      <w:pPr>
        <w:spacing w:after="0" w:line="240" w:lineRule="auto"/>
        <w:rPr>
          <w:rFonts w:ascii="Times New Roman" w:hAnsi="Times New Roman"/>
          <w:b/>
          <w:sz w:val="24"/>
          <w:szCs w:val="24"/>
        </w:rPr>
      </w:pPr>
    </w:p>
    <w:tbl>
      <w:tblPr>
        <w:tblW w:w="9716" w:type="dxa"/>
        <w:tblInd w:w="95" w:type="dxa"/>
        <w:tblLook w:val="04A0" w:firstRow="1" w:lastRow="0" w:firstColumn="1" w:lastColumn="0" w:noHBand="0" w:noVBand="1"/>
      </w:tblPr>
      <w:tblGrid>
        <w:gridCol w:w="864"/>
        <w:gridCol w:w="1134"/>
        <w:gridCol w:w="7718"/>
      </w:tblGrid>
      <w:tr w:rsidR="004B5A59" w:rsidRPr="004B5A59" w:rsidTr="004B5A59">
        <w:trPr>
          <w:trHeight w:val="255"/>
        </w:trPr>
        <w:tc>
          <w:tcPr>
            <w:tcW w:w="86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ОК 01</w:t>
            </w:r>
          </w:p>
        </w:tc>
        <w:tc>
          <w:tcPr>
            <w:tcW w:w="1134" w:type="dxa"/>
            <w:tcBorders>
              <w:top w:val="single" w:sz="4" w:space="0" w:color="000000"/>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single" w:sz="4" w:space="0" w:color="000000"/>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Умения:</w:t>
            </w:r>
          </w:p>
        </w:tc>
      </w:tr>
      <w:tr w:rsidR="004B5A59" w:rsidRPr="004B5A59" w:rsidTr="004B5A59">
        <w:trPr>
          <w:trHeight w:val="360"/>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01.02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анализировать задачу и/или проблему и выделять её составные части</w:t>
            </w:r>
          </w:p>
        </w:tc>
      </w:tr>
      <w:tr w:rsidR="004B5A59" w:rsidRPr="004B5A59" w:rsidTr="004B5A59">
        <w:trPr>
          <w:trHeight w:val="345"/>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01.04</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составить план действия; определить необходимые ресурсы</w:t>
            </w:r>
          </w:p>
        </w:tc>
      </w:tr>
      <w:tr w:rsidR="004B5A59" w:rsidRPr="004B5A59" w:rsidTr="004B5A59">
        <w:trPr>
          <w:trHeight w:val="255"/>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Знания:</w:t>
            </w:r>
          </w:p>
        </w:tc>
      </w:tr>
      <w:tr w:rsidR="004B5A59" w:rsidRPr="004B5A59" w:rsidTr="004B5A59">
        <w:trPr>
          <w:trHeight w:val="255"/>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01.02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4B5A59" w:rsidRPr="004B5A59" w:rsidTr="004B5A59">
        <w:trPr>
          <w:gridAfter w:val="2"/>
          <w:wAfter w:w="8852" w:type="dxa"/>
          <w:trHeight w:val="276"/>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r>
      <w:tr w:rsidR="004B5A59" w:rsidRPr="004B5A59" w:rsidTr="004B5A59">
        <w:trPr>
          <w:trHeight w:val="255"/>
        </w:trPr>
        <w:tc>
          <w:tcPr>
            <w:tcW w:w="864" w:type="dxa"/>
            <w:vMerge/>
            <w:tcBorders>
              <w:top w:val="single" w:sz="4" w:space="0" w:color="000000"/>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01.04</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структуру плана для решения задач</w:t>
            </w:r>
          </w:p>
        </w:tc>
      </w:tr>
      <w:tr w:rsidR="004B5A59" w:rsidRPr="004B5A59" w:rsidTr="004B5A59">
        <w:trPr>
          <w:trHeight w:val="255"/>
        </w:trPr>
        <w:tc>
          <w:tcPr>
            <w:tcW w:w="864" w:type="dxa"/>
            <w:vMerge w:val="restart"/>
            <w:tcBorders>
              <w:top w:val="nil"/>
              <w:left w:val="single" w:sz="4" w:space="0" w:color="000000"/>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color w:val="000000"/>
                <w:sz w:val="24"/>
                <w:szCs w:val="24"/>
              </w:rPr>
            </w:pPr>
            <w:r w:rsidRPr="004B5A59">
              <w:rPr>
                <w:rFonts w:ascii="Times New Roman" w:hAnsi="Times New Roman"/>
                <w:color w:val="000000"/>
                <w:sz w:val="24"/>
                <w:szCs w:val="24"/>
              </w:rPr>
              <w:t>ОК 02</w:t>
            </w: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Умения:</w:t>
            </w:r>
          </w:p>
        </w:tc>
      </w:tr>
      <w:tr w:rsidR="004B5A59" w:rsidRPr="004B5A59" w:rsidTr="004B5A59">
        <w:trPr>
          <w:trHeight w:val="330"/>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02.02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определять необходимые источники информации</w:t>
            </w:r>
          </w:p>
        </w:tc>
      </w:tr>
      <w:tr w:rsidR="004B5A59" w:rsidRPr="004B5A59" w:rsidTr="004B5A59">
        <w:trPr>
          <w:trHeight w:val="330"/>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02.06</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оценивать практическую значимость результатов поиска</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Знания: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02.01</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 xml:space="preserve">номенклатура </w:t>
            </w:r>
            <w:proofErr w:type="gramStart"/>
            <w:r w:rsidRPr="004B5A59">
              <w:rPr>
                <w:rFonts w:ascii="Times New Roman" w:hAnsi="Times New Roman"/>
                <w:color w:val="000000"/>
                <w:sz w:val="24"/>
                <w:szCs w:val="24"/>
              </w:rPr>
              <w:t>информационных источников</w:t>
            </w:r>
            <w:proofErr w:type="gramEnd"/>
            <w:r w:rsidRPr="004B5A59">
              <w:rPr>
                <w:rFonts w:ascii="Times New Roman" w:hAnsi="Times New Roman"/>
                <w:color w:val="000000"/>
                <w:sz w:val="24"/>
                <w:szCs w:val="24"/>
              </w:rPr>
              <w:t xml:space="preserve"> применяемых в профессиональной деятельности</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02.02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приемы структурирования информации</w:t>
            </w:r>
          </w:p>
        </w:tc>
      </w:tr>
      <w:tr w:rsidR="004B5A59" w:rsidRPr="004B5A59" w:rsidTr="004B5A59">
        <w:trPr>
          <w:trHeight w:val="255"/>
        </w:trPr>
        <w:tc>
          <w:tcPr>
            <w:tcW w:w="864" w:type="dxa"/>
            <w:vMerge w:val="restart"/>
            <w:tcBorders>
              <w:top w:val="nil"/>
              <w:left w:val="single" w:sz="4" w:space="0" w:color="000000"/>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color w:val="000000"/>
                <w:sz w:val="24"/>
                <w:szCs w:val="24"/>
              </w:rPr>
            </w:pPr>
            <w:r w:rsidRPr="004B5A59">
              <w:rPr>
                <w:rFonts w:ascii="Times New Roman" w:hAnsi="Times New Roman"/>
                <w:color w:val="000000"/>
                <w:sz w:val="24"/>
                <w:szCs w:val="24"/>
              </w:rPr>
              <w:t>ОК 04</w:t>
            </w: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Умения: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04.02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Знания: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04.01</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4B5A59" w:rsidRPr="004B5A59" w:rsidTr="004B5A59">
        <w:trPr>
          <w:trHeight w:val="255"/>
        </w:trPr>
        <w:tc>
          <w:tcPr>
            <w:tcW w:w="864" w:type="dxa"/>
            <w:vMerge w:val="restart"/>
            <w:tcBorders>
              <w:top w:val="nil"/>
              <w:left w:val="single" w:sz="4" w:space="0" w:color="000000"/>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ОК 07</w:t>
            </w: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Умения: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07.01</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соблюдать нормы экологической безопасности</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07.02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определять направления ресурсосбережения в рамках профессиональной деятельности по профессии</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Знания: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07.01</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4B5A59" w:rsidRPr="004B5A59" w:rsidTr="004B5A59">
        <w:trPr>
          <w:trHeight w:val="255"/>
        </w:trPr>
        <w:tc>
          <w:tcPr>
            <w:tcW w:w="864" w:type="dxa"/>
            <w:vMerge w:val="restart"/>
            <w:tcBorders>
              <w:top w:val="nil"/>
              <w:left w:val="single" w:sz="4" w:space="0" w:color="000000"/>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ОК 09</w:t>
            </w: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Умения: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Уо</w:t>
            </w:r>
            <w:proofErr w:type="spellEnd"/>
            <w:r w:rsidRPr="004B5A59">
              <w:rPr>
                <w:rFonts w:ascii="Times New Roman" w:hAnsi="Times New Roman"/>
                <w:color w:val="000000"/>
                <w:sz w:val="24"/>
                <w:szCs w:val="24"/>
              </w:rPr>
              <w:t xml:space="preserve"> 09.02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jc w:val="center"/>
              <w:rPr>
                <w:rFonts w:ascii="Times New Roman" w:hAnsi="Times New Roman"/>
                <w:b/>
                <w:bCs/>
                <w:color w:val="000000"/>
                <w:sz w:val="24"/>
                <w:szCs w:val="24"/>
              </w:rPr>
            </w:pPr>
            <w:r w:rsidRPr="004B5A59">
              <w:rPr>
                <w:rFonts w:ascii="Times New Roman" w:hAnsi="Times New Roman"/>
                <w:b/>
                <w:bCs/>
                <w:color w:val="000000"/>
                <w:sz w:val="24"/>
                <w:szCs w:val="24"/>
              </w:rPr>
              <w:t>Знания:</w:t>
            </w:r>
          </w:p>
        </w:tc>
      </w:tr>
      <w:tr w:rsidR="004B5A59" w:rsidRPr="004B5A59" w:rsidTr="004B5A59">
        <w:trPr>
          <w:trHeight w:val="255"/>
        </w:trPr>
        <w:tc>
          <w:tcPr>
            <w:tcW w:w="864" w:type="dxa"/>
            <w:vMerge/>
            <w:tcBorders>
              <w:top w:val="nil"/>
              <w:left w:val="single" w:sz="4" w:space="0" w:color="000000"/>
              <w:bottom w:val="single" w:sz="4" w:space="0" w:color="000000"/>
              <w:right w:val="single" w:sz="4" w:space="0" w:color="000000"/>
            </w:tcBorders>
            <w:vAlign w:val="center"/>
            <w:hideMark/>
          </w:tcPr>
          <w:p w:rsidR="004B5A59" w:rsidRPr="004B5A59" w:rsidRDefault="004B5A59" w:rsidP="004B5A59">
            <w:pPr>
              <w:spacing w:after="0" w:line="240" w:lineRule="auto"/>
              <w:rPr>
                <w:rFonts w:ascii="Times New Roman" w:hAnsi="Times New Roman"/>
                <w:color w:val="000000"/>
                <w:sz w:val="24"/>
                <w:szCs w:val="24"/>
              </w:rPr>
            </w:pPr>
          </w:p>
        </w:tc>
        <w:tc>
          <w:tcPr>
            <w:tcW w:w="1134"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proofErr w:type="spellStart"/>
            <w:r w:rsidRPr="004B5A59">
              <w:rPr>
                <w:rFonts w:ascii="Times New Roman" w:hAnsi="Times New Roman"/>
                <w:color w:val="000000"/>
                <w:sz w:val="24"/>
                <w:szCs w:val="24"/>
              </w:rPr>
              <w:t>Зо</w:t>
            </w:r>
            <w:proofErr w:type="spellEnd"/>
            <w:r w:rsidRPr="004B5A59">
              <w:rPr>
                <w:rFonts w:ascii="Times New Roman" w:hAnsi="Times New Roman"/>
                <w:color w:val="000000"/>
                <w:sz w:val="24"/>
                <w:szCs w:val="24"/>
              </w:rPr>
              <w:t xml:space="preserve"> 09.02</w:t>
            </w:r>
          </w:p>
        </w:tc>
        <w:tc>
          <w:tcPr>
            <w:tcW w:w="7718" w:type="dxa"/>
            <w:tcBorders>
              <w:top w:val="nil"/>
              <w:left w:val="nil"/>
              <w:bottom w:val="single" w:sz="4" w:space="0" w:color="000000"/>
              <w:right w:val="single" w:sz="4" w:space="0" w:color="000000"/>
            </w:tcBorders>
            <w:shd w:val="clear" w:color="auto" w:fill="auto"/>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bl>
    <w:p w:rsidR="004B5A59" w:rsidRPr="004B5A59" w:rsidRDefault="004B5A59" w:rsidP="004B5A59">
      <w:pPr>
        <w:spacing w:after="0" w:line="240" w:lineRule="auto"/>
        <w:rPr>
          <w:rFonts w:ascii="Times New Roman" w:hAnsi="Times New Roman"/>
          <w:b/>
          <w:sz w:val="24"/>
          <w:szCs w:val="24"/>
        </w:rPr>
      </w:pPr>
    </w:p>
    <w:p w:rsidR="004B5A59" w:rsidRPr="004B5A59" w:rsidRDefault="004B5A59" w:rsidP="004B5A59">
      <w:pPr>
        <w:spacing w:after="0" w:line="240" w:lineRule="auto"/>
        <w:ind w:firstLine="709"/>
        <w:rPr>
          <w:rFonts w:ascii="Times New Roman" w:hAnsi="Times New Roman"/>
          <w:b/>
          <w:sz w:val="24"/>
          <w:szCs w:val="24"/>
        </w:rPr>
      </w:pPr>
      <w:bookmarkStart w:id="2" w:name="_Hlk511591667"/>
      <w:r w:rsidRPr="004B5A59">
        <w:rPr>
          <w:rFonts w:ascii="Times New Roman" w:hAnsi="Times New Roman"/>
          <w:b/>
          <w:sz w:val="24"/>
          <w:szCs w:val="24"/>
        </w:rPr>
        <w:t>1.2. Количество часов, отводимое на освоение профессионального модуля</w:t>
      </w:r>
    </w:p>
    <w:p w:rsidR="004B5A59" w:rsidRPr="004B5A59" w:rsidRDefault="004B5A59" w:rsidP="004B5A59">
      <w:pPr>
        <w:spacing w:after="0"/>
        <w:rPr>
          <w:rFonts w:ascii="Times New Roman" w:hAnsi="Times New Roman"/>
          <w:sz w:val="24"/>
          <w:szCs w:val="24"/>
        </w:rPr>
      </w:pPr>
    </w:p>
    <w:p w:rsidR="004B5A59" w:rsidRPr="004B5A59" w:rsidRDefault="004B5A59" w:rsidP="004B5A59">
      <w:pPr>
        <w:spacing w:after="0"/>
        <w:rPr>
          <w:rFonts w:ascii="Times New Roman" w:hAnsi="Times New Roman"/>
          <w:sz w:val="24"/>
          <w:szCs w:val="24"/>
        </w:rPr>
      </w:pPr>
      <w:r w:rsidRPr="004B5A59">
        <w:rPr>
          <w:rFonts w:ascii="Times New Roman" w:hAnsi="Times New Roman"/>
          <w:sz w:val="24"/>
          <w:szCs w:val="24"/>
        </w:rPr>
        <w:t>Всего часов _</w:t>
      </w:r>
      <w:r w:rsidRPr="004B5A59">
        <w:rPr>
          <w:rFonts w:ascii="Times New Roman" w:hAnsi="Times New Roman"/>
          <w:sz w:val="24"/>
          <w:szCs w:val="24"/>
          <w:u w:val="single"/>
        </w:rPr>
        <w:t>794</w:t>
      </w:r>
      <w:r w:rsidRPr="004B5A59">
        <w:rPr>
          <w:rFonts w:ascii="Times New Roman" w:hAnsi="Times New Roman"/>
          <w:sz w:val="24"/>
          <w:szCs w:val="24"/>
        </w:rPr>
        <w:t>___</w:t>
      </w:r>
    </w:p>
    <w:p w:rsidR="004B5A59" w:rsidRPr="004B5A59" w:rsidRDefault="004B5A59" w:rsidP="004B5A59">
      <w:pPr>
        <w:spacing w:after="0"/>
        <w:ind w:firstLine="708"/>
        <w:rPr>
          <w:rFonts w:ascii="Times New Roman" w:hAnsi="Times New Roman"/>
          <w:sz w:val="24"/>
          <w:szCs w:val="24"/>
        </w:rPr>
      </w:pPr>
      <w:r w:rsidRPr="004B5A59">
        <w:rPr>
          <w:rFonts w:ascii="Times New Roman" w:hAnsi="Times New Roman"/>
          <w:sz w:val="24"/>
          <w:szCs w:val="24"/>
        </w:rPr>
        <w:t>в том числе в форме практической подготовки__</w:t>
      </w:r>
      <w:proofErr w:type="gramStart"/>
      <w:r w:rsidRPr="004B5A59">
        <w:rPr>
          <w:rFonts w:ascii="Times New Roman" w:hAnsi="Times New Roman"/>
          <w:sz w:val="24"/>
          <w:szCs w:val="24"/>
          <w:u w:val="single"/>
        </w:rPr>
        <w:t>490  часов</w:t>
      </w:r>
      <w:proofErr w:type="gramEnd"/>
      <w:r w:rsidRPr="004B5A59">
        <w:rPr>
          <w:rFonts w:ascii="Times New Roman" w:hAnsi="Times New Roman"/>
          <w:sz w:val="24"/>
          <w:szCs w:val="24"/>
        </w:rPr>
        <w:t>___</w:t>
      </w:r>
    </w:p>
    <w:p w:rsidR="004B5A59" w:rsidRPr="004B5A59" w:rsidRDefault="004B5A59" w:rsidP="004B5A59">
      <w:pPr>
        <w:spacing w:after="0"/>
        <w:rPr>
          <w:rFonts w:ascii="Times New Roman" w:hAnsi="Times New Roman"/>
          <w:sz w:val="24"/>
          <w:szCs w:val="24"/>
        </w:rPr>
      </w:pPr>
    </w:p>
    <w:p w:rsidR="004B5A59" w:rsidRPr="004B5A59" w:rsidRDefault="004B5A59" w:rsidP="004B5A59">
      <w:pPr>
        <w:spacing w:after="0"/>
        <w:rPr>
          <w:rFonts w:ascii="Times New Roman" w:hAnsi="Times New Roman"/>
          <w:sz w:val="24"/>
          <w:szCs w:val="24"/>
        </w:rPr>
      </w:pPr>
      <w:r w:rsidRPr="004B5A59">
        <w:rPr>
          <w:rFonts w:ascii="Times New Roman" w:hAnsi="Times New Roman"/>
          <w:sz w:val="24"/>
          <w:szCs w:val="24"/>
        </w:rPr>
        <w:t>Из них на освоение МДК</w:t>
      </w:r>
      <w:r w:rsidRPr="004B5A59">
        <w:t xml:space="preserve"> ______</w:t>
      </w:r>
      <w:r w:rsidRPr="004B5A59">
        <w:rPr>
          <w:rFonts w:ascii="Times New Roman" w:hAnsi="Times New Roman"/>
          <w:sz w:val="24"/>
          <w:szCs w:val="24"/>
          <w:u w:val="single"/>
        </w:rPr>
        <w:t>428 часов.</w:t>
      </w:r>
    </w:p>
    <w:p w:rsidR="004B5A59" w:rsidRPr="004B5A59" w:rsidRDefault="004B5A59" w:rsidP="004B5A59">
      <w:pPr>
        <w:spacing w:after="0"/>
        <w:ind w:firstLine="708"/>
        <w:rPr>
          <w:rFonts w:ascii="Times New Roman" w:hAnsi="Times New Roman"/>
          <w:i/>
          <w:sz w:val="24"/>
          <w:szCs w:val="24"/>
        </w:rPr>
      </w:pPr>
      <w:r w:rsidRPr="004B5A59">
        <w:rPr>
          <w:rFonts w:ascii="Times New Roman" w:hAnsi="Times New Roman"/>
          <w:sz w:val="24"/>
          <w:szCs w:val="24"/>
        </w:rPr>
        <w:t>в том числе самостоятельная работа</w:t>
      </w:r>
      <w:r w:rsidRPr="004B5A59">
        <w:rPr>
          <w:rFonts w:ascii="Times New Roman" w:hAnsi="Times New Roman"/>
          <w:i/>
          <w:sz w:val="24"/>
          <w:szCs w:val="24"/>
        </w:rPr>
        <w:t xml:space="preserve"> </w:t>
      </w:r>
      <w:r w:rsidRPr="004B5A59">
        <w:rPr>
          <w:rFonts w:ascii="Times New Roman" w:hAnsi="Times New Roman"/>
          <w:sz w:val="24"/>
          <w:szCs w:val="24"/>
          <w:u w:val="single"/>
        </w:rPr>
        <w:t xml:space="preserve">        0 </w:t>
      </w:r>
      <w:r w:rsidRPr="004B5A59">
        <w:rPr>
          <w:rFonts w:ascii="Times New Roman" w:hAnsi="Times New Roman"/>
          <w:sz w:val="24"/>
          <w:szCs w:val="24"/>
        </w:rPr>
        <w:t>_____</w:t>
      </w:r>
    </w:p>
    <w:p w:rsidR="004B5A59" w:rsidRPr="004B5A59" w:rsidRDefault="004B5A59" w:rsidP="004B5A59">
      <w:pPr>
        <w:spacing w:after="0"/>
        <w:rPr>
          <w:rFonts w:ascii="Times New Roman" w:hAnsi="Times New Roman"/>
          <w:sz w:val="24"/>
          <w:szCs w:val="24"/>
        </w:rPr>
      </w:pPr>
      <w:r w:rsidRPr="004B5A59">
        <w:rPr>
          <w:rFonts w:ascii="Times New Roman" w:hAnsi="Times New Roman"/>
          <w:sz w:val="24"/>
          <w:szCs w:val="24"/>
        </w:rPr>
        <w:t>практики, в том числе учебная _______</w:t>
      </w:r>
      <w:r w:rsidRPr="004B5A59">
        <w:rPr>
          <w:rFonts w:ascii="Times New Roman" w:hAnsi="Times New Roman"/>
          <w:sz w:val="24"/>
          <w:szCs w:val="24"/>
          <w:u w:val="single"/>
        </w:rPr>
        <w:t>216</w:t>
      </w:r>
      <w:r w:rsidRPr="004B5A59">
        <w:rPr>
          <w:rFonts w:ascii="Times New Roman" w:hAnsi="Times New Roman"/>
          <w:sz w:val="24"/>
          <w:szCs w:val="24"/>
        </w:rPr>
        <w:t>________</w:t>
      </w:r>
    </w:p>
    <w:p w:rsidR="004B5A59" w:rsidRPr="004B5A59" w:rsidRDefault="004B5A59" w:rsidP="004B5A59">
      <w:pPr>
        <w:spacing w:after="0"/>
        <w:ind w:left="1416" w:firstLine="708"/>
        <w:rPr>
          <w:rFonts w:ascii="Times New Roman" w:hAnsi="Times New Roman"/>
          <w:sz w:val="24"/>
          <w:szCs w:val="24"/>
        </w:rPr>
      </w:pPr>
      <w:r w:rsidRPr="004B5A59">
        <w:rPr>
          <w:rFonts w:ascii="Times New Roman" w:hAnsi="Times New Roman"/>
          <w:sz w:val="24"/>
          <w:szCs w:val="24"/>
        </w:rPr>
        <w:t xml:space="preserve">   производственная ____</w:t>
      </w:r>
      <w:r w:rsidRPr="004B5A59">
        <w:rPr>
          <w:rFonts w:ascii="Times New Roman" w:hAnsi="Times New Roman"/>
          <w:sz w:val="24"/>
          <w:szCs w:val="24"/>
          <w:u w:val="single"/>
        </w:rPr>
        <w:t>144</w:t>
      </w:r>
      <w:r w:rsidRPr="004B5A59">
        <w:rPr>
          <w:rFonts w:ascii="Times New Roman" w:hAnsi="Times New Roman"/>
          <w:sz w:val="24"/>
          <w:szCs w:val="24"/>
        </w:rPr>
        <w:t>_____</w:t>
      </w:r>
    </w:p>
    <w:p w:rsidR="004B5A59" w:rsidRPr="004B5A59" w:rsidRDefault="004B5A59" w:rsidP="004B5A59">
      <w:pPr>
        <w:rPr>
          <w:rFonts w:ascii="Times New Roman" w:hAnsi="Times New Roman"/>
          <w:bCs/>
          <w:i/>
          <w:sz w:val="24"/>
          <w:szCs w:val="24"/>
        </w:rPr>
      </w:pPr>
      <w:r w:rsidRPr="004B5A59">
        <w:rPr>
          <w:rFonts w:ascii="Times New Roman" w:hAnsi="Times New Roman"/>
          <w:iCs/>
          <w:sz w:val="24"/>
          <w:szCs w:val="24"/>
        </w:rPr>
        <w:t>Промежуточная аттестация</w:t>
      </w:r>
      <w:r w:rsidRPr="004B5A59">
        <w:rPr>
          <w:rFonts w:ascii="Times New Roman" w:hAnsi="Times New Roman"/>
          <w:i/>
          <w:sz w:val="24"/>
          <w:szCs w:val="24"/>
        </w:rPr>
        <w:t xml:space="preserve"> ___</w:t>
      </w:r>
      <w:r w:rsidRPr="004B5A59">
        <w:rPr>
          <w:rFonts w:ascii="Times New Roman" w:hAnsi="Times New Roman"/>
          <w:sz w:val="24"/>
          <w:szCs w:val="24"/>
          <w:u w:val="single"/>
        </w:rPr>
        <w:t>36</w:t>
      </w:r>
      <w:r w:rsidRPr="004B5A59">
        <w:rPr>
          <w:rFonts w:ascii="Times New Roman" w:hAnsi="Times New Roman"/>
          <w:i/>
          <w:sz w:val="24"/>
          <w:szCs w:val="24"/>
        </w:rPr>
        <w:t>________</w:t>
      </w:r>
      <w:bookmarkEnd w:id="2"/>
      <w:r w:rsidRPr="004B5A59">
        <w:rPr>
          <w:rFonts w:ascii="Times New Roman" w:hAnsi="Times New Roman"/>
          <w:bCs/>
          <w:i/>
          <w:sz w:val="24"/>
          <w:szCs w:val="24"/>
        </w:rPr>
        <w:t>.</w:t>
      </w:r>
    </w:p>
    <w:p w:rsidR="004B5A59" w:rsidRPr="004B5A59" w:rsidRDefault="004B5A59" w:rsidP="004B5A59">
      <w:pPr>
        <w:rPr>
          <w:rFonts w:ascii="Times New Roman" w:hAnsi="Times New Roman"/>
          <w:b/>
          <w:i/>
          <w:sz w:val="24"/>
          <w:szCs w:val="24"/>
        </w:rPr>
        <w:sectPr w:rsidR="004B5A59" w:rsidRPr="004B5A59" w:rsidSect="004B5A59">
          <w:pgSz w:w="11907" w:h="16840"/>
          <w:pgMar w:top="1134" w:right="851" w:bottom="992" w:left="1418" w:header="709" w:footer="709" w:gutter="0"/>
          <w:cols w:space="720"/>
        </w:sectPr>
      </w:pPr>
    </w:p>
    <w:p w:rsidR="004B5A59" w:rsidRPr="004B5A59" w:rsidRDefault="004B5A59" w:rsidP="004B5A59">
      <w:pPr>
        <w:spacing w:after="0"/>
        <w:jc w:val="center"/>
        <w:rPr>
          <w:rFonts w:ascii="Times New Roman" w:hAnsi="Times New Roman"/>
          <w:b/>
          <w:caps/>
          <w:sz w:val="24"/>
          <w:szCs w:val="24"/>
        </w:rPr>
      </w:pPr>
      <w:r w:rsidRPr="004B5A59">
        <w:rPr>
          <w:rFonts w:ascii="Times New Roman" w:hAnsi="Times New Roman"/>
          <w:b/>
          <w:caps/>
          <w:sz w:val="24"/>
          <w:szCs w:val="24"/>
        </w:rPr>
        <w:lastRenderedPageBreak/>
        <w:t>2. Структура и содержание профессионального модуля</w:t>
      </w:r>
    </w:p>
    <w:p w:rsidR="004B5A59" w:rsidRPr="004B5A59" w:rsidRDefault="004B5A59" w:rsidP="004B5A59">
      <w:pPr>
        <w:spacing w:after="0"/>
        <w:ind w:firstLine="851"/>
        <w:rPr>
          <w:rFonts w:ascii="Times New Roman" w:hAnsi="Times New Roman"/>
          <w:b/>
          <w:sz w:val="24"/>
          <w:szCs w:val="24"/>
        </w:rPr>
      </w:pPr>
      <w:r w:rsidRPr="004B5A59">
        <w:rPr>
          <w:rFonts w:ascii="Times New Roman" w:hAnsi="Times New Roman"/>
          <w:b/>
          <w:sz w:val="24"/>
          <w:szCs w:val="24"/>
        </w:rPr>
        <w:t>2.1. Структура профессионального модуля</w:t>
      </w:r>
      <w:r w:rsidRPr="004B5A59">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19"/>
        <w:gridCol w:w="1340"/>
        <w:gridCol w:w="639"/>
        <w:gridCol w:w="685"/>
        <w:gridCol w:w="1518"/>
        <w:gridCol w:w="1370"/>
        <w:gridCol w:w="1558"/>
        <w:gridCol w:w="36"/>
        <w:gridCol w:w="567"/>
        <w:gridCol w:w="864"/>
        <w:gridCol w:w="1749"/>
      </w:tblGrid>
      <w:tr w:rsidR="004B5A59" w:rsidRPr="004B5A59" w:rsidTr="004B5A59">
        <w:trPr>
          <w:trHeight w:val="484"/>
        </w:trPr>
        <w:tc>
          <w:tcPr>
            <w:tcW w:w="564" w:type="pct"/>
            <w:vMerge w:val="restart"/>
            <w:tcBorders>
              <w:bottom w:val="single" w:sz="4" w:space="0" w:color="auto"/>
            </w:tcBorders>
            <w:vAlign w:val="center"/>
          </w:tcPr>
          <w:p w:rsidR="004B5A59" w:rsidRPr="004B5A59" w:rsidRDefault="004B5A59" w:rsidP="004B5A59">
            <w:pPr>
              <w:suppressAutoHyphens/>
              <w:spacing w:after="0" w:line="240" w:lineRule="auto"/>
              <w:ind w:left="-57" w:right="-57"/>
              <w:jc w:val="center"/>
              <w:rPr>
                <w:rFonts w:ascii="Times New Roman" w:hAnsi="Times New Roman"/>
                <w:sz w:val="20"/>
                <w:szCs w:val="20"/>
              </w:rPr>
            </w:pPr>
            <w:r w:rsidRPr="004B5A59">
              <w:rPr>
                <w:rFonts w:ascii="Times New Roman" w:hAnsi="Times New Roman"/>
                <w:sz w:val="20"/>
                <w:szCs w:val="20"/>
              </w:rPr>
              <w:t>Коды профессиональных общих компетенций</w:t>
            </w:r>
          </w:p>
        </w:tc>
        <w:tc>
          <w:tcPr>
            <w:tcW w:w="1029" w:type="pct"/>
            <w:vMerge w:val="restart"/>
            <w:tcBorders>
              <w:bottom w:val="single" w:sz="4" w:space="0" w:color="auto"/>
              <w:right w:val="single" w:sz="4" w:space="0" w:color="auto"/>
            </w:tcBorders>
            <w:vAlign w:val="center"/>
          </w:tcPr>
          <w:p w:rsidR="004B5A59" w:rsidRPr="004B5A59" w:rsidRDefault="004B5A59" w:rsidP="004B5A59">
            <w:pPr>
              <w:suppressAutoHyphens/>
              <w:spacing w:after="0" w:line="240" w:lineRule="auto"/>
              <w:ind w:left="-57" w:right="-57"/>
              <w:jc w:val="center"/>
              <w:rPr>
                <w:rFonts w:ascii="Times New Roman" w:hAnsi="Times New Roman"/>
                <w:sz w:val="20"/>
                <w:szCs w:val="20"/>
              </w:rPr>
            </w:pPr>
            <w:r w:rsidRPr="004B5A59">
              <w:rPr>
                <w:rFonts w:ascii="Times New Roman" w:hAnsi="Times New Roman"/>
                <w:sz w:val="20"/>
                <w:szCs w:val="20"/>
              </w:rPr>
              <w:t>Наименования разделов профессионального модуля</w:t>
            </w:r>
          </w:p>
        </w:tc>
        <w:tc>
          <w:tcPr>
            <w:tcW w:w="442" w:type="pct"/>
            <w:vMerge w:val="restart"/>
            <w:tcBorders>
              <w:top w:val="single" w:sz="4" w:space="0" w:color="auto"/>
              <w:left w:val="single" w:sz="4" w:space="0" w:color="auto"/>
              <w:bottom w:val="single" w:sz="4" w:space="0" w:color="auto"/>
              <w:right w:val="single" w:sz="4" w:space="0" w:color="auto"/>
            </w:tcBorders>
            <w:vAlign w:val="center"/>
          </w:tcPr>
          <w:p w:rsidR="004B5A59" w:rsidRPr="004B5A59" w:rsidRDefault="004B5A59" w:rsidP="004B5A59">
            <w:pPr>
              <w:spacing w:after="0" w:line="240" w:lineRule="auto"/>
              <w:jc w:val="center"/>
              <w:rPr>
                <w:rFonts w:ascii="Times New Roman" w:hAnsi="Times New Roman"/>
                <w:sz w:val="20"/>
                <w:szCs w:val="20"/>
              </w:rPr>
            </w:pPr>
            <w:r w:rsidRPr="004B5A59">
              <w:rPr>
                <w:rFonts w:ascii="Times New Roman" w:hAnsi="Times New Roman"/>
                <w:iCs/>
                <w:sz w:val="20"/>
                <w:szCs w:val="20"/>
              </w:rPr>
              <w:t>Всего, час.</w:t>
            </w:r>
          </w:p>
        </w:tc>
        <w:tc>
          <w:tcPr>
            <w:tcW w:w="211" w:type="pct"/>
            <w:vMerge w:val="restart"/>
            <w:tcBorders>
              <w:top w:val="single" w:sz="4" w:space="0" w:color="auto"/>
              <w:left w:val="single" w:sz="4" w:space="0" w:color="auto"/>
              <w:bottom w:val="single" w:sz="4" w:space="0" w:color="auto"/>
              <w:right w:val="single" w:sz="4" w:space="0" w:color="auto"/>
            </w:tcBorders>
            <w:textDirection w:val="btLr"/>
            <w:vAlign w:val="center"/>
          </w:tcPr>
          <w:p w:rsidR="004B5A59" w:rsidRPr="004B5A59" w:rsidRDefault="004B5A59" w:rsidP="004B5A59">
            <w:pPr>
              <w:spacing w:after="0" w:line="240" w:lineRule="auto"/>
              <w:ind w:left="113" w:right="113"/>
              <w:jc w:val="center"/>
              <w:rPr>
                <w:rFonts w:ascii="Times New Roman" w:hAnsi="Times New Roman"/>
                <w:sz w:val="20"/>
                <w:szCs w:val="20"/>
              </w:rPr>
            </w:pPr>
            <w:r w:rsidRPr="004B5A59">
              <w:rPr>
                <w:rFonts w:ascii="Times New Roman" w:hAnsi="Times New Roman"/>
                <w:iCs/>
                <w:sz w:val="20"/>
                <w:szCs w:val="20"/>
              </w:rPr>
              <w:t xml:space="preserve">В </w:t>
            </w:r>
            <w:proofErr w:type="spellStart"/>
            <w:r w:rsidRPr="004B5A59">
              <w:rPr>
                <w:rFonts w:ascii="Times New Roman" w:hAnsi="Times New Roman"/>
                <w:iCs/>
                <w:sz w:val="20"/>
                <w:szCs w:val="20"/>
              </w:rPr>
              <w:t>т.ч</w:t>
            </w:r>
            <w:proofErr w:type="spellEnd"/>
            <w:r w:rsidRPr="004B5A59">
              <w:rPr>
                <w:rFonts w:ascii="Times New Roman" w:hAnsi="Times New Roman"/>
                <w:iCs/>
                <w:sz w:val="20"/>
                <w:szCs w:val="20"/>
              </w:rPr>
              <w:t>. в форме практической. подготовки</w:t>
            </w:r>
          </w:p>
        </w:tc>
        <w:tc>
          <w:tcPr>
            <w:tcW w:w="2754" w:type="pct"/>
            <w:gridSpan w:val="8"/>
            <w:tcBorders>
              <w:left w:val="single" w:sz="4" w:space="0" w:color="auto"/>
              <w:bottom w:val="single" w:sz="4" w:space="0" w:color="auto"/>
            </w:tcBorders>
          </w:tcPr>
          <w:p w:rsidR="004B5A59" w:rsidRPr="004B5A59" w:rsidRDefault="004B5A59" w:rsidP="004B5A59">
            <w:pPr>
              <w:suppressAutoHyphens/>
              <w:spacing w:after="0" w:line="240" w:lineRule="auto"/>
              <w:jc w:val="center"/>
              <w:rPr>
                <w:rFonts w:ascii="Times New Roman" w:hAnsi="Times New Roman"/>
                <w:sz w:val="20"/>
                <w:szCs w:val="20"/>
              </w:rPr>
            </w:pPr>
            <w:r w:rsidRPr="004B5A59">
              <w:rPr>
                <w:rFonts w:ascii="Times New Roman" w:hAnsi="Times New Roman"/>
                <w:sz w:val="20"/>
                <w:szCs w:val="20"/>
              </w:rPr>
              <w:t xml:space="preserve">Объем профессионального модуля, </w:t>
            </w:r>
            <w:proofErr w:type="spellStart"/>
            <w:r w:rsidRPr="004B5A59">
              <w:rPr>
                <w:rFonts w:ascii="Times New Roman" w:hAnsi="Times New Roman"/>
                <w:sz w:val="20"/>
                <w:szCs w:val="20"/>
              </w:rPr>
              <w:t>ак</w:t>
            </w:r>
            <w:proofErr w:type="spellEnd"/>
            <w:r w:rsidRPr="004B5A59">
              <w:rPr>
                <w:rFonts w:ascii="Times New Roman" w:hAnsi="Times New Roman"/>
                <w:sz w:val="20"/>
                <w:szCs w:val="20"/>
              </w:rPr>
              <w:t>. час.</w:t>
            </w:r>
          </w:p>
        </w:tc>
      </w:tr>
      <w:tr w:rsidR="004B5A59" w:rsidRPr="004B5A59" w:rsidTr="004B5A59">
        <w:trPr>
          <w:trHeight w:val="58"/>
        </w:trPr>
        <w:tc>
          <w:tcPr>
            <w:tcW w:w="564" w:type="pct"/>
            <w:vMerge/>
          </w:tcPr>
          <w:p w:rsidR="004B5A59" w:rsidRPr="004B5A59" w:rsidRDefault="004B5A59" w:rsidP="004B5A59">
            <w:pPr>
              <w:spacing w:after="0" w:line="240" w:lineRule="auto"/>
              <w:rPr>
                <w:rFonts w:ascii="Times New Roman" w:hAnsi="Times New Roman"/>
                <w:i/>
              </w:rPr>
            </w:pPr>
          </w:p>
        </w:tc>
        <w:tc>
          <w:tcPr>
            <w:tcW w:w="1029" w:type="pct"/>
            <w:vMerge/>
            <w:tcBorders>
              <w:right w:val="single" w:sz="4" w:space="0" w:color="auto"/>
            </w:tcBorders>
            <w:vAlign w:val="center"/>
          </w:tcPr>
          <w:p w:rsidR="004B5A59" w:rsidRPr="004B5A59" w:rsidRDefault="004B5A59" w:rsidP="004B5A59">
            <w:pPr>
              <w:spacing w:after="0" w:line="240" w:lineRule="auto"/>
              <w:rPr>
                <w:rFonts w:ascii="Times New Roman" w:hAnsi="Times New Roman"/>
                <w:i/>
              </w:rPr>
            </w:pPr>
          </w:p>
        </w:tc>
        <w:tc>
          <w:tcPr>
            <w:tcW w:w="442" w:type="pct"/>
            <w:vMerge/>
            <w:tcBorders>
              <w:top w:val="single" w:sz="4" w:space="0" w:color="auto"/>
              <w:left w:val="single" w:sz="4" w:space="0" w:color="auto"/>
              <w:bottom w:val="single" w:sz="4" w:space="0" w:color="auto"/>
              <w:right w:val="single" w:sz="4" w:space="0" w:color="auto"/>
            </w:tcBorders>
            <w:vAlign w:val="center"/>
          </w:tcPr>
          <w:p w:rsidR="004B5A59" w:rsidRPr="004B5A59" w:rsidRDefault="004B5A59" w:rsidP="004B5A59">
            <w:pPr>
              <w:spacing w:after="0" w:line="240" w:lineRule="auto"/>
              <w:rPr>
                <w:rFonts w:ascii="Times New Roman" w:hAnsi="Times New Roman"/>
                <w:i/>
                <w:iCs/>
              </w:rPr>
            </w:pPr>
          </w:p>
        </w:tc>
        <w:tc>
          <w:tcPr>
            <w:tcW w:w="211" w:type="pct"/>
            <w:vMerge/>
            <w:tcBorders>
              <w:top w:val="single" w:sz="4" w:space="0" w:color="auto"/>
              <w:left w:val="single" w:sz="4" w:space="0" w:color="auto"/>
              <w:bottom w:val="single" w:sz="4" w:space="0" w:color="auto"/>
              <w:right w:val="single" w:sz="4" w:space="0" w:color="auto"/>
            </w:tcBorders>
            <w:shd w:val="clear" w:color="auto" w:fill="FFFF00"/>
          </w:tcPr>
          <w:p w:rsidR="004B5A59" w:rsidRPr="004B5A59" w:rsidRDefault="004B5A59" w:rsidP="004B5A59">
            <w:pPr>
              <w:suppressAutoHyphens/>
              <w:spacing w:after="0" w:line="240" w:lineRule="auto"/>
              <w:jc w:val="center"/>
              <w:rPr>
                <w:rFonts w:ascii="Times New Roman" w:hAnsi="Times New Roman"/>
              </w:rPr>
            </w:pPr>
          </w:p>
        </w:tc>
        <w:tc>
          <w:tcPr>
            <w:tcW w:w="1892" w:type="pct"/>
            <w:gridSpan w:val="6"/>
            <w:tcBorders>
              <w:left w:val="single" w:sz="4" w:space="0" w:color="auto"/>
            </w:tcBorders>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Обучение по МДК</w:t>
            </w:r>
          </w:p>
        </w:tc>
        <w:tc>
          <w:tcPr>
            <w:tcW w:w="862" w:type="pct"/>
            <w:gridSpan w:val="2"/>
            <w:vMerge w:val="restart"/>
            <w:vAlign w:val="center"/>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Практики</w:t>
            </w:r>
          </w:p>
        </w:tc>
      </w:tr>
      <w:tr w:rsidR="004B5A59" w:rsidRPr="004B5A59" w:rsidTr="004B5A59">
        <w:tc>
          <w:tcPr>
            <w:tcW w:w="564" w:type="pct"/>
            <w:vMerge/>
          </w:tcPr>
          <w:p w:rsidR="004B5A59" w:rsidRPr="004B5A59" w:rsidRDefault="004B5A59" w:rsidP="004B5A59">
            <w:pPr>
              <w:spacing w:after="0" w:line="240" w:lineRule="auto"/>
              <w:rPr>
                <w:rFonts w:ascii="Times New Roman" w:hAnsi="Times New Roman"/>
                <w:i/>
              </w:rPr>
            </w:pPr>
          </w:p>
        </w:tc>
        <w:tc>
          <w:tcPr>
            <w:tcW w:w="1029" w:type="pct"/>
            <w:vMerge/>
            <w:tcBorders>
              <w:right w:val="single" w:sz="4" w:space="0" w:color="auto"/>
            </w:tcBorders>
            <w:vAlign w:val="center"/>
          </w:tcPr>
          <w:p w:rsidR="004B5A59" w:rsidRPr="004B5A59" w:rsidRDefault="004B5A59" w:rsidP="004B5A59">
            <w:pPr>
              <w:spacing w:after="0" w:line="240" w:lineRule="auto"/>
              <w:rPr>
                <w:rFonts w:ascii="Times New Roman" w:hAnsi="Times New Roman"/>
                <w:i/>
              </w:rPr>
            </w:pPr>
          </w:p>
        </w:tc>
        <w:tc>
          <w:tcPr>
            <w:tcW w:w="442" w:type="pct"/>
            <w:vMerge/>
            <w:tcBorders>
              <w:top w:val="single" w:sz="4" w:space="0" w:color="auto"/>
              <w:left w:val="single" w:sz="4" w:space="0" w:color="auto"/>
              <w:bottom w:val="single" w:sz="4" w:space="0" w:color="auto"/>
              <w:right w:val="single" w:sz="4" w:space="0" w:color="auto"/>
            </w:tcBorders>
            <w:vAlign w:val="center"/>
          </w:tcPr>
          <w:p w:rsidR="004B5A59" w:rsidRPr="004B5A59" w:rsidRDefault="004B5A59" w:rsidP="004B5A59">
            <w:pPr>
              <w:spacing w:after="0" w:line="240" w:lineRule="auto"/>
              <w:rPr>
                <w:rFonts w:ascii="Times New Roman" w:hAnsi="Times New Roman"/>
                <w:i/>
                <w:iCs/>
              </w:rPr>
            </w:pPr>
          </w:p>
        </w:tc>
        <w:tc>
          <w:tcPr>
            <w:tcW w:w="211" w:type="pct"/>
            <w:vMerge/>
            <w:tcBorders>
              <w:top w:val="single" w:sz="4" w:space="0" w:color="auto"/>
              <w:left w:val="single" w:sz="4" w:space="0" w:color="auto"/>
              <w:bottom w:val="single" w:sz="4" w:space="0" w:color="auto"/>
              <w:right w:val="single" w:sz="4" w:space="0" w:color="auto"/>
            </w:tcBorders>
            <w:shd w:val="clear" w:color="auto" w:fill="FFFF00"/>
          </w:tcPr>
          <w:p w:rsidR="004B5A59" w:rsidRPr="004B5A59" w:rsidRDefault="004B5A59" w:rsidP="004B5A59">
            <w:pPr>
              <w:suppressAutoHyphens/>
              <w:spacing w:after="0" w:line="240" w:lineRule="auto"/>
              <w:jc w:val="center"/>
              <w:rPr>
                <w:rFonts w:ascii="Times New Roman" w:hAnsi="Times New Roman"/>
                <w:sz w:val="20"/>
                <w:szCs w:val="20"/>
              </w:rPr>
            </w:pPr>
          </w:p>
        </w:tc>
        <w:tc>
          <w:tcPr>
            <w:tcW w:w="226" w:type="pct"/>
            <w:vMerge w:val="restart"/>
            <w:tcBorders>
              <w:left w:val="single" w:sz="4" w:space="0" w:color="auto"/>
            </w:tcBorders>
          </w:tcPr>
          <w:p w:rsidR="004B5A59" w:rsidRPr="004B5A59" w:rsidRDefault="004B5A59" w:rsidP="004B5A59">
            <w:pPr>
              <w:suppressAutoHyphens/>
              <w:spacing w:after="0" w:line="240" w:lineRule="auto"/>
              <w:jc w:val="center"/>
              <w:rPr>
                <w:rFonts w:ascii="Times New Roman" w:hAnsi="Times New Roman"/>
                <w:sz w:val="20"/>
                <w:szCs w:val="20"/>
              </w:rPr>
            </w:pPr>
            <w:r w:rsidRPr="004B5A59">
              <w:rPr>
                <w:rFonts w:ascii="Times New Roman" w:hAnsi="Times New Roman"/>
                <w:sz w:val="20"/>
                <w:szCs w:val="20"/>
              </w:rPr>
              <w:t>Всего</w:t>
            </w:r>
          </w:p>
          <w:p w:rsidR="004B5A59" w:rsidRPr="004B5A59" w:rsidRDefault="004B5A59" w:rsidP="004B5A59">
            <w:pPr>
              <w:suppressAutoHyphens/>
              <w:spacing w:after="0" w:line="240" w:lineRule="auto"/>
              <w:jc w:val="center"/>
              <w:rPr>
                <w:rFonts w:ascii="Times New Roman" w:hAnsi="Times New Roman"/>
                <w:sz w:val="20"/>
                <w:szCs w:val="20"/>
              </w:rPr>
            </w:pPr>
          </w:p>
        </w:tc>
        <w:tc>
          <w:tcPr>
            <w:tcW w:w="1666" w:type="pct"/>
            <w:gridSpan w:val="5"/>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В том числе</w:t>
            </w:r>
          </w:p>
        </w:tc>
        <w:tc>
          <w:tcPr>
            <w:tcW w:w="862" w:type="pct"/>
            <w:gridSpan w:val="2"/>
            <w:vMerge/>
            <w:vAlign w:val="center"/>
          </w:tcPr>
          <w:p w:rsidR="004B5A59" w:rsidRPr="004B5A59" w:rsidRDefault="004B5A59" w:rsidP="004B5A59">
            <w:pPr>
              <w:suppressAutoHyphens/>
              <w:spacing w:after="0" w:line="240" w:lineRule="auto"/>
              <w:jc w:val="center"/>
              <w:rPr>
                <w:rFonts w:ascii="Times New Roman" w:hAnsi="Times New Roman"/>
                <w:i/>
              </w:rPr>
            </w:pPr>
          </w:p>
        </w:tc>
      </w:tr>
      <w:tr w:rsidR="004B5A59" w:rsidRPr="004B5A59" w:rsidTr="004B5A59">
        <w:trPr>
          <w:cantSplit/>
          <w:trHeight w:val="1415"/>
        </w:trPr>
        <w:tc>
          <w:tcPr>
            <w:tcW w:w="564" w:type="pct"/>
            <w:vMerge/>
          </w:tcPr>
          <w:p w:rsidR="004B5A59" w:rsidRPr="004B5A59" w:rsidRDefault="004B5A59" w:rsidP="004B5A59">
            <w:pPr>
              <w:spacing w:after="0" w:line="240" w:lineRule="auto"/>
              <w:rPr>
                <w:rFonts w:ascii="Times New Roman" w:hAnsi="Times New Roman"/>
                <w:i/>
              </w:rPr>
            </w:pPr>
          </w:p>
        </w:tc>
        <w:tc>
          <w:tcPr>
            <w:tcW w:w="1029" w:type="pct"/>
            <w:vMerge/>
            <w:tcBorders>
              <w:right w:val="single" w:sz="4" w:space="0" w:color="auto"/>
            </w:tcBorders>
            <w:vAlign w:val="center"/>
          </w:tcPr>
          <w:p w:rsidR="004B5A59" w:rsidRPr="004B5A59" w:rsidRDefault="004B5A59" w:rsidP="004B5A59">
            <w:pPr>
              <w:spacing w:after="0" w:line="240" w:lineRule="auto"/>
              <w:rPr>
                <w:rFonts w:ascii="Times New Roman" w:hAnsi="Times New Roman"/>
                <w:i/>
              </w:rPr>
            </w:pPr>
          </w:p>
        </w:tc>
        <w:tc>
          <w:tcPr>
            <w:tcW w:w="442" w:type="pct"/>
            <w:vMerge/>
            <w:tcBorders>
              <w:top w:val="single" w:sz="4" w:space="0" w:color="auto"/>
              <w:left w:val="single" w:sz="4" w:space="0" w:color="auto"/>
              <w:bottom w:val="single" w:sz="4" w:space="0" w:color="auto"/>
              <w:right w:val="single" w:sz="4" w:space="0" w:color="auto"/>
            </w:tcBorders>
            <w:vAlign w:val="center"/>
          </w:tcPr>
          <w:p w:rsidR="004B5A59" w:rsidRPr="004B5A59" w:rsidRDefault="004B5A59" w:rsidP="004B5A59">
            <w:pPr>
              <w:spacing w:after="0" w:line="240" w:lineRule="auto"/>
              <w:rPr>
                <w:rFonts w:ascii="Times New Roman" w:hAnsi="Times New Roman"/>
                <w:i/>
              </w:rPr>
            </w:pPr>
          </w:p>
        </w:tc>
        <w:tc>
          <w:tcPr>
            <w:tcW w:w="211" w:type="pct"/>
            <w:vMerge/>
            <w:tcBorders>
              <w:top w:val="single" w:sz="4" w:space="0" w:color="auto"/>
              <w:left w:val="single" w:sz="4" w:space="0" w:color="auto"/>
              <w:bottom w:val="single" w:sz="4" w:space="0" w:color="auto"/>
              <w:right w:val="single" w:sz="4" w:space="0" w:color="auto"/>
            </w:tcBorders>
            <w:shd w:val="clear" w:color="auto" w:fill="FFFF00"/>
          </w:tcPr>
          <w:p w:rsidR="004B5A59" w:rsidRPr="004B5A59" w:rsidRDefault="004B5A59" w:rsidP="004B5A59">
            <w:pPr>
              <w:suppressAutoHyphens/>
              <w:spacing w:after="0" w:line="240" w:lineRule="auto"/>
              <w:jc w:val="center"/>
              <w:rPr>
                <w:rFonts w:ascii="Times New Roman" w:hAnsi="Times New Roman"/>
                <w:i/>
                <w:sz w:val="20"/>
                <w:szCs w:val="20"/>
              </w:rPr>
            </w:pPr>
          </w:p>
        </w:tc>
        <w:tc>
          <w:tcPr>
            <w:tcW w:w="226" w:type="pct"/>
            <w:vMerge/>
            <w:tcBorders>
              <w:left w:val="single" w:sz="4" w:space="0" w:color="auto"/>
            </w:tcBorders>
          </w:tcPr>
          <w:p w:rsidR="004B5A59" w:rsidRPr="004B5A59" w:rsidRDefault="004B5A59" w:rsidP="004B5A59">
            <w:pPr>
              <w:suppressAutoHyphens/>
              <w:spacing w:after="0" w:line="240" w:lineRule="auto"/>
              <w:jc w:val="center"/>
              <w:rPr>
                <w:rFonts w:ascii="Times New Roman" w:hAnsi="Times New Roman"/>
                <w:i/>
                <w:sz w:val="20"/>
                <w:szCs w:val="20"/>
              </w:rPr>
            </w:pPr>
          </w:p>
        </w:tc>
        <w:tc>
          <w:tcPr>
            <w:tcW w:w="501" w:type="pct"/>
            <w:vAlign w:val="center"/>
          </w:tcPr>
          <w:p w:rsidR="004B5A59" w:rsidRPr="004B5A59" w:rsidRDefault="004B5A59" w:rsidP="004B5A59">
            <w:pPr>
              <w:suppressAutoHyphens/>
              <w:spacing w:after="0" w:line="240" w:lineRule="auto"/>
              <w:ind w:left="-57" w:right="-57"/>
              <w:jc w:val="center"/>
              <w:rPr>
                <w:rFonts w:ascii="Times New Roman" w:hAnsi="Times New Roman"/>
                <w:color w:val="000000"/>
                <w:sz w:val="20"/>
                <w:szCs w:val="20"/>
              </w:rPr>
            </w:pPr>
            <w:r w:rsidRPr="004B5A59">
              <w:rPr>
                <w:rFonts w:ascii="Times New Roman" w:hAnsi="Times New Roman"/>
                <w:color w:val="000000"/>
                <w:sz w:val="20"/>
                <w:szCs w:val="20"/>
              </w:rPr>
              <w:t>Лабораторных. и практических. занятий</w:t>
            </w:r>
          </w:p>
          <w:p w:rsidR="004B5A59" w:rsidRPr="004B5A59" w:rsidRDefault="004B5A59" w:rsidP="004B5A59">
            <w:pPr>
              <w:suppressAutoHyphens/>
              <w:spacing w:after="0" w:line="240" w:lineRule="auto"/>
              <w:ind w:left="-57" w:right="-57"/>
              <w:jc w:val="center"/>
              <w:rPr>
                <w:rFonts w:ascii="Times New Roman" w:hAnsi="Times New Roman"/>
                <w:color w:val="000000"/>
                <w:sz w:val="20"/>
                <w:szCs w:val="20"/>
              </w:rPr>
            </w:pPr>
          </w:p>
          <w:p w:rsidR="004B5A59" w:rsidRPr="004B5A59" w:rsidRDefault="004B5A59" w:rsidP="004B5A59">
            <w:pPr>
              <w:suppressAutoHyphens/>
              <w:spacing w:after="0" w:line="240" w:lineRule="auto"/>
              <w:ind w:left="-57" w:right="-57"/>
              <w:jc w:val="center"/>
              <w:rPr>
                <w:rFonts w:ascii="Times New Roman" w:hAnsi="Times New Roman"/>
                <w:i/>
                <w:sz w:val="20"/>
                <w:szCs w:val="20"/>
              </w:rPr>
            </w:pPr>
          </w:p>
        </w:tc>
        <w:tc>
          <w:tcPr>
            <w:tcW w:w="452" w:type="pct"/>
            <w:vAlign w:val="center"/>
          </w:tcPr>
          <w:p w:rsidR="004B5A59" w:rsidRPr="004B5A59" w:rsidRDefault="004B5A59" w:rsidP="004B5A59">
            <w:pPr>
              <w:suppressAutoHyphens/>
              <w:spacing w:after="0" w:line="240" w:lineRule="auto"/>
              <w:ind w:left="-57" w:right="-57"/>
              <w:jc w:val="center"/>
              <w:rPr>
                <w:rFonts w:ascii="Times New Roman" w:hAnsi="Times New Roman"/>
                <w:color w:val="000000"/>
                <w:sz w:val="20"/>
                <w:szCs w:val="20"/>
              </w:rPr>
            </w:pPr>
            <w:r w:rsidRPr="004B5A59">
              <w:rPr>
                <w:rFonts w:ascii="Times New Roman" w:hAnsi="Times New Roman"/>
                <w:sz w:val="20"/>
                <w:szCs w:val="20"/>
              </w:rPr>
              <w:t>Курсовых работ (проектов)</w:t>
            </w:r>
            <w:r w:rsidRPr="004B5A59">
              <w:rPr>
                <w:rFonts w:ascii="Times New Roman" w:hAnsi="Times New Roman"/>
                <w:sz w:val="20"/>
                <w:szCs w:val="20"/>
                <w:vertAlign w:val="superscript"/>
              </w:rPr>
              <w:footnoteReference w:id="1"/>
            </w:r>
          </w:p>
          <w:p w:rsidR="004B5A59" w:rsidRPr="004B5A59" w:rsidRDefault="004B5A59" w:rsidP="004B5A59">
            <w:pPr>
              <w:suppressAutoHyphens/>
              <w:spacing w:after="0" w:line="240" w:lineRule="auto"/>
              <w:jc w:val="center"/>
              <w:rPr>
                <w:rFonts w:ascii="Times New Roman" w:hAnsi="Times New Roman"/>
                <w:iCs/>
                <w:sz w:val="20"/>
                <w:szCs w:val="20"/>
              </w:rPr>
            </w:pPr>
          </w:p>
        </w:tc>
        <w:tc>
          <w:tcPr>
            <w:tcW w:w="526" w:type="pct"/>
            <w:gridSpan w:val="2"/>
            <w:vAlign w:val="center"/>
          </w:tcPr>
          <w:p w:rsidR="004B5A59" w:rsidRPr="004B5A59" w:rsidRDefault="004B5A59" w:rsidP="004B5A59">
            <w:pPr>
              <w:suppressAutoHyphens/>
              <w:spacing w:after="0" w:line="240" w:lineRule="auto"/>
              <w:ind w:left="-57" w:right="-57"/>
              <w:jc w:val="center"/>
              <w:rPr>
                <w:rFonts w:ascii="Times New Roman" w:hAnsi="Times New Roman"/>
                <w:color w:val="000000"/>
                <w:sz w:val="20"/>
                <w:szCs w:val="20"/>
              </w:rPr>
            </w:pPr>
            <w:r w:rsidRPr="004B5A59">
              <w:rPr>
                <w:rFonts w:ascii="Times New Roman" w:hAnsi="Times New Roman"/>
                <w:sz w:val="20"/>
                <w:szCs w:val="20"/>
              </w:rPr>
              <w:t>Самостоятельная работа</w:t>
            </w:r>
            <w:r w:rsidRPr="004B5A59">
              <w:rPr>
                <w:rFonts w:ascii="Times New Roman" w:hAnsi="Times New Roman"/>
                <w:i/>
                <w:vertAlign w:val="superscript"/>
              </w:rPr>
              <w:footnoteReference w:id="2"/>
            </w:r>
          </w:p>
        </w:tc>
        <w:tc>
          <w:tcPr>
            <w:tcW w:w="187" w:type="pct"/>
            <w:textDirection w:val="btLr"/>
            <w:vAlign w:val="center"/>
          </w:tcPr>
          <w:p w:rsidR="004B5A59" w:rsidRPr="004B5A59" w:rsidRDefault="004B5A59" w:rsidP="004B5A59">
            <w:pPr>
              <w:suppressAutoHyphens/>
              <w:spacing w:after="0" w:line="240" w:lineRule="auto"/>
              <w:ind w:left="-57" w:right="-57"/>
              <w:jc w:val="center"/>
              <w:rPr>
                <w:rFonts w:ascii="Times New Roman" w:hAnsi="Times New Roman"/>
                <w:sz w:val="20"/>
                <w:szCs w:val="20"/>
              </w:rPr>
            </w:pPr>
            <w:r w:rsidRPr="004B5A59">
              <w:rPr>
                <w:rFonts w:ascii="Times New Roman" w:hAnsi="Times New Roman"/>
                <w:sz w:val="20"/>
                <w:szCs w:val="20"/>
              </w:rPr>
              <w:t>Промежуточная аттестация</w:t>
            </w:r>
          </w:p>
        </w:tc>
        <w:tc>
          <w:tcPr>
            <w:tcW w:w="285" w:type="pct"/>
            <w:vAlign w:val="center"/>
          </w:tcPr>
          <w:p w:rsidR="004B5A59" w:rsidRPr="004B5A59" w:rsidRDefault="004B5A59" w:rsidP="004B5A59">
            <w:pPr>
              <w:suppressAutoHyphens/>
              <w:spacing w:after="0" w:line="240" w:lineRule="auto"/>
              <w:ind w:left="-57" w:right="-57"/>
              <w:jc w:val="center"/>
              <w:rPr>
                <w:rFonts w:ascii="Times New Roman" w:hAnsi="Times New Roman"/>
                <w:sz w:val="20"/>
                <w:szCs w:val="20"/>
              </w:rPr>
            </w:pPr>
            <w:r w:rsidRPr="004B5A59">
              <w:rPr>
                <w:rFonts w:ascii="Times New Roman" w:hAnsi="Times New Roman"/>
                <w:sz w:val="20"/>
                <w:szCs w:val="20"/>
              </w:rPr>
              <w:t>Учебная</w:t>
            </w:r>
          </w:p>
          <w:p w:rsidR="004B5A59" w:rsidRPr="004B5A59" w:rsidRDefault="004B5A59" w:rsidP="004B5A59">
            <w:pPr>
              <w:suppressAutoHyphens/>
              <w:spacing w:after="0" w:line="240" w:lineRule="auto"/>
              <w:ind w:left="-57" w:right="-57"/>
              <w:jc w:val="center"/>
              <w:rPr>
                <w:rFonts w:ascii="Times New Roman" w:hAnsi="Times New Roman"/>
                <w:i/>
                <w:sz w:val="20"/>
                <w:szCs w:val="20"/>
              </w:rPr>
            </w:pPr>
          </w:p>
        </w:tc>
        <w:tc>
          <w:tcPr>
            <w:tcW w:w="577" w:type="pct"/>
            <w:vAlign w:val="center"/>
          </w:tcPr>
          <w:p w:rsidR="004B5A59" w:rsidRPr="004B5A59" w:rsidRDefault="004B5A59" w:rsidP="004B5A59">
            <w:pPr>
              <w:suppressAutoHyphens/>
              <w:spacing w:after="0" w:line="240" w:lineRule="auto"/>
              <w:ind w:left="-57" w:right="-57"/>
              <w:jc w:val="center"/>
              <w:rPr>
                <w:rFonts w:ascii="Times New Roman" w:hAnsi="Times New Roman"/>
                <w:sz w:val="20"/>
                <w:szCs w:val="20"/>
              </w:rPr>
            </w:pPr>
            <w:r w:rsidRPr="004B5A59">
              <w:rPr>
                <w:rFonts w:ascii="Times New Roman" w:hAnsi="Times New Roman"/>
                <w:sz w:val="20"/>
                <w:szCs w:val="20"/>
              </w:rPr>
              <w:t>Производственная</w:t>
            </w:r>
          </w:p>
          <w:p w:rsidR="004B5A59" w:rsidRPr="004B5A59" w:rsidRDefault="004B5A59" w:rsidP="004B5A59">
            <w:pPr>
              <w:suppressAutoHyphens/>
              <w:spacing w:after="0" w:line="240" w:lineRule="auto"/>
              <w:ind w:left="-57" w:right="-57"/>
              <w:jc w:val="center"/>
              <w:rPr>
                <w:rFonts w:ascii="Times New Roman" w:hAnsi="Times New Roman"/>
                <w:i/>
                <w:sz w:val="20"/>
                <w:szCs w:val="20"/>
              </w:rPr>
            </w:pPr>
          </w:p>
        </w:tc>
      </w:tr>
      <w:tr w:rsidR="004B5A59" w:rsidRPr="004B5A59" w:rsidTr="004B5A59">
        <w:trPr>
          <w:trHeight w:val="415"/>
        </w:trPr>
        <w:tc>
          <w:tcPr>
            <w:tcW w:w="564"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1</w:t>
            </w:r>
          </w:p>
        </w:tc>
        <w:tc>
          <w:tcPr>
            <w:tcW w:w="1029"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2</w:t>
            </w:r>
          </w:p>
        </w:tc>
        <w:tc>
          <w:tcPr>
            <w:tcW w:w="442" w:type="pct"/>
            <w:tcBorders>
              <w:top w:val="single" w:sz="4" w:space="0" w:color="auto"/>
            </w:tcBorders>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3</w:t>
            </w:r>
          </w:p>
        </w:tc>
        <w:tc>
          <w:tcPr>
            <w:tcW w:w="211" w:type="pct"/>
            <w:tcBorders>
              <w:top w:val="single" w:sz="4" w:space="0" w:color="auto"/>
            </w:tcBorders>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4</w:t>
            </w:r>
          </w:p>
        </w:tc>
        <w:tc>
          <w:tcPr>
            <w:tcW w:w="226"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5</w:t>
            </w:r>
          </w:p>
        </w:tc>
        <w:tc>
          <w:tcPr>
            <w:tcW w:w="501"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6</w:t>
            </w:r>
          </w:p>
        </w:tc>
        <w:tc>
          <w:tcPr>
            <w:tcW w:w="452"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7</w:t>
            </w:r>
          </w:p>
        </w:tc>
        <w:tc>
          <w:tcPr>
            <w:tcW w:w="526" w:type="pct"/>
            <w:gridSpan w:val="2"/>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8</w:t>
            </w:r>
          </w:p>
        </w:tc>
        <w:tc>
          <w:tcPr>
            <w:tcW w:w="187"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9</w:t>
            </w:r>
          </w:p>
        </w:tc>
        <w:tc>
          <w:tcPr>
            <w:tcW w:w="285"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10</w:t>
            </w:r>
          </w:p>
        </w:tc>
        <w:tc>
          <w:tcPr>
            <w:tcW w:w="577" w:type="pct"/>
            <w:vAlign w:val="center"/>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11</w:t>
            </w:r>
          </w:p>
        </w:tc>
      </w:tr>
      <w:tr w:rsidR="004B5A59" w:rsidRPr="004B5A59" w:rsidTr="004B5A59">
        <w:tc>
          <w:tcPr>
            <w:tcW w:w="564" w:type="pct"/>
          </w:tcPr>
          <w:p w:rsidR="004B5A59" w:rsidRPr="004B5A59" w:rsidRDefault="004B5A59" w:rsidP="004B5A59">
            <w:pPr>
              <w:spacing w:after="0" w:line="240" w:lineRule="auto"/>
              <w:rPr>
                <w:rFonts w:ascii="Times New Roman" w:hAnsi="Times New Roman"/>
                <w:sz w:val="20"/>
                <w:szCs w:val="20"/>
              </w:rPr>
            </w:pPr>
            <w:r w:rsidRPr="004B5A59">
              <w:rPr>
                <w:rFonts w:ascii="Times New Roman" w:hAnsi="Times New Roman"/>
                <w:color w:val="000000"/>
                <w:sz w:val="20"/>
                <w:szCs w:val="20"/>
              </w:rPr>
              <w:t xml:space="preserve">ОК </w:t>
            </w:r>
            <w:proofErr w:type="gramStart"/>
            <w:r w:rsidRPr="004B5A59">
              <w:rPr>
                <w:rFonts w:ascii="Times New Roman" w:hAnsi="Times New Roman"/>
                <w:color w:val="000000"/>
                <w:sz w:val="20"/>
                <w:szCs w:val="20"/>
              </w:rPr>
              <w:t>01,ОК</w:t>
            </w:r>
            <w:proofErr w:type="gramEnd"/>
            <w:r w:rsidRPr="004B5A59">
              <w:rPr>
                <w:rFonts w:ascii="Times New Roman" w:hAnsi="Times New Roman"/>
                <w:color w:val="000000"/>
                <w:sz w:val="20"/>
                <w:szCs w:val="20"/>
              </w:rPr>
              <w:t xml:space="preserve"> 02,  ОК 04, ОК 07, ОК 09, ПК 1.1, ПК 1.2, ПК 1.3, ПК 1.4, ПК 1.5, ПК 1.6, ПК 1.7, ПК 1.8, ПК 1.9, ПК 1.10,</w:t>
            </w:r>
            <w:r w:rsidRPr="004B5A59">
              <w:rPr>
                <w:rFonts w:ascii="Times New Roman" w:hAnsi="Times New Roman"/>
                <w:color w:val="000000"/>
                <w:sz w:val="20"/>
                <w:szCs w:val="16"/>
              </w:rPr>
              <w:t xml:space="preserve"> </w:t>
            </w:r>
          </w:p>
        </w:tc>
        <w:tc>
          <w:tcPr>
            <w:tcW w:w="1029" w:type="pct"/>
          </w:tcPr>
          <w:p w:rsidR="004B5A59" w:rsidRPr="004B5A59" w:rsidRDefault="004B5A59" w:rsidP="004B5A59">
            <w:pPr>
              <w:spacing w:after="0" w:line="240" w:lineRule="auto"/>
              <w:rPr>
                <w:rFonts w:ascii="Times New Roman" w:hAnsi="Times New Roman"/>
              </w:rPr>
            </w:pPr>
            <w:r w:rsidRPr="004B5A59">
              <w:rPr>
                <w:rFonts w:ascii="Times New Roman" w:hAnsi="Times New Roman"/>
                <w:szCs w:val="24"/>
              </w:rPr>
              <w:t>МДК</w:t>
            </w:r>
            <w:r w:rsidRPr="004B5A59">
              <w:t xml:space="preserve"> </w:t>
            </w:r>
            <w:r w:rsidRPr="004B5A59">
              <w:rPr>
                <w:rFonts w:ascii="Times New Roman" w:hAnsi="Times New Roman"/>
                <w:szCs w:val="24"/>
              </w:rPr>
              <w:t>01.01. Общее устройство и подготовка к работе тракторов и автомобилей</w:t>
            </w:r>
          </w:p>
        </w:tc>
        <w:tc>
          <w:tcPr>
            <w:tcW w:w="442"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254</w:t>
            </w:r>
          </w:p>
        </w:tc>
        <w:tc>
          <w:tcPr>
            <w:tcW w:w="211"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132</w:t>
            </w:r>
          </w:p>
        </w:tc>
        <w:tc>
          <w:tcPr>
            <w:tcW w:w="226"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182</w:t>
            </w:r>
          </w:p>
        </w:tc>
        <w:tc>
          <w:tcPr>
            <w:tcW w:w="501"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60</w:t>
            </w:r>
          </w:p>
        </w:tc>
        <w:tc>
          <w:tcPr>
            <w:tcW w:w="452"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526" w:type="pct"/>
            <w:gridSpan w:val="2"/>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187"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6</w:t>
            </w:r>
          </w:p>
        </w:tc>
        <w:tc>
          <w:tcPr>
            <w:tcW w:w="285"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72</w:t>
            </w:r>
          </w:p>
        </w:tc>
        <w:tc>
          <w:tcPr>
            <w:tcW w:w="577" w:type="pct"/>
          </w:tcPr>
          <w:p w:rsidR="004B5A59" w:rsidRPr="004B5A59" w:rsidRDefault="004B5A59" w:rsidP="004B5A59">
            <w:pPr>
              <w:spacing w:after="0" w:line="240" w:lineRule="auto"/>
              <w:jc w:val="center"/>
              <w:rPr>
                <w:rFonts w:ascii="Times New Roman" w:hAnsi="Times New Roman"/>
                <w:b/>
                <w:bCs/>
              </w:rPr>
            </w:pPr>
          </w:p>
        </w:tc>
      </w:tr>
      <w:tr w:rsidR="004B5A59" w:rsidRPr="004B5A59" w:rsidTr="004B5A59">
        <w:trPr>
          <w:trHeight w:val="314"/>
        </w:trPr>
        <w:tc>
          <w:tcPr>
            <w:tcW w:w="564" w:type="pct"/>
          </w:tcPr>
          <w:p w:rsidR="004B5A59" w:rsidRPr="004B5A59" w:rsidRDefault="004B5A59" w:rsidP="004B5A59">
            <w:pPr>
              <w:spacing w:after="0" w:line="240" w:lineRule="auto"/>
              <w:rPr>
                <w:rFonts w:ascii="Times New Roman" w:hAnsi="Times New Roman"/>
              </w:rPr>
            </w:pPr>
            <w:r w:rsidRPr="004B5A59">
              <w:rPr>
                <w:rFonts w:ascii="Times New Roman" w:hAnsi="Times New Roman"/>
                <w:color w:val="000000"/>
                <w:sz w:val="20"/>
                <w:szCs w:val="20"/>
              </w:rPr>
              <w:t xml:space="preserve">ОК </w:t>
            </w:r>
            <w:proofErr w:type="gramStart"/>
            <w:r w:rsidRPr="004B5A59">
              <w:rPr>
                <w:rFonts w:ascii="Times New Roman" w:hAnsi="Times New Roman"/>
                <w:color w:val="000000"/>
                <w:sz w:val="20"/>
                <w:szCs w:val="20"/>
              </w:rPr>
              <w:t>01,ОК</w:t>
            </w:r>
            <w:proofErr w:type="gramEnd"/>
            <w:r w:rsidRPr="004B5A59">
              <w:rPr>
                <w:rFonts w:ascii="Times New Roman" w:hAnsi="Times New Roman"/>
                <w:color w:val="000000"/>
                <w:sz w:val="20"/>
                <w:szCs w:val="20"/>
              </w:rPr>
              <w:t xml:space="preserve"> 02, ОК 04, ОК 07, ОК 09, ПК 1.1, ПК 1.2, ПК 1.3, ПК 1.4, ПК 1.5, ПК 1.6, ПК 1.7, ПК 1.8, ПК 1.9, ПК 1.10,</w:t>
            </w:r>
            <w:r w:rsidRPr="004B5A59">
              <w:rPr>
                <w:rFonts w:ascii="Times New Roman" w:hAnsi="Times New Roman"/>
                <w:color w:val="000000"/>
                <w:sz w:val="20"/>
                <w:szCs w:val="16"/>
              </w:rPr>
              <w:t xml:space="preserve"> </w:t>
            </w:r>
          </w:p>
        </w:tc>
        <w:tc>
          <w:tcPr>
            <w:tcW w:w="1029" w:type="pct"/>
          </w:tcPr>
          <w:p w:rsidR="004B5A59" w:rsidRPr="004B5A59" w:rsidRDefault="004B5A59" w:rsidP="004B5A59">
            <w:pPr>
              <w:spacing w:after="0" w:line="240" w:lineRule="auto"/>
              <w:rPr>
                <w:rFonts w:ascii="Times New Roman" w:hAnsi="Times New Roman"/>
              </w:rPr>
            </w:pPr>
            <w:r w:rsidRPr="004B5A59">
              <w:rPr>
                <w:rFonts w:ascii="Times New Roman" w:hAnsi="Times New Roman"/>
                <w:szCs w:val="24"/>
              </w:rPr>
              <w:t>МДК</w:t>
            </w:r>
            <w:r w:rsidRPr="004B5A59">
              <w:t xml:space="preserve"> </w:t>
            </w:r>
            <w:r w:rsidRPr="004B5A59">
              <w:rPr>
                <w:rFonts w:ascii="Times New Roman" w:hAnsi="Times New Roman"/>
                <w:szCs w:val="24"/>
              </w:rPr>
              <w:t>01.02. Общее устройство и подготовка к работе сельскохозяйственных машин</w:t>
            </w:r>
          </w:p>
        </w:tc>
        <w:tc>
          <w:tcPr>
            <w:tcW w:w="442"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174</w:t>
            </w:r>
          </w:p>
        </w:tc>
        <w:tc>
          <w:tcPr>
            <w:tcW w:w="211"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102</w:t>
            </w:r>
          </w:p>
        </w:tc>
        <w:tc>
          <w:tcPr>
            <w:tcW w:w="226"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98</w:t>
            </w:r>
          </w:p>
        </w:tc>
        <w:tc>
          <w:tcPr>
            <w:tcW w:w="501"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30</w:t>
            </w:r>
          </w:p>
        </w:tc>
        <w:tc>
          <w:tcPr>
            <w:tcW w:w="452"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526" w:type="pct"/>
            <w:gridSpan w:val="2"/>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187"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6</w:t>
            </w:r>
          </w:p>
        </w:tc>
        <w:tc>
          <w:tcPr>
            <w:tcW w:w="285"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72</w:t>
            </w:r>
          </w:p>
        </w:tc>
        <w:tc>
          <w:tcPr>
            <w:tcW w:w="577" w:type="pct"/>
          </w:tcPr>
          <w:p w:rsidR="004B5A59" w:rsidRPr="004B5A59" w:rsidRDefault="004B5A59" w:rsidP="004B5A59">
            <w:pPr>
              <w:spacing w:after="0" w:line="240" w:lineRule="auto"/>
              <w:jc w:val="center"/>
              <w:rPr>
                <w:rFonts w:ascii="Times New Roman" w:hAnsi="Times New Roman"/>
                <w:b/>
                <w:bCs/>
              </w:rPr>
            </w:pPr>
          </w:p>
        </w:tc>
      </w:tr>
      <w:tr w:rsidR="004B5A59" w:rsidRPr="004B5A59" w:rsidTr="004B5A59">
        <w:trPr>
          <w:trHeight w:val="314"/>
        </w:trPr>
        <w:tc>
          <w:tcPr>
            <w:tcW w:w="564" w:type="pct"/>
          </w:tcPr>
          <w:p w:rsidR="004B5A59" w:rsidRPr="004B5A59" w:rsidRDefault="004B5A59" w:rsidP="004B5A59">
            <w:pPr>
              <w:spacing w:after="0" w:line="240" w:lineRule="auto"/>
              <w:rPr>
                <w:rFonts w:ascii="Times New Roman" w:hAnsi="Times New Roman"/>
                <w:color w:val="FF0000"/>
              </w:rPr>
            </w:pPr>
            <w:r w:rsidRPr="004B5A59">
              <w:rPr>
                <w:rFonts w:ascii="Times New Roman" w:hAnsi="Times New Roman"/>
                <w:color w:val="FF0000"/>
                <w:sz w:val="20"/>
                <w:szCs w:val="20"/>
              </w:rPr>
              <w:t xml:space="preserve">ОК </w:t>
            </w:r>
            <w:proofErr w:type="gramStart"/>
            <w:r w:rsidRPr="004B5A59">
              <w:rPr>
                <w:rFonts w:ascii="Times New Roman" w:hAnsi="Times New Roman"/>
                <w:color w:val="FF0000"/>
                <w:sz w:val="20"/>
                <w:szCs w:val="20"/>
              </w:rPr>
              <w:t>01,ОК</w:t>
            </w:r>
            <w:proofErr w:type="gramEnd"/>
            <w:r w:rsidRPr="004B5A59">
              <w:rPr>
                <w:rFonts w:ascii="Times New Roman" w:hAnsi="Times New Roman"/>
                <w:color w:val="FF0000"/>
                <w:sz w:val="20"/>
                <w:szCs w:val="20"/>
              </w:rPr>
              <w:t xml:space="preserve"> 02,  ОК 04, ОК 07, ОК 09, ПК 1.1, ПК 1.2, ПК 1.3, ПК 1.4, ПК 1.5, ПК 1.6, ПК 1.7, </w:t>
            </w:r>
            <w:r w:rsidRPr="004B5A59">
              <w:rPr>
                <w:rFonts w:ascii="Times New Roman" w:hAnsi="Times New Roman"/>
                <w:color w:val="FF0000"/>
                <w:sz w:val="20"/>
                <w:szCs w:val="20"/>
              </w:rPr>
              <w:lastRenderedPageBreak/>
              <w:t>ПК 1.8, ПК 1.9, ПК 1.10</w:t>
            </w:r>
          </w:p>
        </w:tc>
        <w:tc>
          <w:tcPr>
            <w:tcW w:w="1029" w:type="pct"/>
          </w:tcPr>
          <w:p w:rsidR="004B5A59" w:rsidRPr="004B5A59" w:rsidRDefault="004B5A59" w:rsidP="004B5A59">
            <w:pPr>
              <w:spacing w:after="0" w:line="240" w:lineRule="auto"/>
              <w:rPr>
                <w:rFonts w:ascii="Times New Roman" w:hAnsi="Times New Roman"/>
                <w:color w:val="000000"/>
              </w:rPr>
            </w:pPr>
            <w:r w:rsidRPr="004B5A59">
              <w:rPr>
                <w:rFonts w:ascii="Times New Roman" w:hAnsi="Times New Roman"/>
                <w:color w:val="000000"/>
                <w:szCs w:val="24"/>
              </w:rPr>
              <w:lastRenderedPageBreak/>
              <w:t>МДК 01.03. Комплектование машинно-тракторного агрегата для выполнения сельскохозяйственных работ</w:t>
            </w:r>
          </w:p>
        </w:tc>
        <w:tc>
          <w:tcPr>
            <w:tcW w:w="442" w:type="pct"/>
          </w:tcPr>
          <w:p w:rsidR="004B5A59" w:rsidRPr="004B5A59" w:rsidRDefault="004B5A59" w:rsidP="004B5A59">
            <w:pPr>
              <w:spacing w:after="0" w:line="240" w:lineRule="auto"/>
              <w:jc w:val="center"/>
              <w:rPr>
                <w:rFonts w:ascii="Times New Roman" w:hAnsi="Times New Roman"/>
                <w:b/>
                <w:bCs/>
                <w:color w:val="000000"/>
              </w:rPr>
            </w:pPr>
            <w:r w:rsidRPr="004B5A59">
              <w:rPr>
                <w:rFonts w:ascii="Times New Roman" w:hAnsi="Times New Roman"/>
                <w:b/>
                <w:bCs/>
                <w:color w:val="000000"/>
              </w:rPr>
              <w:t>136</w:t>
            </w:r>
          </w:p>
        </w:tc>
        <w:tc>
          <w:tcPr>
            <w:tcW w:w="211" w:type="pct"/>
          </w:tcPr>
          <w:p w:rsidR="004B5A59" w:rsidRPr="004B5A59" w:rsidRDefault="004B5A59" w:rsidP="004B5A59">
            <w:pPr>
              <w:spacing w:after="0" w:line="240" w:lineRule="auto"/>
              <w:jc w:val="center"/>
              <w:rPr>
                <w:rFonts w:ascii="Times New Roman" w:hAnsi="Times New Roman"/>
                <w:color w:val="000000"/>
              </w:rPr>
            </w:pPr>
            <w:r w:rsidRPr="004B5A59">
              <w:rPr>
                <w:rFonts w:ascii="Times New Roman" w:hAnsi="Times New Roman"/>
                <w:color w:val="000000"/>
              </w:rPr>
              <w:t>112</w:t>
            </w:r>
          </w:p>
        </w:tc>
        <w:tc>
          <w:tcPr>
            <w:tcW w:w="226" w:type="pct"/>
          </w:tcPr>
          <w:p w:rsidR="004B5A59" w:rsidRPr="004B5A59" w:rsidRDefault="004B5A59" w:rsidP="004B5A59">
            <w:pPr>
              <w:spacing w:after="0" w:line="240" w:lineRule="auto"/>
              <w:jc w:val="center"/>
              <w:rPr>
                <w:rFonts w:ascii="Times New Roman" w:hAnsi="Times New Roman"/>
                <w:b/>
                <w:bCs/>
                <w:color w:val="000000"/>
              </w:rPr>
            </w:pPr>
            <w:r w:rsidRPr="004B5A59">
              <w:rPr>
                <w:rFonts w:ascii="Times New Roman" w:hAnsi="Times New Roman"/>
                <w:b/>
                <w:bCs/>
                <w:color w:val="000000"/>
              </w:rPr>
              <w:t>124</w:t>
            </w:r>
          </w:p>
        </w:tc>
        <w:tc>
          <w:tcPr>
            <w:tcW w:w="501" w:type="pct"/>
          </w:tcPr>
          <w:p w:rsidR="004B5A59" w:rsidRPr="004B5A59" w:rsidRDefault="004B5A59" w:rsidP="004B5A59">
            <w:pPr>
              <w:spacing w:after="0" w:line="240" w:lineRule="auto"/>
              <w:jc w:val="center"/>
              <w:rPr>
                <w:rFonts w:ascii="Times New Roman" w:hAnsi="Times New Roman"/>
                <w:b/>
                <w:bCs/>
                <w:color w:val="000000"/>
              </w:rPr>
            </w:pPr>
            <w:r w:rsidRPr="004B5A59">
              <w:rPr>
                <w:rFonts w:ascii="Times New Roman" w:hAnsi="Times New Roman"/>
                <w:b/>
                <w:bCs/>
                <w:color w:val="000000"/>
              </w:rPr>
              <w:t>40</w:t>
            </w:r>
          </w:p>
        </w:tc>
        <w:tc>
          <w:tcPr>
            <w:tcW w:w="452"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526" w:type="pct"/>
            <w:gridSpan w:val="2"/>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w:t>
            </w:r>
          </w:p>
        </w:tc>
        <w:tc>
          <w:tcPr>
            <w:tcW w:w="187" w:type="pct"/>
          </w:tcPr>
          <w:p w:rsidR="004B5A59" w:rsidRPr="004B5A59" w:rsidRDefault="004B5A59" w:rsidP="004B5A59">
            <w:pPr>
              <w:spacing w:after="0" w:line="240" w:lineRule="auto"/>
              <w:jc w:val="center"/>
              <w:rPr>
                <w:rFonts w:ascii="Times New Roman" w:hAnsi="Times New Roman"/>
              </w:rPr>
            </w:pPr>
            <w:r w:rsidRPr="004B5A59">
              <w:rPr>
                <w:rFonts w:ascii="Times New Roman" w:hAnsi="Times New Roman"/>
              </w:rPr>
              <w:t>6</w:t>
            </w:r>
          </w:p>
        </w:tc>
        <w:tc>
          <w:tcPr>
            <w:tcW w:w="285" w:type="pct"/>
          </w:tcPr>
          <w:p w:rsidR="004B5A59" w:rsidRPr="004B5A59" w:rsidRDefault="004B5A59" w:rsidP="004B5A59">
            <w:pPr>
              <w:spacing w:after="0" w:line="240" w:lineRule="auto"/>
              <w:jc w:val="center"/>
              <w:rPr>
                <w:rFonts w:ascii="Times New Roman" w:hAnsi="Times New Roman"/>
                <w:b/>
                <w:bCs/>
              </w:rPr>
            </w:pPr>
            <w:r w:rsidRPr="004B5A59">
              <w:rPr>
                <w:rFonts w:ascii="Times New Roman" w:hAnsi="Times New Roman"/>
                <w:b/>
                <w:bCs/>
              </w:rPr>
              <w:t>72</w:t>
            </w:r>
          </w:p>
        </w:tc>
        <w:tc>
          <w:tcPr>
            <w:tcW w:w="577" w:type="pct"/>
          </w:tcPr>
          <w:p w:rsidR="004B5A59" w:rsidRPr="004B5A59" w:rsidRDefault="004B5A59" w:rsidP="004B5A59">
            <w:pPr>
              <w:spacing w:after="0" w:line="240" w:lineRule="auto"/>
              <w:jc w:val="center"/>
              <w:rPr>
                <w:rFonts w:ascii="Times New Roman" w:hAnsi="Times New Roman"/>
                <w:b/>
                <w:bCs/>
              </w:rPr>
            </w:pPr>
          </w:p>
        </w:tc>
      </w:tr>
      <w:tr w:rsidR="004B5A59" w:rsidRPr="004B5A59" w:rsidTr="004B5A59">
        <w:tc>
          <w:tcPr>
            <w:tcW w:w="564" w:type="pct"/>
          </w:tcPr>
          <w:p w:rsidR="004B5A59" w:rsidRPr="004B5A59" w:rsidRDefault="004B5A59" w:rsidP="004B5A59">
            <w:pPr>
              <w:spacing w:after="0" w:line="240" w:lineRule="auto"/>
              <w:rPr>
                <w:rFonts w:ascii="Times New Roman" w:hAnsi="Times New Roman"/>
                <w:i/>
              </w:rPr>
            </w:pPr>
            <w:r w:rsidRPr="004B5A59">
              <w:rPr>
                <w:rFonts w:ascii="Times New Roman" w:hAnsi="Times New Roman"/>
                <w:color w:val="000000"/>
                <w:sz w:val="20"/>
                <w:szCs w:val="20"/>
              </w:rPr>
              <w:lastRenderedPageBreak/>
              <w:t xml:space="preserve">ОК </w:t>
            </w:r>
            <w:proofErr w:type="gramStart"/>
            <w:r w:rsidRPr="004B5A59">
              <w:rPr>
                <w:rFonts w:ascii="Times New Roman" w:hAnsi="Times New Roman"/>
                <w:color w:val="000000"/>
                <w:sz w:val="20"/>
                <w:szCs w:val="20"/>
              </w:rPr>
              <w:t>01,ОК</w:t>
            </w:r>
            <w:proofErr w:type="gramEnd"/>
            <w:r w:rsidRPr="004B5A59">
              <w:rPr>
                <w:rFonts w:ascii="Times New Roman" w:hAnsi="Times New Roman"/>
                <w:color w:val="000000"/>
                <w:sz w:val="20"/>
                <w:szCs w:val="20"/>
              </w:rPr>
              <w:t xml:space="preserve"> 02, ОК 04, ОК 07, ОК 09, ПК 1.1, ПК 1.2, ПК 1.3, ПК 1.4, ПК 1.5, ПК 1.6, ПК 1.7, ПК 1.8, ПК 1.9, ПК 1.10, ПК 3.1, ПК 3.2, ПК 3.3, ПК 5.1, ПК 5.2, ПК 5.3. </w:t>
            </w:r>
          </w:p>
        </w:tc>
        <w:tc>
          <w:tcPr>
            <w:tcW w:w="1029" w:type="pct"/>
          </w:tcPr>
          <w:p w:rsidR="004B5A59" w:rsidRPr="004B5A59" w:rsidRDefault="004B5A59" w:rsidP="004B5A59">
            <w:pPr>
              <w:suppressAutoHyphens/>
              <w:spacing w:after="0" w:line="240" w:lineRule="auto"/>
              <w:rPr>
                <w:rFonts w:ascii="Times New Roman" w:hAnsi="Times New Roman"/>
              </w:rPr>
            </w:pPr>
            <w:r w:rsidRPr="004B5A59">
              <w:rPr>
                <w:rFonts w:ascii="Times New Roman" w:hAnsi="Times New Roman"/>
              </w:rPr>
              <w:t xml:space="preserve">Производственная практика (по профилю специальности), часов </w:t>
            </w:r>
            <w:r w:rsidRPr="004B5A59">
              <w:rPr>
                <w:rFonts w:ascii="Times New Roman" w:hAnsi="Times New Roman"/>
                <w:i/>
              </w:rPr>
              <w:t>(если предусмотрена итоговая (концентрированная практика</w:t>
            </w:r>
            <w:r w:rsidRPr="004B5A59">
              <w:rPr>
                <w:rFonts w:ascii="Times New Roman" w:hAnsi="Times New Roman"/>
              </w:rPr>
              <w:t>)</w:t>
            </w:r>
          </w:p>
        </w:tc>
        <w:tc>
          <w:tcPr>
            <w:tcW w:w="442" w:type="pct"/>
          </w:tcPr>
          <w:p w:rsidR="004B5A59" w:rsidRPr="004B5A59" w:rsidRDefault="004B5A59" w:rsidP="004B5A59">
            <w:pPr>
              <w:suppressAutoHyphens/>
              <w:spacing w:after="0" w:line="240" w:lineRule="auto"/>
              <w:jc w:val="center"/>
              <w:rPr>
                <w:rFonts w:ascii="Times New Roman" w:hAnsi="Times New Roman"/>
                <w:b/>
                <w:bCs/>
                <w:i/>
              </w:rPr>
            </w:pPr>
            <w:r w:rsidRPr="004B5A59">
              <w:rPr>
                <w:rFonts w:ascii="Times New Roman" w:hAnsi="Times New Roman"/>
                <w:b/>
                <w:bCs/>
                <w:i/>
              </w:rPr>
              <w:t>-</w:t>
            </w:r>
          </w:p>
        </w:tc>
        <w:tc>
          <w:tcPr>
            <w:tcW w:w="211" w:type="pct"/>
            <w:shd w:val="clear" w:color="auto" w:fill="C0C0C0"/>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w:t>
            </w:r>
          </w:p>
        </w:tc>
        <w:tc>
          <w:tcPr>
            <w:tcW w:w="226" w:type="pct"/>
            <w:shd w:val="clear" w:color="auto" w:fill="C0C0C0"/>
          </w:tcPr>
          <w:p w:rsidR="004B5A59" w:rsidRPr="004B5A59" w:rsidRDefault="004B5A59" w:rsidP="004B5A59">
            <w:pPr>
              <w:spacing w:after="0" w:line="240" w:lineRule="auto"/>
              <w:jc w:val="center"/>
              <w:rPr>
                <w:rFonts w:ascii="Times New Roman" w:hAnsi="Times New Roman"/>
                <w:b/>
                <w:bCs/>
                <w:i/>
              </w:rPr>
            </w:pPr>
          </w:p>
        </w:tc>
        <w:tc>
          <w:tcPr>
            <w:tcW w:w="501" w:type="pct"/>
            <w:shd w:val="clear" w:color="auto" w:fill="C0C0C0"/>
          </w:tcPr>
          <w:p w:rsidR="004B5A59" w:rsidRPr="004B5A59" w:rsidRDefault="004B5A59" w:rsidP="004B5A59">
            <w:pPr>
              <w:spacing w:after="0" w:line="240" w:lineRule="auto"/>
              <w:jc w:val="center"/>
              <w:rPr>
                <w:rFonts w:ascii="Times New Roman" w:hAnsi="Times New Roman"/>
                <w:b/>
                <w:bCs/>
                <w:i/>
              </w:rPr>
            </w:pPr>
          </w:p>
        </w:tc>
        <w:tc>
          <w:tcPr>
            <w:tcW w:w="1450" w:type="pct"/>
            <w:gridSpan w:val="5"/>
            <w:shd w:val="clear" w:color="auto" w:fill="C0C0C0"/>
          </w:tcPr>
          <w:p w:rsidR="004B5A59" w:rsidRPr="004B5A59" w:rsidRDefault="004B5A59" w:rsidP="004B5A59">
            <w:pPr>
              <w:spacing w:after="0" w:line="240" w:lineRule="auto"/>
              <w:jc w:val="center"/>
              <w:rPr>
                <w:rFonts w:ascii="Times New Roman" w:hAnsi="Times New Roman"/>
                <w:i/>
              </w:rPr>
            </w:pPr>
          </w:p>
        </w:tc>
        <w:tc>
          <w:tcPr>
            <w:tcW w:w="577" w:type="pct"/>
          </w:tcPr>
          <w:p w:rsidR="004B5A59" w:rsidRPr="004B5A59" w:rsidRDefault="004B5A59" w:rsidP="004B5A59">
            <w:pPr>
              <w:suppressAutoHyphens/>
              <w:spacing w:after="0" w:line="240" w:lineRule="auto"/>
              <w:jc w:val="center"/>
              <w:rPr>
                <w:rFonts w:ascii="Times New Roman" w:hAnsi="Times New Roman"/>
                <w:i/>
                <w:color w:val="C00000"/>
              </w:rPr>
            </w:pPr>
            <w:r w:rsidRPr="004B5A59">
              <w:rPr>
                <w:rFonts w:ascii="Times New Roman" w:hAnsi="Times New Roman"/>
                <w:i/>
                <w:color w:val="C00000"/>
              </w:rPr>
              <w:t>144</w:t>
            </w:r>
          </w:p>
        </w:tc>
      </w:tr>
      <w:tr w:rsidR="004B5A59" w:rsidRPr="004B5A59" w:rsidTr="004B5A59">
        <w:tc>
          <w:tcPr>
            <w:tcW w:w="564" w:type="pct"/>
          </w:tcPr>
          <w:p w:rsidR="004B5A59" w:rsidRPr="004B5A59" w:rsidRDefault="004B5A59" w:rsidP="004B5A59">
            <w:pPr>
              <w:spacing w:after="0" w:line="240" w:lineRule="auto"/>
              <w:rPr>
                <w:rFonts w:ascii="Times New Roman" w:hAnsi="Times New Roman"/>
                <w:i/>
              </w:rPr>
            </w:pPr>
          </w:p>
        </w:tc>
        <w:tc>
          <w:tcPr>
            <w:tcW w:w="1029" w:type="pct"/>
          </w:tcPr>
          <w:p w:rsidR="004B5A59" w:rsidRPr="004B5A59" w:rsidRDefault="004B5A59" w:rsidP="004B5A59">
            <w:pPr>
              <w:suppressAutoHyphens/>
              <w:spacing w:after="0" w:line="240" w:lineRule="auto"/>
              <w:rPr>
                <w:rFonts w:ascii="Times New Roman" w:hAnsi="Times New Roman"/>
              </w:rPr>
            </w:pPr>
            <w:r w:rsidRPr="004B5A59">
              <w:rPr>
                <w:rFonts w:ascii="Times New Roman" w:hAnsi="Times New Roman"/>
              </w:rPr>
              <w:t>Промежуточная аттестация</w:t>
            </w:r>
          </w:p>
        </w:tc>
        <w:tc>
          <w:tcPr>
            <w:tcW w:w="442" w:type="pct"/>
          </w:tcPr>
          <w:p w:rsidR="004B5A59" w:rsidRPr="004B5A59" w:rsidRDefault="004B5A59" w:rsidP="004B5A59">
            <w:pPr>
              <w:suppressAutoHyphens/>
              <w:spacing w:after="0" w:line="240" w:lineRule="auto"/>
              <w:jc w:val="center"/>
              <w:rPr>
                <w:rFonts w:ascii="Times New Roman" w:hAnsi="Times New Roman"/>
                <w:b/>
                <w:bCs/>
              </w:rPr>
            </w:pPr>
            <w:r w:rsidRPr="004B5A59">
              <w:rPr>
                <w:rFonts w:ascii="Times New Roman" w:hAnsi="Times New Roman"/>
                <w:b/>
                <w:bCs/>
              </w:rPr>
              <w:t>18</w:t>
            </w:r>
          </w:p>
        </w:tc>
        <w:tc>
          <w:tcPr>
            <w:tcW w:w="211" w:type="pct"/>
            <w:shd w:val="clear" w:color="auto" w:fill="C0C0C0"/>
          </w:tcPr>
          <w:p w:rsidR="004B5A59" w:rsidRPr="004B5A59" w:rsidRDefault="004B5A59" w:rsidP="004B5A59">
            <w:pPr>
              <w:spacing w:after="0" w:line="240" w:lineRule="auto"/>
              <w:jc w:val="center"/>
              <w:rPr>
                <w:rFonts w:ascii="Times New Roman" w:hAnsi="Times New Roman"/>
                <w:i/>
              </w:rPr>
            </w:pPr>
            <w:r w:rsidRPr="004B5A59">
              <w:rPr>
                <w:rFonts w:ascii="Times New Roman" w:hAnsi="Times New Roman"/>
                <w:i/>
              </w:rPr>
              <w:t>Х</w:t>
            </w:r>
          </w:p>
        </w:tc>
        <w:tc>
          <w:tcPr>
            <w:tcW w:w="226" w:type="pct"/>
            <w:shd w:val="clear" w:color="auto" w:fill="C0C0C0"/>
          </w:tcPr>
          <w:p w:rsidR="004B5A59" w:rsidRPr="004B5A59" w:rsidRDefault="004B5A59" w:rsidP="004B5A59">
            <w:pPr>
              <w:spacing w:after="0" w:line="240" w:lineRule="auto"/>
              <w:jc w:val="center"/>
              <w:rPr>
                <w:rFonts w:ascii="Times New Roman" w:hAnsi="Times New Roman"/>
                <w:i/>
              </w:rPr>
            </w:pPr>
          </w:p>
        </w:tc>
        <w:tc>
          <w:tcPr>
            <w:tcW w:w="501" w:type="pct"/>
            <w:shd w:val="clear" w:color="auto" w:fill="C0C0C0"/>
          </w:tcPr>
          <w:p w:rsidR="004B5A59" w:rsidRPr="004B5A59" w:rsidRDefault="004B5A59" w:rsidP="004B5A59">
            <w:pPr>
              <w:spacing w:after="0" w:line="240" w:lineRule="auto"/>
              <w:jc w:val="center"/>
              <w:rPr>
                <w:rFonts w:ascii="Times New Roman" w:hAnsi="Times New Roman"/>
                <w:i/>
              </w:rPr>
            </w:pPr>
          </w:p>
        </w:tc>
        <w:tc>
          <w:tcPr>
            <w:tcW w:w="1450" w:type="pct"/>
            <w:gridSpan w:val="5"/>
            <w:shd w:val="clear" w:color="auto" w:fill="C0C0C0"/>
          </w:tcPr>
          <w:p w:rsidR="004B5A59" w:rsidRPr="004B5A59" w:rsidRDefault="004B5A59" w:rsidP="004B5A59">
            <w:pPr>
              <w:spacing w:after="0" w:line="240" w:lineRule="auto"/>
              <w:jc w:val="center"/>
              <w:rPr>
                <w:rFonts w:ascii="Times New Roman" w:hAnsi="Times New Roman"/>
                <w:i/>
              </w:rPr>
            </w:pPr>
          </w:p>
        </w:tc>
        <w:tc>
          <w:tcPr>
            <w:tcW w:w="577"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w:t>
            </w:r>
          </w:p>
        </w:tc>
      </w:tr>
      <w:tr w:rsidR="004B5A59" w:rsidRPr="004B5A59" w:rsidTr="004B5A59">
        <w:tc>
          <w:tcPr>
            <w:tcW w:w="564" w:type="pct"/>
          </w:tcPr>
          <w:p w:rsidR="004B5A59" w:rsidRPr="004B5A59" w:rsidRDefault="004B5A59" w:rsidP="004B5A59">
            <w:pPr>
              <w:spacing w:line="240" w:lineRule="auto"/>
              <w:rPr>
                <w:rFonts w:ascii="Times New Roman" w:hAnsi="Times New Roman"/>
                <w:b/>
                <w:i/>
              </w:rPr>
            </w:pPr>
          </w:p>
        </w:tc>
        <w:tc>
          <w:tcPr>
            <w:tcW w:w="1029" w:type="pct"/>
          </w:tcPr>
          <w:p w:rsidR="004B5A59" w:rsidRPr="004B5A59" w:rsidRDefault="004B5A59" w:rsidP="004B5A59">
            <w:pPr>
              <w:spacing w:line="240" w:lineRule="auto"/>
              <w:rPr>
                <w:rFonts w:ascii="Times New Roman" w:hAnsi="Times New Roman"/>
                <w:b/>
                <w:i/>
              </w:rPr>
            </w:pPr>
            <w:r w:rsidRPr="004B5A59">
              <w:rPr>
                <w:rFonts w:ascii="Times New Roman" w:hAnsi="Times New Roman"/>
                <w:b/>
                <w:i/>
              </w:rPr>
              <w:t>Всего:</w:t>
            </w:r>
          </w:p>
        </w:tc>
        <w:tc>
          <w:tcPr>
            <w:tcW w:w="442" w:type="pct"/>
          </w:tcPr>
          <w:p w:rsidR="004B5A59" w:rsidRPr="004B5A59" w:rsidRDefault="004B5A59" w:rsidP="004B5A59">
            <w:pPr>
              <w:spacing w:after="0" w:line="240" w:lineRule="auto"/>
              <w:jc w:val="center"/>
              <w:rPr>
                <w:rFonts w:ascii="Times New Roman" w:hAnsi="Times New Roman"/>
                <w:b/>
                <w:i/>
              </w:rPr>
            </w:pPr>
            <w:r w:rsidRPr="004B5A59">
              <w:rPr>
                <w:rFonts w:ascii="Times New Roman" w:hAnsi="Times New Roman"/>
                <w:b/>
                <w:i/>
              </w:rPr>
              <w:t>794</w:t>
            </w:r>
          </w:p>
        </w:tc>
        <w:tc>
          <w:tcPr>
            <w:tcW w:w="211" w:type="pct"/>
          </w:tcPr>
          <w:p w:rsidR="004B5A59" w:rsidRPr="004B5A59" w:rsidRDefault="004B5A59" w:rsidP="004B5A59">
            <w:pPr>
              <w:spacing w:after="0" w:line="240" w:lineRule="auto"/>
              <w:jc w:val="center"/>
              <w:rPr>
                <w:rFonts w:ascii="Times New Roman" w:hAnsi="Times New Roman"/>
                <w:b/>
                <w:i/>
              </w:rPr>
            </w:pPr>
          </w:p>
        </w:tc>
        <w:tc>
          <w:tcPr>
            <w:tcW w:w="226" w:type="pct"/>
          </w:tcPr>
          <w:p w:rsidR="004B5A59" w:rsidRPr="004B5A59" w:rsidRDefault="004B5A59" w:rsidP="004B5A59">
            <w:pPr>
              <w:spacing w:after="0" w:line="240" w:lineRule="auto"/>
              <w:jc w:val="center"/>
              <w:rPr>
                <w:rFonts w:ascii="Times New Roman" w:hAnsi="Times New Roman"/>
                <w:b/>
                <w:i/>
              </w:rPr>
            </w:pPr>
          </w:p>
        </w:tc>
        <w:tc>
          <w:tcPr>
            <w:tcW w:w="501" w:type="pct"/>
          </w:tcPr>
          <w:p w:rsidR="004B5A59" w:rsidRPr="004B5A59" w:rsidRDefault="004B5A59" w:rsidP="004B5A59">
            <w:pPr>
              <w:spacing w:after="0" w:line="240" w:lineRule="auto"/>
              <w:jc w:val="center"/>
              <w:rPr>
                <w:rFonts w:ascii="Times New Roman" w:hAnsi="Times New Roman"/>
                <w:b/>
                <w:i/>
              </w:rPr>
            </w:pPr>
          </w:p>
        </w:tc>
        <w:tc>
          <w:tcPr>
            <w:tcW w:w="452" w:type="pct"/>
          </w:tcPr>
          <w:p w:rsidR="004B5A59" w:rsidRPr="004B5A59" w:rsidRDefault="004B5A59" w:rsidP="004B5A59">
            <w:pPr>
              <w:spacing w:after="0" w:line="240" w:lineRule="auto"/>
              <w:jc w:val="center"/>
              <w:rPr>
                <w:rFonts w:ascii="Times New Roman" w:hAnsi="Times New Roman"/>
                <w:b/>
                <w:i/>
              </w:rPr>
            </w:pPr>
            <w:r w:rsidRPr="004B5A59">
              <w:rPr>
                <w:rFonts w:ascii="Times New Roman" w:hAnsi="Times New Roman"/>
                <w:b/>
                <w:i/>
              </w:rPr>
              <w:t>-</w:t>
            </w:r>
          </w:p>
        </w:tc>
        <w:tc>
          <w:tcPr>
            <w:tcW w:w="514" w:type="pct"/>
          </w:tcPr>
          <w:p w:rsidR="004B5A59" w:rsidRPr="004B5A59" w:rsidRDefault="004B5A59" w:rsidP="004B5A59">
            <w:pPr>
              <w:spacing w:after="0" w:line="240" w:lineRule="auto"/>
              <w:jc w:val="center"/>
              <w:rPr>
                <w:rFonts w:ascii="Times New Roman" w:hAnsi="Times New Roman"/>
                <w:b/>
                <w:i/>
              </w:rPr>
            </w:pPr>
            <w:r w:rsidRPr="004B5A59">
              <w:rPr>
                <w:rFonts w:ascii="Times New Roman" w:hAnsi="Times New Roman"/>
                <w:b/>
                <w:i/>
              </w:rPr>
              <w:t>-</w:t>
            </w:r>
          </w:p>
        </w:tc>
        <w:tc>
          <w:tcPr>
            <w:tcW w:w="199" w:type="pct"/>
            <w:gridSpan w:val="2"/>
          </w:tcPr>
          <w:p w:rsidR="004B5A59" w:rsidRPr="004B5A59" w:rsidRDefault="004B5A59" w:rsidP="004B5A59">
            <w:pPr>
              <w:spacing w:after="0" w:line="240" w:lineRule="auto"/>
              <w:jc w:val="center"/>
              <w:rPr>
                <w:rFonts w:ascii="Times New Roman" w:hAnsi="Times New Roman"/>
                <w:b/>
                <w:i/>
                <w:vertAlign w:val="superscript"/>
              </w:rPr>
            </w:pPr>
            <w:r w:rsidRPr="004B5A59">
              <w:rPr>
                <w:rFonts w:ascii="Times New Roman" w:hAnsi="Times New Roman"/>
                <w:b/>
                <w:i/>
              </w:rPr>
              <w:t>18</w:t>
            </w:r>
          </w:p>
        </w:tc>
        <w:tc>
          <w:tcPr>
            <w:tcW w:w="285" w:type="pct"/>
          </w:tcPr>
          <w:p w:rsidR="004B5A59" w:rsidRPr="004B5A59" w:rsidRDefault="004B5A59" w:rsidP="004B5A59">
            <w:pPr>
              <w:spacing w:after="0" w:line="240" w:lineRule="auto"/>
              <w:jc w:val="center"/>
              <w:rPr>
                <w:rFonts w:ascii="Times New Roman" w:hAnsi="Times New Roman"/>
                <w:b/>
                <w:i/>
              </w:rPr>
            </w:pPr>
            <w:r w:rsidRPr="004B5A59">
              <w:rPr>
                <w:rFonts w:ascii="Times New Roman" w:hAnsi="Times New Roman"/>
                <w:b/>
                <w:i/>
              </w:rPr>
              <w:t>216</w:t>
            </w:r>
          </w:p>
        </w:tc>
        <w:tc>
          <w:tcPr>
            <w:tcW w:w="577" w:type="pct"/>
          </w:tcPr>
          <w:p w:rsidR="004B5A59" w:rsidRPr="004B5A59" w:rsidRDefault="004B5A59" w:rsidP="004B5A59">
            <w:pPr>
              <w:spacing w:after="0" w:line="240" w:lineRule="auto"/>
              <w:jc w:val="center"/>
              <w:rPr>
                <w:rFonts w:ascii="Times New Roman" w:hAnsi="Times New Roman"/>
                <w:b/>
                <w:i/>
              </w:rPr>
            </w:pPr>
            <w:r w:rsidRPr="004B5A59">
              <w:rPr>
                <w:rFonts w:ascii="Times New Roman" w:hAnsi="Times New Roman"/>
                <w:b/>
                <w:i/>
              </w:rPr>
              <w:t>144</w:t>
            </w:r>
          </w:p>
        </w:tc>
      </w:tr>
    </w:tbl>
    <w:p w:rsidR="004B5A59" w:rsidRPr="004B5A59" w:rsidRDefault="004B5A59" w:rsidP="004B5A59">
      <w:pPr>
        <w:suppressAutoHyphens/>
        <w:spacing w:line="240" w:lineRule="auto"/>
        <w:jc w:val="both"/>
        <w:rPr>
          <w:rFonts w:ascii="Times New Roman" w:hAnsi="Times New Roman"/>
          <w:i/>
          <w:sz w:val="20"/>
          <w:szCs w:val="20"/>
        </w:rPr>
      </w:pPr>
    </w:p>
    <w:p w:rsidR="004B5A59" w:rsidRPr="004B5A59" w:rsidRDefault="004B5A59" w:rsidP="004B5A59">
      <w:pPr>
        <w:ind w:left="851"/>
        <w:rPr>
          <w:rFonts w:ascii="Times New Roman" w:hAnsi="Times New Roman"/>
          <w:b/>
        </w:rPr>
      </w:pPr>
      <w:r w:rsidRPr="004B5A59">
        <w:rPr>
          <w:rFonts w:ascii="Times New Roman" w:hAnsi="Times New Roman"/>
          <w:b/>
        </w:rPr>
        <w:t xml:space="preserve"> </w:t>
      </w:r>
    </w:p>
    <w:p w:rsidR="004B5A59" w:rsidRPr="004B5A59" w:rsidRDefault="004B5A59" w:rsidP="004B5A59">
      <w:pPr>
        <w:ind w:left="851"/>
        <w:rPr>
          <w:rFonts w:ascii="Times New Roman" w:hAnsi="Times New Roman"/>
          <w:b/>
        </w:rPr>
      </w:pPr>
    </w:p>
    <w:p w:rsidR="004B5A59" w:rsidRPr="004B5A59" w:rsidRDefault="004B5A59" w:rsidP="004B5A59">
      <w:pPr>
        <w:ind w:left="851"/>
        <w:rPr>
          <w:rFonts w:ascii="Times New Roman" w:hAnsi="Times New Roman"/>
          <w:b/>
          <w:sz w:val="24"/>
          <w:szCs w:val="24"/>
        </w:rPr>
      </w:pPr>
      <w:r w:rsidRPr="004B5A59">
        <w:rPr>
          <w:rFonts w:ascii="Times New Roman" w:hAnsi="Times New Roman"/>
          <w:b/>
        </w:rPr>
        <w:br w:type="page"/>
      </w:r>
      <w:r w:rsidRPr="004B5A59">
        <w:rPr>
          <w:rFonts w:ascii="Times New Roman" w:hAnsi="Times New Roman"/>
          <w:b/>
          <w:sz w:val="24"/>
          <w:szCs w:val="24"/>
        </w:rPr>
        <w:lastRenderedPageBreak/>
        <w:t>2.2. Тематический план и содержание профессионального модуля (ПМ)</w:t>
      </w:r>
    </w:p>
    <w:tbl>
      <w:tblPr>
        <w:tblW w:w="57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7"/>
        <w:gridCol w:w="24"/>
        <w:gridCol w:w="37"/>
        <w:gridCol w:w="8488"/>
        <w:gridCol w:w="1397"/>
        <w:gridCol w:w="1245"/>
        <w:gridCol w:w="1683"/>
        <w:gridCol w:w="1677"/>
      </w:tblGrid>
      <w:tr w:rsidR="004B5A59" w:rsidRPr="004B5A59" w:rsidTr="004B5A59">
        <w:trPr>
          <w:gridAfter w:val="1"/>
          <w:wAfter w:w="497" w:type="pct"/>
          <w:trHeight w:val="2296"/>
        </w:trPr>
        <w:tc>
          <w:tcPr>
            <w:tcW w:w="705" w:type="pct"/>
            <w:gridSpan w:val="3"/>
          </w:tcPr>
          <w:p w:rsidR="004B5A59" w:rsidRPr="004B5A59" w:rsidRDefault="004B5A59" w:rsidP="004B5A59">
            <w:pPr>
              <w:jc w:val="center"/>
              <w:rPr>
                <w:rFonts w:ascii="Times New Roman" w:hAnsi="Times New Roman"/>
                <w:b/>
              </w:rPr>
            </w:pPr>
            <w:r w:rsidRPr="004B5A59">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rsidR="004B5A59" w:rsidRPr="004B5A59" w:rsidRDefault="004B5A59" w:rsidP="004B5A59">
            <w:pPr>
              <w:suppressAutoHyphens/>
              <w:spacing w:after="0" w:line="240" w:lineRule="auto"/>
              <w:jc w:val="center"/>
              <w:rPr>
                <w:rFonts w:ascii="Times New Roman" w:hAnsi="Times New Roman"/>
                <w:b/>
                <w:bCs/>
              </w:rPr>
            </w:pPr>
            <w:r w:rsidRPr="004B5A59">
              <w:rPr>
                <w:rFonts w:ascii="Times New Roman" w:hAnsi="Times New Roman"/>
                <w:b/>
                <w:bCs/>
              </w:rPr>
              <w:t>Содержание учебного материала,</w:t>
            </w:r>
          </w:p>
          <w:p w:rsidR="004B5A59" w:rsidRPr="004B5A59" w:rsidRDefault="004B5A59" w:rsidP="004B5A59">
            <w:pPr>
              <w:suppressAutoHyphens/>
              <w:spacing w:after="0" w:line="240" w:lineRule="auto"/>
              <w:jc w:val="center"/>
              <w:rPr>
                <w:rFonts w:ascii="Times New Roman" w:hAnsi="Times New Roman"/>
                <w:b/>
              </w:rPr>
            </w:pPr>
            <w:r w:rsidRPr="004B5A59">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4B5A59">
              <w:rPr>
                <w:rFonts w:ascii="Times New Roman" w:hAnsi="Times New Roman"/>
                <w:bCs/>
                <w:i/>
              </w:rPr>
              <w:t>(если предусмотрены)</w:t>
            </w:r>
          </w:p>
        </w:tc>
        <w:tc>
          <w:tcPr>
            <w:tcW w:w="414" w:type="pct"/>
            <w:vAlign w:val="center"/>
          </w:tcPr>
          <w:p w:rsidR="004B5A59" w:rsidRPr="004B5A59" w:rsidRDefault="004B5A59" w:rsidP="004B5A59">
            <w:pPr>
              <w:jc w:val="center"/>
              <w:rPr>
                <w:rFonts w:ascii="Times New Roman" w:hAnsi="Times New Roman"/>
                <w:b/>
                <w:bCs/>
              </w:rPr>
            </w:pPr>
            <w:r w:rsidRPr="004B5A59">
              <w:rPr>
                <w:rFonts w:ascii="Times New Roman" w:hAnsi="Times New Roman"/>
                <w:b/>
                <w:bCs/>
              </w:rPr>
              <w:t xml:space="preserve">Объем, акад. ч / в том числе в форме практической подготовки, </w:t>
            </w:r>
            <w:proofErr w:type="spellStart"/>
            <w:r w:rsidRPr="004B5A59">
              <w:rPr>
                <w:rFonts w:ascii="Times New Roman" w:hAnsi="Times New Roman"/>
                <w:b/>
                <w:bCs/>
              </w:rPr>
              <w:t>акад</w:t>
            </w:r>
            <w:proofErr w:type="spellEnd"/>
            <w:r w:rsidRPr="004B5A59">
              <w:rPr>
                <w:rFonts w:ascii="Times New Roman" w:hAnsi="Times New Roman"/>
                <w:b/>
                <w:bCs/>
              </w:rPr>
              <w:t xml:space="preserve"> ч</w:t>
            </w:r>
          </w:p>
        </w:tc>
        <w:tc>
          <w:tcPr>
            <w:tcW w:w="369" w:type="pct"/>
          </w:tcPr>
          <w:p w:rsidR="004B5A59" w:rsidRPr="004B5A59" w:rsidRDefault="004B5A59" w:rsidP="004B5A59">
            <w:pPr>
              <w:jc w:val="center"/>
              <w:rPr>
                <w:rFonts w:ascii="Times New Roman" w:hAnsi="Times New Roman"/>
                <w:b/>
                <w:bCs/>
              </w:rPr>
            </w:pPr>
            <w:r w:rsidRPr="004B5A59">
              <w:rPr>
                <w:rFonts w:ascii="Times New Roman" w:eastAsia="Calibri" w:hAnsi="Times New Roman"/>
                <w:b/>
                <w:bCs/>
                <w:sz w:val="24"/>
                <w:szCs w:val="24"/>
                <w:lang w:eastAsia="en-US"/>
              </w:rPr>
              <w:t>Код ПК, ОК</w:t>
            </w:r>
          </w:p>
        </w:tc>
        <w:tc>
          <w:tcPr>
            <w:tcW w:w="499" w:type="pct"/>
          </w:tcPr>
          <w:p w:rsidR="004B5A59" w:rsidRPr="004B5A59" w:rsidRDefault="004B5A59" w:rsidP="004B5A59">
            <w:pPr>
              <w:jc w:val="center"/>
              <w:rPr>
                <w:rFonts w:ascii="Times New Roman" w:hAnsi="Times New Roman"/>
                <w:b/>
                <w:bCs/>
              </w:rPr>
            </w:pPr>
            <w:r w:rsidRPr="004B5A59">
              <w:rPr>
                <w:rFonts w:ascii="Times New Roman" w:eastAsia="Calibri" w:hAnsi="Times New Roman"/>
                <w:b/>
                <w:bCs/>
                <w:sz w:val="24"/>
                <w:szCs w:val="24"/>
                <w:lang w:eastAsia="en-US"/>
              </w:rPr>
              <w:t>Код Н/У/З</w:t>
            </w:r>
          </w:p>
        </w:tc>
      </w:tr>
      <w:tr w:rsidR="004B5A59" w:rsidRPr="004B5A59" w:rsidTr="004B5A59">
        <w:trPr>
          <w:gridAfter w:val="1"/>
          <w:wAfter w:w="497" w:type="pct"/>
        </w:trPr>
        <w:tc>
          <w:tcPr>
            <w:tcW w:w="705" w:type="pct"/>
            <w:gridSpan w:val="3"/>
          </w:tcPr>
          <w:p w:rsidR="004B5A59" w:rsidRPr="004B5A59" w:rsidRDefault="004B5A59" w:rsidP="004B5A59">
            <w:pPr>
              <w:jc w:val="center"/>
              <w:rPr>
                <w:rFonts w:ascii="Times New Roman" w:hAnsi="Times New Roman"/>
                <w:b/>
              </w:rPr>
            </w:pPr>
            <w:r w:rsidRPr="004B5A59">
              <w:rPr>
                <w:rFonts w:ascii="Times New Roman" w:hAnsi="Times New Roman"/>
                <w:b/>
              </w:rPr>
              <w:t>1</w:t>
            </w:r>
          </w:p>
        </w:tc>
        <w:tc>
          <w:tcPr>
            <w:tcW w:w="2516" w:type="pct"/>
          </w:tcPr>
          <w:p w:rsidR="004B5A59" w:rsidRPr="004B5A59" w:rsidRDefault="004B5A59" w:rsidP="004B5A59">
            <w:pPr>
              <w:jc w:val="center"/>
              <w:rPr>
                <w:rFonts w:ascii="Times New Roman" w:hAnsi="Times New Roman"/>
                <w:b/>
                <w:bCs/>
              </w:rPr>
            </w:pPr>
            <w:r w:rsidRPr="004B5A59">
              <w:rPr>
                <w:rFonts w:ascii="Times New Roman" w:hAnsi="Times New Roman"/>
                <w:b/>
                <w:bCs/>
              </w:rPr>
              <w:t>2</w:t>
            </w:r>
          </w:p>
        </w:tc>
        <w:tc>
          <w:tcPr>
            <w:tcW w:w="414" w:type="pct"/>
            <w:vAlign w:val="center"/>
          </w:tcPr>
          <w:p w:rsidR="004B5A59" w:rsidRPr="004B5A59" w:rsidRDefault="004B5A59" w:rsidP="004B5A59">
            <w:pPr>
              <w:jc w:val="center"/>
              <w:rPr>
                <w:rFonts w:ascii="Times New Roman" w:hAnsi="Times New Roman"/>
                <w:b/>
                <w:bCs/>
              </w:rPr>
            </w:pPr>
            <w:r w:rsidRPr="004B5A59">
              <w:rPr>
                <w:rFonts w:ascii="Times New Roman" w:hAnsi="Times New Roman"/>
                <w:b/>
                <w:bCs/>
              </w:rPr>
              <w:t>3</w:t>
            </w:r>
          </w:p>
        </w:tc>
        <w:tc>
          <w:tcPr>
            <w:tcW w:w="369" w:type="pct"/>
          </w:tcPr>
          <w:p w:rsidR="004B5A59" w:rsidRPr="004B5A59" w:rsidRDefault="004B5A59" w:rsidP="004B5A59">
            <w:pPr>
              <w:jc w:val="center"/>
              <w:rPr>
                <w:rFonts w:ascii="Times New Roman" w:hAnsi="Times New Roman"/>
                <w:b/>
                <w:bCs/>
              </w:rPr>
            </w:pPr>
            <w:r w:rsidRPr="004B5A59">
              <w:rPr>
                <w:rFonts w:ascii="Times New Roman" w:hAnsi="Times New Roman"/>
                <w:b/>
                <w:bCs/>
              </w:rPr>
              <w:t>4</w:t>
            </w:r>
          </w:p>
        </w:tc>
        <w:tc>
          <w:tcPr>
            <w:tcW w:w="499" w:type="pct"/>
          </w:tcPr>
          <w:p w:rsidR="004B5A59" w:rsidRPr="004B5A59" w:rsidRDefault="004B5A59" w:rsidP="004B5A59">
            <w:pPr>
              <w:jc w:val="center"/>
              <w:rPr>
                <w:rFonts w:ascii="Times New Roman" w:hAnsi="Times New Roman"/>
                <w:b/>
                <w:bCs/>
              </w:rPr>
            </w:pPr>
            <w:r w:rsidRPr="004B5A59">
              <w:rPr>
                <w:rFonts w:ascii="Times New Roman" w:hAnsi="Times New Roman"/>
                <w:b/>
                <w:bCs/>
              </w:rPr>
              <w:t>5</w:t>
            </w:r>
          </w:p>
        </w:tc>
      </w:tr>
      <w:tr w:rsidR="004B5A59" w:rsidRPr="004B5A59" w:rsidTr="004B5A59">
        <w:trPr>
          <w:gridAfter w:val="1"/>
          <w:wAfter w:w="497" w:type="pct"/>
        </w:trPr>
        <w:tc>
          <w:tcPr>
            <w:tcW w:w="3221" w:type="pct"/>
            <w:gridSpan w:val="4"/>
          </w:tcPr>
          <w:p w:rsidR="004B5A59" w:rsidRPr="004B5A59" w:rsidRDefault="004B5A59" w:rsidP="004B5A59">
            <w:pPr>
              <w:spacing w:line="240" w:lineRule="auto"/>
              <w:rPr>
                <w:rFonts w:ascii="Times New Roman" w:hAnsi="Times New Roman"/>
                <w:b/>
                <w:bCs/>
              </w:rPr>
            </w:pPr>
            <w:r w:rsidRPr="004B5A59">
              <w:rPr>
                <w:rFonts w:ascii="Times New Roman" w:hAnsi="Times New Roman"/>
                <w:b/>
                <w:bCs/>
              </w:rPr>
              <w:t xml:space="preserve">Раздел 1. </w:t>
            </w:r>
            <w:r w:rsidRPr="004B5A59">
              <w:rPr>
                <w:rFonts w:ascii="Times New Roman" w:hAnsi="Times New Roman"/>
                <w:szCs w:val="24"/>
              </w:rPr>
              <w:t>Назначение, устройство и подготовка к сельскохозяйственным работам машинно-тракторных агрегатов и автомобилей</w:t>
            </w:r>
          </w:p>
        </w:tc>
        <w:tc>
          <w:tcPr>
            <w:tcW w:w="414" w:type="pct"/>
            <w:vAlign w:val="center"/>
          </w:tcPr>
          <w:p w:rsidR="004B5A59" w:rsidRPr="004B5A59" w:rsidRDefault="004B5A59" w:rsidP="004B5A59">
            <w:pPr>
              <w:suppressAutoHyphens/>
              <w:spacing w:after="0" w:line="240" w:lineRule="auto"/>
              <w:jc w:val="center"/>
              <w:rPr>
                <w:rFonts w:ascii="Times New Roman" w:hAnsi="Times New Roman"/>
              </w:rPr>
            </w:pPr>
          </w:p>
        </w:tc>
        <w:tc>
          <w:tcPr>
            <w:tcW w:w="369" w:type="pct"/>
          </w:tcPr>
          <w:p w:rsidR="004B5A59" w:rsidRPr="004B5A59" w:rsidRDefault="004B5A59" w:rsidP="004B5A59">
            <w:pPr>
              <w:suppressAutoHyphens/>
              <w:spacing w:after="0" w:line="240" w:lineRule="auto"/>
              <w:jc w:val="both"/>
              <w:rPr>
                <w:rFonts w:ascii="Times New Roman" w:hAnsi="Times New Roman"/>
                <w:i/>
              </w:rPr>
            </w:pPr>
          </w:p>
        </w:tc>
        <w:tc>
          <w:tcPr>
            <w:tcW w:w="499" w:type="pct"/>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413"/>
        </w:trPr>
        <w:tc>
          <w:tcPr>
            <w:tcW w:w="3221" w:type="pct"/>
            <w:gridSpan w:val="4"/>
          </w:tcPr>
          <w:p w:rsidR="004B5A59" w:rsidRPr="004B5A59" w:rsidRDefault="004B5A59" w:rsidP="004B5A59">
            <w:pPr>
              <w:spacing w:line="240" w:lineRule="auto"/>
              <w:rPr>
                <w:rFonts w:ascii="Times New Roman" w:hAnsi="Times New Roman"/>
                <w:b/>
                <w:bCs/>
              </w:rPr>
            </w:pPr>
            <w:r w:rsidRPr="004B5A59">
              <w:rPr>
                <w:rFonts w:ascii="Times New Roman" w:hAnsi="Times New Roman"/>
                <w:szCs w:val="24"/>
              </w:rPr>
              <w:t>МДК</w:t>
            </w:r>
            <w:r w:rsidRPr="004B5A59">
              <w:t xml:space="preserve"> </w:t>
            </w:r>
            <w:r w:rsidRPr="004B5A59">
              <w:rPr>
                <w:rFonts w:ascii="Times New Roman" w:hAnsi="Times New Roman"/>
                <w:szCs w:val="24"/>
              </w:rPr>
              <w:t>01.01. Общее устройство и подготовка к работе тракторов и автомобилей</w:t>
            </w:r>
          </w:p>
        </w:tc>
        <w:tc>
          <w:tcPr>
            <w:tcW w:w="414" w:type="pct"/>
            <w:vAlign w:val="center"/>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254/132</w:t>
            </w:r>
          </w:p>
        </w:tc>
        <w:tc>
          <w:tcPr>
            <w:tcW w:w="369" w:type="pct"/>
          </w:tcPr>
          <w:p w:rsidR="004B5A59" w:rsidRPr="004B5A59" w:rsidRDefault="004B5A59" w:rsidP="004B5A59">
            <w:pPr>
              <w:suppressAutoHyphens/>
              <w:spacing w:after="0" w:line="240" w:lineRule="auto"/>
              <w:jc w:val="both"/>
              <w:rPr>
                <w:rFonts w:ascii="Times New Roman" w:hAnsi="Times New Roman"/>
                <w:i/>
              </w:rPr>
            </w:pPr>
          </w:p>
        </w:tc>
        <w:tc>
          <w:tcPr>
            <w:tcW w:w="499" w:type="pct"/>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85"/>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t>Тема 1.1. У</w:t>
            </w:r>
            <w:r w:rsidRPr="004B5A59">
              <w:rPr>
                <w:rFonts w:ascii="Times New Roman" w:hAnsi="Times New Roman"/>
              </w:rPr>
              <w:t>стройство двигателей.</w:t>
            </w: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32</w:t>
            </w:r>
          </w:p>
        </w:tc>
        <w:tc>
          <w:tcPr>
            <w:tcW w:w="369" w:type="pct"/>
          </w:tcPr>
          <w:p w:rsidR="004B5A59" w:rsidRPr="004B5A59" w:rsidRDefault="004B5A59" w:rsidP="004B5A59">
            <w:pPr>
              <w:suppressAutoHyphens/>
              <w:spacing w:after="0"/>
              <w:jc w:val="both"/>
              <w:rPr>
                <w:rFonts w:ascii="Times New Roman" w:hAnsi="Times New Roman"/>
              </w:rPr>
            </w:pPr>
          </w:p>
        </w:tc>
        <w:tc>
          <w:tcPr>
            <w:tcW w:w="499" w:type="pct"/>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numPr>
                <w:ilvl w:val="0"/>
                <w:numId w:val="31"/>
              </w:numPr>
              <w:tabs>
                <w:tab w:val="left" w:pos="68"/>
                <w:tab w:val="left" w:pos="9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Cs w:val="24"/>
              </w:rPr>
            </w:pPr>
            <w:r w:rsidRPr="004B5A59">
              <w:rPr>
                <w:rFonts w:ascii="Times New Roman" w:hAnsi="Times New Roman"/>
                <w:bCs/>
                <w:szCs w:val="24"/>
              </w:rPr>
              <w:t>Назначение, общее устройство и классификация тракторов и автомобилей</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ind w:left="278" w:firstLine="283"/>
              <w:rPr>
                <w:rFonts w:ascii="Times New Roman" w:hAnsi="Times New Roman"/>
                <w:bCs/>
                <w:szCs w:val="24"/>
              </w:rPr>
            </w:pPr>
            <w:r w:rsidRPr="004B5A59">
              <w:rPr>
                <w:rFonts w:ascii="Times New Roman" w:hAnsi="Times New Roman"/>
                <w:bCs/>
                <w:szCs w:val="24"/>
              </w:rPr>
              <w:t>Классификация, общее устройство и принцип работы двигателей.</w:t>
            </w:r>
          </w:p>
          <w:p w:rsidR="004B5A59" w:rsidRPr="004B5A59" w:rsidRDefault="004B5A59" w:rsidP="004B5A59">
            <w:pPr>
              <w:numPr>
                <w:ilvl w:val="0"/>
                <w:numId w:val="31"/>
              </w:numPr>
              <w:tabs>
                <w:tab w:val="left" w:pos="68"/>
                <w:tab w:val="left" w:pos="986"/>
              </w:tabs>
              <w:spacing w:after="0" w:line="240" w:lineRule="auto"/>
              <w:ind w:left="278" w:firstLine="283"/>
              <w:rPr>
                <w:rFonts w:ascii="Times New Roman" w:hAnsi="Times New Roman"/>
                <w:szCs w:val="24"/>
              </w:rPr>
            </w:pPr>
            <w:r w:rsidRPr="004B5A59">
              <w:rPr>
                <w:rFonts w:ascii="Times New Roman" w:hAnsi="Times New Roman"/>
                <w:bCs/>
                <w:szCs w:val="24"/>
              </w:rPr>
              <w:t>Кривошипно-шатунный механизм</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ind w:left="278" w:firstLine="283"/>
              <w:rPr>
                <w:rFonts w:ascii="Times New Roman" w:hAnsi="Times New Roman"/>
                <w:szCs w:val="24"/>
              </w:rPr>
            </w:pPr>
            <w:r w:rsidRPr="004B5A59">
              <w:rPr>
                <w:rFonts w:ascii="Times New Roman" w:hAnsi="Times New Roman"/>
                <w:bCs/>
                <w:szCs w:val="24"/>
              </w:rPr>
              <w:t>Механизм газораспределения.</w:t>
            </w:r>
          </w:p>
          <w:p w:rsidR="004B5A59" w:rsidRPr="004B5A59" w:rsidRDefault="004B5A59" w:rsidP="004B5A59">
            <w:pPr>
              <w:numPr>
                <w:ilvl w:val="0"/>
                <w:numId w:val="31"/>
              </w:numPr>
              <w:tabs>
                <w:tab w:val="left" w:pos="68"/>
                <w:tab w:val="left" w:pos="9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8" w:firstLine="283"/>
              <w:rPr>
                <w:rFonts w:ascii="Times New Roman" w:hAnsi="Times New Roman"/>
                <w:bCs/>
                <w:szCs w:val="24"/>
              </w:rPr>
            </w:pPr>
            <w:r w:rsidRPr="004B5A59">
              <w:rPr>
                <w:rFonts w:ascii="Times New Roman" w:hAnsi="Times New Roman"/>
                <w:bCs/>
                <w:szCs w:val="24"/>
              </w:rPr>
              <w:t>Смазочная система.</w:t>
            </w:r>
          </w:p>
          <w:p w:rsidR="004B5A59" w:rsidRPr="004B5A59" w:rsidRDefault="004B5A59" w:rsidP="004B5A59">
            <w:pPr>
              <w:numPr>
                <w:ilvl w:val="0"/>
                <w:numId w:val="31"/>
              </w:numPr>
              <w:tabs>
                <w:tab w:val="left" w:pos="68"/>
                <w:tab w:val="left" w:pos="9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8" w:firstLine="283"/>
              <w:rPr>
                <w:rFonts w:ascii="Times New Roman" w:hAnsi="Times New Roman"/>
                <w:bCs/>
                <w:szCs w:val="24"/>
              </w:rPr>
            </w:pPr>
            <w:r w:rsidRPr="004B5A59">
              <w:rPr>
                <w:rFonts w:ascii="Times New Roman" w:hAnsi="Times New Roman"/>
                <w:bCs/>
                <w:szCs w:val="24"/>
              </w:rPr>
              <w:t>Система охлаждения</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ind w:left="278" w:firstLine="283"/>
              <w:rPr>
                <w:rFonts w:ascii="Times New Roman" w:hAnsi="Times New Roman"/>
                <w:szCs w:val="24"/>
              </w:rPr>
            </w:pPr>
            <w:r w:rsidRPr="004B5A59">
              <w:rPr>
                <w:rFonts w:ascii="Times New Roman" w:hAnsi="Times New Roman"/>
                <w:bCs/>
                <w:szCs w:val="24"/>
              </w:rPr>
              <w:t>Система питания и регулирования двигателя.</w:t>
            </w:r>
          </w:p>
          <w:p w:rsidR="004B5A59" w:rsidRPr="004B5A59" w:rsidRDefault="004B5A59" w:rsidP="004B5A59">
            <w:pPr>
              <w:numPr>
                <w:ilvl w:val="0"/>
                <w:numId w:val="31"/>
              </w:numPr>
              <w:tabs>
                <w:tab w:val="left" w:pos="916"/>
                <w:tab w:val="left" w:pos="9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8" w:firstLine="283"/>
              <w:rPr>
                <w:rFonts w:ascii="Times New Roman" w:hAnsi="Times New Roman"/>
                <w:szCs w:val="24"/>
              </w:rPr>
            </w:pPr>
            <w:r w:rsidRPr="004B5A59">
              <w:rPr>
                <w:rFonts w:ascii="Times New Roman" w:hAnsi="Times New Roman"/>
                <w:bCs/>
                <w:szCs w:val="24"/>
              </w:rPr>
              <w:t>Система пуска.  Характеристика двигателя.</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10</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1.1.05</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1.1.09</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18</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№1: изучение, сборка и оценка технического состояния ЦПГ.</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№2: изучение, сборка и оценка технического состояния КШМ.</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№3: изучение, сборка и оценка технического состояния ГРМ.</w:t>
            </w:r>
          </w:p>
          <w:p w:rsidR="004B5A59" w:rsidRPr="004B5A59" w:rsidRDefault="004B5A59" w:rsidP="004B5A59">
            <w:pPr>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w:t>
            </w:r>
            <w:r w:rsidRPr="004B5A59">
              <w:rPr>
                <w:rFonts w:ascii="Times New Roman" w:hAnsi="Times New Roman"/>
              </w:rPr>
              <w:t xml:space="preserve">№4. </w:t>
            </w:r>
            <w:r w:rsidRPr="004B5A59">
              <w:rPr>
                <w:rFonts w:ascii="Times New Roman" w:hAnsi="Times New Roman"/>
                <w:color w:val="000000"/>
              </w:rPr>
              <w:t>Установка распределительных шестерен и регулировка теплового зазора.</w:t>
            </w:r>
          </w:p>
          <w:p w:rsidR="004B5A59" w:rsidRPr="004B5A59" w:rsidRDefault="004B5A59" w:rsidP="004B5A59">
            <w:pPr>
              <w:spacing w:after="0" w:line="240" w:lineRule="auto"/>
              <w:ind w:firstLine="419"/>
              <w:jc w:val="both"/>
              <w:rPr>
                <w:rFonts w:ascii="Times New Roman" w:hAnsi="Times New Roman"/>
                <w:color w:val="000000"/>
              </w:rPr>
            </w:pPr>
            <w:r w:rsidRPr="004B5A59">
              <w:rPr>
                <w:rFonts w:ascii="Times New Roman" w:hAnsi="Times New Roman"/>
                <w:bCs/>
              </w:rPr>
              <w:t>Практическое занятие №5: разборка и сборка системы смазки.</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№6: разборка и сборка системы охлаждения.</w:t>
            </w:r>
          </w:p>
          <w:p w:rsidR="004B5A59" w:rsidRPr="004B5A59" w:rsidRDefault="004B5A59" w:rsidP="004B5A59">
            <w:pPr>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lastRenderedPageBreak/>
              <w:t xml:space="preserve">Практическое занятие №7: разборка и сборка воздухоочистителя, топливных фильтров, </w:t>
            </w:r>
            <w:proofErr w:type="gramStart"/>
            <w:r w:rsidRPr="004B5A59">
              <w:rPr>
                <w:rFonts w:ascii="Times New Roman" w:hAnsi="Times New Roman"/>
                <w:bCs/>
              </w:rPr>
              <w:t>топливных  насосов</w:t>
            </w:r>
            <w:proofErr w:type="gramEnd"/>
            <w:r w:rsidRPr="004B5A59">
              <w:rPr>
                <w:rFonts w:ascii="Times New Roman" w:hAnsi="Times New Roman"/>
                <w:bCs/>
              </w:rPr>
              <w:t>.</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№8: разборка и сборка ТНВД</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№9: разборка и сборка карбюратора</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lastRenderedPageBreak/>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lastRenderedPageBreak/>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lastRenderedPageBreak/>
              <w:t>Тема 1.2. У</w:t>
            </w:r>
            <w:r w:rsidRPr="004B5A59">
              <w:rPr>
                <w:rFonts w:ascii="Times New Roman" w:hAnsi="Times New Roman"/>
              </w:rPr>
              <w:t xml:space="preserve">стройство </w:t>
            </w:r>
            <w:proofErr w:type="spellStart"/>
            <w:r w:rsidRPr="004B5A59">
              <w:rPr>
                <w:rFonts w:ascii="Times New Roman" w:hAnsi="Times New Roman"/>
              </w:rPr>
              <w:t>транмиссии</w:t>
            </w:r>
            <w:proofErr w:type="spellEnd"/>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22</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1.1.05</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1.1.09</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numPr>
                <w:ilvl w:val="0"/>
                <w:numId w:val="31"/>
              </w:numPr>
              <w:tabs>
                <w:tab w:val="left" w:pos="68"/>
                <w:tab w:val="left" w:pos="986"/>
                <w:tab w:val="left" w:pos="1272"/>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Общие сведения о трансмиссиях.</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Муфта сцепления.</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Коробка передач.</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Раздаточная коробка.</w:t>
            </w:r>
          </w:p>
          <w:p w:rsidR="004B5A59" w:rsidRPr="004B5A59" w:rsidRDefault="004B5A59" w:rsidP="004B5A59">
            <w:pPr>
              <w:numPr>
                <w:ilvl w:val="0"/>
                <w:numId w:val="31"/>
              </w:numPr>
              <w:tabs>
                <w:tab w:val="left" w:pos="68"/>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Промежуточные соединения.</w:t>
            </w:r>
          </w:p>
          <w:p w:rsidR="004B5A59" w:rsidRPr="004B5A59" w:rsidRDefault="004B5A59" w:rsidP="004B5A59">
            <w:pPr>
              <w:numPr>
                <w:ilvl w:val="0"/>
                <w:numId w:val="31"/>
              </w:numPr>
              <w:tabs>
                <w:tab w:val="left" w:leader="underscore" w:pos="0"/>
                <w:tab w:val="left" w:pos="986"/>
              </w:tabs>
              <w:autoSpaceDE w:val="0"/>
              <w:autoSpaceDN w:val="0"/>
              <w:adjustRightInd w:val="0"/>
              <w:spacing w:after="0" w:line="240" w:lineRule="auto"/>
              <w:contextualSpacing/>
              <w:rPr>
                <w:rFonts w:ascii="Times New Roman" w:hAnsi="Times New Roman"/>
                <w:szCs w:val="24"/>
              </w:rPr>
            </w:pPr>
            <w:r w:rsidRPr="004B5A59">
              <w:rPr>
                <w:rFonts w:ascii="Times New Roman" w:hAnsi="Times New Roman"/>
                <w:bCs/>
                <w:szCs w:val="24"/>
              </w:rPr>
              <w:t>Ведущие мосты колесных машин</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Ведущие мосты гусеничных машин</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14</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№10: </w:t>
            </w:r>
            <w:r w:rsidRPr="004B5A59">
              <w:rPr>
                <w:rFonts w:ascii="Times New Roman" w:hAnsi="Times New Roman"/>
                <w:color w:val="000000"/>
              </w:rPr>
              <w:t>разборка и сборка однодискового сцепления</w:t>
            </w:r>
          </w:p>
          <w:p w:rsidR="004B5A59" w:rsidRPr="004B5A59" w:rsidRDefault="004B5A59" w:rsidP="004B5A59">
            <w:pPr>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№11: </w:t>
            </w:r>
            <w:r w:rsidRPr="004B5A59">
              <w:rPr>
                <w:rFonts w:ascii="Times New Roman" w:hAnsi="Times New Roman"/>
              </w:rPr>
              <w:t>разборка и сборка двухдискового сцепления</w:t>
            </w:r>
          </w:p>
          <w:p w:rsidR="004B5A59" w:rsidRPr="004B5A59" w:rsidRDefault="004B5A59" w:rsidP="004B5A59">
            <w:pPr>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№12: разборка и сборка коробки передач.</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№13: разборка и </w:t>
            </w:r>
            <w:proofErr w:type="gramStart"/>
            <w:r w:rsidRPr="004B5A59">
              <w:rPr>
                <w:rFonts w:ascii="Times New Roman" w:hAnsi="Times New Roman"/>
                <w:bCs/>
              </w:rPr>
              <w:t>сборка  промежуточных</w:t>
            </w:r>
            <w:proofErr w:type="gramEnd"/>
            <w:r w:rsidRPr="004B5A59">
              <w:rPr>
                <w:rFonts w:ascii="Times New Roman" w:hAnsi="Times New Roman"/>
                <w:bCs/>
              </w:rPr>
              <w:t xml:space="preserve"> соединений</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№14: разборка и сборка ведущих мостов </w:t>
            </w:r>
            <w:proofErr w:type="spellStart"/>
            <w:r w:rsidRPr="004B5A59">
              <w:rPr>
                <w:rFonts w:ascii="Times New Roman" w:hAnsi="Times New Roman"/>
                <w:bCs/>
              </w:rPr>
              <w:t>втомобия</w:t>
            </w:r>
            <w:proofErr w:type="spellEnd"/>
            <w:r w:rsidRPr="004B5A59">
              <w:rPr>
                <w:rFonts w:ascii="Times New Roman" w:hAnsi="Times New Roman"/>
                <w:bCs/>
              </w:rPr>
              <w:t>.</w:t>
            </w:r>
          </w:p>
          <w:p w:rsidR="004B5A59" w:rsidRPr="004B5A59" w:rsidRDefault="004B5A59" w:rsidP="004B5A59">
            <w:pPr>
              <w:spacing w:after="0" w:line="240" w:lineRule="auto"/>
              <w:ind w:firstLine="419"/>
              <w:jc w:val="both"/>
              <w:rPr>
                <w:rFonts w:ascii="Times New Roman" w:hAnsi="Times New Roman"/>
                <w:color w:val="000000"/>
              </w:rPr>
            </w:pPr>
            <w:r w:rsidRPr="004B5A59">
              <w:rPr>
                <w:rFonts w:ascii="Times New Roman" w:hAnsi="Times New Roman"/>
                <w:bCs/>
              </w:rPr>
              <w:t xml:space="preserve">Практическое занятие </w:t>
            </w:r>
            <w:r w:rsidRPr="004B5A59">
              <w:rPr>
                <w:rFonts w:ascii="Times New Roman" w:hAnsi="Times New Roman"/>
              </w:rPr>
              <w:t>№15: в</w:t>
            </w:r>
            <w:r w:rsidRPr="004B5A59">
              <w:rPr>
                <w:rFonts w:ascii="Times New Roman" w:hAnsi="Times New Roman"/>
                <w:color w:val="000000"/>
              </w:rPr>
              <w:t>едущие мосты колесных тракторов.</w:t>
            </w:r>
          </w:p>
          <w:p w:rsidR="004B5A59" w:rsidRPr="004B5A59" w:rsidRDefault="004B5A59" w:rsidP="004B5A59">
            <w:pPr>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№16: </w:t>
            </w:r>
            <w:r w:rsidRPr="004B5A59">
              <w:rPr>
                <w:rFonts w:ascii="Times New Roman" w:hAnsi="Times New Roman"/>
                <w:color w:val="000000"/>
              </w:rPr>
              <w:t>Задний мост гусеничного трактора</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t>Тема 1.3. У</w:t>
            </w:r>
            <w:r w:rsidRPr="004B5A59">
              <w:rPr>
                <w:rFonts w:ascii="Times New Roman" w:hAnsi="Times New Roman"/>
              </w:rPr>
              <w:t xml:space="preserve">стройство </w:t>
            </w:r>
            <w:proofErr w:type="spellStart"/>
            <w:r w:rsidRPr="004B5A59">
              <w:rPr>
                <w:rFonts w:ascii="Times New Roman" w:hAnsi="Times New Roman"/>
              </w:rPr>
              <w:t>хоовой</w:t>
            </w:r>
            <w:proofErr w:type="spellEnd"/>
            <w:r w:rsidRPr="004B5A59">
              <w:rPr>
                <w:rFonts w:ascii="Times New Roman" w:hAnsi="Times New Roman"/>
              </w:rPr>
              <w:t xml:space="preserve"> части машин</w:t>
            </w: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16</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1.1.05</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1.1.09</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Общие сведения о ходовой части.</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szCs w:val="24"/>
              </w:rPr>
            </w:pPr>
            <w:proofErr w:type="spellStart"/>
            <w:r w:rsidRPr="004B5A59">
              <w:rPr>
                <w:rFonts w:ascii="Times New Roman" w:hAnsi="Times New Roman"/>
                <w:bCs/>
                <w:szCs w:val="24"/>
              </w:rPr>
              <w:t>Движетель</w:t>
            </w:r>
            <w:proofErr w:type="spellEnd"/>
            <w:r w:rsidRPr="004B5A59">
              <w:rPr>
                <w:rFonts w:ascii="Times New Roman" w:hAnsi="Times New Roman"/>
                <w:bCs/>
                <w:szCs w:val="24"/>
              </w:rPr>
              <w:t>. Несущие системы машин.</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szCs w:val="24"/>
              </w:rPr>
            </w:pPr>
            <w:r w:rsidRPr="004B5A59">
              <w:rPr>
                <w:rFonts w:ascii="Times New Roman" w:hAnsi="Times New Roman"/>
                <w:bCs/>
                <w:szCs w:val="24"/>
              </w:rPr>
              <w:t>Рулевое управление.  Гидросистема управления поворотом машин</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Тормозные системы.</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6</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6</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spacing w:after="0" w:line="240" w:lineRule="auto"/>
              <w:ind w:firstLine="419"/>
              <w:jc w:val="both"/>
              <w:rPr>
                <w:rFonts w:ascii="Times New Roman" w:hAnsi="Times New Roman"/>
                <w:color w:val="000000"/>
              </w:rPr>
            </w:pPr>
            <w:r w:rsidRPr="004B5A59">
              <w:rPr>
                <w:rFonts w:ascii="Times New Roman" w:hAnsi="Times New Roman"/>
                <w:bCs/>
              </w:rPr>
              <w:t xml:space="preserve">Практическое занятие </w:t>
            </w:r>
            <w:r w:rsidRPr="004B5A59">
              <w:rPr>
                <w:rFonts w:ascii="Times New Roman" w:hAnsi="Times New Roman"/>
              </w:rPr>
              <w:t xml:space="preserve">№ 17. </w:t>
            </w:r>
            <w:r w:rsidRPr="004B5A59">
              <w:rPr>
                <w:rFonts w:ascii="Times New Roman" w:hAnsi="Times New Roman"/>
                <w:color w:val="000000"/>
              </w:rPr>
              <w:t>изучение устройства подвески тракторов.</w:t>
            </w:r>
          </w:p>
          <w:p w:rsidR="004B5A59" w:rsidRPr="004B5A59" w:rsidRDefault="004B5A59" w:rsidP="004B5A59">
            <w:pPr>
              <w:spacing w:after="0" w:line="240" w:lineRule="auto"/>
              <w:ind w:firstLine="419"/>
              <w:jc w:val="both"/>
              <w:rPr>
                <w:rFonts w:ascii="Times New Roman" w:hAnsi="Times New Roman"/>
              </w:rPr>
            </w:pPr>
            <w:r w:rsidRPr="004B5A59">
              <w:rPr>
                <w:rFonts w:ascii="Times New Roman" w:hAnsi="Times New Roman"/>
                <w:bCs/>
              </w:rPr>
              <w:t xml:space="preserve">Практическое занятие </w:t>
            </w:r>
            <w:r w:rsidRPr="004B5A59">
              <w:rPr>
                <w:rFonts w:ascii="Times New Roman" w:hAnsi="Times New Roman"/>
              </w:rPr>
              <w:t>№ 18. изучение устройства подвески автомобилей</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№19: демонтаж и монтаж пневматической шины; </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№20: регулировка натяжения гусеничной цепи регулировка дорожной колеи и просвета тракторов;</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№21: разборка и сборка гидроусилителя рулевого управления.</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№22: разборка и сборка главного и рабочего цилиндров, компрессора.</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t>Тема 1.4. Рабочее оборудование</w:t>
            </w: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8</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1.5</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1.5.01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1.5.03</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lastRenderedPageBreak/>
              <w:t>З 1.5.01</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Общие сведения о рабочем оборудовании</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lastRenderedPageBreak/>
              <w:t>Гидравлическая навесная система.</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Гидросистема вала отбора мощности. Вспомогательное оборудование.</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lastRenderedPageBreak/>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lastRenderedPageBreak/>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w:t>
            </w:r>
            <w:proofErr w:type="gramStart"/>
            <w:r w:rsidRPr="004B5A59">
              <w:rPr>
                <w:rFonts w:ascii="Times New Roman" w:hAnsi="Times New Roman"/>
                <w:bCs/>
              </w:rPr>
              <w:t>23:  разборка</w:t>
            </w:r>
            <w:proofErr w:type="gramEnd"/>
            <w:r w:rsidRPr="004B5A59">
              <w:rPr>
                <w:rFonts w:ascii="Times New Roman" w:hAnsi="Times New Roman"/>
                <w:bCs/>
              </w:rPr>
              <w:t xml:space="preserve"> и сборка узлов гидросистемы.</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t xml:space="preserve">Тема 1.5. </w:t>
            </w:r>
            <w:proofErr w:type="spellStart"/>
            <w:r w:rsidRPr="004B5A59">
              <w:rPr>
                <w:rFonts w:ascii="Times New Roman" w:hAnsi="Times New Roman"/>
                <w:bCs/>
              </w:rPr>
              <w:t>Элетрооборудование</w:t>
            </w:r>
            <w:proofErr w:type="spellEnd"/>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18</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1.1.05</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1.1.06</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1.1.09</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Аккумуляторные батареи.</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Генераторные установки.</w:t>
            </w:r>
          </w:p>
          <w:p w:rsidR="004B5A59" w:rsidRPr="004B5A59" w:rsidRDefault="004B5A59" w:rsidP="004B5A59">
            <w:pPr>
              <w:widowControl w:val="0"/>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Стартер</w:t>
            </w:r>
          </w:p>
          <w:p w:rsidR="004B5A59" w:rsidRPr="004B5A59" w:rsidRDefault="004B5A59" w:rsidP="004B5A59">
            <w:pPr>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Система зажигания.</w:t>
            </w:r>
          </w:p>
          <w:p w:rsidR="004B5A59" w:rsidRPr="004B5A59" w:rsidRDefault="004B5A59" w:rsidP="004B5A59">
            <w:pPr>
              <w:widowControl w:val="0"/>
              <w:numPr>
                <w:ilvl w:val="0"/>
                <w:numId w:val="31"/>
              </w:numPr>
              <w:tabs>
                <w:tab w:val="left" w:pos="986"/>
              </w:tabs>
              <w:autoSpaceDE w:val="0"/>
              <w:autoSpaceDN w:val="0"/>
              <w:adjustRightInd w:val="0"/>
              <w:spacing w:after="0" w:line="240" w:lineRule="auto"/>
              <w:rPr>
                <w:rFonts w:ascii="Times New Roman" w:hAnsi="Times New Roman"/>
                <w:bCs/>
                <w:szCs w:val="24"/>
              </w:rPr>
            </w:pPr>
            <w:r w:rsidRPr="004B5A59">
              <w:rPr>
                <w:rFonts w:ascii="Times New Roman" w:hAnsi="Times New Roman"/>
                <w:bCs/>
                <w:szCs w:val="24"/>
              </w:rPr>
              <w:t>Система освещения и сигнализации. Контрольно-измерительное оборудование</w:t>
            </w:r>
          </w:p>
          <w:p w:rsidR="004B5A59" w:rsidRPr="004B5A59" w:rsidRDefault="004B5A59" w:rsidP="004B5A59">
            <w:pPr>
              <w:widowControl w:val="0"/>
              <w:numPr>
                <w:ilvl w:val="0"/>
                <w:numId w:val="31"/>
              </w:numPr>
              <w:tabs>
                <w:tab w:val="left" w:pos="986"/>
              </w:tabs>
              <w:autoSpaceDE w:val="0"/>
              <w:autoSpaceDN w:val="0"/>
              <w:adjustRightInd w:val="0"/>
              <w:spacing w:after="0" w:line="240" w:lineRule="auto"/>
              <w:rPr>
                <w:rFonts w:ascii="Times New Roman" w:hAnsi="Times New Roman"/>
                <w:bCs/>
                <w:szCs w:val="24"/>
              </w:rPr>
            </w:pPr>
            <w:proofErr w:type="gramStart"/>
            <w:r w:rsidRPr="004B5A59">
              <w:rPr>
                <w:rFonts w:ascii="Times New Roman" w:hAnsi="Times New Roman"/>
                <w:bCs/>
                <w:szCs w:val="24"/>
              </w:rPr>
              <w:t>Электронные  системы</w:t>
            </w:r>
            <w:proofErr w:type="gramEnd"/>
            <w:r w:rsidRPr="004B5A59">
              <w:rPr>
                <w:rFonts w:ascii="Times New Roman" w:hAnsi="Times New Roman"/>
                <w:bCs/>
                <w:szCs w:val="24"/>
              </w:rPr>
              <w:t xml:space="preserve"> помощи водителю</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b/>
              </w:rPr>
            </w:pPr>
            <w:r w:rsidRPr="004B5A59">
              <w:rPr>
                <w:rFonts w:ascii="Times New Roman" w:hAnsi="Times New Roman"/>
              </w:rPr>
              <w:t>4</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8</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Практическое занятие №24: разборка и сборка генератора.</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rPr>
              <w:t xml:space="preserve">Практическое занятие №25: разборка и </w:t>
            </w:r>
            <w:proofErr w:type="gramStart"/>
            <w:r w:rsidRPr="004B5A59">
              <w:rPr>
                <w:rFonts w:ascii="Times New Roman" w:hAnsi="Times New Roman"/>
                <w:bCs/>
              </w:rPr>
              <w:t>сборка  стартера</w:t>
            </w:r>
            <w:proofErr w:type="gramEnd"/>
            <w:r w:rsidRPr="004B5A59">
              <w:rPr>
                <w:rFonts w:ascii="Times New Roman" w:hAnsi="Times New Roman"/>
                <w:bCs/>
              </w:rPr>
              <w:t>.</w:t>
            </w:r>
          </w:p>
          <w:p w:rsidR="004B5A59" w:rsidRPr="004B5A59" w:rsidRDefault="004B5A59" w:rsidP="004B5A59">
            <w:pPr>
              <w:suppressAutoHyphens/>
              <w:spacing w:after="0" w:line="240" w:lineRule="auto"/>
              <w:ind w:firstLine="419"/>
              <w:jc w:val="both"/>
              <w:rPr>
                <w:rFonts w:ascii="Times New Roman" w:hAnsi="Times New Roman"/>
                <w:bCs/>
              </w:rPr>
            </w:pPr>
            <w:r w:rsidRPr="004B5A59">
              <w:rPr>
                <w:rFonts w:ascii="Times New Roman" w:hAnsi="Times New Roman"/>
                <w:bCs/>
              </w:rPr>
              <w:t>Практическое занятие №26: разборка и сборка прерывателя-распределителя, магнето; установка угла опережения зажигания на двигателе.</w:t>
            </w:r>
          </w:p>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Cs/>
                <w:sz w:val="24"/>
                <w:szCs w:val="24"/>
              </w:rPr>
              <w:t xml:space="preserve">Практическое занятие </w:t>
            </w:r>
            <w:r w:rsidRPr="004B5A59">
              <w:rPr>
                <w:rFonts w:ascii="Times New Roman" w:hAnsi="Times New Roman"/>
                <w:sz w:val="24"/>
                <w:szCs w:val="24"/>
              </w:rPr>
              <w:t>№ 27: и</w:t>
            </w:r>
            <w:r w:rsidRPr="004B5A59">
              <w:rPr>
                <w:rFonts w:ascii="Times New Roman" w:hAnsi="Times New Roman"/>
                <w:color w:val="000000"/>
                <w:sz w:val="24"/>
                <w:szCs w:val="24"/>
              </w:rPr>
              <w:t>зучение и поиск неисправности в системах освещения, сигнализации и контрольно-измерительных приборах.</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val="restart"/>
          </w:tcPr>
          <w:p w:rsidR="004B5A59" w:rsidRPr="004B5A59" w:rsidRDefault="004B5A59" w:rsidP="004B5A59">
            <w:pPr>
              <w:spacing w:line="240" w:lineRule="auto"/>
              <w:rPr>
                <w:rFonts w:ascii="Times New Roman" w:hAnsi="Times New Roman"/>
                <w:b/>
                <w:bCs/>
              </w:rPr>
            </w:pPr>
            <w:r w:rsidRPr="004B5A59">
              <w:rPr>
                <w:rFonts w:ascii="Times New Roman" w:hAnsi="Times New Roman"/>
                <w:bCs/>
              </w:rPr>
              <w:t xml:space="preserve">Тема 1.6 Теория </w:t>
            </w:r>
            <w:proofErr w:type="spellStart"/>
            <w:r w:rsidRPr="004B5A59">
              <w:rPr>
                <w:rFonts w:ascii="Times New Roman" w:hAnsi="Times New Roman"/>
                <w:bCs/>
              </w:rPr>
              <w:t>тракоров</w:t>
            </w:r>
            <w:proofErr w:type="spellEnd"/>
            <w:r w:rsidRPr="004B5A59">
              <w:rPr>
                <w:rFonts w:ascii="Times New Roman" w:hAnsi="Times New Roman"/>
                <w:bCs/>
              </w:rPr>
              <w:t xml:space="preserve"> и автомобилей</w:t>
            </w: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r w:rsidRPr="004B5A59">
              <w:rPr>
                <w:rFonts w:ascii="Times New Roman" w:hAnsi="Times New Roman"/>
                <w:b/>
                <w:bCs/>
                <w:sz w:val="24"/>
                <w:szCs w:val="24"/>
              </w:rPr>
              <w:t>Содержание</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10</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1.10</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1.10.01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1.10.01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1.10.01</w:t>
            </w: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numPr>
                <w:ilvl w:val="0"/>
                <w:numId w:val="36"/>
              </w:numPr>
              <w:tabs>
                <w:tab w:val="left" w:pos="986"/>
              </w:tabs>
              <w:autoSpaceDE w:val="0"/>
              <w:autoSpaceDN w:val="0"/>
              <w:adjustRightInd w:val="0"/>
              <w:spacing w:after="0" w:line="240" w:lineRule="auto"/>
              <w:rPr>
                <w:rFonts w:ascii="Times New Roman" w:hAnsi="Times New Roman"/>
                <w:bCs/>
              </w:rPr>
            </w:pPr>
            <w:r w:rsidRPr="004B5A59">
              <w:rPr>
                <w:rFonts w:ascii="Times New Roman" w:hAnsi="Times New Roman"/>
                <w:bCs/>
                <w:szCs w:val="24"/>
              </w:rPr>
              <w:t>Основы теории тракторов и автомобилей.</w:t>
            </w:r>
          </w:p>
          <w:p w:rsidR="004B5A59" w:rsidRPr="004B5A59" w:rsidRDefault="004B5A59" w:rsidP="004B5A59">
            <w:pPr>
              <w:widowControl w:val="0"/>
              <w:numPr>
                <w:ilvl w:val="0"/>
                <w:numId w:val="36"/>
              </w:numPr>
              <w:tabs>
                <w:tab w:val="left" w:pos="986"/>
              </w:tabs>
              <w:autoSpaceDE w:val="0"/>
              <w:autoSpaceDN w:val="0"/>
              <w:adjustRightInd w:val="0"/>
              <w:spacing w:after="0" w:line="240" w:lineRule="auto"/>
              <w:rPr>
                <w:rFonts w:ascii="Times New Roman" w:hAnsi="Times New Roman"/>
                <w:bCs/>
              </w:rPr>
            </w:pPr>
            <w:r w:rsidRPr="004B5A59">
              <w:rPr>
                <w:rFonts w:ascii="Times New Roman" w:hAnsi="Times New Roman"/>
                <w:bCs/>
                <w:sz w:val="24"/>
                <w:szCs w:val="24"/>
              </w:rPr>
              <w:t>Техническая и конструкторская документация</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6</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rPr>
              <w:t>4</w:t>
            </w: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
                <w:bCs/>
              </w:rPr>
            </w:pPr>
            <w:r w:rsidRPr="004B5A59">
              <w:rPr>
                <w:rFonts w:ascii="Times New Roman" w:hAnsi="Times New Roman"/>
                <w:b/>
                <w:bCs/>
                <w:sz w:val="24"/>
                <w:szCs w:val="24"/>
              </w:rPr>
              <w:t>В том числе практических занятий и лабораторных работ</w:t>
            </w:r>
          </w:p>
        </w:tc>
        <w:tc>
          <w:tcPr>
            <w:tcW w:w="414" w:type="pct"/>
          </w:tcPr>
          <w:p w:rsidR="004B5A59" w:rsidRPr="004B5A59" w:rsidRDefault="004B5A59" w:rsidP="004B5A59">
            <w:pPr>
              <w:suppressAutoHyphens/>
              <w:spacing w:after="0" w:line="240" w:lineRule="auto"/>
              <w:jc w:val="center"/>
              <w:rPr>
                <w:rFonts w:ascii="Times New Roman" w:hAnsi="Times New Roman"/>
                <w:i/>
              </w:rPr>
            </w:pP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62"/>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widowControl w:val="0"/>
              <w:autoSpaceDE w:val="0"/>
              <w:autoSpaceDN w:val="0"/>
              <w:adjustRightInd w:val="0"/>
              <w:spacing w:after="0" w:line="240" w:lineRule="auto"/>
              <w:ind w:firstLine="419"/>
              <w:jc w:val="both"/>
              <w:rPr>
                <w:rFonts w:ascii="Times New Roman" w:hAnsi="Times New Roman"/>
                <w:bCs/>
              </w:rPr>
            </w:pPr>
          </w:p>
        </w:tc>
        <w:tc>
          <w:tcPr>
            <w:tcW w:w="414" w:type="pct"/>
          </w:tcPr>
          <w:p w:rsidR="004B5A59" w:rsidRPr="004B5A59" w:rsidRDefault="004B5A59" w:rsidP="004B5A59">
            <w:pPr>
              <w:suppressAutoHyphens/>
              <w:spacing w:after="0" w:line="240" w:lineRule="auto"/>
              <w:jc w:val="center"/>
              <w:rPr>
                <w:rFonts w:ascii="Times New Roman" w:hAnsi="Times New Roman"/>
                <w:i/>
              </w:rPr>
            </w:pPr>
          </w:p>
        </w:tc>
        <w:tc>
          <w:tcPr>
            <w:tcW w:w="369" w:type="pct"/>
            <w:vMerge/>
          </w:tcPr>
          <w:p w:rsidR="004B5A59" w:rsidRPr="004B5A59" w:rsidRDefault="004B5A59" w:rsidP="004B5A59">
            <w:pPr>
              <w:suppressAutoHyphens/>
              <w:spacing w:after="0"/>
              <w:jc w:val="both"/>
              <w:rPr>
                <w:rFonts w:ascii="Times New Roman" w:hAnsi="Times New Roman"/>
              </w:rPr>
            </w:pPr>
          </w:p>
        </w:tc>
        <w:tc>
          <w:tcPr>
            <w:tcW w:w="499" w:type="pct"/>
            <w:vMerge/>
          </w:tcPr>
          <w:p w:rsidR="004B5A59" w:rsidRPr="004B5A59" w:rsidRDefault="004B5A59" w:rsidP="004B5A59">
            <w:pPr>
              <w:suppressAutoHyphens/>
              <w:spacing w:after="0"/>
              <w:ind w:right="-107"/>
              <w:jc w:val="both"/>
              <w:rPr>
                <w:rFonts w:ascii="Times New Roman" w:hAnsi="Times New Roman"/>
              </w:rPr>
            </w:pPr>
          </w:p>
        </w:tc>
      </w:tr>
      <w:tr w:rsidR="004B5A59" w:rsidRPr="004B5A59" w:rsidTr="004B5A59">
        <w:trPr>
          <w:gridAfter w:val="1"/>
          <w:wAfter w:w="497" w:type="pct"/>
          <w:trHeight w:val="218"/>
        </w:trPr>
        <w:tc>
          <w:tcPr>
            <w:tcW w:w="705" w:type="pct"/>
            <w:gridSpan w:val="3"/>
            <w:vMerge w:val="restart"/>
          </w:tcPr>
          <w:p w:rsidR="004B5A59" w:rsidRPr="004B5A59" w:rsidRDefault="004B5A59" w:rsidP="004B5A59">
            <w:pPr>
              <w:spacing w:after="0" w:line="240" w:lineRule="auto"/>
              <w:rPr>
                <w:rFonts w:ascii="Times New Roman" w:hAnsi="Times New Roman"/>
                <w:b/>
                <w:bCs/>
              </w:rPr>
            </w:pPr>
            <w:r w:rsidRPr="004B5A59">
              <w:rPr>
                <w:rFonts w:ascii="Times New Roman" w:hAnsi="Times New Roman"/>
                <w:bCs/>
              </w:rPr>
              <w:t xml:space="preserve">Тема 1.7. </w:t>
            </w:r>
            <w:r w:rsidRPr="004B5A59">
              <w:rPr>
                <w:rFonts w:ascii="Times New Roman" w:hAnsi="Times New Roman"/>
              </w:rPr>
              <w:t>Подготовка тракторов и автомобилей к работе</w:t>
            </w:r>
          </w:p>
        </w:tc>
        <w:tc>
          <w:tcPr>
            <w:tcW w:w="2516" w:type="pct"/>
          </w:tcPr>
          <w:p w:rsidR="004B5A59" w:rsidRPr="004B5A59" w:rsidRDefault="004B5A59" w:rsidP="004B5A59">
            <w:pPr>
              <w:suppressAutoHyphens/>
              <w:spacing w:after="0" w:line="240" w:lineRule="auto"/>
              <w:jc w:val="both"/>
              <w:rPr>
                <w:rFonts w:ascii="Times New Roman" w:hAnsi="Times New Roman"/>
                <w:b/>
              </w:rPr>
            </w:pPr>
            <w:r w:rsidRPr="004B5A59">
              <w:rPr>
                <w:rFonts w:ascii="Times New Roman" w:hAnsi="Times New Roman"/>
                <w:b/>
                <w:bCs/>
              </w:rPr>
              <w:t>Содержание</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10</w:t>
            </w:r>
          </w:p>
        </w:tc>
        <w:tc>
          <w:tcPr>
            <w:tcW w:w="369" w:type="pct"/>
            <w:vMerge w:val="restar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1.5</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1.6</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1.9</w:t>
            </w:r>
          </w:p>
        </w:tc>
        <w:tc>
          <w:tcPr>
            <w:tcW w:w="499" w:type="pct"/>
            <w:vMerge w:val="restart"/>
          </w:tcPr>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1.5.01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1.5.03</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1.5.01</w:t>
            </w:r>
          </w:p>
          <w:p w:rsidR="004B5A59" w:rsidRPr="004B5A59" w:rsidRDefault="004B5A59" w:rsidP="004B5A59">
            <w:pPr>
              <w:suppressAutoHyphens/>
              <w:spacing w:after="0"/>
              <w:ind w:right="-107"/>
              <w:jc w:val="both"/>
              <w:rPr>
                <w:rFonts w:ascii="Times New Roman" w:hAnsi="Times New Roman"/>
                <w:sz w:val="20"/>
              </w:rPr>
            </w:pP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1.6.01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 1.6.01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1.6.01</w:t>
            </w:r>
          </w:p>
          <w:p w:rsidR="004B5A59" w:rsidRPr="004B5A59" w:rsidRDefault="004B5A59" w:rsidP="004B5A59">
            <w:pPr>
              <w:suppressAutoHyphens/>
              <w:spacing w:after="0"/>
              <w:ind w:right="-107"/>
              <w:jc w:val="both"/>
              <w:rPr>
                <w:rFonts w:ascii="Times New Roman" w:hAnsi="Times New Roman"/>
                <w:sz w:val="20"/>
              </w:rPr>
            </w:pP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 1.9.01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lastRenderedPageBreak/>
              <w:t>У 1.9.02</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1.9.01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1.9.02</w:t>
            </w:r>
          </w:p>
        </w:tc>
      </w:tr>
      <w:tr w:rsidR="004B5A59" w:rsidRPr="004B5A59" w:rsidTr="004B5A59">
        <w:trPr>
          <w:gridAfter w:val="1"/>
          <w:wAfter w:w="497" w:type="pct"/>
          <w:trHeight w:val="1569"/>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r w:rsidRPr="004B5A59">
              <w:rPr>
                <w:rFonts w:ascii="Times New Roman" w:eastAsia="Arial Unicode MS" w:hAnsi="Times New Roman"/>
                <w:szCs w:val="20"/>
              </w:rPr>
              <w:t>Подготовка к работе двигателей тракторов и автомобилей</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r w:rsidRPr="004B5A59">
              <w:rPr>
                <w:rFonts w:ascii="Times New Roman" w:eastAsia="Arial Unicode MS" w:hAnsi="Times New Roman"/>
                <w:szCs w:val="20"/>
              </w:rPr>
              <w:t>Подготовка к работе электрического оборудования тракторов и автомобилей</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r w:rsidRPr="004B5A59">
              <w:rPr>
                <w:rFonts w:ascii="Times New Roman" w:eastAsia="Arial Unicode MS" w:hAnsi="Times New Roman"/>
                <w:szCs w:val="20"/>
              </w:rPr>
              <w:t>Подготовка к работе трансмиссии тракторов, автомобилей и самоходных шасси</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r w:rsidRPr="004B5A59">
              <w:rPr>
                <w:rFonts w:ascii="Times New Roman" w:eastAsia="Arial Unicode MS" w:hAnsi="Times New Roman"/>
                <w:szCs w:val="20"/>
              </w:rPr>
              <w:t xml:space="preserve">Подготовка к работе ходовой части и рулевого управления тракторов, автомобилей и самоходных шасси </w:t>
            </w:r>
          </w:p>
          <w:p w:rsidR="004B5A59" w:rsidRPr="004B5A59" w:rsidRDefault="004B5A59" w:rsidP="004B5A59">
            <w:pPr>
              <w:suppressAutoHyphens/>
              <w:spacing w:after="0" w:line="240" w:lineRule="auto"/>
              <w:jc w:val="both"/>
              <w:rPr>
                <w:rFonts w:ascii="Times New Roman" w:hAnsi="Times New Roman"/>
                <w:b/>
              </w:rPr>
            </w:pPr>
            <w:r w:rsidRPr="004B5A59">
              <w:rPr>
                <w:rFonts w:ascii="Times New Roman" w:eastAsia="Arial Unicode MS" w:hAnsi="Times New Roman"/>
                <w:szCs w:val="20"/>
              </w:rPr>
              <w:t>Подготовка к работе рабочего оборудования тракторов, автомобилей и самоходных шасси</w:t>
            </w:r>
          </w:p>
        </w:tc>
        <w:tc>
          <w:tcPr>
            <w:tcW w:w="414" w:type="pct"/>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line="240" w:lineRule="auto"/>
              <w:jc w:val="both"/>
              <w:rPr>
                <w:rFonts w:ascii="Times New Roman" w:hAnsi="Times New Roman"/>
                <w:i/>
              </w:rPr>
            </w:pPr>
          </w:p>
        </w:tc>
        <w:tc>
          <w:tcPr>
            <w:tcW w:w="499" w:type="pct"/>
            <w:vMerge/>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353"/>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r w:rsidRPr="004B5A59">
              <w:rPr>
                <w:rFonts w:ascii="Times New Roman" w:hAnsi="Times New Roman"/>
                <w:b/>
                <w:bCs/>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6</w:t>
            </w:r>
          </w:p>
        </w:tc>
        <w:tc>
          <w:tcPr>
            <w:tcW w:w="369" w:type="pct"/>
            <w:vMerge/>
          </w:tcPr>
          <w:p w:rsidR="004B5A59" w:rsidRPr="004B5A59" w:rsidRDefault="004B5A59" w:rsidP="004B5A59">
            <w:pPr>
              <w:suppressAutoHyphens/>
              <w:spacing w:after="0" w:line="240" w:lineRule="auto"/>
              <w:jc w:val="both"/>
              <w:rPr>
                <w:rFonts w:ascii="Times New Roman" w:hAnsi="Times New Roman"/>
                <w:i/>
              </w:rPr>
            </w:pPr>
          </w:p>
        </w:tc>
        <w:tc>
          <w:tcPr>
            <w:tcW w:w="499" w:type="pct"/>
            <w:vMerge/>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1600"/>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Arial Unicode MS" w:hAnsi="Times New Roman"/>
                <w:szCs w:val="20"/>
              </w:rPr>
            </w:pPr>
            <w:proofErr w:type="gramStart"/>
            <w:r w:rsidRPr="004B5A59">
              <w:rPr>
                <w:rFonts w:ascii="Times New Roman" w:hAnsi="Times New Roman"/>
                <w:b/>
                <w:bCs/>
                <w:szCs w:val="20"/>
              </w:rPr>
              <w:t>Практическое  занятие</w:t>
            </w:r>
            <w:proofErr w:type="gramEnd"/>
            <w:r w:rsidRPr="004B5A59">
              <w:rPr>
                <w:rFonts w:ascii="Times New Roman" w:hAnsi="Times New Roman"/>
                <w:b/>
                <w:bCs/>
                <w:szCs w:val="20"/>
              </w:rPr>
              <w:t xml:space="preserve"> № 28. </w:t>
            </w:r>
            <w:r w:rsidRPr="004B5A59">
              <w:rPr>
                <w:rFonts w:ascii="Times New Roman" w:hAnsi="Times New Roman"/>
                <w:szCs w:val="20"/>
              </w:rPr>
              <w:t>Подготовка к работе гусеничного движителя с полужесткой подвеской</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szCs w:val="20"/>
              </w:rPr>
            </w:pPr>
            <w:proofErr w:type="gramStart"/>
            <w:r w:rsidRPr="004B5A59">
              <w:rPr>
                <w:rFonts w:ascii="Times New Roman" w:hAnsi="Times New Roman"/>
                <w:b/>
                <w:bCs/>
                <w:szCs w:val="20"/>
              </w:rPr>
              <w:t>Практическое  занятие</w:t>
            </w:r>
            <w:proofErr w:type="gramEnd"/>
            <w:r w:rsidRPr="004B5A59">
              <w:rPr>
                <w:rFonts w:ascii="Times New Roman" w:hAnsi="Times New Roman"/>
                <w:b/>
                <w:bCs/>
                <w:szCs w:val="20"/>
              </w:rPr>
              <w:t xml:space="preserve"> № 29. </w:t>
            </w:r>
            <w:r w:rsidRPr="004B5A59">
              <w:rPr>
                <w:rFonts w:ascii="Times New Roman" w:hAnsi="Times New Roman"/>
                <w:szCs w:val="20"/>
              </w:rPr>
              <w:t>Подготовка к работе рулевого управления трактора МТЗ-82</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szCs w:val="20"/>
              </w:rPr>
            </w:pPr>
            <w:proofErr w:type="gramStart"/>
            <w:r w:rsidRPr="004B5A59">
              <w:rPr>
                <w:rFonts w:ascii="Times New Roman" w:hAnsi="Times New Roman"/>
                <w:b/>
                <w:bCs/>
                <w:szCs w:val="20"/>
              </w:rPr>
              <w:t>Практическое  занятие</w:t>
            </w:r>
            <w:proofErr w:type="gramEnd"/>
            <w:r w:rsidRPr="004B5A59">
              <w:rPr>
                <w:rFonts w:ascii="Times New Roman" w:hAnsi="Times New Roman"/>
                <w:b/>
                <w:bCs/>
                <w:szCs w:val="20"/>
              </w:rPr>
              <w:t xml:space="preserve"> № 30. </w:t>
            </w:r>
            <w:r w:rsidRPr="004B5A59">
              <w:rPr>
                <w:rFonts w:ascii="Times New Roman" w:eastAsia="Arial Unicode MS" w:hAnsi="Times New Roman"/>
                <w:szCs w:val="20"/>
              </w:rPr>
              <w:t>Подготовка к работе рулевого управления тракторов с неуправляемыми колесами</w:t>
            </w:r>
          </w:p>
        </w:tc>
        <w:tc>
          <w:tcPr>
            <w:tcW w:w="414" w:type="pct"/>
            <w:vAlign w:val="center"/>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p w:rsidR="004B5A59" w:rsidRPr="004B5A59" w:rsidRDefault="004B5A59" w:rsidP="004B5A59">
            <w:pPr>
              <w:suppressAutoHyphens/>
              <w:spacing w:after="0" w:line="240" w:lineRule="auto"/>
              <w:jc w:val="center"/>
              <w:rPr>
                <w:rFonts w:ascii="Times New Roman" w:hAnsi="Times New Roman"/>
                <w:i/>
              </w:rPr>
            </w:pPr>
          </w:p>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2</w:t>
            </w:r>
          </w:p>
        </w:tc>
        <w:tc>
          <w:tcPr>
            <w:tcW w:w="369" w:type="pct"/>
            <w:vMerge/>
          </w:tcPr>
          <w:p w:rsidR="004B5A59" w:rsidRPr="004B5A59" w:rsidRDefault="004B5A59" w:rsidP="004B5A59">
            <w:pPr>
              <w:suppressAutoHyphens/>
              <w:spacing w:after="0" w:line="240" w:lineRule="auto"/>
              <w:jc w:val="both"/>
              <w:rPr>
                <w:rFonts w:ascii="Times New Roman" w:hAnsi="Times New Roman"/>
                <w:i/>
              </w:rPr>
            </w:pPr>
          </w:p>
        </w:tc>
        <w:tc>
          <w:tcPr>
            <w:tcW w:w="499" w:type="pct"/>
            <w:vMerge/>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1301"/>
        </w:trPr>
        <w:tc>
          <w:tcPr>
            <w:tcW w:w="3221" w:type="pct"/>
            <w:gridSpan w:val="4"/>
          </w:tcPr>
          <w:p w:rsidR="004B5A59" w:rsidRPr="004B5A59" w:rsidRDefault="004B5A59" w:rsidP="004B5A59">
            <w:pPr>
              <w:tabs>
                <w:tab w:val="left" w:pos="317"/>
              </w:tabs>
              <w:autoSpaceDE w:val="0"/>
              <w:autoSpaceDN w:val="0"/>
              <w:adjustRightInd w:val="0"/>
              <w:spacing w:after="0" w:line="240" w:lineRule="auto"/>
              <w:ind w:firstLine="33"/>
              <w:rPr>
                <w:rFonts w:ascii="Times New Roman" w:hAnsi="Times New Roman"/>
                <w:color w:val="000000"/>
                <w:szCs w:val="20"/>
                <w:lang w:eastAsia="en-US"/>
              </w:rPr>
            </w:pPr>
            <w:r w:rsidRPr="004B5A59">
              <w:rPr>
                <w:rFonts w:ascii="Times New Roman" w:hAnsi="Times New Roman"/>
                <w:b/>
                <w:bCs/>
                <w:color w:val="000000"/>
                <w:szCs w:val="20"/>
                <w:lang w:eastAsia="en-US"/>
              </w:rPr>
              <w:lastRenderedPageBreak/>
              <w:t xml:space="preserve">Учебная практика </w:t>
            </w:r>
          </w:p>
          <w:p w:rsidR="004B5A59" w:rsidRPr="004B5A59" w:rsidRDefault="004B5A59" w:rsidP="004B5A59">
            <w:pPr>
              <w:tabs>
                <w:tab w:val="left" w:pos="317"/>
              </w:tabs>
              <w:autoSpaceDE w:val="0"/>
              <w:autoSpaceDN w:val="0"/>
              <w:adjustRightInd w:val="0"/>
              <w:spacing w:after="0" w:line="240" w:lineRule="auto"/>
              <w:ind w:firstLine="33"/>
              <w:rPr>
                <w:rFonts w:ascii="Times New Roman" w:hAnsi="Times New Roman"/>
                <w:color w:val="000000"/>
                <w:szCs w:val="20"/>
                <w:lang w:eastAsia="en-US"/>
              </w:rPr>
            </w:pPr>
            <w:r w:rsidRPr="004B5A59">
              <w:rPr>
                <w:rFonts w:ascii="Times New Roman" w:hAnsi="Times New Roman"/>
                <w:b/>
                <w:bCs/>
                <w:color w:val="000000"/>
                <w:szCs w:val="20"/>
                <w:lang w:eastAsia="en-US"/>
              </w:rPr>
              <w:t xml:space="preserve">Виды работ </w:t>
            </w:r>
          </w:p>
          <w:p w:rsidR="004B5A59" w:rsidRPr="004B5A59" w:rsidRDefault="004B5A59" w:rsidP="004B5A59">
            <w:pPr>
              <w:numPr>
                <w:ilvl w:val="0"/>
                <w:numId w:val="29"/>
              </w:numPr>
              <w:tabs>
                <w:tab w:val="left" w:pos="33"/>
                <w:tab w:val="left" w:pos="317"/>
                <w:tab w:val="left" w:pos="459"/>
              </w:tabs>
              <w:autoSpaceDE w:val="0"/>
              <w:autoSpaceDN w:val="0"/>
              <w:adjustRightInd w:val="0"/>
              <w:spacing w:after="0" w:line="240" w:lineRule="auto"/>
              <w:ind w:left="33" w:firstLine="426"/>
              <w:rPr>
                <w:rFonts w:ascii="Times New Roman" w:hAnsi="Times New Roman"/>
                <w:color w:val="000000"/>
                <w:szCs w:val="20"/>
                <w:lang w:eastAsia="en-US"/>
              </w:rPr>
            </w:pPr>
            <w:r w:rsidRPr="004B5A59">
              <w:rPr>
                <w:rFonts w:ascii="Times New Roman" w:hAnsi="Times New Roman"/>
                <w:color w:val="000000"/>
                <w:szCs w:val="20"/>
                <w:lang w:eastAsia="en-US"/>
              </w:rPr>
              <w:t xml:space="preserve">Инструктаж по безопасности труда, пожарной безопасности и охране окружающей среды </w:t>
            </w:r>
          </w:p>
          <w:p w:rsidR="004B5A59" w:rsidRPr="004B5A59" w:rsidRDefault="004B5A59" w:rsidP="004B5A59">
            <w:pPr>
              <w:widowControl w:val="0"/>
              <w:numPr>
                <w:ilvl w:val="0"/>
                <w:numId w:val="29"/>
              </w:numPr>
              <w:autoSpaceDE w:val="0"/>
              <w:autoSpaceDN w:val="0"/>
              <w:adjustRightInd w:val="0"/>
              <w:spacing w:after="0" w:line="240" w:lineRule="auto"/>
              <w:ind w:left="33" w:firstLine="426"/>
              <w:rPr>
                <w:rFonts w:ascii="Times New Roman" w:eastAsia="Arial Unicode MS" w:hAnsi="Times New Roman"/>
                <w:szCs w:val="20"/>
              </w:rPr>
            </w:pPr>
            <w:r w:rsidRPr="004B5A59">
              <w:rPr>
                <w:rFonts w:ascii="Times New Roman" w:eastAsia="Arial Unicode MS" w:hAnsi="Times New Roman"/>
                <w:szCs w:val="20"/>
              </w:rPr>
              <w:t xml:space="preserve">Выполнение слесарных и токарных операций. </w:t>
            </w:r>
          </w:p>
          <w:p w:rsidR="004B5A59" w:rsidRPr="004B5A59" w:rsidRDefault="004B5A59" w:rsidP="004B5A59">
            <w:pPr>
              <w:widowControl w:val="0"/>
              <w:numPr>
                <w:ilvl w:val="0"/>
                <w:numId w:val="29"/>
              </w:numPr>
              <w:autoSpaceDE w:val="0"/>
              <w:autoSpaceDN w:val="0"/>
              <w:adjustRightInd w:val="0"/>
              <w:spacing w:after="0" w:line="240" w:lineRule="auto"/>
              <w:ind w:left="33" w:firstLine="426"/>
              <w:rPr>
                <w:rFonts w:ascii="Times New Roman" w:eastAsia="Arial Unicode MS" w:hAnsi="Times New Roman"/>
                <w:szCs w:val="20"/>
              </w:rPr>
            </w:pPr>
            <w:r w:rsidRPr="004B5A59">
              <w:rPr>
                <w:rFonts w:ascii="Times New Roman" w:eastAsia="Arial Unicode MS" w:hAnsi="Times New Roman"/>
                <w:szCs w:val="20"/>
              </w:rPr>
              <w:t xml:space="preserve">Выполнение сверлильных и расточных работ. </w:t>
            </w:r>
          </w:p>
          <w:p w:rsidR="004B5A59" w:rsidRPr="004B5A59" w:rsidRDefault="004B5A59" w:rsidP="004B5A59">
            <w:pPr>
              <w:widowControl w:val="0"/>
              <w:numPr>
                <w:ilvl w:val="0"/>
                <w:numId w:val="29"/>
              </w:numPr>
              <w:autoSpaceDE w:val="0"/>
              <w:autoSpaceDN w:val="0"/>
              <w:adjustRightInd w:val="0"/>
              <w:spacing w:after="0" w:line="240" w:lineRule="auto"/>
              <w:ind w:left="33" w:firstLine="426"/>
              <w:rPr>
                <w:rFonts w:ascii="Times New Roman" w:eastAsia="Arial Unicode MS" w:hAnsi="Times New Roman"/>
                <w:szCs w:val="20"/>
              </w:rPr>
            </w:pPr>
            <w:r w:rsidRPr="004B5A59">
              <w:rPr>
                <w:rFonts w:ascii="Times New Roman" w:eastAsia="Arial Unicode MS" w:hAnsi="Times New Roman"/>
                <w:szCs w:val="20"/>
              </w:rPr>
              <w:t xml:space="preserve">Выполнение строгальных, долбёжных работ. </w:t>
            </w:r>
          </w:p>
          <w:p w:rsidR="004B5A59" w:rsidRPr="004B5A59" w:rsidRDefault="004B5A59" w:rsidP="004B5A59">
            <w:pPr>
              <w:widowControl w:val="0"/>
              <w:numPr>
                <w:ilvl w:val="0"/>
                <w:numId w:val="29"/>
              </w:numPr>
              <w:autoSpaceDE w:val="0"/>
              <w:autoSpaceDN w:val="0"/>
              <w:adjustRightInd w:val="0"/>
              <w:spacing w:after="0" w:line="240" w:lineRule="auto"/>
              <w:ind w:left="33" w:firstLine="426"/>
              <w:rPr>
                <w:rFonts w:ascii="Times New Roman" w:eastAsia="Arial Unicode MS" w:hAnsi="Times New Roman"/>
                <w:szCs w:val="20"/>
              </w:rPr>
            </w:pPr>
            <w:proofErr w:type="gramStart"/>
            <w:r w:rsidRPr="004B5A59">
              <w:rPr>
                <w:rFonts w:ascii="Times New Roman" w:eastAsia="Arial Unicode MS" w:hAnsi="Times New Roman"/>
                <w:szCs w:val="20"/>
              </w:rPr>
              <w:t>Выполнение  шлифовальных</w:t>
            </w:r>
            <w:proofErr w:type="gramEnd"/>
            <w:r w:rsidRPr="004B5A59">
              <w:rPr>
                <w:rFonts w:ascii="Times New Roman" w:eastAsia="Arial Unicode MS" w:hAnsi="Times New Roman"/>
                <w:szCs w:val="20"/>
              </w:rPr>
              <w:t xml:space="preserve"> работ.</w:t>
            </w:r>
          </w:p>
          <w:p w:rsidR="004B5A59" w:rsidRPr="004B5A59" w:rsidRDefault="004B5A59" w:rsidP="004B5A59">
            <w:pPr>
              <w:widowControl w:val="0"/>
              <w:numPr>
                <w:ilvl w:val="0"/>
                <w:numId w:val="29"/>
              </w:numPr>
              <w:autoSpaceDE w:val="0"/>
              <w:autoSpaceDN w:val="0"/>
              <w:adjustRightInd w:val="0"/>
              <w:spacing w:after="0" w:line="240" w:lineRule="auto"/>
              <w:ind w:left="33" w:firstLine="426"/>
              <w:rPr>
                <w:rFonts w:ascii="Times New Roman" w:hAnsi="Times New Roman"/>
                <w:b/>
                <w:bCs/>
                <w:szCs w:val="20"/>
              </w:rPr>
            </w:pPr>
            <w:proofErr w:type="gramStart"/>
            <w:r w:rsidRPr="004B5A59">
              <w:rPr>
                <w:rFonts w:ascii="Times New Roman" w:eastAsia="Arial Unicode MS" w:hAnsi="Times New Roman"/>
                <w:szCs w:val="20"/>
              </w:rPr>
              <w:t>Выполнение  термических</w:t>
            </w:r>
            <w:proofErr w:type="gramEnd"/>
            <w:r w:rsidRPr="004B5A59">
              <w:rPr>
                <w:rFonts w:ascii="Times New Roman" w:eastAsia="Arial Unicode MS" w:hAnsi="Times New Roman"/>
                <w:szCs w:val="20"/>
              </w:rPr>
              <w:t xml:space="preserve"> и химическо-термических работ. </w:t>
            </w:r>
          </w:p>
        </w:tc>
        <w:tc>
          <w:tcPr>
            <w:tcW w:w="414" w:type="pct"/>
            <w:vAlign w:val="center"/>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i/>
              </w:rPr>
              <w:t>72</w:t>
            </w:r>
          </w:p>
        </w:tc>
        <w:tc>
          <w:tcPr>
            <w:tcW w:w="369" w:type="pct"/>
          </w:tcPr>
          <w:p w:rsidR="004B5A59" w:rsidRPr="004B5A59" w:rsidRDefault="004B5A59" w:rsidP="004B5A59">
            <w:pPr>
              <w:suppressAutoHyphens/>
              <w:spacing w:after="0" w:line="240" w:lineRule="auto"/>
              <w:jc w:val="both"/>
              <w:rPr>
                <w:rFonts w:ascii="Times New Roman" w:hAnsi="Times New Roman"/>
                <w:i/>
              </w:rPr>
            </w:pPr>
            <w:r w:rsidRPr="004B5A59">
              <w:rPr>
                <w:rFonts w:ascii="Times New Roman" w:hAnsi="Times New Roman"/>
                <w:i/>
              </w:rPr>
              <w:t>ЛР 13</w:t>
            </w:r>
          </w:p>
          <w:p w:rsidR="004B5A59" w:rsidRPr="004B5A59" w:rsidRDefault="004B5A59" w:rsidP="004B5A59">
            <w:pPr>
              <w:suppressAutoHyphens/>
              <w:spacing w:after="0" w:line="240" w:lineRule="auto"/>
              <w:jc w:val="both"/>
              <w:rPr>
                <w:rFonts w:ascii="Times New Roman" w:hAnsi="Times New Roman"/>
                <w:i/>
              </w:rPr>
            </w:pPr>
            <w:r w:rsidRPr="004B5A59">
              <w:rPr>
                <w:rFonts w:ascii="Times New Roman" w:hAnsi="Times New Roman"/>
                <w:i/>
              </w:rPr>
              <w:t>ЛР 14</w:t>
            </w:r>
          </w:p>
          <w:p w:rsidR="004B5A59" w:rsidRPr="004B5A59" w:rsidRDefault="004B5A59" w:rsidP="004B5A59">
            <w:pPr>
              <w:suppressAutoHyphens/>
              <w:spacing w:after="0" w:line="240" w:lineRule="auto"/>
              <w:jc w:val="both"/>
              <w:rPr>
                <w:rFonts w:ascii="Times New Roman" w:hAnsi="Times New Roman"/>
                <w:i/>
              </w:rPr>
            </w:pPr>
            <w:r w:rsidRPr="004B5A59">
              <w:rPr>
                <w:rFonts w:ascii="Times New Roman" w:hAnsi="Times New Roman"/>
                <w:i/>
              </w:rPr>
              <w:t>ЛР 15</w:t>
            </w:r>
          </w:p>
        </w:tc>
        <w:tc>
          <w:tcPr>
            <w:tcW w:w="499" w:type="pct"/>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trHeight w:val="171"/>
        </w:trPr>
        <w:tc>
          <w:tcPr>
            <w:tcW w:w="694" w:type="pct"/>
            <w:gridSpan w:val="2"/>
          </w:tcPr>
          <w:p w:rsidR="004B5A59" w:rsidRPr="004B5A59" w:rsidRDefault="004B5A59" w:rsidP="004B5A59">
            <w:pPr>
              <w:spacing w:after="0" w:line="240" w:lineRule="auto"/>
              <w:rPr>
                <w:rFonts w:ascii="Times New Roman" w:hAnsi="Times New Roman"/>
                <w:b/>
                <w:bCs/>
              </w:rPr>
            </w:pPr>
            <w:proofErr w:type="spellStart"/>
            <w:r w:rsidRPr="004B5A59">
              <w:rPr>
                <w:rFonts w:ascii="Times New Roman" w:hAnsi="Times New Roman"/>
                <w:b/>
                <w:bCs/>
              </w:rPr>
              <w:t>Проежуточна</w:t>
            </w:r>
            <w:proofErr w:type="spellEnd"/>
            <w:r w:rsidRPr="004B5A59">
              <w:rPr>
                <w:rFonts w:ascii="Times New Roman" w:hAnsi="Times New Roman"/>
                <w:b/>
                <w:bCs/>
              </w:rPr>
              <w:t xml:space="preserve"> </w:t>
            </w:r>
            <w:proofErr w:type="spellStart"/>
            <w:r w:rsidRPr="004B5A59">
              <w:rPr>
                <w:rFonts w:ascii="Times New Roman" w:hAnsi="Times New Roman"/>
                <w:b/>
                <w:bCs/>
              </w:rPr>
              <w:t>аттестция</w:t>
            </w:r>
            <w:proofErr w:type="spellEnd"/>
            <w:r w:rsidRPr="004B5A59">
              <w:rPr>
                <w:rFonts w:ascii="Times New Roman" w:hAnsi="Times New Roman"/>
                <w:b/>
                <w:bCs/>
              </w:rPr>
              <w:t xml:space="preserve"> </w:t>
            </w:r>
          </w:p>
        </w:tc>
        <w:tc>
          <w:tcPr>
            <w:tcW w:w="2527" w:type="pct"/>
            <w:gridSpan w:val="2"/>
          </w:tcPr>
          <w:p w:rsidR="004B5A59" w:rsidRPr="004B5A59" w:rsidRDefault="004B5A59" w:rsidP="004B5A59">
            <w:pPr>
              <w:spacing w:after="0" w:line="240" w:lineRule="auto"/>
              <w:rPr>
                <w:rFonts w:ascii="Times New Roman" w:hAnsi="Times New Roman"/>
                <w:b/>
                <w:bCs/>
              </w:rPr>
            </w:pPr>
            <w:r w:rsidRPr="004B5A59">
              <w:rPr>
                <w:rFonts w:ascii="Times New Roman" w:hAnsi="Times New Roman"/>
                <w:bCs/>
              </w:rPr>
              <w:t>Экзамен</w:t>
            </w:r>
          </w:p>
        </w:tc>
        <w:tc>
          <w:tcPr>
            <w:tcW w:w="414"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hAnsi="Times New Roman"/>
                <w:bCs/>
              </w:rPr>
            </w:pPr>
            <w:r w:rsidRPr="004B5A59">
              <w:rPr>
                <w:rFonts w:ascii="Times New Roman" w:hAnsi="Times New Roman"/>
                <w:bCs/>
              </w:rPr>
              <w:t>6</w:t>
            </w:r>
          </w:p>
        </w:tc>
        <w:tc>
          <w:tcPr>
            <w:tcW w:w="369" w:type="pct"/>
          </w:tcPr>
          <w:p w:rsidR="004B5A59" w:rsidRPr="004B5A59" w:rsidRDefault="004B5A59" w:rsidP="004B5A59">
            <w:pPr>
              <w:suppressAutoHyphens/>
              <w:spacing w:after="0" w:line="240" w:lineRule="auto"/>
              <w:rPr>
                <w:rFonts w:ascii="Times New Roman" w:hAnsi="Times New Roman"/>
                <w:b/>
                <w:i/>
                <w:iCs/>
              </w:rPr>
            </w:pPr>
          </w:p>
        </w:tc>
        <w:tc>
          <w:tcPr>
            <w:tcW w:w="499" w:type="pct"/>
          </w:tcPr>
          <w:p w:rsidR="004B5A59" w:rsidRPr="004B5A59" w:rsidRDefault="004B5A59" w:rsidP="004B5A59">
            <w:pPr>
              <w:suppressAutoHyphens/>
              <w:spacing w:after="0" w:line="240" w:lineRule="auto"/>
              <w:rPr>
                <w:rFonts w:ascii="Times New Roman" w:hAnsi="Times New Roman"/>
                <w:b/>
                <w:i/>
                <w:iCs/>
              </w:rPr>
            </w:pPr>
          </w:p>
        </w:tc>
        <w:tc>
          <w:tcPr>
            <w:tcW w:w="497" w:type="pct"/>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Height w:val="361"/>
        </w:trPr>
        <w:tc>
          <w:tcPr>
            <w:tcW w:w="3221" w:type="pct"/>
            <w:gridSpan w:val="4"/>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szCs w:val="24"/>
              </w:rPr>
              <w:t>МДК</w:t>
            </w:r>
            <w:r w:rsidRPr="004B5A59">
              <w:t xml:space="preserve"> </w:t>
            </w:r>
            <w:r w:rsidRPr="004B5A59">
              <w:rPr>
                <w:rFonts w:ascii="Times New Roman" w:hAnsi="Times New Roman"/>
                <w:szCs w:val="24"/>
              </w:rPr>
              <w:t>01.02. Общее устройство и подготовка к работе сельскохозяйственных машин</w:t>
            </w:r>
          </w:p>
        </w:tc>
        <w:tc>
          <w:tcPr>
            <w:tcW w:w="414" w:type="pct"/>
            <w:vAlign w:val="center"/>
          </w:tcPr>
          <w:p w:rsidR="004B5A59" w:rsidRPr="004B5A59" w:rsidRDefault="004B5A59" w:rsidP="004B5A59">
            <w:pPr>
              <w:suppressAutoHyphens/>
              <w:spacing w:after="0" w:line="240" w:lineRule="auto"/>
              <w:jc w:val="center"/>
              <w:rPr>
                <w:rFonts w:ascii="Times New Roman" w:hAnsi="Times New Roman"/>
                <w:i/>
              </w:rPr>
            </w:pPr>
            <w:r w:rsidRPr="004B5A59">
              <w:rPr>
                <w:rFonts w:ascii="Times New Roman" w:hAnsi="Times New Roman"/>
              </w:rPr>
              <w:t>174/102</w:t>
            </w:r>
          </w:p>
        </w:tc>
        <w:tc>
          <w:tcPr>
            <w:tcW w:w="369" w:type="pct"/>
          </w:tcPr>
          <w:p w:rsidR="004B5A59" w:rsidRPr="004B5A59" w:rsidRDefault="004B5A59" w:rsidP="004B5A59">
            <w:pPr>
              <w:suppressAutoHyphens/>
              <w:spacing w:after="0" w:line="240" w:lineRule="auto"/>
              <w:jc w:val="both"/>
              <w:rPr>
                <w:rFonts w:ascii="Times New Roman" w:hAnsi="Times New Roman"/>
                <w:i/>
              </w:rPr>
            </w:pPr>
          </w:p>
        </w:tc>
        <w:tc>
          <w:tcPr>
            <w:tcW w:w="499" w:type="pct"/>
          </w:tcPr>
          <w:p w:rsidR="004B5A59" w:rsidRPr="004B5A59" w:rsidRDefault="004B5A59" w:rsidP="004B5A59">
            <w:pPr>
              <w:suppressAutoHyphens/>
              <w:spacing w:after="0" w:line="240" w:lineRule="auto"/>
              <w:jc w:val="both"/>
              <w:rPr>
                <w:rFonts w:ascii="Times New Roman" w:hAnsi="Times New Roman"/>
                <w:i/>
              </w:rPr>
            </w:pPr>
          </w:p>
        </w:tc>
      </w:tr>
      <w:tr w:rsidR="004B5A59" w:rsidRPr="004B5A59" w:rsidTr="004B5A59">
        <w:trPr>
          <w:gridAfter w:val="1"/>
          <w:wAfter w:w="497" w:type="pct"/>
          <w:trHeight w:val="85"/>
        </w:trPr>
        <w:tc>
          <w:tcPr>
            <w:tcW w:w="705" w:type="pct"/>
            <w:gridSpan w:val="3"/>
            <w:vMerge w:val="restart"/>
          </w:tcPr>
          <w:p w:rsidR="004B5A59" w:rsidRPr="004B5A59" w:rsidRDefault="004B5A59" w:rsidP="004B5A59">
            <w:pPr>
              <w:spacing w:line="240" w:lineRule="auto"/>
              <w:rPr>
                <w:rFonts w:ascii="Times New Roman" w:hAnsi="Times New Roman"/>
                <w:bCs/>
              </w:rPr>
            </w:pPr>
          </w:p>
          <w:p w:rsidR="004B5A59" w:rsidRPr="004B5A59" w:rsidRDefault="004B5A59" w:rsidP="004B5A59">
            <w:pPr>
              <w:spacing w:line="240" w:lineRule="auto"/>
              <w:rPr>
                <w:rFonts w:ascii="Times New Roman" w:hAnsi="Times New Roman"/>
                <w:b/>
                <w:bCs/>
              </w:rPr>
            </w:pPr>
            <w:r w:rsidRPr="004B5A59">
              <w:rPr>
                <w:rFonts w:ascii="Times New Roman" w:hAnsi="Times New Roman"/>
                <w:bCs/>
              </w:rPr>
              <w:t>Тема 2.1. О</w:t>
            </w:r>
            <w:r w:rsidRPr="004B5A59">
              <w:rPr>
                <w:rFonts w:ascii="Times New Roman" w:hAnsi="Times New Roman"/>
              </w:rPr>
              <w:t xml:space="preserve">бщее устройство </w:t>
            </w:r>
            <w:r w:rsidRPr="004B5A59">
              <w:rPr>
                <w:rFonts w:ascii="Times New Roman" w:hAnsi="Times New Roman"/>
                <w:szCs w:val="24"/>
              </w:rPr>
              <w:t>сельскохозяйственных машин</w:t>
            </w:r>
          </w:p>
        </w:tc>
        <w:tc>
          <w:tcPr>
            <w:tcW w:w="2516" w:type="pct"/>
          </w:tcPr>
          <w:p w:rsidR="004B5A59" w:rsidRPr="004B5A59" w:rsidRDefault="004B5A59" w:rsidP="004B5A59">
            <w:pPr>
              <w:suppressAutoHyphens/>
              <w:spacing w:after="0" w:line="240" w:lineRule="auto"/>
              <w:rPr>
                <w:rFonts w:ascii="Times New Roman" w:hAnsi="Times New Roman"/>
                <w:b/>
              </w:rPr>
            </w:pPr>
            <w:r w:rsidRPr="004B5A59">
              <w:rPr>
                <w:rFonts w:ascii="Times New Roman" w:hAnsi="Times New Roman"/>
                <w:b/>
                <w:bCs/>
              </w:rPr>
              <w:t xml:space="preserve">Содержание </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32</w:t>
            </w:r>
          </w:p>
        </w:tc>
        <w:tc>
          <w:tcPr>
            <w:tcW w:w="369" w:type="pct"/>
          </w:tcPr>
          <w:p w:rsidR="004B5A59" w:rsidRPr="004B5A59" w:rsidRDefault="004B5A59" w:rsidP="004B5A59">
            <w:pPr>
              <w:suppressAutoHyphens/>
              <w:spacing w:after="0" w:line="240" w:lineRule="auto"/>
              <w:rPr>
                <w:rFonts w:ascii="Times New Roman" w:hAnsi="Times New Roman"/>
                <w:b/>
                <w:i/>
              </w:rPr>
            </w:pPr>
          </w:p>
        </w:tc>
        <w:tc>
          <w:tcPr>
            <w:tcW w:w="499" w:type="pct"/>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Height w:val="276"/>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rPr>
            </w:pPr>
            <w:r w:rsidRPr="004B5A59">
              <w:rPr>
                <w:rFonts w:ascii="Times New Roman" w:hAnsi="Times New Roman"/>
                <w:bCs/>
              </w:rPr>
              <w:t xml:space="preserve"> Тема 2.1. </w:t>
            </w:r>
            <w:r w:rsidRPr="004B5A59">
              <w:rPr>
                <w:rFonts w:ascii="Times New Roman" w:eastAsia="Calibri" w:hAnsi="Times New Roman"/>
                <w:bCs/>
              </w:rPr>
              <w:t>Общие сведения о сельскохозяйственных машинах</w:t>
            </w:r>
            <w:r w:rsidRPr="004B5A59">
              <w:rPr>
                <w:rFonts w:ascii="Times New Roman" w:hAnsi="Times New Roman"/>
              </w:rPr>
              <w:t xml:space="preserve">.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Тема 2.2.</w:t>
            </w:r>
            <w:r w:rsidRPr="004B5A59">
              <w:rPr>
                <w:rFonts w:ascii="Times New Roman" w:hAnsi="Times New Roman"/>
              </w:rPr>
              <w:t>Машины, применяемые для основной обработки почвы.</w:t>
            </w:r>
          </w:p>
          <w:p w:rsidR="004B5A59" w:rsidRPr="004B5A59" w:rsidRDefault="004B5A59" w:rsidP="004B5A59">
            <w:pPr>
              <w:suppressAutoHyphens/>
              <w:snapToGrid w:val="0"/>
              <w:spacing w:after="0" w:line="240" w:lineRule="auto"/>
              <w:ind w:firstLine="278"/>
              <w:rPr>
                <w:rFonts w:ascii="Times New Roman" w:hAnsi="Times New Roman"/>
              </w:rPr>
            </w:pPr>
            <w:r w:rsidRPr="004B5A59">
              <w:rPr>
                <w:rFonts w:ascii="Times New Roman" w:hAnsi="Times New Roman"/>
                <w:bCs/>
              </w:rPr>
              <w:t xml:space="preserve">Тема 2.3. </w:t>
            </w:r>
            <w:r w:rsidRPr="004B5A59">
              <w:rPr>
                <w:rFonts w:ascii="Times New Roman" w:hAnsi="Times New Roman"/>
              </w:rPr>
              <w:t>Машины, применяемые для предпосевной обработки почвы.</w:t>
            </w:r>
          </w:p>
          <w:p w:rsidR="004B5A59" w:rsidRPr="004B5A59" w:rsidRDefault="004B5A59" w:rsidP="004B5A59">
            <w:pPr>
              <w:spacing w:after="0" w:line="240" w:lineRule="auto"/>
              <w:ind w:firstLine="278"/>
              <w:rPr>
                <w:rFonts w:ascii="Times New Roman" w:eastAsia="Calibri" w:hAnsi="Times New Roman"/>
                <w:bCs/>
              </w:rPr>
            </w:pPr>
            <w:r w:rsidRPr="004B5A59">
              <w:rPr>
                <w:rFonts w:ascii="Times New Roman" w:hAnsi="Times New Roman"/>
                <w:bCs/>
              </w:rPr>
              <w:t xml:space="preserve">Тема 2.4.  </w:t>
            </w:r>
            <w:r w:rsidRPr="004B5A59">
              <w:rPr>
                <w:rFonts w:ascii="Times New Roman" w:hAnsi="Times New Roman"/>
              </w:rPr>
              <w:t xml:space="preserve">Машины для приготовления и </w:t>
            </w:r>
            <w:proofErr w:type="gramStart"/>
            <w:r w:rsidRPr="004B5A59">
              <w:rPr>
                <w:rFonts w:ascii="Times New Roman" w:hAnsi="Times New Roman"/>
              </w:rPr>
              <w:t>внесения  удобрений</w:t>
            </w:r>
            <w:proofErr w:type="gramEnd"/>
            <w:r w:rsidRPr="004B5A59">
              <w:rPr>
                <w:rFonts w:ascii="Times New Roman" w:hAnsi="Times New Roman"/>
              </w:rPr>
              <w:t>.</w:t>
            </w:r>
            <w:r w:rsidRPr="004B5A59">
              <w:rPr>
                <w:rFonts w:ascii="Times New Roman" w:eastAsia="Calibri" w:hAnsi="Times New Roman"/>
                <w:bCs/>
              </w:rPr>
              <w:t xml:space="preserve"> Машины для химической защиты растений.</w:t>
            </w:r>
          </w:p>
          <w:p w:rsidR="004B5A59" w:rsidRPr="004B5A59" w:rsidRDefault="004B5A59" w:rsidP="004B5A59">
            <w:pPr>
              <w:spacing w:after="0" w:line="240" w:lineRule="auto"/>
              <w:ind w:firstLine="278"/>
              <w:rPr>
                <w:rFonts w:ascii="Times New Roman" w:hAnsi="Times New Roman"/>
              </w:rPr>
            </w:pPr>
            <w:r w:rsidRPr="004B5A59">
              <w:rPr>
                <w:rFonts w:ascii="Times New Roman" w:hAnsi="Times New Roman"/>
                <w:bCs/>
              </w:rPr>
              <w:t xml:space="preserve">Тема 2.5. </w:t>
            </w:r>
            <w:proofErr w:type="gramStart"/>
            <w:r w:rsidRPr="004B5A59">
              <w:rPr>
                <w:rFonts w:ascii="Times New Roman" w:hAnsi="Times New Roman"/>
              </w:rPr>
              <w:t>Машины  для</w:t>
            </w:r>
            <w:proofErr w:type="gramEnd"/>
            <w:r w:rsidRPr="004B5A59">
              <w:rPr>
                <w:rFonts w:ascii="Times New Roman" w:hAnsi="Times New Roman"/>
              </w:rPr>
              <w:t xml:space="preserve"> посева зерновых, сеялки для пропашных культур и агрегаты почвообрабатывающие посевные.</w:t>
            </w:r>
          </w:p>
          <w:p w:rsidR="004B5A59" w:rsidRPr="004B5A59" w:rsidRDefault="004B5A59" w:rsidP="004B5A59">
            <w:pPr>
              <w:spacing w:after="0" w:line="240" w:lineRule="auto"/>
              <w:ind w:firstLine="278"/>
              <w:rPr>
                <w:rFonts w:ascii="Times New Roman" w:hAnsi="Times New Roman"/>
              </w:rPr>
            </w:pPr>
            <w:r w:rsidRPr="004B5A59">
              <w:rPr>
                <w:rFonts w:ascii="Times New Roman" w:hAnsi="Times New Roman"/>
                <w:bCs/>
              </w:rPr>
              <w:t>Тема 2.6.</w:t>
            </w:r>
            <w:r w:rsidRPr="004B5A59">
              <w:rPr>
                <w:rFonts w:ascii="Times New Roman" w:eastAsia="Calibri" w:hAnsi="Times New Roman"/>
                <w:bCs/>
              </w:rPr>
              <w:t xml:space="preserve"> </w:t>
            </w:r>
            <w:r w:rsidRPr="004B5A59">
              <w:rPr>
                <w:rFonts w:ascii="Times New Roman" w:hAnsi="Times New Roman"/>
              </w:rPr>
              <w:t>Картофелесажалки и рассадопосадочные машины, машины для послепосевной обработки почвы и машины для посева сахарной свеклы.</w:t>
            </w:r>
          </w:p>
          <w:p w:rsidR="004B5A59" w:rsidRPr="004B5A59" w:rsidRDefault="004B5A59" w:rsidP="004B5A59">
            <w:pPr>
              <w:snapToGrid w:val="0"/>
              <w:spacing w:after="0" w:line="240" w:lineRule="auto"/>
              <w:ind w:firstLine="278"/>
              <w:rPr>
                <w:rFonts w:ascii="Times New Roman" w:hAnsi="Times New Roman"/>
              </w:rPr>
            </w:pPr>
            <w:r w:rsidRPr="004B5A59">
              <w:rPr>
                <w:rFonts w:ascii="Times New Roman" w:hAnsi="Times New Roman"/>
                <w:bCs/>
              </w:rPr>
              <w:t xml:space="preserve">Тема 2.7. </w:t>
            </w:r>
            <w:r w:rsidRPr="004B5A59">
              <w:rPr>
                <w:rFonts w:ascii="Times New Roman" w:eastAsia="Calibri" w:hAnsi="Times New Roman"/>
                <w:bCs/>
              </w:rPr>
              <w:t>Машины для заготовки кормов.</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 xml:space="preserve">Тема 2.8. </w:t>
            </w:r>
            <w:r w:rsidRPr="004B5A59">
              <w:rPr>
                <w:rFonts w:ascii="Times New Roman" w:eastAsia="Calibri" w:hAnsi="Times New Roman"/>
                <w:bCs/>
              </w:rPr>
              <w:t>Машины для уборки картофеля и корнеплодов.</w:t>
            </w:r>
            <w:r w:rsidRPr="004B5A59">
              <w:rPr>
                <w:rFonts w:ascii="Times New Roman" w:hAnsi="Times New Roman"/>
                <w:bCs/>
              </w:rPr>
              <w:t xml:space="preserve">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 xml:space="preserve">Тема 2.9. </w:t>
            </w:r>
            <w:r w:rsidRPr="004B5A59">
              <w:rPr>
                <w:rFonts w:ascii="Times New Roman" w:eastAsia="Calibri" w:hAnsi="Times New Roman"/>
                <w:bCs/>
              </w:rPr>
              <w:t>Устройство зерноуборочных комбайнов.</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Тема 2.10. М</w:t>
            </w:r>
            <w:r w:rsidRPr="004B5A59">
              <w:rPr>
                <w:rFonts w:ascii="Times New Roman" w:eastAsia="Calibri" w:hAnsi="Times New Roman"/>
                <w:bCs/>
              </w:rPr>
              <w:t>ашины и оборудования для механизированных работ в садах и виноградниках.</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Тема 2.11.  Машины и оборудования для обслуживания животноводческих ферм, комплексов и птицефабрик</w:t>
            </w:r>
          </w:p>
          <w:p w:rsidR="004B5A59" w:rsidRPr="004B5A59" w:rsidRDefault="004B5A59" w:rsidP="004B5A59">
            <w:pPr>
              <w:suppressAutoHyphens/>
              <w:spacing w:after="0" w:line="240" w:lineRule="auto"/>
              <w:ind w:firstLine="278"/>
              <w:rPr>
                <w:rFonts w:ascii="Times New Roman" w:hAnsi="Times New Roman"/>
                <w:b/>
              </w:rPr>
            </w:pPr>
            <w:r w:rsidRPr="004B5A59">
              <w:rPr>
                <w:rFonts w:ascii="Times New Roman" w:hAnsi="Times New Roman"/>
                <w:bCs/>
              </w:rPr>
              <w:t xml:space="preserve">Тема 2.12. </w:t>
            </w:r>
            <w:r w:rsidRPr="004B5A59">
              <w:rPr>
                <w:rFonts w:ascii="Times New Roman" w:hAnsi="Times New Roman"/>
              </w:rPr>
              <w:t>Машины для послеуборочной обработки зерна</w:t>
            </w:r>
          </w:p>
        </w:tc>
        <w:tc>
          <w:tcPr>
            <w:tcW w:w="414" w:type="pct"/>
            <w:vAlign w:val="center"/>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tc>
        <w:tc>
          <w:tcPr>
            <w:tcW w:w="369" w:type="pct"/>
          </w:tcPr>
          <w:p w:rsidR="004B5A59" w:rsidRPr="004B5A59" w:rsidRDefault="004B5A59" w:rsidP="004B5A59">
            <w:pPr>
              <w:suppressAutoHyphens/>
              <w:spacing w:after="0"/>
              <w:jc w:val="both"/>
              <w:rPr>
                <w:rFonts w:ascii="Times New Roman" w:hAnsi="Times New Roman"/>
              </w:rPr>
            </w:pPr>
            <w:r w:rsidRPr="004B5A59">
              <w:rPr>
                <w:rFonts w:ascii="Times New Roman" w:hAnsi="Times New Roman"/>
              </w:rPr>
              <w:t>ПК 1.3</w:t>
            </w:r>
          </w:p>
          <w:p w:rsidR="004B5A59" w:rsidRPr="004B5A59" w:rsidRDefault="004B5A59" w:rsidP="004B5A59">
            <w:pPr>
              <w:suppressAutoHyphens/>
              <w:spacing w:after="0"/>
              <w:jc w:val="both"/>
              <w:rPr>
                <w:rFonts w:ascii="Times New Roman" w:hAnsi="Times New Roman"/>
                <w:b/>
              </w:rPr>
            </w:pPr>
            <w:r w:rsidRPr="004B5A59">
              <w:rPr>
                <w:rFonts w:ascii="Times New Roman" w:hAnsi="Times New Roman"/>
              </w:rPr>
              <w:t>ПК 1.4</w:t>
            </w:r>
          </w:p>
        </w:tc>
        <w:tc>
          <w:tcPr>
            <w:tcW w:w="499" w:type="pct"/>
            <w:vMerge w:val="restart"/>
          </w:tcPr>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Н1.3.01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У1.3.02</w:t>
            </w:r>
          </w:p>
          <w:p w:rsidR="004B5A59" w:rsidRPr="004B5A59" w:rsidRDefault="004B5A59" w:rsidP="004B5A59">
            <w:pPr>
              <w:suppressAutoHyphens/>
              <w:spacing w:after="0"/>
              <w:jc w:val="both"/>
              <w:rPr>
                <w:rFonts w:ascii="Times New Roman" w:hAnsi="Times New Roman"/>
              </w:rPr>
            </w:pPr>
            <w:r w:rsidRPr="004B5A59">
              <w:rPr>
                <w:rFonts w:ascii="Times New Roman" w:hAnsi="Times New Roman"/>
              </w:rPr>
              <w:t>З1.3.01</w:t>
            </w:r>
          </w:p>
          <w:p w:rsidR="004B5A59" w:rsidRPr="004B5A59" w:rsidRDefault="004B5A59" w:rsidP="004B5A59">
            <w:pPr>
              <w:suppressAutoHyphens/>
              <w:spacing w:after="0"/>
              <w:jc w:val="both"/>
              <w:rPr>
                <w:rFonts w:ascii="Times New Roman" w:hAnsi="Times New Roman"/>
              </w:rPr>
            </w:pP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Н1.4.01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У1.4.02</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З 1.4.01</w:t>
            </w:r>
          </w:p>
          <w:p w:rsidR="004B5A59" w:rsidRPr="004B5A59" w:rsidRDefault="004B5A59" w:rsidP="004B5A59">
            <w:pPr>
              <w:suppressAutoHyphens/>
              <w:spacing w:after="0"/>
              <w:ind w:right="-107"/>
              <w:jc w:val="both"/>
              <w:rPr>
                <w:rFonts w:ascii="Times New Roman" w:hAnsi="Times New Roman"/>
              </w:rPr>
            </w:pPr>
          </w:p>
          <w:p w:rsidR="004B5A59" w:rsidRPr="004B5A59" w:rsidRDefault="004B5A59" w:rsidP="004B5A59">
            <w:pPr>
              <w:suppressAutoHyphens/>
              <w:spacing w:after="0"/>
              <w:jc w:val="both"/>
              <w:rPr>
                <w:rFonts w:ascii="Times New Roman" w:hAnsi="Times New Roman"/>
              </w:rPr>
            </w:pPr>
          </w:p>
        </w:tc>
      </w:tr>
      <w:tr w:rsidR="004B5A59" w:rsidRPr="004B5A59" w:rsidTr="004B5A59">
        <w:trPr>
          <w:gridAfter w:val="1"/>
          <w:wAfter w:w="497" w:type="pct"/>
          <w:trHeight w:val="247"/>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suppressAutoHyphens/>
              <w:spacing w:line="240" w:lineRule="auto"/>
              <w:rPr>
                <w:rFonts w:ascii="Times New Roman" w:hAnsi="Times New Roman"/>
                <w:b/>
              </w:rPr>
            </w:pPr>
            <w:r w:rsidRPr="004B5A59">
              <w:rPr>
                <w:rFonts w:ascii="Times New Roman" w:hAnsi="Times New Roman"/>
                <w:b/>
                <w:bCs/>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14</w:t>
            </w:r>
          </w:p>
        </w:tc>
        <w:tc>
          <w:tcPr>
            <w:tcW w:w="369" w:type="pct"/>
          </w:tcPr>
          <w:p w:rsidR="004B5A59" w:rsidRPr="004B5A59" w:rsidRDefault="004B5A59" w:rsidP="004B5A59">
            <w:pPr>
              <w:suppressAutoHyphens/>
              <w:rPr>
                <w:rFonts w:ascii="Times New Roman" w:hAnsi="Times New Roman"/>
                <w:b/>
                <w:i/>
              </w:rPr>
            </w:pPr>
          </w:p>
        </w:tc>
        <w:tc>
          <w:tcPr>
            <w:tcW w:w="499" w:type="pct"/>
            <w:vMerge/>
          </w:tcPr>
          <w:p w:rsidR="004B5A59" w:rsidRPr="004B5A59" w:rsidRDefault="004B5A59" w:rsidP="004B5A59">
            <w:pPr>
              <w:suppressAutoHyphens/>
              <w:rPr>
                <w:rFonts w:ascii="Times New Roman" w:hAnsi="Times New Roman"/>
                <w:b/>
                <w:i/>
              </w:rPr>
            </w:pPr>
          </w:p>
        </w:tc>
      </w:tr>
      <w:tr w:rsidR="004B5A59" w:rsidRPr="004B5A59" w:rsidTr="004B5A59">
        <w:trPr>
          <w:gridAfter w:val="1"/>
          <w:wAfter w:w="497" w:type="pct"/>
        </w:trPr>
        <w:tc>
          <w:tcPr>
            <w:tcW w:w="705" w:type="pct"/>
            <w:gridSpan w:val="3"/>
            <w:vMerge/>
          </w:tcPr>
          <w:p w:rsidR="004B5A59" w:rsidRPr="004B5A59" w:rsidRDefault="004B5A59" w:rsidP="004B5A59">
            <w:pPr>
              <w:spacing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jc w:val="both"/>
              <w:rPr>
                <w:rFonts w:ascii="Times New Roman" w:hAnsi="Times New Roman"/>
              </w:rPr>
            </w:pPr>
            <w:r w:rsidRPr="004B5A59">
              <w:rPr>
                <w:rFonts w:ascii="Times New Roman" w:hAnsi="Times New Roman"/>
                <w:bCs/>
              </w:rPr>
              <w:t xml:space="preserve">Практическое занятие №1: </w:t>
            </w:r>
            <w:r w:rsidRPr="004B5A59">
              <w:rPr>
                <w:rFonts w:ascii="Times New Roman" w:hAnsi="Times New Roman"/>
              </w:rPr>
              <w:t>разборка и сборка основных узлов</w:t>
            </w:r>
            <w:r w:rsidRPr="004B5A59">
              <w:rPr>
                <w:rFonts w:ascii="Times New Roman" w:hAnsi="Times New Roman"/>
                <w:color w:val="000000"/>
              </w:rPr>
              <w:t xml:space="preserve"> плуга.</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jc w:val="both"/>
              <w:rPr>
                <w:rFonts w:ascii="Times New Roman" w:hAnsi="Times New Roman"/>
                <w:bCs/>
              </w:rPr>
            </w:pPr>
            <w:r w:rsidRPr="004B5A59">
              <w:rPr>
                <w:rFonts w:ascii="Times New Roman" w:hAnsi="Times New Roman"/>
                <w:bCs/>
              </w:rPr>
              <w:t xml:space="preserve">Практическое занятие №2: </w:t>
            </w:r>
            <w:r w:rsidRPr="004B5A59">
              <w:rPr>
                <w:rFonts w:ascii="Times New Roman" w:hAnsi="Times New Roman"/>
              </w:rPr>
              <w:t>разборка и сборка основных узлов</w:t>
            </w:r>
            <w:r w:rsidRPr="004B5A59">
              <w:rPr>
                <w:rFonts w:ascii="Times New Roman" w:hAnsi="Times New Roman"/>
                <w:color w:val="000000"/>
              </w:rPr>
              <w:t xml:space="preserve"> культиватора и бороны.</w:t>
            </w:r>
          </w:p>
          <w:p w:rsidR="004B5A59" w:rsidRPr="004B5A59" w:rsidRDefault="004B5A59" w:rsidP="004B5A59">
            <w:pPr>
              <w:spacing w:after="0" w:line="240" w:lineRule="auto"/>
              <w:ind w:firstLine="278"/>
              <w:rPr>
                <w:rFonts w:ascii="Times New Roman" w:hAnsi="Times New Roman"/>
                <w:color w:val="000000"/>
              </w:rPr>
            </w:pPr>
            <w:r w:rsidRPr="004B5A59">
              <w:rPr>
                <w:rFonts w:ascii="Times New Roman" w:hAnsi="Times New Roman"/>
                <w:bCs/>
              </w:rPr>
              <w:t xml:space="preserve">Практическое занятие №3: </w:t>
            </w:r>
            <w:r w:rsidRPr="004B5A59">
              <w:rPr>
                <w:rFonts w:ascii="Times New Roman" w:hAnsi="Times New Roman"/>
              </w:rPr>
              <w:t>разборка и сборка основных узлов</w:t>
            </w:r>
            <w:r w:rsidRPr="004B5A59">
              <w:rPr>
                <w:rFonts w:ascii="Times New Roman" w:hAnsi="Times New Roman"/>
                <w:color w:val="000000"/>
              </w:rPr>
              <w:t xml:space="preserve"> разбрасывателей;</w:t>
            </w:r>
          </w:p>
          <w:p w:rsidR="004B5A59" w:rsidRPr="004B5A59" w:rsidRDefault="004B5A59" w:rsidP="004B5A59">
            <w:pPr>
              <w:spacing w:after="0" w:line="240" w:lineRule="auto"/>
              <w:ind w:firstLine="278"/>
              <w:rPr>
                <w:rFonts w:ascii="Times New Roman" w:hAnsi="Times New Roman"/>
                <w:bCs/>
              </w:rPr>
            </w:pPr>
            <w:r w:rsidRPr="004B5A59">
              <w:rPr>
                <w:rFonts w:ascii="Times New Roman" w:hAnsi="Times New Roman"/>
                <w:bCs/>
              </w:rPr>
              <w:t>Практическое занятие №4: изучение устройства</w:t>
            </w:r>
            <w:r w:rsidRPr="004B5A59">
              <w:rPr>
                <w:rFonts w:ascii="Times New Roman" w:hAnsi="Times New Roman"/>
                <w:color w:val="000000"/>
              </w:rPr>
              <w:t xml:space="preserve"> сеялок и сажалки.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Практическое занятие №5: изучение устройства</w:t>
            </w:r>
            <w:r w:rsidRPr="004B5A59">
              <w:rPr>
                <w:rFonts w:ascii="Times New Roman" w:hAnsi="Times New Roman"/>
              </w:rPr>
              <w:t xml:space="preserve"> машин для заготовки кормов.</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8"/>
              <w:rPr>
                <w:rFonts w:ascii="Times New Roman" w:hAnsi="Times New Roman"/>
                <w:bCs/>
              </w:rPr>
            </w:pPr>
            <w:r w:rsidRPr="004B5A59">
              <w:rPr>
                <w:rFonts w:ascii="Times New Roman" w:hAnsi="Times New Roman"/>
                <w:bCs/>
              </w:rPr>
              <w:t>Практическое занятие №6: изучение</w:t>
            </w:r>
            <w:r w:rsidRPr="004B5A59">
              <w:rPr>
                <w:rFonts w:ascii="Times New Roman" w:hAnsi="Times New Roman"/>
              </w:rPr>
              <w:t xml:space="preserve"> </w:t>
            </w:r>
            <w:proofErr w:type="gramStart"/>
            <w:r w:rsidRPr="004B5A59">
              <w:rPr>
                <w:rFonts w:ascii="Times New Roman" w:hAnsi="Times New Roman"/>
              </w:rPr>
              <w:t>устройства  картофелекопалок</w:t>
            </w:r>
            <w:proofErr w:type="gramEnd"/>
            <w:r w:rsidRPr="004B5A59">
              <w:rPr>
                <w:rFonts w:ascii="Times New Roman" w:hAnsi="Times New Roman"/>
              </w:rPr>
              <w:t>.</w:t>
            </w:r>
          </w:p>
          <w:p w:rsidR="004B5A59" w:rsidRPr="004B5A59" w:rsidRDefault="004B5A59" w:rsidP="004B5A59">
            <w:pPr>
              <w:spacing w:after="0" w:line="240" w:lineRule="auto"/>
              <w:ind w:firstLine="278"/>
              <w:rPr>
                <w:rFonts w:ascii="Times New Roman" w:hAnsi="Times New Roman"/>
                <w:b/>
              </w:rPr>
            </w:pPr>
            <w:r w:rsidRPr="004B5A59">
              <w:rPr>
                <w:rFonts w:ascii="Times New Roman" w:hAnsi="Times New Roman"/>
                <w:bCs/>
              </w:rPr>
              <w:t>Практическое занятие №7: изучение</w:t>
            </w:r>
            <w:r w:rsidRPr="004B5A59">
              <w:rPr>
                <w:rFonts w:ascii="Times New Roman" w:hAnsi="Times New Roman"/>
              </w:rPr>
              <w:t xml:space="preserve"> </w:t>
            </w:r>
            <w:proofErr w:type="gramStart"/>
            <w:r w:rsidRPr="004B5A59">
              <w:rPr>
                <w:rFonts w:ascii="Times New Roman" w:hAnsi="Times New Roman"/>
              </w:rPr>
              <w:t>устройства  основных</w:t>
            </w:r>
            <w:proofErr w:type="gramEnd"/>
            <w:r w:rsidRPr="004B5A59">
              <w:rPr>
                <w:rFonts w:ascii="Times New Roman" w:hAnsi="Times New Roman"/>
              </w:rPr>
              <w:t xml:space="preserve"> узлов зерноуборочного комбайна</w:t>
            </w:r>
          </w:p>
        </w:tc>
        <w:tc>
          <w:tcPr>
            <w:tcW w:w="414" w:type="pct"/>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p w:rsidR="004B5A59" w:rsidRPr="004B5A59" w:rsidRDefault="004B5A59" w:rsidP="004B5A59">
            <w:pPr>
              <w:suppressAutoHyphens/>
              <w:spacing w:after="0" w:line="240" w:lineRule="auto"/>
              <w:jc w:val="center"/>
              <w:rPr>
                <w:rFonts w:ascii="Times New Roman" w:hAnsi="Times New Roman"/>
                <w:b/>
                <w:i/>
              </w:rPr>
            </w:pPr>
          </w:p>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2</w:t>
            </w:r>
          </w:p>
        </w:tc>
        <w:tc>
          <w:tcPr>
            <w:tcW w:w="369" w:type="pct"/>
          </w:tcPr>
          <w:p w:rsidR="004B5A59" w:rsidRPr="004B5A59" w:rsidRDefault="004B5A59" w:rsidP="004B5A59">
            <w:pPr>
              <w:suppressAutoHyphens/>
              <w:spacing w:after="0" w:line="240" w:lineRule="auto"/>
              <w:rPr>
                <w:rFonts w:ascii="Times New Roman" w:hAnsi="Times New Roman"/>
                <w:b/>
                <w:i/>
              </w:rPr>
            </w:pPr>
          </w:p>
        </w:tc>
        <w:tc>
          <w:tcPr>
            <w:tcW w:w="499" w:type="pct"/>
            <w:vMerge/>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Height w:val="276"/>
        </w:trPr>
        <w:tc>
          <w:tcPr>
            <w:tcW w:w="705" w:type="pct"/>
            <w:gridSpan w:val="3"/>
            <w:vMerge w:val="restart"/>
          </w:tcPr>
          <w:p w:rsidR="004B5A59" w:rsidRPr="004B5A59" w:rsidRDefault="004B5A59" w:rsidP="004B5A59">
            <w:pPr>
              <w:spacing w:after="0" w:line="240" w:lineRule="auto"/>
              <w:rPr>
                <w:rFonts w:ascii="Times New Roman" w:hAnsi="Times New Roman"/>
                <w:bCs/>
              </w:rPr>
            </w:pPr>
            <w:r w:rsidRPr="004B5A59">
              <w:rPr>
                <w:rFonts w:ascii="Times New Roman" w:hAnsi="Times New Roman"/>
                <w:bCs/>
              </w:rPr>
              <w:t xml:space="preserve">Тема 2.2. Подготовка к работе </w:t>
            </w:r>
            <w:r w:rsidRPr="004B5A59">
              <w:rPr>
                <w:rFonts w:ascii="Times New Roman" w:hAnsi="Times New Roman"/>
                <w:szCs w:val="24"/>
              </w:rPr>
              <w:t>сельскохозяйственных машин</w:t>
            </w:r>
          </w:p>
          <w:p w:rsidR="004B5A59" w:rsidRPr="004B5A59" w:rsidRDefault="004B5A59" w:rsidP="004B5A59">
            <w:pPr>
              <w:spacing w:after="0" w:line="240" w:lineRule="auto"/>
              <w:rPr>
                <w:rFonts w:ascii="Times New Roman" w:hAnsi="Times New Roman"/>
                <w:bCs/>
              </w:rPr>
            </w:pPr>
          </w:p>
        </w:tc>
        <w:tc>
          <w:tcPr>
            <w:tcW w:w="2516" w:type="pct"/>
          </w:tcPr>
          <w:p w:rsidR="004B5A59" w:rsidRPr="004B5A59" w:rsidRDefault="004B5A59" w:rsidP="004B5A59">
            <w:pPr>
              <w:suppressAutoHyphens/>
              <w:spacing w:after="0" w:line="240" w:lineRule="auto"/>
              <w:rPr>
                <w:rFonts w:ascii="Times New Roman" w:hAnsi="Times New Roman"/>
                <w:b/>
              </w:rPr>
            </w:pPr>
            <w:r w:rsidRPr="004B5A59">
              <w:rPr>
                <w:rFonts w:ascii="Times New Roman" w:hAnsi="Times New Roman"/>
                <w:b/>
                <w:bCs/>
              </w:rPr>
              <w:t xml:space="preserve">Содержание </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rPr>
            </w:pPr>
            <w:r w:rsidRPr="004B5A59">
              <w:rPr>
                <w:rFonts w:ascii="Times New Roman" w:hAnsi="Times New Roman"/>
                <w:b/>
                <w:i/>
              </w:rPr>
              <w:t>30</w:t>
            </w:r>
          </w:p>
        </w:tc>
        <w:tc>
          <w:tcPr>
            <w:tcW w:w="369" w:type="pct"/>
            <w:vMerge w:val="restart"/>
          </w:tcPr>
          <w:p w:rsidR="004B5A59" w:rsidRPr="004B5A59" w:rsidRDefault="004B5A59" w:rsidP="004B5A59">
            <w:pPr>
              <w:suppressAutoHyphens/>
              <w:spacing w:after="0"/>
              <w:jc w:val="both"/>
              <w:rPr>
                <w:rFonts w:ascii="Times New Roman" w:hAnsi="Times New Roman"/>
              </w:rPr>
            </w:pPr>
            <w:r w:rsidRPr="004B5A59">
              <w:rPr>
                <w:rFonts w:ascii="Times New Roman" w:hAnsi="Times New Roman"/>
              </w:rPr>
              <w:t>ПК 1.6</w:t>
            </w:r>
          </w:p>
          <w:p w:rsidR="004B5A59" w:rsidRPr="004B5A59" w:rsidRDefault="004B5A59" w:rsidP="004B5A59">
            <w:pPr>
              <w:suppressAutoHyphens/>
              <w:spacing w:after="0"/>
              <w:jc w:val="both"/>
              <w:rPr>
                <w:rFonts w:ascii="Times New Roman" w:hAnsi="Times New Roman"/>
              </w:rPr>
            </w:pPr>
            <w:r w:rsidRPr="004B5A59">
              <w:rPr>
                <w:rFonts w:ascii="Times New Roman" w:hAnsi="Times New Roman"/>
              </w:rPr>
              <w:t>ПК 1.7</w:t>
            </w:r>
          </w:p>
          <w:p w:rsidR="004B5A59" w:rsidRPr="004B5A59" w:rsidRDefault="004B5A59" w:rsidP="004B5A59">
            <w:pPr>
              <w:suppressAutoHyphens/>
              <w:spacing w:after="0"/>
              <w:jc w:val="both"/>
              <w:rPr>
                <w:rFonts w:ascii="Times New Roman" w:hAnsi="Times New Roman"/>
                <w:b/>
              </w:rPr>
            </w:pPr>
            <w:r w:rsidRPr="004B5A59">
              <w:rPr>
                <w:rFonts w:ascii="Times New Roman" w:hAnsi="Times New Roman"/>
              </w:rPr>
              <w:t>ПК 1.8</w:t>
            </w:r>
          </w:p>
        </w:tc>
        <w:tc>
          <w:tcPr>
            <w:tcW w:w="499" w:type="pct"/>
            <w:vMerge w:val="restart"/>
          </w:tcPr>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Н1.6.01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У1.6.01</w:t>
            </w:r>
          </w:p>
          <w:p w:rsidR="004B5A59" w:rsidRPr="004B5A59" w:rsidRDefault="004B5A59" w:rsidP="004B5A59">
            <w:pPr>
              <w:suppressAutoHyphens/>
              <w:spacing w:after="0"/>
              <w:jc w:val="both"/>
              <w:rPr>
                <w:rFonts w:ascii="Times New Roman" w:hAnsi="Times New Roman"/>
              </w:rPr>
            </w:pPr>
            <w:r w:rsidRPr="004B5A59">
              <w:rPr>
                <w:rFonts w:ascii="Times New Roman" w:hAnsi="Times New Roman"/>
              </w:rPr>
              <w:t>З1.6.01</w:t>
            </w:r>
          </w:p>
          <w:p w:rsidR="004B5A59" w:rsidRPr="004B5A59" w:rsidRDefault="004B5A59" w:rsidP="004B5A59">
            <w:pPr>
              <w:suppressAutoHyphens/>
              <w:spacing w:after="0"/>
              <w:jc w:val="both"/>
              <w:rPr>
                <w:rFonts w:ascii="Times New Roman" w:hAnsi="Times New Roman"/>
              </w:rPr>
            </w:pP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Н1.7.02</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У1.7.01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З 1.7.04</w:t>
            </w:r>
          </w:p>
          <w:p w:rsidR="004B5A59" w:rsidRPr="004B5A59" w:rsidRDefault="004B5A59" w:rsidP="004B5A59">
            <w:pPr>
              <w:suppressAutoHyphens/>
              <w:spacing w:after="0"/>
              <w:ind w:right="-107"/>
              <w:jc w:val="both"/>
              <w:rPr>
                <w:rFonts w:ascii="Times New Roman" w:hAnsi="Times New Roman"/>
              </w:rPr>
            </w:pP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Н1.8.01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У1.8.01</w:t>
            </w:r>
          </w:p>
          <w:p w:rsidR="004B5A59" w:rsidRPr="004B5A59" w:rsidRDefault="004B5A59" w:rsidP="004B5A59">
            <w:pPr>
              <w:suppressAutoHyphens/>
              <w:spacing w:after="0"/>
              <w:ind w:right="-107"/>
              <w:jc w:val="both"/>
              <w:rPr>
                <w:rFonts w:ascii="Times New Roman" w:hAnsi="Times New Roman"/>
              </w:rPr>
            </w:pPr>
            <w:r w:rsidRPr="004B5A59">
              <w:rPr>
                <w:rFonts w:ascii="Times New Roman" w:hAnsi="Times New Roman"/>
              </w:rPr>
              <w:t>З 1.8.02</w:t>
            </w:r>
          </w:p>
          <w:p w:rsidR="004B5A59" w:rsidRPr="004B5A59" w:rsidRDefault="004B5A59" w:rsidP="004B5A59">
            <w:pPr>
              <w:suppressAutoHyphens/>
              <w:spacing w:after="0"/>
              <w:ind w:right="-107"/>
              <w:jc w:val="both"/>
              <w:rPr>
                <w:rFonts w:ascii="Times New Roman" w:hAnsi="Times New Roman"/>
              </w:rPr>
            </w:pPr>
          </w:p>
          <w:p w:rsidR="004B5A59" w:rsidRPr="004B5A59" w:rsidRDefault="004B5A59" w:rsidP="004B5A59">
            <w:pPr>
              <w:suppressAutoHyphens/>
              <w:spacing w:after="0"/>
              <w:jc w:val="both"/>
              <w:rPr>
                <w:rFonts w:ascii="Times New Roman" w:hAnsi="Times New Roman"/>
              </w:rPr>
            </w:pPr>
          </w:p>
        </w:tc>
      </w:tr>
      <w:tr w:rsidR="004B5A59" w:rsidRPr="004B5A59" w:rsidTr="004B5A59">
        <w:trPr>
          <w:gridAfter w:val="1"/>
          <w:wAfter w:w="497" w:type="pct"/>
        </w:trPr>
        <w:tc>
          <w:tcPr>
            <w:tcW w:w="705" w:type="pct"/>
            <w:gridSpan w:val="3"/>
            <w:vMerge/>
          </w:tcPr>
          <w:p w:rsidR="004B5A59" w:rsidRPr="004B5A59" w:rsidRDefault="004B5A59" w:rsidP="004B5A59">
            <w:pPr>
              <w:spacing w:after="0" w:line="240" w:lineRule="auto"/>
              <w:rPr>
                <w:rFonts w:ascii="Times New Roman" w:hAnsi="Times New Roman"/>
                <w:b/>
                <w:bCs/>
              </w:rPr>
            </w:pPr>
          </w:p>
        </w:tc>
        <w:tc>
          <w:tcPr>
            <w:tcW w:w="2516" w:type="pct"/>
          </w:tcPr>
          <w:p w:rsidR="004B5A59" w:rsidRPr="004B5A59" w:rsidRDefault="004B5A59" w:rsidP="004B5A59">
            <w:pPr>
              <w:tabs>
                <w:tab w:val="left" w:pos="0"/>
              </w:tabs>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2.13. </w:t>
            </w:r>
            <w:r w:rsidRPr="004B5A59">
              <w:rPr>
                <w:rFonts w:ascii="Times New Roman" w:hAnsi="Times New Roman"/>
              </w:rPr>
              <w:t>Подготовка к работе навесных и полунавесных плугов</w:t>
            </w:r>
          </w:p>
          <w:p w:rsidR="004B5A59" w:rsidRPr="004B5A59" w:rsidRDefault="004B5A59" w:rsidP="004B5A59">
            <w:pPr>
              <w:spacing w:after="0" w:line="240" w:lineRule="auto"/>
              <w:ind w:firstLine="278"/>
              <w:jc w:val="both"/>
              <w:rPr>
                <w:rFonts w:ascii="Times New Roman" w:hAnsi="Times New Roman"/>
              </w:rPr>
            </w:pPr>
            <w:r w:rsidRPr="004B5A59">
              <w:rPr>
                <w:rFonts w:ascii="Times New Roman" w:hAnsi="Times New Roman"/>
                <w:bCs/>
              </w:rPr>
              <w:t xml:space="preserve">Тема 2.14.  </w:t>
            </w:r>
            <w:r w:rsidRPr="004B5A59">
              <w:rPr>
                <w:rFonts w:ascii="Times New Roman" w:hAnsi="Times New Roman"/>
              </w:rPr>
              <w:t>Подготовка к работе лущильников, культиваторов,</w:t>
            </w:r>
            <w:r w:rsidRPr="004B5A59">
              <w:rPr>
                <w:rFonts w:ascii="Times New Roman" w:eastAsia="Yanus-Bold" w:hAnsi="Times New Roman"/>
                <w:bCs/>
              </w:rPr>
              <w:t xml:space="preserve"> ди</w:t>
            </w:r>
            <w:r w:rsidRPr="004B5A59">
              <w:rPr>
                <w:rFonts w:ascii="Times New Roman" w:hAnsi="Times New Roman"/>
                <w:bCs/>
              </w:rPr>
              <w:t xml:space="preserve">сковой бороны </w:t>
            </w:r>
            <w:proofErr w:type="spellStart"/>
            <w:r w:rsidRPr="004B5A59">
              <w:rPr>
                <w:rFonts w:ascii="Times New Roman" w:hAnsi="Times New Roman"/>
                <w:bCs/>
              </w:rPr>
              <w:t>Versatile</w:t>
            </w:r>
            <w:proofErr w:type="spellEnd"/>
            <w:r w:rsidRPr="004B5A59">
              <w:rPr>
                <w:rFonts w:ascii="Times New Roman" w:hAnsi="Times New Roman"/>
                <w:bCs/>
              </w:rPr>
              <w:t xml:space="preserve"> TD600</w:t>
            </w:r>
            <w:r w:rsidRPr="004B5A59">
              <w:rPr>
                <w:rFonts w:ascii="Times New Roman" w:hAnsi="Times New Roman"/>
              </w:rPr>
              <w:t>.  Подготовка к работе п</w:t>
            </w:r>
            <w:r w:rsidRPr="004B5A59">
              <w:rPr>
                <w:rFonts w:ascii="Times New Roman" w:hAnsi="Times New Roman"/>
                <w:bCs/>
              </w:rPr>
              <w:t xml:space="preserve">осевного комплекса: культиватор C500 и бункер АС400. </w:t>
            </w:r>
            <w:r w:rsidRPr="004B5A59">
              <w:rPr>
                <w:rFonts w:ascii="Times New Roman" w:hAnsi="Times New Roman"/>
              </w:rPr>
              <w:t xml:space="preserve"> </w:t>
            </w:r>
          </w:p>
          <w:p w:rsidR="004B5A59" w:rsidRPr="004B5A59" w:rsidRDefault="004B5A59" w:rsidP="004B5A59">
            <w:pPr>
              <w:tabs>
                <w:tab w:val="left" w:pos="278"/>
              </w:tabs>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2.15.  </w:t>
            </w:r>
            <w:r w:rsidRPr="004B5A59">
              <w:rPr>
                <w:rFonts w:ascii="Times New Roman" w:hAnsi="Times New Roman"/>
              </w:rPr>
              <w:t>Подготовка к работе овощной, кукурузной сеялки.</w:t>
            </w:r>
          </w:p>
          <w:p w:rsidR="004B5A59" w:rsidRPr="004B5A59" w:rsidRDefault="004B5A59" w:rsidP="004B5A59">
            <w:pPr>
              <w:tabs>
                <w:tab w:val="left" w:pos="278"/>
              </w:tabs>
              <w:autoSpaceDE w:val="0"/>
              <w:autoSpaceDN w:val="0"/>
              <w:adjustRightInd w:val="0"/>
              <w:spacing w:after="0" w:line="240" w:lineRule="auto"/>
              <w:ind w:firstLine="278"/>
              <w:rPr>
                <w:rFonts w:ascii="Times New Roman" w:hAnsi="Times New Roman"/>
                <w:bCs/>
              </w:rPr>
            </w:pPr>
            <w:r w:rsidRPr="004B5A59">
              <w:rPr>
                <w:rFonts w:ascii="Times New Roman" w:hAnsi="Times New Roman"/>
                <w:bCs/>
              </w:rPr>
              <w:t xml:space="preserve">Тема 2.16.  </w:t>
            </w:r>
            <w:r w:rsidRPr="004B5A59">
              <w:rPr>
                <w:rFonts w:ascii="Times New Roman" w:hAnsi="Times New Roman"/>
              </w:rPr>
              <w:t>Подготовка к работе разбрасывателей минеральных удобрений.</w:t>
            </w:r>
            <w:r w:rsidRPr="004B5A59">
              <w:rPr>
                <w:rFonts w:ascii="Times New Roman" w:eastAsia="Yanus-Bold" w:hAnsi="Times New Roman"/>
                <w:bCs/>
                <w:color w:val="FF0000"/>
              </w:rPr>
              <w:t xml:space="preserve"> </w:t>
            </w:r>
          </w:p>
          <w:p w:rsidR="004B5A59" w:rsidRPr="004B5A59" w:rsidRDefault="004B5A59" w:rsidP="004B5A59">
            <w:pPr>
              <w:suppressAutoHyphens/>
              <w:spacing w:after="0" w:line="240" w:lineRule="auto"/>
              <w:ind w:firstLine="278"/>
              <w:rPr>
                <w:rFonts w:ascii="Times New Roman" w:hAnsi="Times New Roman"/>
              </w:rPr>
            </w:pPr>
            <w:r w:rsidRPr="004B5A59">
              <w:rPr>
                <w:rFonts w:ascii="Times New Roman" w:hAnsi="Times New Roman"/>
                <w:bCs/>
              </w:rPr>
              <w:t xml:space="preserve">Тема 2.17.  </w:t>
            </w:r>
            <w:r w:rsidRPr="004B5A59">
              <w:rPr>
                <w:rFonts w:ascii="Times New Roman" w:hAnsi="Times New Roman"/>
              </w:rPr>
              <w:t xml:space="preserve">Подготовка к работе разбрасывателей органических удобрений. </w:t>
            </w:r>
          </w:p>
          <w:p w:rsidR="004B5A59" w:rsidRPr="004B5A59" w:rsidRDefault="004B5A59" w:rsidP="004B5A59">
            <w:pPr>
              <w:widowControl w:val="0"/>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2.18.  </w:t>
            </w:r>
            <w:r w:rsidRPr="004B5A59">
              <w:rPr>
                <w:rFonts w:ascii="Times New Roman" w:hAnsi="Times New Roman"/>
              </w:rPr>
              <w:t xml:space="preserve">Подготовка к работе </w:t>
            </w:r>
            <w:r w:rsidRPr="004B5A59">
              <w:rPr>
                <w:rFonts w:ascii="Times New Roman" w:hAnsi="Times New Roman"/>
                <w:bCs/>
              </w:rPr>
              <w:t>протравителей, опрыскивателей. Самоходный опрыскиватель VERSATILE SP 275.</w:t>
            </w:r>
            <w:r w:rsidRPr="004B5A59">
              <w:rPr>
                <w:rFonts w:ascii="Times New Roman" w:hAnsi="Times New Roman"/>
              </w:rPr>
              <w:t xml:space="preserve"> </w:t>
            </w:r>
          </w:p>
          <w:p w:rsidR="004B5A59" w:rsidRPr="004B5A59" w:rsidRDefault="004B5A59" w:rsidP="004B5A59">
            <w:pPr>
              <w:widowControl w:val="0"/>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2.19. </w:t>
            </w:r>
            <w:r w:rsidRPr="004B5A59">
              <w:rPr>
                <w:rFonts w:ascii="Times New Roman" w:hAnsi="Times New Roman"/>
              </w:rPr>
              <w:t>Подготовка к работе тракторных косилок, граблей.</w:t>
            </w:r>
            <w:r w:rsidRPr="004B5A59">
              <w:rPr>
                <w:rFonts w:ascii="Times New Roman" w:hAnsi="Times New Roman"/>
                <w:color w:val="FF0000"/>
              </w:rPr>
              <w:t xml:space="preserve"> </w:t>
            </w:r>
            <w:r w:rsidRPr="004B5A59">
              <w:rPr>
                <w:rFonts w:ascii="Times New Roman" w:hAnsi="Times New Roman"/>
              </w:rPr>
              <w:t xml:space="preserve">Косилка самоходная универсальная </w:t>
            </w:r>
            <w:r w:rsidRPr="004B5A59">
              <w:rPr>
                <w:rFonts w:ascii="Times New Roman" w:hAnsi="Times New Roman"/>
                <w:lang w:val="en-US"/>
              </w:rPr>
              <w:t>KSU</w:t>
            </w:r>
            <w:r w:rsidRPr="004B5A59">
              <w:rPr>
                <w:rFonts w:ascii="Times New Roman" w:hAnsi="Times New Roman"/>
              </w:rPr>
              <w:t xml:space="preserve">-1. </w:t>
            </w:r>
          </w:p>
          <w:p w:rsidR="004B5A59" w:rsidRPr="004B5A59" w:rsidRDefault="004B5A59" w:rsidP="004B5A59">
            <w:pPr>
              <w:suppressAutoHyphens/>
              <w:spacing w:after="0" w:line="240" w:lineRule="auto"/>
              <w:ind w:firstLine="278"/>
              <w:rPr>
                <w:rFonts w:ascii="Times New Roman" w:hAnsi="Times New Roman"/>
                <w:bCs/>
              </w:rPr>
            </w:pPr>
            <w:r w:rsidRPr="004B5A59">
              <w:rPr>
                <w:rFonts w:ascii="Times New Roman" w:hAnsi="Times New Roman"/>
                <w:bCs/>
              </w:rPr>
              <w:t xml:space="preserve">Тема 2.20. </w:t>
            </w:r>
            <w:r w:rsidRPr="004B5A59">
              <w:rPr>
                <w:rFonts w:ascii="Times New Roman" w:hAnsi="Times New Roman"/>
              </w:rPr>
              <w:t xml:space="preserve">Подготовка к работе пресс-подборщиков, кормоуборочных комбайнов. Кормоуборочный комбайн </w:t>
            </w:r>
            <w:r w:rsidRPr="004B5A59">
              <w:rPr>
                <w:rFonts w:ascii="Times New Roman" w:hAnsi="Times New Roman"/>
                <w:bCs/>
              </w:rPr>
              <w:t>DON 680M.</w:t>
            </w:r>
          </w:p>
          <w:p w:rsidR="004B5A59" w:rsidRPr="004B5A59" w:rsidRDefault="004B5A59" w:rsidP="004B5A59">
            <w:pPr>
              <w:tabs>
                <w:tab w:val="left" w:pos="643"/>
              </w:tabs>
              <w:autoSpaceDE w:val="0"/>
              <w:autoSpaceDN w:val="0"/>
              <w:adjustRightInd w:val="0"/>
              <w:spacing w:after="0" w:line="240" w:lineRule="auto"/>
              <w:ind w:firstLine="278"/>
              <w:rPr>
                <w:rFonts w:ascii="Times New Roman" w:hAnsi="Times New Roman"/>
                <w:bCs/>
              </w:rPr>
            </w:pPr>
            <w:r w:rsidRPr="004B5A59">
              <w:rPr>
                <w:rFonts w:ascii="Times New Roman" w:hAnsi="Times New Roman"/>
                <w:bCs/>
              </w:rPr>
              <w:t>Тема 2.21.  Подготовка к работе картофелесажалки.</w:t>
            </w:r>
          </w:p>
          <w:p w:rsidR="004B5A59" w:rsidRPr="004B5A59" w:rsidRDefault="004B5A59" w:rsidP="004B5A59">
            <w:pPr>
              <w:suppressAutoHyphens/>
              <w:spacing w:after="0" w:line="240" w:lineRule="auto"/>
              <w:ind w:firstLine="278"/>
              <w:rPr>
                <w:rFonts w:ascii="Times New Roman" w:hAnsi="Times New Roman"/>
                <w:bCs/>
              </w:rPr>
            </w:pPr>
            <w:r w:rsidRPr="004B5A59">
              <w:rPr>
                <w:rFonts w:ascii="Times New Roman" w:hAnsi="Times New Roman"/>
                <w:bCs/>
              </w:rPr>
              <w:t>Тема 2.22.  Подготовка к работе картофелекопалок и картофелеуборочных комбайнов</w:t>
            </w:r>
          </w:p>
          <w:p w:rsidR="004B5A59" w:rsidRPr="004B5A59" w:rsidRDefault="004B5A59" w:rsidP="004B5A59">
            <w:pPr>
              <w:widowControl w:val="0"/>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2.23.  </w:t>
            </w:r>
            <w:r w:rsidRPr="004B5A59">
              <w:rPr>
                <w:rFonts w:ascii="Times New Roman" w:hAnsi="Times New Roman"/>
              </w:rPr>
              <w:t>Подготовка к работе валковых жаток и подборщиков. </w:t>
            </w:r>
          </w:p>
          <w:p w:rsidR="004B5A59" w:rsidRPr="004B5A59" w:rsidRDefault="004B5A59" w:rsidP="004B5A59">
            <w:pPr>
              <w:widowControl w:val="0"/>
              <w:autoSpaceDE w:val="0"/>
              <w:autoSpaceDN w:val="0"/>
              <w:adjustRightInd w:val="0"/>
              <w:spacing w:after="0" w:line="240" w:lineRule="auto"/>
              <w:ind w:firstLine="278"/>
              <w:rPr>
                <w:rFonts w:ascii="Times New Roman" w:hAnsi="Times New Roman"/>
              </w:rPr>
            </w:pPr>
            <w:r w:rsidRPr="004B5A59">
              <w:rPr>
                <w:rFonts w:ascii="Times New Roman" w:hAnsi="Times New Roman"/>
                <w:bCs/>
              </w:rPr>
              <w:t xml:space="preserve">Тема 2.24.  </w:t>
            </w:r>
            <w:r w:rsidRPr="004B5A59">
              <w:rPr>
                <w:rFonts w:ascii="Times New Roman" w:hAnsi="Times New Roman"/>
              </w:rPr>
              <w:t xml:space="preserve">Подготовка к работе зерноуборочного комбайна. Комбайн </w:t>
            </w:r>
            <w:r w:rsidRPr="004B5A59">
              <w:rPr>
                <w:rFonts w:ascii="Times New Roman" w:hAnsi="Times New Roman"/>
                <w:lang w:val="en-US"/>
              </w:rPr>
              <w:t>ACROS</w:t>
            </w:r>
            <w:r w:rsidRPr="004B5A59">
              <w:rPr>
                <w:rFonts w:ascii="Times New Roman" w:hAnsi="Times New Roman"/>
              </w:rPr>
              <w:t xml:space="preserve"> 550/585.</w:t>
            </w:r>
          </w:p>
          <w:p w:rsidR="004B5A59" w:rsidRPr="004B5A59" w:rsidRDefault="004B5A59" w:rsidP="004B5A59">
            <w:pPr>
              <w:suppressAutoHyphens/>
              <w:spacing w:after="0" w:line="240" w:lineRule="auto"/>
              <w:ind w:firstLine="278"/>
              <w:rPr>
                <w:rFonts w:ascii="Times New Roman" w:hAnsi="Times New Roman"/>
                <w:b/>
              </w:rPr>
            </w:pPr>
            <w:r w:rsidRPr="004B5A59">
              <w:rPr>
                <w:rFonts w:ascii="Times New Roman" w:hAnsi="Times New Roman"/>
                <w:bCs/>
              </w:rPr>
              <w:t xml:space="preserve">Тема 2.25.  </w:t>
            </w:r>
            <w:r w:rsidRPr="004B5A59">
              <w:rPr>
                <w:rFonts w:ascii="Times New Roman" w:hAnsi="Times New Roman"/>
              </w:rPr>
              <w:t>Неисправности зерноуборочных комбайнов и способы их устранения.</w:t>
            </w:r>
          </w:p>
        </w:tc>
        <w:tc>
          <w:tcPr>
            <w:tcW w:w="414" w:type="pct"/>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4</w:t>
            </w:r>
          </w:p>
        </w:tc>
        <w:tc>
          <w:tcPr>
            <w:tcW w:w="369" w:type="pct"/>
            <w:vMerge/>
          </w:tcPr>
          <w:p w:rsidR="004B5A59" w:rsidRPr="004B5A59" w:rsidRDefault="004B5A59" w:rsidP="004B5A59">
            <w:pPr>
              <w:suppressAutoHyphens/>
              <w:spacing w:after="0" w:line="240" w:lineRule="auto"/>
              <w:rPr>
                <w:rFonts w:ascii="Times New Roman" w:hAnsi="Times New Roman"/>
                <w:b/>
                <w:i/>
                <w:iCs/>
              </w:rPr>
            </w:pPr>
          </w:p>
        </w:tc>
        <w:tc>
          <w:tcPr>
            <w:tcW w:w="499" w:type="pct"/>
            <w:vMerge/>
          </w:tcPr>
          <w:p w:rsidR="004B5A59" w:rsidRPr="004B5A59" w:rsidRDefault="004B5A59" w:rsidP="004B5A59">
            <w:pPr>
              <w:suppressAutoHyphens/>
              <w:spacing w:after="0" w:line="240" w:lineRule="auto"/>
              <w:rPr>
                <w:rFonts w:ascii="Times New Roman" w:hAnsi="Times New Roman"/>
                <w:b/>
                <w:i/>
                <w:iCs/>
              </w:rPr>
            </w:pPr>
          </w:p>
        </w:tc>
      </w:tr>
      <w:tr w:rsidR="004B5A59" w:rsidRPr="004B5A59" w:rsidTr="004B5A59">
        <w:trPr>
          <w:gridAfter w:val="1"/>
          <w:wAfter w:w="497" w:type="pct"/>
        </w:trPr>
        <w:tc>
          <w:tcPr>
            <w:tcW w:w="705" w:type="pct"/>
            <w:gridSpan w:val="3"/>
            <w:vMerge/>
          </w:tcPr>
          <w:p w:rsidR="004B5A59" w:rsidRPr="004B5A59" w:rsidRDefault="004B5A59" w:rsidP="004B5A59">
            <w:pPr>
              <w:spacing w:after="0" w:line="240" w:lineRule="auto"/>
              <w:rPr>
                <w:rFonts w:ascii="Times New Roman" w:hAnsi="Times New Roman"/>
                <w:b/>
                <w:bCs/>
              </w:rPr>
            </w:pPr>
          </w:p>
        </w:tc>
        <w:tc>
          <w:tcPr>
            <w:tcW w:w="2516" w:type="pct"/>
          </w:tcPr>
          <w:p w:rsidR="004B5A59" w:rsidRPr="004B5A59" w:rsidRDefault="004B5A59" w:rsidP="004B5A59">
            <w:pPr>
              <w:suppressAutoHyphens/>
              <w:spacing w:after="0" w:line="240" w:lineRule="auto"/>
              <w:rPr>
                <w:rFonts w:ascii="Times New Roman" w:hAnsi="Times New Roman"/>
                <w:b/>
              </w:rPr>
            </w:pPr>
            <w:r w:rsidRPr="004B5A59">
              <w:rPr>
                <w:rFonts w:ascii="Times New Roman" w:hAnsi="Times New Roman"/>
                <w:b/>
                <w:bCs/>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16</w:t>
            </w:r>
          </w:p>
        </w:tc>
        <w:tc>
          <w:tcPr>
            <w:tcW w:w="369" w:type="pct"/>
            <w:vMerge/>
          </w:tcPr>
          <w:p w:rsidR="004B5A59" w:rsidRPr="004B5A59" w:rsidRDefault="004B5A59" w:rsidP="004B5A59">
            <w:pPr>
              <w:suppressAutoHyphens/>
              <w:spacing w:after="0" w:line="240" w:lineRule="auto"/>
              <w:rPr>
                <w:rFonts w:ascii="Times New Roman" w:hAnsi="Times New Roman"/>
                <w:b/>
                <w:i/>
              </w:rPr>
            </w:pPr>
          </w:p>
        </w:tc>
        <w:tc>
          <w:tcPr>
            <w:tcW w:w="499" w:type="pct"/>
            <w:vMerge/>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Pr>
        <w:tc>
          <w:tcPr>
            <w:tcW w:w="705" w:type="pct"/>
            <w:gridSpan w:val="3"/>
            <w:vMerge/>
          </w:tcPr>
          <w:p w:rsidR="004B5A59" w:rsidRPr="004B5A59" w:rsidRDefault="004B5A59" w:rsidP="004B5A59">
            <w:pPr>
              <w:spacing w:after="0" w:line="240" w:lineRule="auto"/>
              <w:rPr>
                <w:rFonts w:ascii="Times New Roman" w:hAnsi="Times New Roman"/>
                <w:b/>
                <w:bCs/>
              </w:rPr>
            </w:pP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rPr>
            </w:pPr>
            <w:proofErr w:type="gramStart"/>
            <w:r w:rsidRPr="004B5A59">
              <w:rPr>
                <w:rFonts w:ascii="Times New Roman" w:hAnsi="Times New Roman"/>
                <w:b/>
                <w:bCs/>
              </w:rPr>
              <w:t>Практическое  занятие</w:t>
            </w:r>
            <w:proofErr w:type="gramEnd"/>
            <w:r w:rsidRPr="004B5A59">
              <w:rPr>
                <w:rFonts w:ascii="Times New Roman" w:hAnsi="Times New Roman"/>
                <w:b/>
                <w:bCs/>
              </w:rPr>
              <w:t xml:space="preserve"> № 8. </w:t>
            </w:r>
            <w:r w:rsidRPr="004B5A59">
              <w:rPr>
                <w:rFonts w:ascii="Times New Roman" w:hAnsi="Times New Roman"/>
              </w:rPr>
              <w:t>Подготовка к работе и регулировка плуга, лущильника и борон.</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rPr>
            </w:pPr>
            <w:proofErr w:type="gramStart"/>
            <w:r w:rsidRPr="004B5A59">
              <w:rPr>
                <w:rFonts w:ascii="Times New Roman" w:hAnsi="Times New Roman"/>
                <w:b/>
                <w:bCs/>
              </w:rPr>
              <w:t>Практическое  занятие</w:t>
            </w:r>
            <w:proofErr w:type="gramEnd"/>
            <w:r w:rsidRPr="004B5A59">
              <w:rPr>
                <w:rFonts w:ascii="Times New Roman" w:hAnsi="Times New Roman"/>
                <w:b/>
                <w:bCs/>
              </w:rPr>
              <w:t xml:space="preserve"> № 9. </w:t>
            </w:r>
            <w:r w:rsidRPr="004B5A59">
              <w:rPr>
                <w:rFonts w:ascii="Times New Roman" w:hAnsi="Times New Roman"/>
              </w:rPr>
              <w:t xml:space="preserve"> Подготовка к работе и регулировка культиваторов.</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rPr>
            </w:pPr>
            <w:r w:rsidRPr="004B5A59">
              <w:rPr>
                <w:rFonts w:ascii="Times New Roman" w:hAnsi="Times New Roman"/>
                <w:b/>
                <w:bCs/>
              </w:rPr>
              <w:t xml:space="preserve">Практическое занятие № 10. </w:t>
            </w:r>
            <w:r w:rsidRPr="004B5A59">
              <w:rPr>
                <w:rFonts w:ascii="Times New Roman" w:hAnsi="Times New Roman"/>
                <w:bCs/>
              </w:rPr>
              <w:t>Подготовка к работе зерновой сеялки.</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rPr>
            </w:pPr>
            <w:r w:rsidRPr="004B5A59">
              <w:rPr>
                <w:rFonts w:ascii="Times New Roman" w:hAnsi="Times New Roman"/>
                <w:b/>
                <w:bCs/>
              </w:rPr>
              <w:t xml:space="preserve">Практическое занятие № 11. </w:t>
            </w:r>
            <w:r w:rsidRPr="004B5A59">
              <w:rPr>
                <w:rFonts w:ascii="Times New Roman" w:hAnsi="Times New Roman"/>
                <w:bCs/>
              </w:rPr>
              <w:t>Подготовка к работе разбрасывателей минеральных удобрений</w:t>
            </w:r>
            <w:r w:rsidRPr="004B5A59">
              <w:rPr>
                <w:rFonts w:ascii="Times New Roman" w:hAnsi="Times New Roman"/>
              </w:rPr>
              <w:t>.</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rPr>
            </w:pPr>
            <w:r w:rsidRPr="004B5A59">
              <w:rPr>
                <w:rFonts w:ascii="Times New Roman" w:hAnsi="Times New Roman"/>
                <w:b/>
                <w:bCs/>
              </w:rPr>
              <w:t xml:space="preserve">Практическое занятие №12. </w:t>
            </w:r>
            <w:r w:rsidRPr="004B5A59">
              <w:rPr>
                <w:rFonts w:ascii="Times New Roman" w:hAnsi="Times New Roman"/>
                <w:bCs/>
              </w:rPr>
              <w:t>Подготовка к работе протравителей, опрыскивателей</w:t>
            </w:r>
            <w:r w:rsidRPr="004B5A59">
              <w:rPr>
                <w:rFonts w:ascii="Times New Roman" w:hAnsi="Times New Roman"/>
              </w:rPr>
              <w:t>.</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rPr>
            </w:pPr>
            <w:r w:rsidRPr="004B5A59">
              <w:rPr>
                <w:rFonts w:ascii="Times New Roman" w:hAnsi="Times New Roman"/>
                <w:b/>
                <w:bCs/>
              </w:rPr>
              <w:t xml:space="preserve">Практическое занятие №13. </w:t>
            </w:r>
            <w:r w:rsidRPr="004B5A59">
              <w:rPr>
                <w:rFonts w:ascii="Times New Roman" w:hAnsi="Times New Roman"/>
              </w:rPr>
              <w:t>Подготовка к работе косилок.</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rPr>
            </w:pPr>
            <w:r w:rsidRPr="004B5A59">
              <w:rPr>
                <w:rFonts w:ascii="Times New Roman" w:hAnsi="Times New Roman"/>
                <w:b/>
                <w:bCs/>
              </w:rPr>
              <w:lastRenderedPageBreak/>
              <w:t xml:space="preserve">Практическое занятие № 14. </w:t>
            </w:r>
            <w:r w:rsidRPr="004B5A59">
              <w:rPr>
                <w:rFonts w:ascii="Times New Roman" w:hAnsi="Times New Roman"/>
                <w:bCs/>
              </w:rPr>
              <w:t>Подготовка к работе и регулировка картофелекопалок и картофелеуборочных комбайнов.</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rPr>
            </w:pPr>
            <w:r w:rsidRPr="004B5A59">
              <w:rPr>
                <w:rFonts w:ascii="Times New Roman" w:hAnsi="Times New Roman"/>
                <w:b/>
                <w:bCs/>
              </w:rPr>
              <w:t xml:space="preserve">Практическое занятие № 15.  </w:t>
            </w:r>
            <w:r w:rsidRPr="004B5A59">
              <w:rPr>
                <w:rFonts w:ascii="Times New Roman" w:hAnsi="Times New Roman"/>
                <w:bCs/>
              </w:rPr>
              <w:t>Подготовка к работе и регулировка зерноуборочных комбайнов</w:t>
            </w:r>
          </w:p>
        </w:tc>
        <w:tc>
          <w:tcPr>
            <w:tcW w:w="414" w:type="pct"/>
          </w:tcPr>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p w:rsidR="004B5A59" w:rsidRPr="004B5A59" w:rsidRDefault="004B5A59" w:rsidP="004B5A59">
            <w:pPr>
              <w:suppressAutoHyphens/>
              <w:spacing w:after="0" w:line="240" w:lineRule="auto"/>
              <w:jc w:val="center"/>
              <w:rPr>
                <w:rFonts w:ascii="Times New Roman" w:hAnsi="Times New Roman"/>
              </w:rPr>
            </w:pPr>
          </w:p>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2</w:t>
            </w:r>
          </w:p>
        </w:tc>
        <w:tc>
          <w:tcPr>
            <w:tcW w:w="369" w:type="pct"/>
            <w:vMerge/>
          </w:tcPr>
          <w:p w:rsidR="004B5A59" w:rsidRPr="004B5A59" w:rsidRDefault="004B5A59" w:rsidP="004B5A59">
            <w:pPr>
              <w:suppressAutoHyphens/>
              <w:spacing w:after="0" w:line="240" w:lineRule="auto"/>
              <w:rPr>
                <w:rFonts w:ascii="Times New Roman" w:hAnsi="Times New Roman"/>
                <w:b/>
                <w:i/>
              </w:rPr>
            </w:pPr>
          </w:p>
        </w:tc>
        <w:tc>
          <w:tcPr>
            <w:tcW w:w="499" w:type="pct"/>
            <w:vMerge/>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Pr>
        <w:tc>
          <w:tcPr>
            <w:tcW w:w="3221" w:type="pct"/>
            <w:gridSpan w:val="4"/>
          </w:tcPr>
          <w:p w:rsidR="004B5A59" w:rsidRPr="004B5A59" w:rsidRDefault="004B5A59" w:rsidP="004B5A59">
            <w:pPr>
              <w:tabs>
                <w:tab w:val="left" w:pos="317"/>
              </w:tabs>
              <w:autoSpaceDE w:val="0"/>
              <w:autoSpaceDN w:val="0"/>
              <w:adjustRightInd w:val="0"/>
              <w:spacing w:after="0" w:line="240" w:lineRule="auto"/>
              <w:ind w:firstLine="33"/>
              <w:rPr>
                <w:rFonts w:ascii="Times New Roman" w:hAnsi="Times New Roman"/>
                <w:color w:val="000000"/>
                <w:lang w:eastAsia="en-US"/>
              </w:rPr>
            </w:pPr>
            <w:r w:rsidRPr="004B5A59">
              <w:rPr>
                <w:rFonts w:ascii="Times New Roman" w:hAnsi="Times New Roman"/>
                <w:b/>
                <w:bCs/>
                <w:color w:val="000000"/>
                <w:lang w:eastAsia="en-US"/>
              </w:rPr>
              <w:lastRenderedPageBreak/>
              <w:t xml:space="preserve">Учебная практика </w:t>
            </w:r>
          </w:p>
          <w:p w:rsidR="004B5A59" w:rsidRPr="004B5A59" w:rsidRDefault="004B5A59" w:rsidP="004B5A59">
            <w:pPr>
              <w:tabs>
                <w:tab w:val="left" w:pos="317"/>
              </w:tabs>
              <w:autoSpaceDE w:val="0"/>
              <w:autoSpaceDN w:val="0"/>
              <w:adjustRightInd w:val="0"/>
              <w:spacing w:after="0" w:line="240" w:lineRule="auto"/>
              <w:ind w:firstLine="33"/>
              <w:rPr>
                <w:rFonts w:ascii="Times New Roman" w:hAnsi="Times New Roman"/>
                <w:color w:val="000000"/>
                <w:lang w:eastAsia="en-US"/>
              </w:rPr>
            </w:pPr>
            <w:r w:rsidRPr="004B5A59">
              <w:rPr>
                <w:rFonts w:ascii="Times New Roman" w:hAnsi="Times New Roman"/>
                <w:b/>
                <w:bCs/>
                <w:color w:val="000000"/>
                <w:lang w:eastAsia="en-US"/>
              </w:rPr>
              <w:t xml:space="preserve">Виды работ </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 xml:space="preserve">Выполнение слесарных и токарных операций при подготовке машин и оборудования. </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hAnsi="Times New Roman"/>
              </w:rPr>
            </w:pPr>
            <w:r w:rsidRPr="004B5A59">
              <w:rPr>
                <w:rFonts w:ascii="Times New Roman" w:hAnsi="Times New Roman"/>
              </w:rPr>
              <w:t>Очистка, смазка и регулировка водопроводной сети животноводческих ферм</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hAnsi="Times New Roman"/>
              </w:rPr>
            </w:pPr>
            <w:r w:rsidRPr="004B5A59">
              <w:rPr>
                <w:rFonts w:ascii="Times New Roman" w:hAnsi="Times New Roman"/>
              </w:rPr>
              <w:t xml:space="preserve">Очистка, смазка и регулировка машин </w:t>
            </w:r>
            <w:proofErr w:type="gramStart"/>
            <w:r w:rsidRPr="004B5A59">
              <w:rPr>
                <w:rFonts w:ascii="Times New Roman" w:hAnsi="Times New Roman"/>
              </w:rPr>
              <w:t>и  механизмов</w:t>
            </w:r>
            <w:proofErr w:type="gramEnd"/>
            <w:r w:rsidRPr="004B5A59">
              <w:rPr>
                <w:rFonts w:ascii="Times New Roman" w:hAnsi="Times New Roman"/>
              </w:rPr>
              <w:t xml:space="preserve"> для измельчения, дробления кормов</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hAnsi="Times New Roman"/>
              </w:rPr>
            </w:pPr>
            <w:r w:rsidRPr="004B5A59">
              <w:rPr>
                <w:rFonts w:ascii="Times New Roman" w:hAnsi="Times New Roman"/>
              </w:rPr>
              <w:t xml:space="preserve">Техническое обслуживание машин и оборудования для тепловой обработки кормов </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hAnsi="Times New Roman"/>
              </w:rPr>
            </w:pPr>
            <w:r w:rsidRPr="004B5A59">
              <w:rPr>
                <w:rFonts w:ascii="Times New Roman" w:hAnsi="Times New Roman"/>
              </w:rPr>
              <w:t xml:space="preserve">Техническое обслуживание доильных аппаратов, доильных установок </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Настройка, регулирование работы двигателей внутреннего сгорания тракторов и автомобилей</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Монтаж и регулировка работы трансмиссий тракторов и автомобилей, ходовой части тракторов и автомобилей.</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 xml:space="preserve">Монтаж и регулировка работы механизма </w:t>
            </w:r>
            <w:proofErr w:type="gramStart"/>
            <w:r w:rsidRPr="004B5A59">
              <w:rPr>
                <w:rFonts w:ascii="Times New Roman" w:eastAsia="Arial Unicode MS" w:hAnsi="Times New Roman"/>
              </w:rPr>
              <w:t>управления  гусеничного</w:t>
            </w:r>
            <w:proofErr w:type="gramEnd"/>
            <w:r w:rsidRPr="004B5A59">
              <w:rPr>
                <w:rFonts w:ascii="Times New Roman" w:eastAsia="Arial Unicode MS" w:hAnsi="Times New Roman"/>
              </w:rPr>
              <w:t xml:space="preserve"> трактора.</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Монтаж и регулировка работы рулевого управления тракторов и автомобилей.</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Монтаж и регулировка работы гидравлических систем тракторов и автомобилей.</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Монтаж и регулировка работы тормозных систем тракторов и автомобилей.</w:t>
            </w:r>
          </w:p>
          <w:p w:rsidR="004B5A59" w:rsidRPr="004B5A59" w:rsidRDefault="004B5A59" w:rsidP="004B5A59">
            <w:pPr>
              <w:widowControl w:val="0"/>
              <w:numPr>
                <w:ilvl w:val="0"/>
                <w:numId w:val="30"/>
              </w:numPr>
              <w:tabs>
                <w:tab w:val="left" w:pos="742"/>
              </w:tabs>
              <w:autoSpaceDE w:val="0"/>
              <w:autoSpaceDN w:val="0"/>
              <w:adjustRightInd w:val="0"/>
              <w:spacing w:after="0" w:line="240" w:lineRule="auto"/>
              <w:ind w:left="33" w:firstLine="426"/>
              <w:rPr>
                <w:rFonts w:ascii="Times New Roman" w:eastAsia="Arial Unicode MS" w:hAnsi="Times New Roman"/>
              </w:rPr>
            </w:pPr>
            <w:r w:rsidRPr="004B5A59">
              <w:rPr>
                <w:rFonts w:ascii="Times New Roman" w:eastAsia="Arial Unicode MS" w:hAnsi="Times New Roman"/>
              </w:rPr>
              <w:t>Монтаж и регулировка работы системы электрического оборудования тракторов и автомобилей</w:t>
            </w:r>
          </w:p>
          <w:p w:rsidR="004B5A59" w:rsidRPr="004B5A59" w:rsidRDefault="004B5A59" w:rsidP="004B5A59">
            <w:pPr>
              <w:numPr>
                <w:ilvl w:val="0"/>
                <w:numId w:val="30"/>
              </w:numPr>
              <w:tabs>
                <w:tab w:val="left" w:pos="317"/>
                <w:tab w:val="left" w:pos="459"/>
                <w:tab w:val="left" w:pos="600"/>
                <w:tab w:val="left" w:pos="742"/>
              </w:tabs>
              <w:autoSpaceDE w:val="0"/>
              <w:autoSpaceDN w:val="0"/>
              <w:adjustRightInd w:val="0"/>
              <w:spacing w:after="0" w:line="240" w:lineRule="auto"/>
              <w:ind w:left="33" w:firstLine="426"/>
              <w:rPr>
                <w:rFonts w:ascii="Times New Roman" w:hAnsi="Times New Roman"/>
                <w:b/>
                <w:bCs/>
                <w:color w:val="000000"/>
                <w:lang w:eastAsia="en-US"/>
              </w:rPr>
            </w:pPr>
            <w:r w:rsidRPr="004B5A59">
              <w:rPr>
                <w:rFonts w:ascii="Times New Roman" w:eastAsia="Arial Unicode MS" w:hAnsi="Times New Roman"/>
                <w:color w:val="000000"/>
                <w:lang w:eastAsia="en-US"/>
              </w:rPr>
              <w:t>Монтаж и регулировка рабочих органов сельскохозяйственных машин.</w:t>
            </w:r>
          </w:p>
        </w:tc>
        <w:tc>
          <w:tcPr>
            <w:tcW w:w="414" w:type="pct"/>
            <w:vAlign w:val="center"/>
          </w:tcPr>
          <w:p w:rsidR="004B5A59" w:rsidRPr="004B5A59" w:rsidRDefault="004B5A59" w:rsidP="004B5A59">
            <w:pPr>
              <w:suppressAutoHyphens/>
              <w:spacing w:after="0" w:line="240" w:lineRule="auto"/>
              <w:jc w:val="center"/>
              <w:rPr>
                <w:rFonts w:ascii="Times New Roman" w:hAnsi="Times New Roman"/>
              </w:rPr>
            </w:pPr>
            <w:r w:rsidRPr="004B5A59">
              <w:rPr>
                <w:rFonts w:ascii="Times New Roman" w:hAnsi="Times New Roman"/>
              </w:rPr>
              <w:t>72</w:t>
            </w:r>
          </w:p>
        </w:tc>
        <w:tc>
          <w:tcPr>
            <w:tcW w:w="369" w:type="pc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1.5</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1.6</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1.8</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1.10</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5.3</w:t>
            </w:r>
          </w:p>
          <w:p w:rsidR="004B5A59" w:rsidRPr="004B5A59" w:rsidRDefault="004B5A59" w:rsidP="004B5A59">
            <w:pPr>
              <w:suppressAutoHyphens/>
              <w:spacing w:after="0"/>
              <w:jc w:val="both"/>
              <w:rPr>
                <w:rFonts w:ascii="Times New Roman" w:hAnsi="Times New Roman"/>
                <w:b/>
                <w:sz w:val="20"/>
              </w:rPr>
            </w:pPr>
          </w:p>
        </w:tc>
        <w:tc>
          <w:tcPr>
            <w:tcW w:w="499" w:type="pct"/>
          </w:tcPr>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01.02 </w:t>
            </w:r>
            <w:proofErr w:type="spellStart"/>
            <w:r w:rsidRPr="004B5A59">
              <w:rPr>
                <w:rFonts w:ascii="Times New Roman" w:hAnsi="Times New Roman"/>
                <w:sz w:val="20"/>
              </w:rPr>
              <w:t>Уо</w:t>
            </w:r>
            <w:proofErr w:type="spellEnd"/>
            <w:r w:rsidRPr="004B5A59">
              <w:rPr>
                <w:rFonts w:ascii="Times New Roman" w:hAnsi="Times New Roman"/>
                <w:sz w:val="20"/>
              </w:rPr>
              <w:t xml:space="preserve"> 01.04</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01.02 </w:t>
            </w:r>
            <w:proofErr w:type="spellStart"/>
            <w:r w:rsidRPr="004B5A59">
              <w:rPr>
                <w:rFonts w:ascii="Times New Roman" w:hAnsi="Times New Roman"/>
                <w:sz w:val="20"/>
              </w:rPr>
              <w:t>Зо</w:t>
            </w:r>
            <w:proofErr w:type="spellEnd"/>
            <w:r w:rsidRPr="004B5A59">
              <w:rPr>
                <w:rFonts w:ascii="Times New Roman" w:hAnsi="Times New Roman"/>
                <w:sz w:val="20"/>
              </w:rPr>
              <w:t xml:space="preserve"> 01.04</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02.02 </w:t>
            </w:r>
            <w:proofErr w:type="spellStart"/>
            <w:r w:rsidRPr="004B5A59">
              <w:rPr>
                <w:rFonts w:ascii="Times New Roman" w:hAnsi="Times New Roman"/>
                <w:sz w:val="20"/>
              </w:rPr>
              <w:t>Уо</w:t>
            </w:r>
            <w:proofErr w:type="spellEnd"/>
            <w:r w:rsidRPr="004B5A59">
              <w:rPr>
                <w:rFonts w:ascii="Times New Roman" w:hAnsi="Times New Roman"/>
                <w:sz w:val="20"/>
              </w:rPr>
              <w:t xml:space="preserve"> 02.06</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02.01 </w:t>
            </w:r>
            <w:proofErr w:type="spellStart"/>
            <w:r w:rsidRPr="004B5A59">
              <w:rPr>
                <w:rFonts w:ascii="Times New Roman" w:hAnsi="Times New Roman"/>
                <w:sz w:val="20"/>
              </w:rPr>
              <w:t>Зо</w:t>
            </w:r>
            <w:proofErr w:type="spellEnd"/>
            <w:r w:rsidRPr="004B5A59">
              <w:rPr>
                <w:rFonts w:ascii="Times New Roman" w:hAnsi="Times New Roman"/>
                <w:sz w:val="20"/>
              </w:rPr>
              <w:t xml:space="preserve"> 02.02</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04.02 </w:t>
            </w:r>
            <w:proofErr w:type="spellStart"/>
            <w:r w:rsidRPr="004B5A59">
              <w:rPr>
                <w:rFonts w:ascii="Times New Roman" w:hAnsi="Times New Roman"/>
                <w:sz w:val="20"/>
              </w:rPr>
              <w:t>Зо</w:t>
            </w:r>
            <w:proofErr w:type="spellEnd"/>
            <w:r w:rsidRPr="004B5A59">
              <w:rPr>
                <w:rFonts w:ascii="Times New Roman" w:hAnsi="Times New Roman"/>
                <w:sz w:val="20"/>
              </w:rPr>
              <w:t xml:space="preserve"> 04.01</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07.01 </w:t>
            </w:r>
            <w:proofErr w:type="spellStart"/>
            <w:r w:rsidRPr="004B5A59">
              <w:rPr>
                <w:rFonts w:ascii="Times New Roman" w:hAnsi="Times New Roman"/>
                <w:sz w:val="20"/>
              </w:rPr>
              <w:t>Уо</w:t>
            </w:r>
            <w:proofErr w:type="spellEnd"/>
            <w:r w:rsidRPr="004B5A59">
              <w:rPr>
                <w:rFonts w:ascii="Times New Roman" w:hAnsi="Times New Roman"/>
                <w:sz w:val="20"/>
              </w:rPr>
              <w:t xml:space="preserve"> 07.02</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07.01 </w:t>
            </w:r>
            <w:proofErr w:type="spellStart"/>
            <w:r w:rsidRPr="004B5A59">
              <w:rPr>
                <w:rFonts w:ascii="Times New Roman" w:hAnsi="Times New Roman"/>
                <w:sz w:val="20"/>
              </w:rPr>
              <w:t>Уо</w:t>
            </w:r>
            <w:proofErr w:type="spellEnd"/>
            <w:r w:rsidRPr="004B5A59">
              <w:rPr>
                <w:rFonts w:ascii="Times New Roman" w:hAnsi="Times New Roman"/>
                <w:sz w:val="20"/>
              </w:rPr>
              <w:t xml:space="preserve"> 09.02</w:t>
            </w:r>
          </w:p>
          <w:p w:rsidR="004B5A59" w:rsidRPr="004B5A59" w:rsidRDefault="004B5A59" w:rsidP="004B5A59">
            <w:pPr>
              <w:suppressAutoHyphens/>
              <w:spacing w:after="0"/>
              <w:ind w:right="-107"/>
              <w:jc w:val="both"/>
              <w:rPr>
                <w:rFonts w:ascii="Times New Roman" w:hAnsi="Times New Roman"/>
                <w:color w:val="000000"/>
                <w:sz w:val="20"/>
                <w:szCs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09.02 </w:t>
            </w:r>
            <w:r w:rsidRPr="004B5A59">
              <w:rPr>
                <w:rFonts w:ascii="Times New Roman" w:hAnsi="Times New Roman"/>
                <w:bCs/>
                <w:i/>
                <w:sz w:val="20"/>
                <w:szCs w:val="20"/>
                <w:lang w:eastAsia="en-US"/>
              </w:rPr>
              <w:t xml:space="preserve">Н 1.1.05.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Н 1.1.06. У 1.1.06</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З 1.1.09. Н 1.2.02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1.2.03 Н 1.2.04 Н 1.2.05. </w:t>
            </w:r>
            <w:r w:rsidRPr="004B5A59">
              <w:rPr>
                <w:rFonts w:ascii="Times New Roman" w:hAnsi="Times New Roman"/>
                <w:bCs/>
                <w:sz w:val="20"/>
                <w:szCs w:val="20"/>
                <w:lang w:eastAsia="en-US"/>
              </w:rPr>
              <w:t>У 1.2.10</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sz w:val="20"/>
                <w:szCs w:val="20"/>
                <w:lang w:eastAsia="en-US"/>
              </w:rPr>
              <w:t xml:space="preserve">У 1.2.12 У 1.2.14.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1.2.16 З 1.2.17.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1.2.18 З 1.2.19.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1.3.01 У 1.3.02.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1.3.01 Н 1.4.01.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У 1.4.02 З 1.4.01.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1.5.01 У 1.5.03.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1.5.01 Н 1.6.01 У 1.6.01. З 1.6.01.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Н 1.7.02. У 1.7.01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З 1.7.04. Н 1.8.01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У 1.8.01.</w:t>
            </w:r>
            <w:r w:rsidRPr="004B5A59">
              <w:rPr>
                <w:rFonts w:ascii="Times New Roman" w:hAnsi="Times New Roman"/>
                <w:i/>
                <w:color w:val="000000"/>
                <w:sz w:val="20"/>
                <w:szCs w:val="20"/>
              </w:rPr>
              <w:t xml:space="preserve"> </w:t>
            </w:r>
            <w:r w:rsidRPr="004B5A59">
              <w:rPr>
                <w:rFonts w:ascii="Times New Roman" w:hAnsi="Times New Roman"/>
                <w:bCs/>
                <w:i/>
                <w:sz w:val="20"/>
                <w:szCs w:val="20"/>
                <w:lang w:eastAsia="en-US"/>
              </w:rPr>
              <w:t xml:space="preserve">З 1.8.02.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Н 1.9.01. У </w:t>
            </w:r>
            <w:proofErr w:type="gramStart"/>
            <w:r w:rsidRPr="004B5A59">
              <w:rPr>
                <w:rFonts w:ascii="Times New Roman" w:hAnsi="Times New Roman"/>
                <w:bCs/>
                <w:i/>
                <w:sz w:val="20"/>
                <w:szCs w:val="20"/>
                <w:lang w:eastAsia="en-US"/>
              </w:rPr>
              <w:t>1.9.02  З</w:t>
            </w:r>
            <w:proofErr w:type="gramEnd"/>
            <w:r w:rsidRPr="004B5A59">
              <w:rPr>
                <w:rFonts w:ascii="Times New Roman" w:hAnsi="Times New Roman"/>
                <w:bCs/>
                <w:i/>
                <w:sz w:val="20"/>
                <w:szCs w:val="20"/>
                <w:lang w:eastAsia="en-US"/>
              </w:rPr>
              <w:t xml:space="preserve"> 1.9.01.  З 1.9.02</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both"/>
              <w:rPr>
                <w:rFonts w:ascii="Times New Roman" w:hAnsi="Times New Roman"/>
                <w:i/>
                <w:color w:val="000000"/>
                <w:sz w:val="20"/>
                <w:szCs w:val="20"/>
              </w:rPr>
            </w:pPr>
            <w:r w:rsidRPr="004B5A59">
              <w:rPr>
                <w:rFonts w:ascii="Times New Roman" w:hAnsi="Times New Roman"/>
                <w:bCs/>
                <w:i/>
                <w:sz w:val="20"/>
                <w:szCs w:val="20"/>
                <w:lang w:eastAsia="en-US"/>
              </w:rPr>
              <w:t>Н1.10.01 У1.10.01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rPr>
            </w:pPr>
            <w:r w:rsidRPr="004B5A59">
              <w:rPr>
                <w:rFonts w:ascii="Times New Roman" w:hAnsi="Times New Roman"/>
                <w:bCs/>
                <w:i/>
                <w:sz w:val="20"/>
                <w:szCs w:val="20"/>
                <w:lang w:eastAsia="en-US"/>
              </w:rPr>
              <w:t xml:space="preserve">З1.10.01. </w:t>
            </w:r>
            <w:r w:rsidRPr="004B5A59">
              <w:rPr>
                <w:rFonts w:ascii="Times New Roman" w:hAnsi="Times New Roman"/>
                <w:sz w:val="20"/>
              </w:rPr>
              <w:t>Н3.1.01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У3.1.02 З3.1.01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Н3.2.01 У3.2.01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3.2.01 Н3.3.01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У3.3.01 З 3.3.01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Н1.8.01 У1.8.01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1.8.02 Н5.1.02</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Н5.2.01 Н5.3.01</w:t>
            </w:r>
          </w:p>
        </w:tc>
      </w:tr>
      <w:tr w:rsidR="004B5A59" w:rsidRPr="004B5A59" w:rsidTr="004B5A59">
        <w:trPr>
          <w:gridAfter w:val="1"/>
          <w:wAfter w:w="497" w:type="pct"/>
        </w:trPr>
        <w:tc>
          <w:tcPr>
            <w:tcW w:w="705" w:type="pct"/>
            <w:gridSpan w:val="3"/>
          </w:tcPr>
          <w:p w:rsidR="004B5A59" w:rsidRPr="004B5A59" w:rsidRDefault="004B5A59" w:rsidP="004B5A59">
            <w:pPr>
              <w:spacing w:after="0" w:line="240" w:lineRule="auto"/>
              <w:rPr>
                <w:rFonts w:ascii="Times New Roman" w:hAnsi="Times New Roman"/>
                <w:b/>
                <w:bCs/>
              </w:rPr>
            </w:pPr>
            <w:proofErr w:type="spellStart"/>
            <w:r w:rsidRPr="004B5A59">
              <w:rPr>
                <w:rFonts w:ascii="Times New Roman" w:hAnsi="Times New Roman"/>
                <w:b/>
                <w:bCs/>
              </w:rPr>
              <w:lastRenderedPageBreak/>
              <w:t>Проежуточна</w:t>
            </w:r>
            <w:proofErr w:type="spellEnd"/>
            <w:r w:rsidRPr="004B5A59">
              <w:rPr>
                <w:rFonts w:ascii="Times New Roman" w:hAnsi="Times New Roman"/>
                <w:b/>
                <w:bCs/>
              </w:rPr>
              <w:t xml:space="preserve"> </w:t>
            </w:r>
            <w:proofErr w:type="spellStart"/>
            <w:r w:rsidRPr="004B5A59">
              <w:rPr>
                <w:rFonts w:ascii="Times New Roman" w:hAnsi="Times New Roman"/>
                <w:b/>
                <w:bCs/>
              </w:rPr>
              <w:t>аттестция</w:t>
            </w:r>
            <w:proofErr w:type="spellEnd"/>
            <w:r w:rsidRPr="004B5A59">
              <w:rPr>
                <w:rFonts w:ascii="Times New Roman" w:hAnsi="Times New Roman"/>
                <w:b/>
                <w:bCs/>
              </w:rPr>
              <w:t xml:space="preserve"> </w:t>
            </w:r>
          </w:p>
        </w:tc>
        <w:tc>
          <w:tcPr>
            <w:tcW w:w="2516" w:type="pct"/>
          </w:tcPr>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rPr>
            </w:pPr>
            <w:r w:rsidRPr="004B5A59">
              <w:rPr>
                <w:rFonts w:ascii="Times New Roman" w:hAnsi="Times New Roman"/>
                <w:bCs/>
              </w:rPr>
              <w:t>Экзамен</w:t>
            </w:r>
          </w:p>
        </w:tc>
        <w:tc>
          <w:tcPr>
            <w:tcW w:w="414" w:type="pct"/>
          </w:tcPr>
          <w:p w:rsidR="004B5A59" w:rsidRPr="004B5A59" w:rsidRDefault="004B5A59" w:rsidP="004B5A59">
            <w:pPr>
              <w:suppressAutoHyphens/>
              <w:spacing w:after="0" w:line="240" w:lineRule="auto"/>
              <w:jc w:val="center"/>
              <w:rPr>
                <w:rFonts w:ascii="Times New Roman" w:hAnsi="Times New Roman"/>
                <w:b/>
                <w:i/>
                <w:iCs/>
              </w:rPr>
            </w:pPr>
            <w:r w:rsidRPr="004B5A59">
              <w:rPr>
                <w:rFonts w:ascii="Times New Roman" w:hAnsi="Times New Roman"/>
                <w:b/>
                <w:i/>
                <w:iCs/>
              </w:rPr>
              <w:t>6</w:t>
            </w:r>
          </w:p>
        </w:tc>
        <w:tc>
          <w:tcPr>
            <w:tcW w:w="369" w:type="pct"/>
          </w:tcPr>
          <w:p w:rsidR="004B5A59" w:rsidRPr="004B5A59" w:rsidRDefault="004B5A59" w:rsidP="004B5A59">
            <w:pPr>
              <w:suppressAutoHyphens/>
              <w:spacing w:after="0" w:line="240" w:lineRule="auto"/>
              <w:rPr>
                <w:rFonts w:ascii="Times New Roman" w:hAnsi="Times New Roman"/>
                <w:b/>
                <w:i/>
                <w:iCs/>
              </w:rPr>
            </w:pPr>
          </w:p>
        </w:tc>
        <w:tc>
          <w:tcPr>
            <w:tcW w:w="499" w:type="pct"/>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Pr>
        <w:tc>
          <w:tcPr>
            <w:tcW w:w="3221" w:type="pct"/>
            <w:gridSpan w:val="4"/>
          </w:tcPr>
          <w:p w:rsidR="004B5A59" w:rsidRPr="004B5A59" w:rsidRDefault="004B5A59" w:rsidP="004B5A59">
            <w:pPr>
              <w:spacing w:after="0" w:line="240" w:lineRule="auto"/>
              <w:rPr>
                <w:rFonts w:ascii="Times New Roman" w:hAnsi="Times New Roman"/>
                <w:i/>
                <w:color w:val="000000"/>
                <w:sz w:val="24"/>
                <w:szCs w:val="24"/>
              </w:rPr>
            </w:pPr>
            <w:r w:rsidRPr="004B5A59">
              <w:rPr>
                <w:rFonts w:ascii="Times New Roman" w:hAnsi="Times New Roman"/>
                <w:b/>
                <w:bCs/>
                <w:color w:val="000000"/>
                <w:sz w:val="24"/>
                <w:szCs w:val="24"/>
              </w:rPr>
              <w:t xml:space="preserve">Раздел 3. </w:t>
            </w:r>
            <w:r w:rsidRPr="004B5A59">
              <w:rPr>
                <w:rFonts w:ascii="Times New Roman" w:hAnsi="Times New Roman"/>
                <w:bCs/>
                <w:color w:val="000000"/>
                <w:sz w:val="24"/>
                <w:szCs w:val="24"/>
              </w:rPr>
              <w:t>Комплектование машинно-тракторного агрегата для выполнения сельскохозяйственных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136</w:t>
            </w:r>
          </w:p>
        </w:tc>
        <w:tc>
          <w:tcPr>
            <w:tcW w:w="369" w:type="pct"/>
          </w:tcPr>
          <w:p w:rsidR="004B5A59" w:rsidRPr="004B5A59" w:rsidRDefault="004B5A59" w:rsidP="004B5A59">
            <w:pPr>
              <w:suppressAutoHyphens/>
              <w:spacing w:after="0" w:line="240" w:lineRule="auto"/>
              <w:rPr>
                <w:rFonts w:ascii="Times New Roman" w:hAnsi="Times New Roman"/>
                <w:b/>
                <w:i/>
              </w:rPr>
            </w:pPr>
          </w:p>
        </w:tc>
        <w:tc>
          <w:tcPr>
            <w:tcW w:w="499" w:type="pct"/>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Height w:val="568"/>
        </w:trPr>
        <w:tc>
          <w:tcPr>
            <w:tcW w:w="3221" w:type="pct"/>
            <w:gridSpan w:val="4"/>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МДК 01.03</w:t>
            </w:r>
          </w:p>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bCs/>
                <w:color w:val="000000"/>
                <w:sz w:val="24"/>
                <w:szCs w:val="24"/>
              </w:rPr>
              <w:t>Комплектование машинно-тракторного агрегата для выполнения сельскохозяйственных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136/112</w:t>
            </w:r>
          </w:p>
        </w:tc>
        <w:tc>
          <w:tcPr>
            <w:tcW w:w="369" w:type="pct"/>
          </w:tcPr>
          <w:p w:rsidR="004B5A59" w:rsidRPr="004B5A59" w:rsidRDefault="004B5A59" w:rsidP="004B5A59">
            <w:pPr>
              <w:suppressAutoHyphens/>
              <w:spacing w:after="0" w:line="240" w:lineRule="auto"/>
              <w:rPr>
                <w:rFonts w:ascii="Times New Roman" w:hAnsi="Times New Roman"/>
                <w:b/>
                <w:i/>
              </w:rPr>
            </w:pPr>
          </w:p>
        </w:tc>
        <w:tc>
          <w:tcPr>
            <w:tcW w:w="499" w:type="pct"/>
          </w:tcPr>
          <w:p w:rsidR="004B5A59" w:rsidRPr="004B5A59" w:rsidRDefault="004B5A59" w:rsidP="004B5A59">
            <w:pPr>
              <w:suppressAutoHyphens/>
              <w:spacing w:after="0" w:line="240" w:lineRule="auto"/>
              <w:rPr>
                <w:rFonts w:ascii="Times New Roman" w:hAnsi="Times New Roman"/>
                <w:b/>
                <w:i/>
              </w:rPr>
            </w:pPr>
          </w:p>
        </w:tc>
      </w:tr>
      <w:tr w:rsidR="004B5A59" w:rsidRPr="004B5A59" w:rsidTr="004B5A59">
        <w:trPr>
          <w:gridAfter w:val="1"/>
          <w:wAfter w:w="497" w:type="pct"/>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3.1. Производственные процессы и энергетические средства в сельском хозяйстве</w:t>
            </w:r>
          </w:p>
        </w:tc>
        <w:tc>
          <w:tcPr>
            <w:tcW w:w="2534" w:type="pct"/>
            <w:gridSpan w:val="3"/>
          </w:tcPr>
          <w:p w:rsidR="004B5A59" w:rsidRPr="004B5A59" w:rsidRDefault="004B5A59" w:rsidP="004B5A59">
            <w:pPr>
              <w:spacing w:after="0" w:line="240" w:lineRule="auto"/>
              <w:rPr>
                <w:rFonts w:ascii="Times New Roman" w:hAnsi="Times New Roman"/>
                <w:b/>
                <w:color w:val="000000"/>
                <w:sz w:val="24"/>
                <w:szCs w:val="24"/>
              </w:rPr>
            </w:pPr>
            <w:r w:rsidRPr="004B5A59">
              <w:rPr>
                <w:rFonts w:ascii="Times New Roman" w:hAnsi="Times New Roman"/>
                <w:b/>
                <w:bCs/>
                <w:color w:val="000000"/>
                <w:sz w:val="24"/>
                <w:szCs w:val="24"/>
              </w:rPr>
              <w:t xml:space="preserve">Содержание </w:t>
            </w:r>
          </w:p>
        </w:tc>
        <w:tc>
          <w:tcPr>
            <w:tcW w:w="414" w:type="pct"/>
          </w:tcPr>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b/>
                <w:i/>
                <w:color w:val="000000"/>
                <w:sz w:val="24"/>
                <w:szCs w:val="24"/>
              </w:rPr>
              <w:t>12</w:t>
            </w:r>
          </w:p>
        </w:tc>
        <w:tc>
          <w:tcPr>
            <w:tcW w:w="369" w:type="pct"/>
          </w:tcPr>
          <w:p w:rsidR="004B5A59" w:rsidRPr="004B5A59" w:rsidRDefault="004B5A59" w:rsidP="004B5A59">
            <w:pPr>
              <w:suppressAutoHyphens/>
              <w:spacing w:after="0" w:line="240" w:lineRule="auto"/>
              <w:jc w:val="both"/>
              <w:rPr>
                <w:rFonts w:ascii="Times New Roman" w:hAnsi="Times New Roman"/>
                <w:i/>
                <w:iCs/>
                <w:color w:val="000000"/>
                <w:sz w:val="24"/>
                <w:szCs w:val="24"/>
              </w:rPr>
            </w:pPr>
          </w:p>
        </w:tc>
        <w:tc>
          <w:tcPr>
            <w:tcW w:w="499" w:type="pct"/>
          </w:tcPr>
          <w:p w:rsidR="004B5A59" w:rsidRPr="004B5A59" w:rsidRDefault="004B5A59" w:rsidP="004B5A59">
            <w:pPr>
              <w:suppressAutoHyphens/>
              <w:spacing w:after="0" w:line="240" w:lineRule="auto"/>
              <w:jc w:val="both"/>
              <w:rPr>
                <w:rFonts w:ascii="Times New Roman" w:hAnsi="Times New Roman"/>
                <w:i/>
                <w:iCs/>
                <w:color w:val="000000"/>
                <w:sz w:val="24"/>
                <w:szCs w:val="24"/>
              </w:rPr>
            </w:pPr>
          </w:p>
        </w:tc>
      </w:tr>
      <w:tr w:rsidR="004B5A59" w:rsidRPr="004B5A59" w:rsidTr="004B5A59">
        <w:trPr>
          <w:gridAfter w:val="1"/>
          <w:wAfter w:w="497" w:type="pct"/>
          <w:trHeight w:val="1698"/>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Cs/>
                <w:color w:val="000000"/>
                <w:sz w:val="24"/>
                <w:szCs w:val="24"/>
              </w:rPr>
            </w:pPr>
            <w:r w:rsidRPr="004B5A59">
              <w:rPr>
                <w:rFonts w:ascii="Times New Roman" w:hAnsi="Times New Roman"/>
                <w:bCs/>
                <w:color w:val="000000"/>
                <w:sz w:val="24"/>
                <w:szCs w:val="24"/>
              </w:rPr>
              <w:t>Производственные и технологические процессы сельского хозяйства</w:t>
            </w:r>
          </w:p>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Cs/>
                <w:color w:val="000000"/>
                <w:sz w:val="24"/>
                <w:szCs w:val="24"/>
              </w:rPr>
            </w:pPr>
            <w:r w:rsidRPr="004B5A59">
              <w:rPr>
                <w:rFonts w:ascii="Times New Roman" w:hAnsi="Times New Roman"/>
                <w:bCs/>
                <w:color w:val="000000"/>
                <w:sz w:val="24"/>
                <w:szCs w:val="24"/>
              </w:rPr>
              <w:t>Энергетические средства сельскохозяйственного производства</w:t>
            </w:r>
          </w:p>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Cs/>
                <w:color w:val="000000"/>
                <w:sz w:val="24"/>
                <w:szCs w:val="24"/>
              </w:rPr>
            </w:pPr>
            <w:r w:rsidRPr="004B5A59">
              <w:rPr>
                <w:rFonts w:ascii="Times New Roman" w:hAnsi="Times New Roman"/>
                <w:bCs/>
                <w:color w:val="000000"/>
                <w:sz w:val="24"/>
                <w:szCs w:val="24"/>
              </w:rPr>
              <w:t>Общая характеристика основных видов агрегатов</w:t>
            </w:r>
          </w:p>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Cs/>
                <w:color w:val="000000"/>
                <w:sz w:val="24"/>
                <w:szCs w:val="24"/>
              </w:rPr>
            </w:pPr>
            <w:r w:rsidRPr="004B5A59">
              <w:rPr>
                <w:rFonts w:ascii="Times New Roman" w:hAnsi="Times New Roman"/>
                <w:bCs/>
                <w:color w:val="000000"/>
                <w:sz w:val="24"/>
                <w:szCs w:val="24"/>
              </w:rPr>
              <w:t>Особенности использования машин в сельскохозяйственном производстве</w:t>
            </w:r>
          </w:p>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Cs/>
                <w:color w:val="000000"/>
                <w:sz w:val="24"/>
                <w:szCs w:val="24"/>
              </w:rPr>
            </w:pPr>
            <w:r w:rsidRPr="004B5A59">
              <w:rPr>
                <w:rFonts w:ascii="Times New Roman" w:hAnsi="Times New Roman"/>
                <w:bCs/>
                <w:color w:val="000000"/>
                <w:sz w:val="24"/>
                <w:szCs w:val="24"/>
              </w:rPr>
              <w:t>Механизация и автоматизация сельскохозяйственного производства</w:t>
            </w:r>
          </w:p>
          <w:p w:rsidR="004B5A59" w:rsidRPr="004B5A59" w:rsidRDefault="004B5A59" w:rsidP="004B5A59">
            <w:pPr>
              <w:numPr>
                <w:ilvl w:val="0"/>
                <w:numId w:val="11"/>
              </w:numPr>
              <w:tabs>
                <w:tab w:val="left" w:pos="337"/>
              </w:tabs>
              <w:suppressAutoHyphens/>
              <w:spacing w:after="0" w:line="240" w:lineRule="auto"/>
              <w:ind w:left="0" w:firstLine="40"/>
              <w:contextualSpacing/>
              <w:jc w:val="both"/>
              <w:rPr>
                <w:rFonts w:ascii="Times New Roman" w:hAnsi="Times New Roman"/>
                <w:b/>
                <w:color w:val="000000"/>
                <w:sz w:val="24"/>
                <w:szCs w:val="24"/>
              </w:rPr>
            </w:pPr>
            <w:r w:rsidRPr="004B5A59">
              <w:rPr>
                <w:rFonts w:ascii="Times New Roman" w:hAnsi="Times New Roman"/>
                <w:bCs/>
                <w:color w:val="000000"/>
                <w:sz w:val="24"/>
                <w:szCs w:val="24"/>
              </w:rPr>
              <w:t>Основные требования к МТА</w:t>
            </w:r>
          </w:p>
        </w:tc>
        <w:tc>
          <w:tcPr>
            <w:tcW w:w="414" w:type="pct"/>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b/>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Cs/>
                <w:color w:val="000000"/>
                <w:lang w:eastAsia="en-US"/>
              </w:rPr>
            </w:pPr>
            <w:r w:rsidRPr="004B5A59">
              <w:rPr>
                <w:rFonts w:ascii="Times New Roman" w:eastAsia="Calibri" w:hAnsi="Times New Roman"/>
                <w:iCs/>
                <w:color w:val="000000"/>
                <w:lang w:eastAsia="en-US"/>
              </w:rPr>
              <w:t>ПК 1.8</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uppressAutoHyphens/>
              <w:spacing w:after="0"/>
              <w:ind w:left="-96" w:right="-115"/>
              <w:jc w:val="both"/>
              <w:rPr>
                <w:rFonts w:ascii="Times New Roman" w:hAnsi="Times New Roman"/>
                <w:color w:val="000000"/>
              </w:rPr>
            </w:pPr>
            <w:r w:rsidRPr="004B5A59">
              <w:rPr>
                <w:rFonts w:ascii="Times New Roman" w:hAnsi="Times New Roman"/>
                <w:color w:val="000000"/>
              </w:rPr>
              <w:t>Н 1.8.01</w:t>
            </w:r>
          </w:p>
          <w:p w:rsidR="004B5A59" w:rsidRPr="004B5A59" w:rsidRDefault="004B5A59" w:rsidP="004B5A59">
            <w:pPr>
              <w:spacing w:after="0" w:line="240" w:lineRule="auto"/>
              <w:ind w:left="-96" w:right="-115"/>
              <w:jc w:val="both"/>
              <w:rPr>
                <w:rFonts w:ascii="&quot;Times New Roman&quot;" w:hAnsi="&quot;Times New Roman&quot;" w:cs="Arial"/>
                <w:color w:val="000000"/>
              </w:rPr>
            </w:pPr>
            <w:r w:rsidRPr="004B5A59">
              <w:rPr>
                <w:rFonts w:ascii="&quot;Times New Roman&quot;" w:hAnsi="&quot;Times New Roman&quot;" w:cs="Arial"/>
                <w:color w:val="000000"/>
              </w:rPr>
              <w:t>У 1.8.01</w:t>
            </w:r>
          </w:p>
          <w:p w:rsidR="004B5A59" w:rsidRPr="004B5A59" w:rsidRDefault="004B5A59" w:rsidP="004B5A59">
            <w:pPr>
              <w:suppressAutoHyphens/>
              <w:spacing w:after="0" w:line="240" w:lineRule="auto"/>
              <w:ind w:left="-96" w:right="-115"/>
              <w:jc w:val="both"/>
              <w:rPr>
                <w:rFonts w:ascii="Times New Roman" w:hAnsi="Times New Roman"/>
                <w:color w:val="000000"/>
              </w:rPr>
            </w:pPr>
            <w:r w:rsidRPr="004B5A59">
              <w:rPr>
                <w:rFonts w:ascii="Times New Roman" w:hAnsi="Times New Roman"/>
                <w:color w:val="000000"/>
              </w:rPr>
              <w:t>З 1.8.01, 02</w:t>
            </w:r>
          </w:p>
          <w:p w:rsidR="004B5A59" w:rsidRPr="004B5A59" w:rsidRDefault="004B5A59" w:rsidP="004B5A59">
            <w:pPr>
              <w:suppressAutoHyphens/>
              <w:spacing w:after="0" w:line="240" w:lineRule="auto"/>
              <w:ind w:left="-96" w:right="-115"/>
              <w:jc w:val="both"/>
              <w:rPr>
                <w:rFonts w:ascii="Times New Roman" w:hAnsi="Times New Roman"/>
                <w:color w:val="000000"/>
              </w:rPr>
            </w:pPr>
          </w:p>
          <w:p w:rsidR="004B5A59" w:rsidRPr="004B5A59" w:rsidRDefault="004B5A59" w:rsidP="004B5A59">
            <w:pPr>
              <w:suppressAutoHyphens/>
              <w:spacing w:after="0"/>
              <w:ind w:left="-96" w:right="-115"/>
              <w:jc w:val="both"/>
              <w:rPr>
                <w:rFonts w:ascii="Times New Roman" w:hAnsi="Times New Roman"/>
                <w:b/>
                <w:color w:val="000000"/>
                <w:sz w:val="24"/>
                <w:szCs w:val="24"/>
              </w:rPr>
            </w:pPr>
          </w:p>
        </w:tc>
      </w:tr>
      <w:tr w:rsidR="004B5A59" w:rsidRPr="004B5A59" w:rsidTr="004B5A59">
        <w:trPr>
          <w:gridAfter w:val="1"/>
          <w:wAfter w:w="497" w:type="pct"/>
          <w:trHeight w:val="276"/>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uppressAutoHyphens/>
              <w:spacing w:after="0" w:line="240" w:lineRule="auto"/>
              <w:jc w:val="both"/>
              <w:rPr>
                <w:rFonts w:ascii="Times New Roman" w:hAnsi="Times New Roman"/>
                <w:b/>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iCs/>
                <w:color w:val="000000"/>
                <w:sz w:val="24"/>
                <w:szCs w:val="24"/>
              </w:rPr>
            </w:pPr>
            <w:r w:rsidRPr="004B5A59">
              <w:rPr>
                <w:rFonts w:ascii="Times New Roman" w:hAnsi="Times New Roman"/>
                <w:b/>
                <w:i/>
                <w:iCs/>
                <w:color w:val="000000"/>
                <w:sz w:val="24"/>
                <w:szCs w:val="24"/>
              </w:rPr>
              <w:t>2</w:t>
            </w:r>
          </w:p>
        </w:tc>
        <w:tc>
          <w:tcPr>
            <w:tcW w:w="369" w:type="pct"/>
            <w:vMerge/>
          </w:tcPr>
          <w:p w:rsidR="004B5A59" w:rsidRPr="004B5A59" w:rsidRDefault="004B5A59" w:rsidP="004B5A59">
            <w:pPr>
              <w:suppressAutoHyphens/>
              <w:spacing w:after="0" w:line="240" w:lineRule="auto"/>
              <w:jc w:val="both"/>
              <w:rPr>
                <w:rFonts w:ascii="Times New Roman" w:hAnsi="Times New Roman"/>
                <w:b/>
                <w:i/>
                <w:iCs/>
                <w:color w:val="000000"/>
                <w:sz w:val="24"/>
                <w:szCs w:val="24"/>
              </w:rPr>
            </w:pPr>
          </w:p>
        </w:tc>
        <w:tc>
          <w:tcPr>
            <w:tcW w:w="499" w:type="pct"/>
            <w:vMerge/>
          </w:tcPr>
          <w:p w:rsidR="004B5A59" w:rsidRPr="004B5A59" w:rsidRDefault="004B5A59" w:rsidP="004B5A59">
            <w:pPr>
              <w:suppressAutoHyphens/>
              <w:spacing w:after="0" w:line="240" w:lineRule="auto"/>
              <w:jc w:val="both"/>
              <w:rPr>
                <w:rFonts w:ascii="Times New Roman" w:hAnsi="Times New Roman"/>
                <w:b/>
                <w:i/>
                <w:iCs/>
                <w:color w:val="000000"/>
                <w:sz w:val="24"/>
                <w:szCs w:val="24"/>
              </w:rPr>
            </w:pPr>
          </w:p>
        </w:tc>
      </w:tr>
      <w:tr w:rsidR="004B5A59" w:rsidRPr="004B5A59" w:rsidTr="004B5A59">
        <w:trPr>
          <w:gridAfter w:val="1"/>
          <w:wAfter w:w="497" w:type="pct"/>
          <w:trHeight w:val="624"/>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2"/>
              </w:numPr>
              <w:tabs>
                <w:tab w:val="left" w:pos="337"/>
              </w:tabs>
              <w:suppressAutoHyphens/>
              <w:spacing w:after="0" w:line="240" w:lineRule="auto"/>
              <w:ind w:left="0" w:firstLine="0"/>
              <w:contextualSpacing/>
              <w:jc w:val="both"/>
              <w:rPr>
                <w:rFonts w:ascii="Times New Roman" w:hAnsi="Times New Roman"/>
                <w:b/>
                <w:color w:val="000000"/>
                <w:sz w:val="24"/>
                <w:szCs w:val="24"/>
              </w:rPr>
            </w:pPr>
            <w:r w:rsidRPr="004B5A59">
              <w:rPr>
                <w:rFonts w:ascii="Times New Roman" w:hAnsi="Times New Roman"/>
                <w:bCs/>
                <w:color w:val="000000"/>
                <w:sz w:val="24"/>
                <w:szCs w:val="24"/>
              </w:rPr>
              <w:t xml:space="preserve">Методика составления технологических карт возделывания сельскохозяйственных культур </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jc w:val="both"/>
              <w:rPr>
                <w:rFonts w:ascii="Times New Roman" w:hAnsi="Times New Roman"/>
                <w:i/>
                <w:color w:val="000000"/>
                <w:sz w:val="24"/>
                <w:szCs w:val="24"/>
              </w:rPr>
            </w:pPr>
          </w:p>
        </w:tc>
        <w:tc>
          <w:tcPr>
            <w:tcW w:w="499" w:type="pct"/>
            <w:vMerge/>
          </w:tcPr>
          <w:p w:rsidR="004B5A59" w:rsidRPr="004B5A59" w:rsidRDefault="004B5A59" w:rsidP="004B5A59">
            <w:pPr>
              <w:suppressAutoHyphens/>
              <w:spacing w:after="0" w:line="240" w:lineRule="auto"/>
              <w:jc w:val="both"/>
              <w:rPr>
                <w:rFonts w:ascii="Times New Roman" w:hAnsi="Times New Roman"/>
                <w:i/>
                <w:color w:val="000000"/>
                <w:sz w:val="24"/>
                <w:szCs w:val="24"/>
              </w:rPr>
            </w:pPr>
          </w:p>
        </w:tc>
      </w:tr>
      <w:tr w:rsidR="004B5A59" w:rsidRPr="004B5A59" w:rsidTr="004B5A59">
        <w:trPr>
          <w:gridAfter w:val="1"/>
          <w:wAfter w:w="497" w:type="pct"/>
          <w:trHeight w:val="263"/>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3.2. Эксплуатационные показатели машинно-тракторных агрегатов</w:t>
            </w:r>
          </w:p>
        </w:tc>
        <w:tc>
          <w:tcPr>
            <w:tcW w:w="2534" w:type="pct"/>
            <w:gridSpan w:val="3"/>
          </w:tcPr>
          <w:p w:rsidR="004B5A59" w:rsidRPr="004B5A59" w:rsidRDefault="004B5A59" w:rsidP="004B5A59">
            <w:pPr>
              <w:suppressAutoHyphens/>
              <w:spacing w:after="0" w:line="240" w:lineRule="auto"/>
              <w:rPr>
                <w:rFonts w:ascii="Times New Roman" w:hAnsi="Times New Roman"/>
                <w:b/>
                <w:color w:val="000000"/>
                <w:sz w:val="24"/>
                <w:szCs w:val="24"/>
              </w:rPr>
            </w:pPr>
            <w:r w:rsidRPr="004B5A59">
              <w:rPr>
                <w:rFonts w:ascii="Times New Roman" w:hAnsi="Times New Roman"/>
                <w:b/>
                <w:bCs/>
                <w:color w:val="000000"/>
                <w:sz w:val="24"/>
                <w:szCs w:val="24"/>
              </w:rPr>
              <w:t xml:space="preserve">Содержание </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b/>
                <w:i/>
                <w:color w:val="000000"/>
                <w:sz w:val="24"/>
                <w:szCs w:val="24"/>
              </w:rPr>
              <w:t>10</w:t>
            </w:r>
          </w:p>
        </w:tc>
        <w:tc>
          <w:tcPr>
            <w:tcW w:w="369" w:type="pct"/>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Height w:val="678"/>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3"/>
              </w:numPr>
              <w:tabs>
                <w:tab w:val="left" w:pos="337"/>
              </w:tabs>
              <w:suppressAutoHyphens/>
              <w:spacing w:after="0" w:line="240" w:lineRule="auto"/>
              <w:contextualSpacing/>
              <w:rPr>
                <w:rFonts w:ascii="Times New Roman" w:hAnsi="Times New Roman"/>
                <w:color w:val="000000"/>
                <w:sz w:val="24"/>
                <w:szCs w:val="24"/>
              </w:rPr>
            </w:pPr>
            <w:r w:rsidRPr="004B5A59">
              <w:rPr>
                <w:rFonts w:ascii="Times New Roman" w:hAnsi="Times New Roman"/>
                <w:color w:val="000000"/>
                <w:sz w:val="24"/>
                <w:szCs w:val="24"/>
              </w:rPr>
              <w:t>Баланс мощности трактора</w:t>
            </w:r>
          </w:p>
          <w:p w:rsidR="004B5A59" w:rsidRPr="004B5A59" w:rsidRDefault="004B5A59" w:rsidP="004B5A59">
            <w:pPr>
              <w:numPr>
                <w:ilvl w:val="0"/>
                <w:numId w:val="13"/>
              </w:numPr>
              <w:tabs>
                <w:tab w:val="left" w:pos="337"/>
              </w:tabs>
              <w:suppressAutoHyphens/>
              <w:spacing w:after="0" w:line="240" w:lineRule="auto"/>
              <w:contextualSpacing/>
              <w:rPr>
                <w:rFonts w:ascii="Times New Roman" w:hAnsi="Times New Roman"/>
                <w:color w:val="000000"/>
                <w:sz w:val="24"/>
                <w:szCs w:val="24"/>
              </w:rPr>
            </w:pPr>
            <w:r w:rsidRPr="004B5A59">
              <w:rPr>
                <w:rFonts w:ascii="Times New Roman" w:hAnsi="Times New Roman"/>
                <w:color w:val="000000"/>
                <w:sz w:val="24"/>
                <w:szCs w:val="24"/>
              </w:rPr>
              <w:t>Уравнение движения агрегата. Тяговый баланс трактора</w:t>
            </w:r>
          </w:p>
          <w:p w:rsidR="004B5A59" w:rsidRPr="004B5A59" w:rsidRDefault="004B5A59" w:rsidP="004B5A59">
            <w:pPr>
              <w:numPr>
                <w:ilvl w:val="0"/>
                <w:numId w:val="13"/>
              </w:numPr>
              <w:tabs>
                <w:tab w:val="left" w:pos="337"/>
              </w:tabs>
              <w:suppressAutoHyphens/>
              <w:spacing w:after="0" w:line="240" w:lineRule="auto"/>
              <w:contextualSpacing/>
              <w:rPr>
                <w:rFonts w:ascii="Times New Roman" w:hAnsi="Times New Roman"/>
                <w:b/>
                <w:color w:val="000000"/>
                <w:sz w:val="24"/>
                <w:szCs w:val="24"/>
              </w:rPr>
            </w:pPr>
            <w:r w:rsidRPr="004B5A59">
              <w:rPr>
                <w:rFonts w:ascii="Times New Roman" w:hAnsi="Times New Roman"/>
                <w:color w:val="000000"/>
                <w:sz w:val="24"/>
                <w:szCs w:val="24"/>
              </w:rPr>
              <w:t>Касательная и движущая силы агрегата.</w:t>
            </w:r>
          </w:p>
        </w:tc>
        <w:tc>
          <w:tcPr>
            <w:tcW w:w="414" w:type="pct"/>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
                <w:iCs/>
                <w:color w:val="000000"/>
                <w:sz w:val="24"/>
                <w:szCs w:val="24"/>
                <w:lang w:eastAsia="en-US"/>
              </w:rPr>
            </w:pPr>
            <w:r w:rsidRPr="004B5A59">
              <w:rPr>
                <w:rFonts w:ascii="Times New Roman" w:eastAsia="Calibri" w:hAnsi="Times New Roman"/>
                <w:i/>
                <w:iCs/>
                <w:color w:val="000000"/>
                <w:sz w:val="24"/>
                <w:szCs w:val="24"/>
                <w:lang w:eastAsia="en-US"/>
              </w:rPr>
              <w:t>ПК 1.3</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rPr>
              <w:t>Н 1.3.01</w:t>
            </w:r>
          </w:p>
          <w:p w:rsidR="004B5A59" w:rsidRPr="004B5A59" w:rsidRDefault="004B5A59" w:rsidP="004B5A59">
            <w:pPr>
              <w:spacing w:after="0" w:line="240" w:lineRule="auto"/>
              <w:rPr>
                <w:rFonts w:ascii="&quot;Times New Roman&quot;" w:hAnsi="&quot;Times New Roman&quot;" w:cs="Arial"/>
                <w:color w:val="000000"/>
                <w:sz w:val="24"/>
                <w:szCs w:val="24"/>
              </w:rPr>
            </w:pPr>
            <w:r w:rsidRPr="004B5A59">
              <w:rPr>
                <w:rFonts w:ascii="&quot;Times New Roman&quot;" w:hAnsi="&quot;Times New Roman&quot;" w:cs="Arial"/>
                <w:color w:val="000000"/>
              </w:rPr>
              <w:t>У 1.3.02</w:t>
            </w:r>
          </w:p>
          <w:p w:rsidR="004B5A59" w:rsidRPr="004B5A59" w:rsidRDefault="004B5A59" w:rsidP="004B5A59">
            <w:pPr>
              <w:spacing w:after="0" w:line="240" w:lineRule="auto"/>
              <w:rPr>
                <w:rFonts w:ascii="Times New Roman" w:hAnsi="Times New Roman"/>
                <w:b/>
                <w:color w:val="000000"/>
                <w:sz w:val="24"/>
                <w:szCs w:val="24"/>
              </w:rPr>
            </w:pPr>
            <w:r w:rsidRPr="004B5A59">
              <w:rPr>
                <w:rFonts w:ascii="&quot;Times New Roman&quot;" w:hAnsi="&quot;Times New Roman&quot;" w:cs="Arial"/>
                <w:color w:val="000000"/>
              </w:rPr>
              <w:t>З 1.3.01</w:t>
            </w:r>
          </w:p>
          <w:p w:rsidR="004B5A59" w:rsidRPr="004B5A59" w:rsidRDefault="004B5A59" w:rsidP="004B5A59">
            <w:pPr>
              <w:rPr>
                <w:rFonts w:ascii="Times New Roman" w:hAnsi="Times New Roman"/>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uppressAutoHyphens/>
              <w:spacing w:after="0" w:line="240" w:lineRule="auto"/>
              <w:rPr>
                <w:rFonts w:ascii="Times New Roman" w:hAnsi="Times New Roman"/>
                <w:b/>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b/>
                <w:i/>
                <w:color w:val="000000"/>
                <w:sz w:val="24"/>
                <w:szCs w:val="24"/>
              </w:rPr>
              <w:t>6</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Height w:val="846"/>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4"/>
              </w:numPr>
              <w:tabs>
                <w:tab w:val="left" w:pos="337"/>
              </w:tabs>
              <w:spacing w:after="0" w:line="240" w:lineRule="auto"/>
              <w:contextualSpacing/>
              <w:rPr>
                <w:rFonts w:ascii="Times New Roman" w:hAnsi="Times New Roman"/>
                <w:color w:val="000000"/>
                <w:sz w:val="24"/>
                <w:szCs w:val="24"/>
              </w:rPr>
            </w:pPr>
            <w:r w:rsidRPr="004B5A59">
              <w:rPr>
                <w:rFonts w:ascii="Times New Roman" w:hAnsi="Times New Roman"/>
                <w:color w:val="000000"/>
                <w:sz w:val="24"/>
                <w:szCs w:val="24"/>
              </w:rPr>
              <w:t>Эксплуатационные свойства машинно-тракторных агрегатов</w:t>
            </w:r>
          </w:p>
          <w:p w:rsidR="004B5A59" w:rsidRPr="004B5A59" w:rsidRDefault="004B5A59" w:rsidP="004B5A59">
            <w:pPr>
              <w:numPr>
                <w:ilvl w:val="0"/>
                <w:numId w:val="14"/>
              </w:numPr>
              <w:tabs>
                <w:tab w:val="left" w:pos="337"/>
              </w:tabs>
              <w:spacing w:after="0" w:line="240" w:lineRule="auto"/>
              <w:contextualSpacing/>
              <w:rPr>
                <w:rFonts w:ascii="Times New Roman" w:hAnsi="Times New Roman"/>
                <w:color w:val="000000"/>
                <w:sz w:val="24"/>
                <w:szCs w:val="24"/>
              </w:rPr>
            </w:pPr>
            <w:r w:rsidRPr="004B5A59">
              <w:rPr>
                <w:rFonts w:ascii="Times New Roman" w:hAnsi="Times New Roman"/>
                <w:color w:val="000000"/>
                <w:sz w:val="24"/>
                <w:szCs w:val="24"/>
              </w:rPr>
              <w:t>Определение баланса мощности трактора</w:t>
            </w:r>
          </w:p>
          <w:p w:rsidR="004B5A59" w:rsidRPr="004B5A59" w:rsidRDefault="004B5A59" w:rsidP="004B5A59">
            <w:pPr>
              <w:numPr>
                <w:ilvl w:val="0"/>
                <w:numId w:val="14"/>
              </w:numPr>
              <w:tabs>
                <w:tab w:val="left" w:pos="337"/>
              </w:tabs>
              <w:spacing w:after="0" w:line="240" w:lineRule="auto"/>
              <w:contextualSpacing/>
              <w:rPr>
                <w:rFonts w:ascii="Times New Roman" w:hAnsi="Times New Roman"/>
                <w:b/>
                <w:color w:val="000000"/>
                <w:sz w:val="24"/>
                <w:szCs w:val="24"/>
              </w:rPr>
            </w:pPr>
            <w:r w:rsidRPr="004B5A59">
              <w:rPr>
                <w:rFonts w:ascii="Times New Roman" w:hAnsi="Times New Roman"/>
                <w:color w:val="000000"/>
                <w:sz w:val="24"/>
                <w:szCs w:val="24"/>
              </w:rPr>
              <w:t>Определение коэффициента полезного действия трактора, пути его повышения</w:t>
            </w:r>
          </w:p>
        </w:tc>
        <w:tc>
          <w:tcPr>
            <w:tcW w:w="414" w:type="pct"/>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3.3. Комплектование машинно-тракторных агрегатов</w:t>
            </w:r>
          </w:p>
        </w:tc>
        <w:tc>
          <w:tcPr>
            <w:tcW w:w="2534" w:type="pct"/>
            <w:gridSpan w:val="3"/>
          </w:tcPr>
          <w:p w:rsidR="004B5A59" w:rsidRPr="004B5A59" w:rsidRDefault="004B5A59" w:rsidP="004B5A59">
            <w:pPr>
              <w:spacing w:after="0" w:line="240" w:lineRule="auto"/>
              <w:rPr>
                <w:rFonts w:ascii="Times New Roman" w:hAnsi="Times New Roman"/>
                <w:b/>
                <w:color w:val="000000"/>
                <w:sz w:val="24"/>
                <w:szCs w:val="24"/>
              </w:rPr>
            </w:pPr>
            <w:r w:rsidRPr="004B5A59">
              <w:rPr>
                <w:rFonts w:ascii="Times New Roman" w:hAnsi="Times New Roman"/>
                <w:b/>
                <w:bCs/>
                <w:color w:val="000000"/>
                <w:sz w:val="24"/>
                <w:szCs w:val="24"/>
              </w:rPr>
              <w:t>Содержание</w:t>
            </w:r>
          </w:p>
        </w:tc>
        <w:tc>
          <w:tcPr>
            <w:tcW w:w="414" w:type="pct"/>
            <w:vAlign w:val="center"/>
          </w:tcPr>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b/>
                <w:i/>
                <w:color w:val="000000"/>
                <w:sz w:val="24"/>
                <w:szCs w:val="24"/>
              </w:rPr>
              <w:t>18</w:t>
            </w:r>
          </w:p>
        </w:tc>
        <w:tc>
          <w:tcPr>
            <w:tcW w:w="369" w:type="pct"/>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5"/>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Тяговые сопротивления машин и орудий</w:t>
            </w:r>
          </w:p>
          <w:p w:rsidR="004B5A59" w:rsidRPr="004B5A59" w:rsidRDefault="004B5A59" w:rsidP="004B5A59">
            <w:pPr>
              <w:numPr>
                <w:ilvl w:val="0"/>
                <w:numId w:val="15"/>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Расчет состава агрегата аналитическим методом</w:t>
            </w:r>
          </w:p>
          <w:p w:rsidR="004B5A59" w:rsidRPr="004B5A59" w:rsidRDefault="004B5A59" w:rsidP="004B5A59">
            <w:pPr>
              <w:numPr>
                <w:ilvl w:val="0"/>
                <w:numId w:val="15"/>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Расчет навесного пахотного агрегата</w:t>
            </w:r>
          </w:p>
          <w:p w:rsidR="004B5A59" w:rsidRPr="004B5A59" w:rsidRDefault="004B5A59" w:rsidP="004B5A59">
            <w:pPr>
              <w:numPr>
                <w:ilvl w:val="0"/>
                <w:numId w:val="15"/>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 xml:space="preserve">Расчет тягово-приводного агрегата. </w:t>
            </w:r>
          </w:p>
          <w:p w:rsidR="004B5A59" w:rsidRPr="004B5A59" w:rsidRDefault="004B5A59" w:rsidP="004B5A59">
            <w:pPr>
              <w:numPr>
                <w:ilvl w:val="0"/>
                <w:numId w:val="15"/>
              </w:numPr>
              <w:tabs>
                <w:tab w:val="left" w:pos="337"/>
              </w:tabs>
              <w:spacing w:after="0" w:line="240" w:lineRule="auto"/>
              <w:ind w:firstLine="9"/>
              <w:contextualSpacing/>
              <w:rPr>
                <w:rFonts w:ascii="Times New Roman" w:hAnsi="Times New Roman"/>
                <w:b/>
                <w:color w:val="000000"/>
                <w:sz w:val="24"/>
                <w:szCs w:val="24"/>
              </w:rPr>
            </w:pPr>
            <w:r w:rsidRPr="004B5A59">
              <w:rPr>
                <w:rFonts w:ascii="Times New Roman" w:hAnsi="Times New Roman"/>
                <w:color w:val="000000"/>
                <w:sz w:val="24"/>
                <w:szCs w:val="24"/>
              </w:rPr>
              <w:t>Сцепные устройства для составления многомашинных агрегатов</w:t>
            </w:r>
          </w:p>
        </w:tc>
        <w:tc>
          <w:tcPr>
            <w:tcW w:w="414" w:type="pct"/>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Cs/>
                <w:color w:val="000000"/>
                <w:sz w:val="24"/>
                <w:szCs w:val="24"/>
                <w:lang w:eastAsia="en-US"/>
              </w:rPr>
            </w:pPr>
            <w:r w:rsidRPr="004B5A59">
              <w:rPr>
                <w:rFonts w:ascii="Times New Roman" w:eastAsia="Calibri" w:hAnsi="Times New Roman"/>
                <w:iCs/>
                <w:color w:val="000000"/>
                <w:sz w:val="24"/>
                <w:szCs w:val="24"/>
                <w:lang w:eastAsia="en-US"/>
              </w:rPr>
              <w:t>ПК 1.7</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Н 1.7.02</w:t>
            </w:r>
          </w:p>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 xml:space="preserve">У 1.7.01 </w:t>
            </w:r>
          </w:p>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З 1.7.04</w:t>
            </w:r>
          </w:p>
          <w:p w:rsidR="004B5A59" w:rsidRPr="004B5A59" w:rsidRDefault="004B5A59" w:rsidP="004B5A59">
            <w:pPr>
              <w:spacing w:after="0" w:line="240" w:lineRule="auto"/>
              <w:jc w:val="both"/>
              <w:rPr>
                <w:rFonts w:ascii="&quot;Times New Roman&quot;" w:hAnsi="&quot;Times New Roman&quot;" w:cs="Arial"/>
                <w:color w:val="000000"/>
                <w:sz w:val="24"/>
                <w:szCs w:val="24"/>
              </w:rPr>
            </w:pPr>
          </w:p>
          <w:p w:rsidR="004B5A59" w:rsidRPr="004B5A59" w:rsidRDefault="004B5A59" w:rsidP="004B5A59">
            <w:pPr>
              <w:spacing w:after="0" w:line="240" w:lineRule="auto"/>
              <w:jc w:val="both"/>
              <w:rPr>
                <w:rFonts w:ascii="Times New Roman" w:hAnsi="Times New Roman"/>
                <w:b/>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pacing w:after="0" w:line="240" w:lineRule="auto"/>
              <w:contextualSpacing/>
              <w:rPr>
                <w:rFonts w:ascii="Times New Roman" w:hAnsi="Times New Roman"/>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12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Height w:val="1555"/>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Комплектование пахотных агрегатов</w:t>
            </w:r>
          </w:p>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Комплектование прицепных агрегатов</w:t>
            </w:r>
          </w:p>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Комплектование навесных агрегатов</w:t>
            </w:r>
          </w:p>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Расчет комбинированных агрегатов</w:t>
            </w:r>
          </w:p>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Комплектование самоходных агрегатов</w:t>
            </w:r>
          </w:p>
          <w:p w:rsidR="004B5A59" w:rsidRPr="004B5A59" w:rsidRDefault="004B5A59" w:rsidP="004B5A59">
            <w:pPr>
              <w:numPr>
                <w:ilvl w:val="0"/>
                <w:numId w:val="16"/>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Комплектование тягово-приводных агрегатов</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3.4.</w:t>
            </w:r>
            <w:r w:rsidRPr="004B5A59">
              <w:rPr>
                <w:rFonts w:ascii="Times New Roman" w:hAnsi="Times New Roman"/>
                <w:color w:val="000000"/>
                <w:sz w:val="24"/>
                <w:szCs w:val="24"/>
              </w:rPr>
              <w:t xml:space="preserve"> </w:t>
            </w:r>
            <w:r w:rsidRPr="004B5A59">
              <w:rPr>
                <w:rFonts w:ascii="Times New Roman" w:hAnsi="Times New Roman"/>
                <w:b/>
                <w:bCs/>
                <w:color w:val="000000"/>
                <w:sz w:val="24"/>
                <w:szCs w:val="24"/>
              </w:rPr>
              <w:t xml:space="preserve">Способы движения агрегатов </w:t>
            </w:r>
          </w:p>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pacing w:after="0" w:line="240" w:lineRule="auto"/>
              <w:contextualSpacing/>
              <w:rPr>
                <w:rFonts w:ascii="Times New Roman" w:hAnsi="Times New Roman"/>
                <w:color w:val="000000"/>
                <w:sz w:val="24"/>
                <w:szCs w:val="24"/>
              </w:rPr>
            </w:pPr>
            <w:r w:rsidRPr="004B5A59">
              <w:rPr>
                <w:rFonts w:ascii="Times New Roman" w:hAnsi="Times New Roman"/>
                <w:b/>
                <w:bCs/>
                <w:color w:val="000000"/>
                <w:sz w:val="24"/>
                <w:szCs w:val="24"/>
              </w:rPr>
              <w:t>Содержание</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16</w:t>
            </w:r>
          </w:p>
        </w:tc>
        <w:tc>
          <w:tcPr>
            <w:tcW w:w="369" w:type="pct"/>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7"/>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 xml:space="preserve">Кинематические характеристики агрегата </w:t>
            </w:r>
          </w:p>
          <w:p w:rsidR="004B5A59" w:rsidRPr="004B5A59" w:rsidRDefault="004B5A59" w:rsidP="004B5A59">
            <w:pPr>
              <w:numPr>
                <w:ilvl w:val="0"/>
                <w:numId w:val="17"/>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Кинематические характеристики рабочего участка</w:t>
            </w:r>
          </w:p>
          <w:p w:rsidR="004B5A59" w:rsidRPr="004B5A59" w:rsidRDefault="004B5A59" w:rsidP="004B5A59">
            <w:pPr>
              <w:numPr>
                <w:ilvl w:val="0"/>
                <w:numId w:val="17"/>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Основные виды поворотов МТА</w:t>
            </w:r>
          </w:p>
          <w:p w:rsidR="004B5A59" w:rsidRPr="004B5A59" w:rsidRDefault="004B5A59" w:rsidP="004B5A59">
            <w:pPr>
              <w:numPr>
                <w:ilvl w:val="0"/>
                <w:numId w:val="17"/>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Способы движения МТА</w:t>
            </w:r>
          </w:p>
          <w:p w:rsidR="004B5A59" w:rsidRPr="004B5A59" w:rsidRDefault="004B5A59" w:rsidP="004B5A59">
            <w:pPr>
              <w:numPr>
                <w:ilvl w:val="0"/>
                <w:numId w:val="17"/>
              </w:numPr>
              <w:tabs>
                <w:tab w:val="left" w:pos="337"/>
              </w:tabs>
              <w:spacing w:after="0" w:line="240" w:lineRule="auto"/>
              <w:ind w:firstLine="9"/>
              <w:contextualSpacing/>
              <w:rPr>
                <w:rFonts w:ascii="Times New Roman" w:hAnsi="Times New Roman"/>
                <w:color w:val="000000"/>
                <w:sz w:val="24"/>
                <w:szCs w:val="24"/>
              </w:rPr>
            </w:pPr>
            <w:r w:rsidRPr="004B5A59">
              <w:rPr>
                <w:rFonts w:ascii="Times New Roman" w:hAnsi="Times New Roman"/>
                <w:color w:val="000000"/>
                <w:sz w:val="24"/>
                <w:szCs w:val="24"/>
              </w:rPr>
              <w:t>Факторы, определяющие выбор способа движения МТА.</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
                <w:iCs/>
                <w:color w:val="000000"/>
                <w:sz w:val="24"/>
                <w:szCs w:val="24"/>
                <w:lang w:eastAsia="en-US"/>
              </w:rPr>
            </w:pPr>
            <w:r w:rsidRPr="004B5A59">
              <w:rPr>
                <w:rFonts w:ascii="Times New Roman" w:eastAsia="Calibri" w:hAnsi="Times New Roman"/>
                <w:i/>
                <w:iCs/>
                <w:color w:val="000000"/>
                <w:sz w:val="24"/>
                <w:szCs w:val="24"/>
                <w:lang w:eastAsia="en-US"/>
              </w:rPr>
              <w:t>ПК 1.7</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Н 1.7.02</w:t>
            </w:r>
          </w:p>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 xml:space="preserve">У 1.7.01 </w:t>
            </w:r>
          </w:p>
          <w:p w:rsidR="004B5A59" w:rsidRPr="004B5A59" w:rsidRDefault="004B5A59" w:rsidP="004B5A59">
            <w:pPr>
              <w:spacing w:after="0" w:line="240" w:lineRule="auto"/>
              <w:jc w:val="both"/>
              <w:rPr>
                <w:rFonts w:ascii="&quot;Times New Roman&quot;" w:hAnsi="&quot;Times New Roman&quot;" w:cs="Arial"/>
              </w:rPr>
            </w:pPr>
            <w:r w:rsidRPr="004B5A59">
              <w:rPr>
                <w:rFonts w:ascii="&quot;Times New Roman&quot;" w:hAnsi="&quot;Times New Roman&quot;" w:cs="Arial"/>
                <w:bCs/>
              </w:rPr>
              <w:t>З 1.7.04</w:t>
            </w:r>
          </w:p>
          <w:p w:rsidR="004B5A59" w:rsidRPr="004B5A59" w:rsidRDefault="004B5A59" w:rsidP="004B5A59">
            <w:pPr>
              <w:suppressAutoHyphens/>
              <w:spacing w:after="0" w:line="240" w:lineRule="auto"/>
              <w:jc w:val="both"/>
              <w:rPr>
                <w:rFonts w:ascii="Times New Roman" w:hAnsi="Times New Roman"/>
                <w:b/>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pacing w:after="0" w:line="240" w:lineRule="auto"/>
              <w:contextualSpacing/>
              <w:rPr>
                <w:rFonts w:ascii="Times New Roman" w:hAnsi="Times New Roman"/>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8</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8"/>
              </w:num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Cs/>
                <w:color w:val="000000"/>
                <w:sz w:val="24"/>
                <w:szCs w:val="24"/>
              </w:rPr>
              <w:t xml:space="preserve">Определение кинематической характеристики агрегата </w:t>
            </w:r>
          </w:p>
          <w:p w:rsidR="004B5A59" w:rsidRPr="004B5A59" w:rsidRDefault="004B5A59" w:rsidP="004B5A59">
            <w:pPr>
              <w:numPr>
                <w:ilvl w:val="0"/>
                <w:numId w:val="18"/>
              </w:num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Cs/>
                <w:color w:val="000000"/>
                <w:sz w:val="24"/>
                <w:szCs w:val="24"/>
              </w:rPr>
              <w:t>Определение кинематической характеристики рабочего участка</w:t>
            </w:r>
          </w:p>
          <w:p w:rsidR="004B5A59" w:rsidRPr="004B5A59" w:rsidRDefault="004B5A59" w:rsidP="004B5A59">
            <w:pPr>
              <w:numPr>
                <w:ilvl w:val="0"/>
                <w:numId w:val="18"/>
              </w:num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Cs/>
                <w:color w:val="000000"/>
                <w:sz w:val="24"/>
                <w:szCs w:val="24"/>
              </w:rPr>
              <w:t>Выбор способа движения агрегата, коэффициента рабочих ходов и оптимальной ширины загона.</w:t>
            </w:r>
          </w:p>
          <w:p w:rsidR="004B5A59" w:rsidRPr="004B5A59" w:rsidRDefault="004B5A59" w:rsidP="004B5A59">
            <w:pPr>
              <w:numPr>
                <w:ilvl w:val="0"/>
                <w:numId w:val="18"/>
              </w:numPr>
              <w:tabs>
                <w:tab w:val="left" w:pos="337"/>
              </w:tabs>
              <w:spacing w:after="0" w:line="240" w:lineRule="auto"/>
              <w:contextualSpacing/>
              <w:rPr>
                <w:rFonts w:ascii="Times New Roman" w:hAnsi="Times New Roman"/>
                <w:b/>
                <w:bCs/>
                <w:color w:val="000000"/>
                <w:sz w:val="24"/>
                <w:szCs w:val="24"/>
              </w:rPr>
            </w:pPr>
            <w:r w:rsidRPr="004B5A59">
              <w:rPr>
                <w:rFonts w:ascii="Times New Roman" w:hAnsi="Times New Roman"/>
                <w:bCs/>
                <w:color w:val="000000"/>
                <w:sz w:val="24"/>
                <w:szCs w:val="24"/>
              </w:rPr>
              <w:t>Расчет способа движения МТА.</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3.5.</w:t>
            </w:r>
            <w:r w:rsidRPr="004B5A59">
              <w:rPr>
                <w:rFonts w:ascii="Times New Roman" w:hAnsi="Times New Roman"/>
                <w:color w:val="000000"/>
                <w:sz w:val="24"/>
                <w:szCs w:val="24"/>
              </w:rPr>
              <w:t xml:space="preserve"> </w:t>
            </w:r>
            <w:r w:rsidRPr="004B5A59">
              <w:rPr>
                <w:rFonts w:ascii="Times New Roman" w:hAnsi="Times New Roman"/>
                <w:b/>
                <w:bCs/>
                <w:color w:val="000000"/>
                <w:sz w:val="24"/>
                <w:szCs w:val="24"/>
              </w:rPr>
              <w:t>Показатели работы машинно-тракторных агрегатов</w:t>
            </w:r>
          </w:p>
        </w:tc>
        <w:tc>
          <w:tcPr>
            <w:tcW w:w="2534" w:type="pct"/>
            <w:gridSpan w:val="3"/>
          </w:tcPr>
          <w:p w:rsidR="004B5A59" w:rsidRPr="004B5A59" w:rsidRDefault="004B5A59" w:rsidP="004B5A59">
            <w:pPr>
              <w:spacing w:after="0" w:line="240" w:lineRule="auto"/>
              <w:contextualSpacing/>
              <w:rPr>
                <w:rFonts w:ascii="Times New Roman" w:hAnsi="Times New Roman"/>
                <w:bCs/>
                <w:color w:val="000000"/>
                <w:sz w:val="24"/>
                <w:szCs w:val="24"/>
              </w:rPr>
            </w:pPr>
            <w:r w:rsidRPr="004B5A59">
              <w:rPr>
                <w:rFonts w:ascii="Times New Roman" w:hAnsi="Times New Roman"/>
                <w:b/>
                <w:bCs/>
                <w:color w:val="000000"/>
                <w:sz w:val="24"/>
                <w:szCs w:val="24"/>
              </w:rPr>
              <w:t>Содержание</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18</w:t>
            </w:r>
          </w:p>
        </w:tc>
        <w:tc>
          <w:tcPr>
            <w:tcW w:w="369" w:type="pct"/>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Расчет производительности агрегата</w:t>
            </w:r>
          </w:p>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Баланс времени смены</w:t>
            </w:r>
          </w:p>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Учет механизированных работ в условных эталонных гектарах</w:t>
            </w:r>
          </w:p>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Затраты труда, затраты энергии и пути их снижения</w:t>
            </w:r>
          </w:p>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Расход топлива и смазочных материалов и пути их экономии</w:t>
            </w:r>
          </w:p>
          <w:p w:rsidR="004B5A59" w:rsidRPr="004B5A59" w:rsidRDefault="004B5A59" w:rsidP="004B5A59">
            <w:pPr>
              <w:numPr>
                <w:ilvl w:val="0"/>
                <w:numId w:val="19"/>
              </w:numPr>
              <w:tabs>
                <w:tab w:val="left" w:pos="337"/>
              </w:tabs>
              <w:spacing w:after="0" w:line="240" w:lineRule="auto"/>
              <w:ind w:firstLine="42"/>
              <w:contextualSpacing/>
              <w:rPr>
                <w:rFonts w:ascii="Times New Roman" w:hAnsi="Times New Roman"/>
                <w:bCs/>
                <w:color w:val="000000"/>
                <w:sz w:val="24"/>
                <w:szCs w:val="24"/>
              </w:rPr>
            </w:pPr>
            <w:r w:rsidRPr="004B5A59">
              <w:rPr>
                <w:rFonts w:ascii="Times New Roman" w:hAnsi="Times New Roman"/>
                <w:bCs/>
                <w:color w:val="000000"/>
                <w:sz w:val="24"/>
                <w:szCs w:val="24"/>
              </w:rPr>
              <w:t>Приведенные и суммарные затраты</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4</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
                <w:iCs/>
                <w:color w:val="000000"/>
                <w:sz w:val="24"/>
                <w:szCs w:val="24"/>
                <w:lang w:eastAsia="en-US"/>
              </w:rPr>
            </w:pPr>
            <w:r w:rsidRPr="004B5A59">
              <w:rPr>
                <w:rFonts w:ascii="Times New Roman" w:eastAsia="Calibri" w:hAnsi="Times New Roman"/>
                <w:i/>
                <w:iCs/>
                <w:color w:val="000000"/>
                <w:sz w:val="24"/>
                <w:szCs w:val="24"/>
                <w:lang w:eastAsia="en-US"/>
              </w:rPr>
              <w:t>ПК 1.6</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pacing w:after="0" w:line="240" w:lineRule="auto"/>
              <w:jc w:val="both"/>
              <w:rPr>
                <w:rFonts w:ascii="&quot;Times New Roman&quot;" w:hAnsi="&quot;Times New Roman&quot;" w:cs="Arial"/>
                <w:color w:val="000000"/>
                <w:sz w:val="24"/>
                <w:szCs w:val="24"/>
              </w:rPr>
            </w:pPr>
            <w:r w:rsidRPr="004B5A59">
              <w:rPr>
                <w:rFonts w:ascii="&quot;Times New Roman&quot;" w:hAnsi="&quot;Times New Roman&quot;" w:cs="Arial"/>
                <w:color w:val="000000"/>
              </w:rPr>
              <w:t>Н 1.6.01</w:t>
            </w:r>
          </w:p>
          <w:p w:rsidR="004B5A59" w:rsidRPr="004B5A59" w:rsidRDefault="004B5A59" w:rsidP="004B5A59">
            <w:pPr>
              <w:spacing w:after="0" w:line="240" w:lineRule="auto"/>
              <w:jc w:val="both"/>
              <w:rPr>
                <w:rFonts w:ascii="&quot;Times New Roman&quot;" w:hAnsi="&quot;Times New Roman&quot;" w:cs="Arial"/>
                <w:color w:val="000000"/>
                <w:sz w:val="24"/>
                <w:szCs w:val="24"/>
              </w:rPr>
            </w:pPr>
            <w:r w:rsidRPr="004B5A59">
              <w:rPr>
                <w:rFonts w:ascii="&quot;Times New Roman&quot;" w:hAnsi="&quot;Times New Roman&quot;" w:cs="Arial"/>
                <w:color w:val="000000"/>
              </w:rPr>
              <w:t>У 1.6.01</w:t>
            </w:r>
          </w:p>
          <w:p w:rsidR="004B5A59" w:rsidRPr="004B5A59" w:rsidRDefault="004B5A59" w:rsidP="004B5A59">
            <w:pPr>
              <w:spacing w:after="0" w:line="240" w:lineRule="auto"/>
              <w:jc w:val="both"/>
              <w:rPr>
                <w:rFonts w:ascii="&quot;Times New Roman&quot;" w:hAnsi="&quot;Times New Roman&quot;" w:cs="Arial"/>
                <w:color w:val="000000"/>
              </w:rPr>
            </w:pPr>
            <w:r w:rsidRPr="004B5A59">
              <w:rPr>
                <w:rFonts w:ascii="&quot;Times New Roman&quot;" w:hAnsi="&quot;Times New Roman&quot;" w:cs="Arial"/>
                <w:color w:val="000000"/>
              </w:rPr>
              <w:t>З 1.6.01</w:t>
            </w:r>
          </w:p>
          <w:p w:rsidR="004B5A59" w:rsidRPr="004B5A59" w:rsidRDefault="004B5A59" w:rsidP="004B5A59">
            <w:pPr>
              <w:spacing w:after="0" w:line="240" w:lineRule="auto"/>
              <w:jc w:val="both"/>
              <w:rPr>
                <w:rFonts w:ascii="Times New Roman" w:hAnsi="Times New Roman"/>
                <w:b/>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spacing w:after="0" w:line="240" w:lineRule="auto"/>
              <w:contextualSpacing/>
              <w:rPr>
                <w:rFonts w:ascii="Times New Roman" w:hAnsi="Times New Roman"/>
                <w:bCs/>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6</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20"/>
              </w:num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Cs/>
                <w:color w:val="000000"/>
                <w:sz w:val="24"/>
                <w:szCs w:val="24"/>
              </w:rPr>
              <w:t>Расчет сменной производительности пахотного агрегата</w:t>
            </w:r>
          </w:p>
          <w:p w:rsidR="004B5A59" w:rsidRPr="004B5A59" w:rsidRDefault="004B5A59" w:rsidP="004B5A59">
            <w:pPr>
              <w:numPr>
                <w:ilvl w:val="0"/>
                <w:numId w:val="20"/>
              </w:num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Cs/>
                <w:color w:val="000000"/>
                <w:sz w:val="24"/>
                <w:szCs w:val="24"/>
              </w:rPr>
              <w:t>Составление баланса времени смены</w:t>
            </w:r>
          </w:p>
          <w:p w:rsidR="004B5A59" w:rsidRPr="004B5A59" w:rsidRDefault="004B5A59" w:rsidP="004B5A59">
            <w:pPr>
              <w:numPr>
                <w:ilvl w:val="0"/>
                <w:numId w:val="20"/>
              </w:numPr>
              <w:tabs>
                <w:tab w:val="left" w:pos="337"/>
              </w:tabs>
              <w:spacing w:after="0" w:line="240" w:lineRule="auto"/>
              <w:contextualSpacing/>
              <w:rPr>
                <w:rFonts w:ascii="Times New Roman" w:hAnsi="Times New Roman"/>
                <w:b/>
                <w:bCs/>
                <w:color w:val="000000"/>
                <w:sz w:val="24"/>
                <w:szCs w:val="24"/>
              </w:rPr>
            </w:pPr>
            <w:r w:rsidRPr="004B5A59">
              <w:rPr>
                <w:rFonts w:ascii="Times New Roman" w:hAnsi="Times New Roman"/>
                <w:bCs/>
                <w:color w:val="000000"/>
                <w:sz w:val="24"/>
                <w:szCs w:val="24"/>
              </w:rPr>
              <w:t>Определение расхода топлива МТА</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Height w:val="195"/>
        </w:trPr>
        <w:tc>
          <w:tcPr>
            <w:tcW w:w="687" w:type="pct"/>
            <w:vMerge w:val="restart"/>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Тема 3.6.</w:t>
            </w:r>
            <w:r w:rsidRPr="004B5A59">
              <w:rPr>
                <w:rFonts w:ascii="Times New Roman" w:hAnsi="Times New Roman"/>
                <w:color w:val="000000"/>
                <w:sz w:val="24"/>
                <w:szCs w:val="24"/>
              </w:rPr>
              <w:t xml:space="preserve"> </w:t>
            </w:r>
            <w:r w:rsidRPr="004B5A59">
              <w:rPr>
                <w:rFonts w:ascii="Times New Roman" w:hAnsi="Times New Roman"/>
                <w:b/>
                <w:bCs/>
                <w:color w:val="000000"/>
                <w:sz w:val="24"/>
                <w:szCs w:val="24"/>
              </w:rPr>
              <w:t>Транспорт в сельском хозяйстве</w:t>
            </w:r>
          </w:p>
        </w:tc>
        <w:tc>
          <w:tcPr>
            <w:tcW w:w="2534" w:type="pct"/>
            <w:gridSpan w:val="3"/>
          </w:tcPr>
          <w:p w:rsidR="004B5A59" w:rsidRPr="004B5A59" w:rsidRDefault="004B5A59" w:rsidP="004B5A59">
            <w:pPr>
              <w:spacing w:after="0" w:line="240" w:lineRule="auto"/>
              <w:contextualSpacing/>
              <w:rPr>
                <w:rFonts w:ascii="Times New Roman" w:hAnsi="Times New Roman"/>
                <w:bCs/>
                <w:color w:val="000000"/>
                <w:sz w:val="24"/>
                <w:szCs w:val="24"/>
              </w:rPr>
            </w:pPr>
            <w:r w:rsidRPr="004B5A59">
              <w:rPr>
                <w:rFonts w:ascii="Times New Roman" w:hAnsi="Times New Roman"/>
                <w:b/>
                <w:bCs/>
                <w:color w:val="000000"/>
                <w:sz w:val="24"/>
                <w:szCs w:val="24"/>
              </w:rPr>
              <w:t>Содержание</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10</w:t>
            </w:r>
          </w:p>
        </w:tc>
        <w:tc>
          <w:tcPr>
            <w:tcW w:w="369" w:type="pct"/>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22"/>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Классификация транспортных средств</w:t>
            </w:r>
          </w:p>
          <w:p w:rsidR="004B5A59" w:rsidRPr="004B5A59" w:rsidRDefault="004B5A59" w:rsidP="004B5A59">
            <w:pPr>
              <w:numPr>
                <w:ilvl w:val="0"/>
                <w:numId w:val="22"/>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 xml:space="preserve">Классификация сельскохозяйственных грузов  </w:t>
            </w:r>
          </w:p>
          <w:p w:rsidR="004B5A59" w:rsidRPr="004B5A59" w:rsidRDefault="004B5A59" w:rsidP="004B5A59">
            <w:pPr>
              <w:numPr>
                <w:ilvl w:val="0"/>
                <w:numId w:val="22"/>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Показатели использования транспортных средств</w:t>
            </w:r>
          </w:p>
          <w:p w:rsidR="004B5A59" w:rsidRPr="004B5A59" w:rsidRDefault="004B5A59" w:rsidP="004B5A59">
            <w:pPr>
              <w:numPr>
                <w:ilvl w:val="0"/>
                <w:numId w:val="22"/>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Часовая и сменная производительность, пути ее повышения</w:t>
            </w:r>
          </w:p>
          <w:p w:rsidR="004B5A59" w:rsidRPr="004B5A59" w:rsidRDefault="004B5A59" w:rsidP="004B5A59">
            <w:pPr>
              <w:numPr>
                <w:ilvl w:val="0"/>
                <w:numId w:val="22"/>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Определение потребности в транспортных средствах</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val="restart"/>
          </w:tcPr>
          <w:p w:rsidR="004B5A59" w:rsidRPr="004B5A59" w:rsidRDefault="004B5A59" w:rsidP="004B5A59">
            <w:pPr>
              <w:spacing w:after="0" w:line="240" w:lineRule="auto"/>
              <w:rPr>
                <w:rFonts w:ascii="Times New Roman" w:eastAsia="Calibri" w:hAnsi="Times New Roman"/>
                <w:i/>
                <w:iCs/>
                <w:color w:val="000000"/>
                <w:sz w:val="24"/>
                <w:szCs w:val="24"/>
                <w:lang w:eastAsia="en-US"/>
              </w:rPr>
            </w:pPr>
            <w:r w:rsidRPr="004B5A59">
              <w:rPr>
                <w:rFonts w:ascii="Times New Roman" w:eastAsia="Calibri" w:hAnsi="Times New Roman"/>
                <w:i/>
                <w:iCs/>
                <w:color w:val="000000"/>
                <w:sz w:val="24"/>
                <w:szCs w:val="24"/>
                <w:lang w:eastAsia="en-US"/>
              </w:rPr>
              <w:t>ПК 1.5</w:t>
            </w:r>
          </w:p>
          <w:p w:rsidR="004B5A59" w:rsidRPr="004B5A59" w:rsidRDefault="004B5A59" w:rsidP="004B5A59">
            <w:pPr>
              <w:suppressAutoHyphens/>
              <w:spacing w:after="0"/>
              <w:jc w:val="both"/>
              <w:rPr>
                <w:rFonts w:ascii="Times New Roman" w:hAnsi="Times New Roman"/>
                <w:b/>
                <w:color w:val="000000"/>
                <w:sz w:val="24"/>
                <w:szCs w:val="24"/>
              </w:rPr>
            </w:pPr>
          </w:p>
        </w:tc>
        <w:tc>
          <w:tcPr>
            <w:tcW w:w="499" w:type="pct"/>
            <w:vMerge w:val="restart"/>
          </w:tcPr>
          <w:p w:rsidR="004B5A59" w:rsidRPr="004B5A59" w:rsidRDefault="004B5A59" w:rsidP="004B5A59">
            <w:pPr>
              <w:spacing w:after="0" w:line="240" w:lineRule="auto"/>
              <w:jc w:val="both"/>
              <w:rPr>
                <w:rFonts w:ascii="&quot;Times New Roman&quot;" w:hAnsi="&quot;Times New Roman&quot;" w:cs="Arial"/>
                <w:color w:val="000000"/>
                <w:sz w:val="24"/>
                <w:szCs w:val="24"/>
              </w:rPr>
            </w:pPr>
            <w:r w:rsidRPr="004B5A59">
              <w:rPr>
                <w:rFonts w:ascii="&quot;Times New Roman&quot;" w:hAnsi="&quot;Times New Roman&quot;" w:cs="Arial"/>
                <w:color w:val="000000"/>
              </w:rPr>
              <w:t>Н 1.5.01</w:t>
            </w:r>
          </w:p>
          <w:p w:rsidR="004B5A59" w:rsidRPr="004B5A59" w:rsidRDefault="004B5A59" w:rsidP="004B5A59">
            <w:pPr>
              <w:spacing w:after="0" w:line="240" w:lineRule="auto"/>
              <w:jc w:val="both"/>
              <w:rPr>
                <w:rFonts w:ascii="&quot;Times New Roman&quot;" w:hAnsi="&quot;Times New Roman&quot;" w:cs="Arial"/>
                <w:color w:val="000000"/>
                <w:sz w:val="24"/>
                <w:szCs w:val="24"/>
              </w:rPr>
            </w:pPr>
            <w:r w:rsidRPr="004B5A59">
              <w:rPr>
                <w:rFonts w:ascii="&quot;Times New Roman&quot;" w:hAnsi="&quot;Times New Roman&quot;" w:cs="Arial"/>
                <w:color w:val="000000"/>
              </w:rPr>
              <w:t>У 1.5.03</w:t>
            </w:r>
          </w:p>
          <w:p w:rsidR="004B5A59" w:rsidRPr="004B5A59" w:rsidRDefault="004B5A59" w:rsidP="004B5A59">
            <w:pPr>
              <w:spacing w:after="0" w:line="240" w:lineRule="auto"/>
              <w:jc w:val="both"/>
              <w:rPr>
                <w:rFonts w:ascii="&quot;Times New Roman&quot;" w:hAnsi="&quot;Times New Roman&quot;" w:cs="Arial"/>
                <w:color w:val="000000"/>
              </w:rPr>
            </w:pPr>
            <w:r w:rsidRPr="004B5A59">
              <w:rPr>
                <w:rFonts w:ascii="&quot;Times New Roman&quot;" w:hAnsi="&quot;Times New Roman&quot;" w:cs="Arial"/>
                <w:color w:val="000000"/>
              </w:rPr>
              <w:t>З 1.5.01</w:t>
            </w:r>
          </w:p>
          <w:p w:rsidR="004B5A59" w:rsidRPr="004B5A59" w:rsidRDefault="004B5A59" w:rsidP="004B5A59">
            <w:pPr>
              <w:spacing w:after="0" w:line="240" w:lineRule="auto"/>
              <w:jc w:val="both"/>
              <w:rPr>
                <w:rFonts w:ascii="Times New Roman" w:hAnsi="Times New Roman"/>
                <w:b/>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tabs>
                <w:tab w:val="left" w:pos="337"/>
              </w:tabs>
              <w:spacing w:after="0" w:line="240" w:lineRule="auto"/>
              <w:contextualSpacing/>
              <w:rPr>
                <w:rFonts w:ascii="Times New Roman" w:hAnsi="Times New Roman"/>
                <w:bCs/>
                <w:color w:val="000000"/>
                <w:sz w:val="24"/>
                <w:szCs w:val="24"/>
              </w:rPr>
            </w:pPr>
            <w:r w:rsidRPr="004B5A59">
              <w:rPr>
                <w:rFonts w:ascii="Times New Roman" w:hAnsi="Times New Roman"/>
                <w:b/>
                <w:bCs/>
                <w:color w:val="000000"/>
                <w:sz w:val="24"/>
                <w:szCs w:val="24"/>
              </w:rPr>
              <w:t>В том числе практических занятий и лабораторных работ</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b/>
                <w:i/>
                <w:color w:val="000000"/>
                <w:sz w:val="24"/>
                <w:szCs w:val="24"/>
              </w:rPr>
            </w:pPr>
            <w:r w:rsidRPr="004B5A59">
              <w:rPr>
                <w:rFonts w:ascii="Times New Roman" w:hAnsi="Times New Roman"/>
                <w:b/>
                <w:i/>
                <w:color w:val="000000"/>
                <w:sz w:val="24"/>
                <w:szCs w:val="24"/>
              </w:rPr>
              <w:t>6</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687" w:type="pct"/>
            <w:vMerge/>
          </w:tcPr>
          <w:p w:rsidR="004B5A59" w:rsidRPr="004B5A59" w:rsidRDefault="004B5A59" w:rsidP="004B5A59">
            <w:pPr>
              <w:spacing w:after="0" w:line="240" w:lineRule="auto"/>
              <w:rPr>
                <w:rFonts w:ascii="Times New Roman" w:hAnsi="Times New Roman"/>
                <w:b/>
                <w:bCs/>
                <w:color w:val="000000"/>
                <w:sz w:val="24"/>
                <w:szCs w:val="24"/>
              </w:rPr>
            </w:pPr>
          </w:p>
        </w:tc>
        <w:tc>
          <w:tcPr>
            <w:tcW w:w="2534" w:type="pct"/>
            <w:gridSpan w:val="3"/>
          </w:tcPr>
          <w:p w:rsidR="004B5A59" w:rsidRPr="004B5A59" w:rsidRDefault="004B5A59" w:rsidP="004B5A59">
            <w:pPr>
              <w:numPr>
                <w:ilvl w:val="0"/>
                <w:numId w:val="23"/>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Производительность транспортных средств и пути ее повышения</w:t>
            </w:r>
          </w:p>
          <w:p w:rsidR="004B5A59" w:rsidRPr="004B5A59" w:rsidRDefault="004B5A59" w:rsidP="004B5A59">
            <w:pPr>
              <w:numPr>
                <w:ilvl w:val="0"/>
                <w:numId w:val="23"/>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 xml:space="preserve">Определение потребности в транспортных средствах  </w:t>
            </w:r>
          </w:p>
          <w:p w:rsidR="004B5A59" w:rsidRPr="004B5A59" w:rsidRDefault="004B5A59" w:rsidP="004B5A59">
            <w:pPr>
              <w:numPr>
                <w:ilvl w:val="0"/>
                <w:numId w:val="23"/>
              </w:numPr>
              <w:tabs>
                <w:tab w:val="left" w:pos="337"/>
              </w:tabs>
              <w:spacing w:after="0" w:line="240" w:lineRule="auto"/>
              <w:ind w:firstLine="89"/>
              <w:contextualSpacing/>
              <w:rPr>
                <w:rFonts w:ascii="Times New Roman" w:hAnsi="Times New Roman"/>
                <w:bCs/>
                <w:color w:val="000000"/>
                <w:sz w:val="24"/>
                <w:szCs w:val="24"/>
              </w:rPr>
            </w:pPr>
            <w:r w:rsidRPr="004B5A59">
              <w:rPr>
                <w:rFonts w:ascii="Times New Roman" w:hAnsi="Times New Roman"/>
                <w:bCs/>
                <w:color w:val="000000"/>
                <w:sz w:val="24"/>
                <w:szCs w:val="24"/>
              </w:rPr>
              <w:t>Определение показателей использования транспортных средств</w:t>
            </w:r>
          </w:p>
        </w:tc>
        <w:tc>
          <w:tcPr>
            <w:tcW w:w="414" w:type="pct"/>
            <w:vAlign w:val="center"/>
          </w:tcPr>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p w:rsidR="004B5A59" w:rsidRPr="004B5A59" w:rsidRDefault="004B5A59" w:rsidP="004B5A59">
            <w:pPr>
              <w:suppressAutoHyphens/>
              <w:spacing w:after="0" w:line="240" w:lineRule="auto"/>
              <w:contextualSpacing/>
              <w:jc w:val="center"/>
              <w:rPr>
                <w:rFonts w:ascii="Times New Roman" w:hAnsi="Times New Roman"/>
                <w:i/>
                <w:color w:val="000000"/>
                <w:sz w:val="24"/>
                <w:szCs w:val="24"/>
              </w:rPr>
            </w:pPr>
            <w:r w:rsidRPr="004B5A59">
              <w:rPr>
                <w:rFonts w:ascii="Times New Roman" w:hAnsi="Times New Roman"/>
                <w:i/>
                <w:color w:val="000000"/>
                <w:sz w:val="24"/>
                <w:szCs w:val="24"/>
              </w:rPr>
              <w:t>2</w:t>
            </w:r>
          </w:p>
        </w:tc>
        <w:tc>
          <w:tcPr>
            <w:tcW w:w="36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c>
          <w:tcPr>
            <w:tcW w:w="499" w:type="pct"/>
            <w:vMerge/>
          </w:tcPr>
          <w:p w:rsidR="004B5A59" w:rsidRPr="004B5A59" w:rsidRDefault="004B5A59" w:rsidP="004B5A59">
            <w:pPr>
              <w:suppressAutoHyphens/>
              <w:spacing w:after="0" w:line="240" w:lineRule="auto"/>
              <w:rPr>
                <w:rFonts w:ascii="Times New Roman" w:hAnsi="Times New Roman"/>
                <w:b/>
                <w:i/>
                <w:color w:val="000000"/>
                <w:sz w:val="24"/>
                <w:szCs w:val="24"/>
              </w:rPr>
            </w:pPr>
          </w:p>
        </w:tc>
      </w:tr>
      <w:tr w:rsidR="004B5A59" w:rsidRPr="004B5A59" w:rsidTr="004B5A59">
        <w:trPr>
          <w:gridAfter w:val="1"/>
          <w:wAfter w:w="497" w:type="pct"/>
        </w:trPr>
        <w:tc>
          <w:tcPr>
            <w:tcW w:w="3221" w:type="pct"/>
            <w:gridSpan w:val="4"/>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Учебная практика раздела 3</w:t>
            </w:r>
          </w:p>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xml:space="preserve">Виды работ </w:t>
            </w:r>
          </w:p>
          <w:p w:rsidR="004B5A59" w:rsidRPr="004B5A59" w:rsidRDefault="004B5A59" w:rsidP="004B5A59">
            <w:pPr>
              <w:numPr>
                <w:ilvl w:val="0"/>
                <w:numId w:val="21"/>
              </w:numPr>
              <w:tabs>
                <w:tab w:val="left" w:pos="300"/>
              </w:tabs>
              <w:spacing w:after="0" w:line="240" w:lineRule="auto"/>
              <w:ind w:firstLine="89"/>
              <w:rPr>
                <w:rFonts w:ascii="Times New Roman" w:hAnsi="Times New Roman"/>
                <w:color w:val="000000"/>
                <w:sz w:val="24"/>
                <w:szCs w:val="24"/>
              </w:rPr>
            </w:pPr>
            <w:r w:rsidRPr="004B5A59">
              <w:rPr>
                <w:rFonts w:ascii="Times New Roman" w:hAnsi="Times New Roman"/>
                <w:color w:val="000000"/>
                <w:sz w:val="24"/>
                <w:szCs w:val="24"/>
              </w:rPr>
              <w:t>Составление машинно-тракторных агрегатов с учётом условий работы</w:t>
            </w:r>
          </w:p>
          <w:p w:rsidR="004B5A59" w:rsidRPr="004B5A59" w:rsidRDefault="004B5A59" w:rsidP="004B5A59">
            <w:pPr>
              <w:numPr>
                <w:ilvl w:val="0"/>
                <w:numId w:val="21"/>
              </w:numPr>
              <w:tabs>
                <w:tab w:val="left" w:pos="300"/>
              </w:tabs>
              <w:spacing w:after="0" w:line="240" w:lineRule="auto"/>
              <w:ind w:firstLine="89"/>
              <w:rPr>
                <w:rFonts w:ascii="Times New Roman" w:hAnsi="Times New Roman"/>
                <w:color w:val="000000"/>
                <w:sz w:val="24"/>
                <w:szCs w:val="24"/>
              </w:rPr>
            </w:pPr>
            <w:r w:rsidRPr="004B5A59">
              <w:rPr>
                <w:rFonts w:ascii="Times New Roman" w:hAnsi="Times New Roman"/>
                <w:color w:val="000000"/>
                <w:sz w:val="24"/>
                <w:szCs w:val="24"/>
              </w:rPr>
              <w:t>Расчёт производительности МТА</w:t>
            </w:r>
          </w:p>
          <w:p w:rsidR="004B5A59" w:rsidRPr="004B5A59" w:rsidRDefault="004B5A59" w:rsidP="004B5A59">
            <w:pPr>
              <w:numPr>
                <w:ilvl w:val="0"/>
                <w:numId w:val="21"/>
              </w:numPr>
              <w:tabs>
                <w:tab w:val="left" w:pos="300"/>
              </w:tabs>
              <w:spacing w:after="0" w:line="240" w:lineRule="auto"/>
              <w:ind w:firstLine="89"/>
              <w:rPr>
                <w:rFonts w:ascii="Times New Roman" w:hAnsi="Times New Roman"/>
                <w:color w:val="000000"/>
                <w:sz w:val="24"/>
                <w:szCs w:val="24"/>
              </w:rPr>
            </w:pPr>
            <w:r w:rsidRPr="004B5A59">
              <w:rPr>
                <w:rFonts w:ascii="Times New Roman" w:hAnsi="Times New Roman"/>
                <w:color w:val="000000"/>
                <w:sz w:val="24"/>
                <w:szCs w:val="24"/>
              </w:rPr>
              <w:t>Определение и подбор МТА с прицепными и навесными машинами</w:t>
            </w:r>
          </w:p>
          <w:p w:rsidR="004B5A59" w:rsidRPr="004B5A59" w:rsidRDefault="004B5A59" w:rsidP="004B5A59">
            <w:pPr>
              <w:numPr>
                <w:ilvl w:val="0"/>
                <w:numId w:val="21"/>
              </w:numPr>
              <w:tabs>
                <w:tab w:val="left" w:pos="300"/>
              </w:tabs>
              <w:spacing w:after="0" w:line="240" w:lineRule="auto"/>
              <w:ind w:firstLine="89"/>
              <w:rPr>
                <w:rFonts w:ascii="Times New Roman" w:hAnsi="Times New Roman"/>
                <w:color w:val="000000"/>
                <w:sz w:val="24"/>
                <w:szCs w:val="24"/>
              </w:rPr>
            </w:pPr>
            <w:r w:rsidRPr="004B5A59">
              <w:rPr>
                <w:rFonts w:ascii="Times New Roman" w:hAnsi="Times New Roman"/>
                <w:color w:val="000000"/>
                <w:sz w:val="24"/>
                <w:szCs w:val="24"/>
              </w:rPr>
              <w:t>Определение способа движения МТА</w:t>
            </w:r>
          </w:p>
          <w:p w:rsidR="004B5A59" w:rsidRPr="004B5A59" w:rsidRDefault="004B5A59" w:rsidP="004B5A59">
            <w:pPr>
              <w:numPr>
                <w:ilvl w:val="0"/>
                <w:numId w:val="21"/>
              </w:numPr>
              <w:tabs>
                <w:tab w:val="left" w:pos="300"/>
              </w:tabs>
              <w:spacing w:after="0" w:line="240" w:lineRule="auto"/>
              <w:ind w:firstLine="89"/>
              <w:rPr>
                <w:rFonts w:ascii="Times New Roman" w:hAnsi="Times New Roman"/>
                <w:b/>
                <w:color w:val="000000"/>
                <w:sz w:val="24"/>
                <w:szCs w:val="24"/>
              </w:rPr>
            </w:pPr>
            <w:r w:rsidRPr="004B5A59">
              <w:rPr>
                <w:rFonts w:ascii="Times New Roman" w:hAnsi="Times New Roman"/>
                <w:color w:val="000000"/>
                <w:sz w:val="24"/>
                <w:szCs w:val="24"/>
              </w:rPr>
              <w:t>Дифференцированный зачет</w:t>
            </w:r>
          </w:p>
        </w:tc>
        <w:tc>
          <w:tcPr>
            <w:tcW w:w="414" w:type="pct"/>
          </w:tcPr>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b/>
                <w:i/>
                <w:color w:val="000000"/>
                <w:sz w:val="24"/>
                <w:szCs w:val="24"/>
              </w:rPr>
              <w:t>72</w:t>
            </w:r>
          </w:p>
          <w:p w:rsidR="004B5A59" w:rsidRPr="004B5A59" w:rsidRDefault="004B5A59" w:rsidP="004B5A59">
            <w:pPr>
              <w:suppressAutoHyphens/>
              <w:spacing w:after="0" w:line="240" w:lineRule="auto"/>
              <w:jc w:val="center"/>
              <w:rPr>
                <w:rFonts w:ascii="Times New Roman" w:hAnsi="Times New Roman"/>
                <w:b/>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24</w:t>
            </w: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24</w:t>
            </w: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12</w:t>
            </w: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12</w:t>
            </w:r>
          </w:p>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i/>
                <w:color w:val="000000"/>
                <w:sz w:val="24"/>
                <w:szCs w:val="24"/>
              </w:rPr>
              <w:t>6</w:t>
            </w:r>
          </w:p>
        </w:tc>
        <w:tc>
          <w:tcPr>
            <w:tcW w:w="369" w:type="pc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1.5</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1.6</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1.8</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1.10</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5.3</w:t>
            </w:r>
          </w:p>
          <w:p w:rsidR="004B5A59" w:rsidRPr="004B5A59" w:rsidRDefault="004B5A59" w:rsidP="004B5A59">
            <w:pPr>
              <w:suppressAutoHyphens/>
              <w:spacing w:after="0"/>
              <w:ind w:left="-110" w:right="-120"/>
              <w:jc w:val="both"/>
              <w:rPr>
                <w:rFonts w:ascii="Times New Roman" w:hAnsi="Times New Roman"/>
                <w:b/>
                <w:color w:val="000000"/>
                <w:sz w:val="24"/>
                <w:szCs w:val="24"/>
              </w:rPr>
            </w:pPr>
          </w:p>
        </w:tc>
        <w:tc>
          <w:tcPr>
            <w:tcW w:w="499" w:type="pct"/>
          </w:tcPr>
          <w:p w:rsidR="004B5A59" w:rsidRPr="004B5A59" w:rsidRDefault="004B5A59" w:rsidP="004B5A59">
            <w:pPr>
              <w:suppressAutoHyphens/>
              <w:spacing w:after="0"/>
              <w:ind w:left="46" w:right="-115" w:hanging="142"/>
              <w:rPr>
                <w:rFonts w:ascii="Times New Roman" w:hAnsi="Times New Roman"/>
                <w:bCs/>
                <w:color w:val="000000"/>
                <w:sz w:val="20"/>
                <w:szCs w:val="20"/>
              </w:rPr>
            </w:pPr>
            <w:proofErr w:type="spellStart"/>
            <w:r w:rsidRPr="004B5A59">
              <w:rPr>
                <w:rFonts w:ascii="Times New Roman" w:hAnsi="Times New Roman"/>
                <w:bCs/>
                <w:color w:val="000000"/>
                <w:sz w:val="20"/>
                <w:szCs w:val="20"/>
              </w:rPr>
              <w:t>Уо</w:t>
            </w:r>
            <w:proofErr w:type="spellEnd"/>
            <w:r w:rsidRPr="004B5A59">
              <w:rPr>
                <w:rFonts w:ascii="Times New Roman" w:hAnsi="Times New Roman"/>
                <w:bCs/>
                <w:color w:val="000000"/>
                <w:sz w:val="20"/>
                <w:szCs w:val="20"/>
              </w:rPr>
              <w:t xml:space="preserve"> 01.02 </w:t>
            </w:r>
            <w:proofErr w:type="spellStart"/>
            <w:r w:rsidRPr="004B5A59">
              <w:rPr>
                <w:rFonts w:ascii="Times New Roman" w:hAnsi="Times New Roman"/>
                <w:bCs/>
                <w:color w:val="000000"/>
                <w:sz w:val="20"/>
                <w:szCs w:val="20"/>
              </w:rPr>
              <w:t>Зо</w:t>
            </w:r>
            <w:proofErr w:type="spellEnd"/>
            <w:r w:rsidRPr="004B5A59">
              <w:rPr>
                <w:rFonts w:ascii="Times New Roman" w:hAnsi="Times New Roman"/>
                <w:bCs/>
                <w:color w:val="000000"/>
                <w:sz w:val="20"/>
                <w:szCs w:val="20"/>
              </w:rPr>
              <w:t xml:space="preserve"> 01.02 </w:t>
            </w:r>
          </w:p>
          <w:p w:rsidR="004B5A59" w:rsidRPr="004B5A59" w:rsidRDefault="004B5A59" w:rsidP="004B5A59">
            <w:pPr>
              <w:suppressAutoHyphens/>
              <w:spacing w:after="0"/>
              <w:ind w:left="46" w:right="-115" w:hanging="142"/>
              <w:rPr>
                <w:rFonts w:ascii="Times New Roman" w:hAnsi="Times New Roman"/>
                <w:bCs/>
                <w:color w:val="000000"/>
                <w:sz w:val="20"/>
                <w:szCs w:val="20"/>
              </w:rPr>
            </w:pPr>
            <w:proofErr w:type="spellStart"/>
            <w:r w:rsidRPr="004B5A59">
              <w:rPr>
                <w:rFonts w:ascii="Times New Roman" w:hAnsi="Times New Roman"/>
                <w:bCs/>
                <w:color w:val="000000"/>
                <w:sz w:val="20"/>
                <w:szCs w:val="20"/>
              </w:rPr>
              <w:t>Уо</w:t>
            </w:r>
            <w:proofErr w:type="spellEnd"/>
            <w:r w:rsidRPr="004B5A59">
              <w:rPr>
                <w:rFonts w:ascii="Times New Roman" w:hAnsi="Times New Roman"/>
                <w:bCs/>
                <w:color w:val="000000"/>
                <w:sz w:val="20"/>
                <w:szCs w:val="20"/>
              </w:rPr>
              <w:t xml:space="preserve"> 02.02 </w:t>
            </w:r>
            <w:proofErr w:type="spellStart"/>
            <w:r w:rsidRPr="004B5A59">
              <w:rPr>
                <w:rFonts w:ascii="Times New Roman" w:hAnsi="Times New Roman"/>
                <w:bCs/>
                <w:color w:val="000000"/>
                <w:sz w:val="20"/>
                <w:szCs w:val="20"/>
              </w:rPr>
              <w:t>Зо</w:t>
            </w:r>
            <w:proofErr w:type="spellEnd"/>
            <w:r w:rsidRPr="004B5A59">
              <w:rPr>
                <w:rFonts w:ascii="Times New Roman" w:hAnsi="Times New Roman"/>
                <w:bCs/>
                <w:color w:val="000000"/>
                <w:sz w:val="20"/>
                <w:szCs w:val="20"/>
              </w:rPr>
              <w:t xml:space="preserve"> 02.01 </w:t>
            </w:r>
          </w:p>
          <w:p w:rsidR="004B5A59" w:rsidRPr="004B5A59" w:rsidRDefault="004B5A59" w:rsidP="004B5A59">
            <w:pPr>
              <w:suppressAutoHyphens/>
              <w:spacing w:after="0"/>
              <w:ind w:left="46" w:right="-115" w:hanging="142"/>
              <w:rPr>
                <w:rFonts w:ascii="Times New Roman" w:hAnsi="Times New Roman"/>
                <w:bCs/>
                <w:color w:val="000000"/>
                <w:sz w:val="20"/>
                <w:szCs w:val="20"/>
              </w:rPr>
            </w:pPr>
            <w:proofErr w:type="spellStart"/>
            <w:r w:rsidRPr="004B5A59">
              <w:rPr>
                <w:rFonts w:ascii="Times New Roman" w:hAnsi="Times New Roman"/>
                <w:bCs/>
                <w:color w:val="000000"/>
                <w:sz w:val="20"/>
                <w:szCs w:val="20"/>
              </w:rPr>
              <w:t>Уо</w:t>
            </w:r>
            <w:proofErr w:type="spellEnd"/>
            <w:r w:rsidRPr="004B5A59">
              <w:rPr>
                <w:rFonts w:ascii="Times New Roman" w:hAnsi="Times New Roman"/>
                <w:bCs/>
                <w:color w:val="000000"/>
                <w:sz w:val="20"/>
                <w:szCs w:val="20"/>
              </w:rPr>
              <w:t xml:space="preserve"> 04.02 </w:t>
            </w:r>
            <w:proofErr w:type="spellStart"/>
            <w:r w:rsidRPr="004B5A59">
              <w:rPr>
                <w:rFonts w:ascii="Times New Roman" w:hAnsi="Times New Roman"/>
                <w:bCs/>
                <w:color w:val="000000"/>
                <w:sz w:val="20"/>
                <w:szCs w:val="20"/>
              </w:rPr>
              <w:t>Зо</w:t>
            </w:r>
            <w:proofErr w:type="spellEnd"/>
            <w:r w:rsidRPr="004B5A59">
              <w:rPr>
                <w:rFonts w:ascii="Times New Roman" w:hAnsi="Times New Roman"/>
                <w:bCs/>
                <w:color w:val="000000"/>
                <w:sz w:val="20"/>
                <w:szCs w:val="20"/>
              </w:rPr>
              <w:t xml:space="preserve"> 04.01</w:t>
            </w:r>
          </w:p>
          <w:p w:rsidR="004B5A59" w:rsidRPr="004B5A59" w:rsidRDefault="004B5A59" w:rsidP="004B5A59">
            <w:pPr>
              <w:suppressAutoHyphens/>
              <w:spacing w:after="0"/>
              <w:ind w:left="-108" w:right="-115"/>
              <w:rPr>
                <w:rFonts w:ascii="Times New Roman" w:hAnsi="Times New Roman"/>
                <w:bCs/>
                <w:color w:val="000000"/>
                <w:sz w:val="20"/>
                <w:szCs w:val="20"/>
              </w:rPr>
            </w:pPr>
            <w:proofErr w:type="spellStart"/>
            <w:r w:rsidRPr="004B5A59">
              <w:rPr>
                <w:rFonts w:ascii="Times New Roman" w:hAnsi="Times New Roman"/>
                <w:bCs/>
                <w:color w:val="000000"/>
                <w:sz w:val="20"/>
                <w:szCs w:val="20"/>
              </w:rPr>
              <w:t>Уо</w:t>
            </w:r>
            <w:proofErr w:type="spellEnd"/>
            <w:r w:rsidRPr="004B5A59">
              <w:rPr>
                <w:rFonts w:ascii="Times New Roman" w:hAnsi="Times New Roman"/>
                <w:bCs/>
                <w:color w:val="000000"/>
                <w:sz w:val="20"/>
                <w:szCs w:val="20"/>
              </w:rPr>
              <w:t xml:space="preserve"> 07.01 </w:t>
            </w:r>
            <w:proofErr w:type="spellStart"/>
            <w:r w:rsidRPr="004B5A59">
              <w:rPr>
                <w:rFonts w:ascii="Times New Roman" w:hAnsi="Times New Roman"/>
                <w:bCs/>
                <w:color w:val="000000"/>
                <w:sz w:val="20"/>
                <w:szCs w:val="20"/>
              </w:rPr>
              <w:t>Зо</w:t>
            </w:r>
            <w:proofErr w:type="spellEnd"/>
            <w:r w:rsidRPr="004B5A59">
              <w:rPr>
                <w:rFonts w:ascii="Times New Roman" w:hAnsi="Times New Roman"/>
                <w:bCs/>
                <w:color w:val="000000"/>
                <w:sz w:val="20"/>
                <w:szCs w:val="20"/>
              </w:rPr>
              <w:t xml:space="preserve"> 07.01 </w:t>
            </w:r>
            <w:proofErr w:type="spellStart"/>
            <w:r w:rsidRPr="004B5A59">
              <w:rPr>
                <w:rFonts w:ascii="Times New Roman" w:hAnsi="Times New Roman"/>
                <w:bCs/>
                <w:color w:val="000000"/>
                <w:sz w:val="20"/>
                <w:szCs w:val="20"/>
              </w:rPr>
              <w:t>Уо</w:t>
            </w:r>
            <w:proofErr w:type="spellEnd"/>
            <w:r w:rsidRPr="004B5A59">
              <w:rPr>
                <w:rFonts w:ascii="Times New Roman" w:hAnsi="Times New Roman"/>
                <w:bCs/>
                <w:color w:val="000000"/>
                <w:sz w:val="20"/>
                <w:szCs w:val="20"/>
              </w:rPr>
              <w:t xml:space="preserve"> 09.02 </w:t>
            </w:r>
            <w:proofErr w:type="spellStart"/>
            <w:r w:rsidRPr="004B5A59">
              <w:rPr>
                <w:rFonts w:ascii="Times New Roman" w:hAnsi="Times New Roman"/>
                <w:bCs/>
                <w:color w:val="000000"/>
                <w:sz w:val="20"/>
                <w:szCs w:val="20"/>
              </w:rPr>
              <w:t>Зо</w:t>
            </w:r>
            <w:proofErr w:type="spellEnd"/>
            <w:r w:rsidRPr="004B5A59">
              <w:rPr>
                <w:rFonts w:ascii="Times New Roman" w:hAnsi="Times New Roman"/>
                <w:bCs/>
                <w:color w:val="000000"/>
                <w:sz w:val="20"/>
                <w:szCs w:val="20"/>
              </w:rPr>
              <w:t xml:space="preserve"> 09.02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color w:val="000000"/>
                <w:sz w:val="20"/>
                <w:szCs w:val="20"/>
              </w:rPr>
              <w:t xml:space="preserve">Н 1.1.05. У 1.1.06. </w:t>
            </w:r>
          </w:p>
          <w:p w:rsidR="004B5A59" w:rsidRPr="004B5A59" w:rsidRDefault="004B5A59" w:rsidP="004B5A59">
            <w:pPr>
              <w:suppressAutoHyphens/>
              <w:spacing w:after="0"/>
              <w:ind w:left="46" w:right="-115" w:hanging="142"/>
              <w:rPr>
                <w:rFonts w:ascii="Times New Roman" w:hAnsi="Times New Roman"/>
                <w:bCs/>
                <w:sz w:val="20"/>
                <w:szCs w:val="20"/>
                <w:lang w:eastAsia="en-US"/>
              </w:rPr>
            </w:pPr>
            <w:r w:rsidRPr="004B5A59">
              <w:rPr>
                <w:rFonts w:ascii="Times New Roman" w:hAnsi="Times New Roman"/>
                <w:bCs/>
                <w:color w:val="000000"/>
                <w:sz w:val="20"/>
                <w:szCs w:val="20"/>
              </w:rPr>
              <w:t xml:space="preserve">З 1.1.09. </w:t>
            </w:r>
            <w:r w:rsidRPr="004B5A59">
              <w:rPr>
                <w:rFonts w:ascii="Times New Roman" w:hAnsi="Times New Roman"/>
                <w:bCs/>
                <w:sz w:val="20"/>
                <w:szCs w:val="20"/>
                <w:lang w:eastAsia="en-US"/>
              </w:rPr>
              <w:t xml:space="preserve">Н 1.2.03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sz w:val="20"/>
                <w:szCs w:val="20"/>
                <w:lang w:eastAsia="en-US"/>
              </w:rPr>
              <w:t>У 1.2.14. З 1.2.16.</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Н 1.3.01 У 1.3.02</w:t>
            </w:r>
          </w:p>
          <w:p w:rsidR="004B5A59" w:rsidRPr="004B5A59" w:rsidRDefault="004B5A59" w:rsidP="004B5A59">
            <w:pPr>
              <w:suppressAutoHyphens/>
              <w:spacing w:after="0"/>
              <w:ind w:left="46" w:right="-115" w:hanging="142"/>
              <w:rPr>
                <w:rFonts w:ascii="Times New Roman" w:hAnsi="Times New Roman"/>
                <w:bCs/>
                <w:sz w:val="20"/>
                <w:szCs w:val="20"/>
                <w:lang w:eastAsia="en-US"/>
              </w:rPr>
            </w:pPr>
            <w:r w:rsidRPr="004B5A59">
              <w:rPr>
                <w:rFonts w:ascii="Times New Roman" w:hAnsi="Times New Roman"/>
                <w:color w:val="000000"/>
                <w:sz w:val="20"/>
                <w:szCs w:val="20"/>
              </w:rPr>
              <w:t xml:space="preserve">З 1.3.01 </w:t>
            </w:r>
            <w:r w:rsidRPr="004B5A59">
              <w:rPr>
                <w:rFonts w:ascii="Times New Roman" w:hAnsi="Times New Roman"/>
                <w:bCs/>
                <w:sz w:val="20"/>
                <w:szCs w:val="20"/>
                <w:lang w:eastAsia="en-US"/>
              </w:rPr>
              <w:t>Н 1.4.01.</w:t>
            </w:r>
          </w:p>
          <w:p w:rsidR="004B5A59" w:rsidRPr="004B5A59" w:rsidRDefault="004B5A59" w:rsidP="004B5A59">
            <w:pPr>
              <w:suppressAutoHyphens/>
              <w:spacing w:after="0"/>
              <w:ind w:left="46" w:right="-115" w:hanging="142"/>
              <w:rPr>
                <w:sz w:val="20"/>
                <w:szCs w:val="20"/>
              </w:rPr>
            </w:pPr>
            <w:r w:rsidRPr="004B5A59">
              <w:rPr>
                <w:rFonts w:ascii="Times New Roman" w:hAnsi="Times New Roman"/>
                <w:bCs/>
                <w:sz w:val="20"/>
                <w:szCs w:val="20"/>
                <w:lang w:eastAsia="en-US"/>
              </w:rPr>
              <w:t>У 1.4.02. З 1.4.01</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Н 1.5.01 У 1.5.03</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 xml:space="preserve">З 1.5.01 Н 1.6.01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У 1.6.01 З 1.6.01</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color w:val="000000"/>
                <w:sz w:val="20"/>
                <w:szCs w:val="20"/>
              </w:rPr>
              <w:t xml:space="preserve">Н 1.7.02 У 1.7.01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color w:val="000000"/>
                <w:sz w:val="20"/>
                <w:szCs w:val="20"/>
              </w:rPr>
              <w:t xml:space="preserve">З 1.7.04 </w:t>
            </w:r>
            <w:r w:rsidRPr="004B5A59">
              <w:rPr>
                <w:rFonts w:ascii="Times New Roman" w:hAnsi="Times New Roman"/>
                <w:color w:val="000000"/>
                <w:sz w:val="20"/>
                <w:szCs w:val="20"/>
              </w:rPr>
              <w:t xml:space="preserve">Н 1.8.01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У 1.8.01 З 1.8.02</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color w:val="000000"/>
                <w:sz w:val="20"/>
                <w:szCs w:val="20"/>
              </w:rPr>
              <w:t>Н 1.9.01 У 1.9.02</w:t>
            </w:r>
          </w:p>
          <w:p w:rsidR="004B5A59" w:rsidRPr="004B5A59" w:rsidRDefault="004B5A59" w:rsidP="004B5A59">
            <w:pPr>
              <w:suppressAutoHyphens/>
              <w:spacing w:after="0"/>
              <w:ind w:left="46" w:right="-115" w:hanging="142"/>
              <w:rPr>
                <w:rFonts w:ascii="Times New Roman" w:hAnsi="Times New Roman"/>
                <w:bCs/>
                <w:color w:val="000000"/>
                <w:sz w:val="20"/>
                <w:szCs w:val="20"/>
              </w:rPr>
            </w:pPr>
            <w:r w:rsidRPr="004B5A59">
              <w:rPr>
                <w:rFonts w:ascii="Times New Roman" w:hAnsi="Times New Roman"/>
                <w:bCs/>
                <w:color w:val="000000"/>
                <w:sz w:val="20"/>
                <w:szCs w:val="20"/>
              </w:rPr>
              <w:t xml:space="preserve">З 1.9.01 Н 1.10.01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bCs/>
                <w:color w:val="000000"/>
                <w:sz w:val="20"/>
                <w:szCs w:val="20"/>
              </w:rPr>
              <w:t>У 1.10.01 З 1.10.01</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Н 3.1.01 У 3.1.02</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 xml:space="preserve">З 3.1.01 Н 3.2.01 </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У 3.2.01 З 3.2.01</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Н 3.3.01 У 3.3.01</w:t>
            </w:r>
          </w:p>
          <w:p w:rsidR="004B5A59" w:rsidRPr="004B5A59" w:rsidRDefault="004B5A59" w:rsidP="004B5A59">
            <w:pPr>
              <w:suppressAutoHyphens/>
              <w:spacing w:after="0"/>
              <w:ind w:left="46" w:right="-115" w:hanging="142"/>
              <w:rPr>
                <w:rFonts w:ascii="Times New Roman" w:hAnsi="Times New Roman"/>
                <w:color w:val="000000"/>
                <w:sz w:val="20"/>
                <w:szCs w:val="20"/>
              </w:rPr>
            </w:pPr>
            <w:r w:rsidRPr="004B5A59">
              <w:rPr>
                <w:rFonts w:ascii="Times New Roman" w:hAnsi="Times New Roman"/>
                <w:color w:val="000000"/>
                <w:sz w:val="20"/>
                <w:szCs w:val="20"/>
              </w:rPr>
              <w:t xml:space="preserve">З 3.3.01 Н 5.1.02 </w:t>
            </w:r>
          </w:p>
          <w:p w:rsidR="004B5A59" w:rsidRPr="004B5A59" w:rsidRDefault="004B5A59" w:rsidP="004B5A59">
            <w:pPr>
              <w:suppressAutoHyphens/>
              <w:spacing w:after="0"/>
              <w:ind w:left="46" w:right="-115" w:hanging="142"/>
              <w:rPr>
                <w:rFonts w:ascii="Times New Roman" w:hAnsi="Times New Roman"/>
                <w:b/>
                <w:color w:val="000000"/>
                <w:sz w:val="24"/>
                <w:szCs w:val="24"/>
              </w:rPr>
            </w:pPr>
            <w:r w:rsidRPr="004B5A59">
              <w:rPr>
                <w:rFonts w:ascii="Times New Roman" w:hAnsi="Times New Roman"/>
                <w:color w:val="000000"/>
                <w:sz w:val="20"/>
                <w:szCs w:val="20"/>
              </w:rPr>
              <w:t>5.2.01 Н 5.3.01</w:t>
            </w:r>
          </w:p>
        </w:tc>
      </w:tr>
      <w:tr w:rsidR="004B5A59" w:rsidRPr="004B5A59" w:rsidTr="004B5A59">
        <w:trPr>
          <w:gridAfter w:val="1"/>
          <w:wAfter w:w="497" w:type="pct"/>
        </w:trPr>
        <w:tc>
          <w:tcPr>
            <w:tcW w:w="3221" w:type="pct"/>
            <w:gridSpan w:val="4"/>
          </w:tcPr>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xml:space="preserve">Производственная практика </w:t>
            </w:r>
          </w:p>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
                <w:bCs/>
                <w:color w:val="000000"/>
                <w:sz w:val="24"/>
                <w:szCs w:val="24"/>
              </w:rPr>
              <w:t xml:space="preserve">Виды работ </w:t>
            </w:r>
          </w:p>
          <w:p w:rsidR="004B5A59" w:rsidRPr="004B5A59" w:rsidRDefault="004B5A59" w:rsidP="004B5A59">
            <w:pPr>
              <w:spacing w:after="0" w:line="240" w:lineRule="auto"/>
              <w:rPr>
                <w:rFonts w:ascii="Times New Roman" w:hAnsi="Times New Roman"/>
                <w:bCs/>
                <w:color w:val="000000"/>
                <w:sz w:val="24"/>
                <w:szCs w:val="24"/>
              </w:rPr>
            </w:pPr>
            <w:r w:rsidRPr="004B5A59">
              <w:rPr>
                <w:rFonts w:ascii="Times New Roman" w:hAnsi="Times New Roman"/>
                <w:bCs/>
                <w:color w:val="000000"/>
                <w:sz w:val="24"/>
                <w:szCs w:val="24"/>
              </w:rPr>
              <w:t xml:space="preserve">1. Ознакомление с базовым предприятием, инструктаж по безопасности труда, пожарной безопасности и охране окружающей среды. Составление соответствующей документации. </w:t>
            </w:r>
          </w:p>
          <w:p w:rsidR="004B5A59" w:rsidRPr="004B5A59" w:rsidRDefault="004B5A59" w:rsidP="004B5A59">
            <w:pPr>
              <w:spacing w:after="0" w:line="240" w:lineRule="auto"/>
              <w:rPr>
                <w:rFonts w:ascii="Times New Roman" w:hAnsi="Times New Roman"/>
                <w:bCs/>
                <w:color w:val="000000"/>
                <w:sz w:val="24"/>
                <w:szCs w:val="24"/>
              </w:rPr>
            </w:pPr>
            <w:r w:rsidRPr="004B5A59">
              <w:rPr>
                <w:rFonts w:ascii="Times New Roman" w:hAnsi="Times New Roman"/>
                <w:bCs/>
                <w:color w:val="000000"/>
                <w:sz w:val="24"/>
                <w:szCs w:val="24"/>
              </w:rPr>
              <w:lastRenderedPageBreak/>
              <w:t>2. Работа на машинном дворе: комплектование, досборка и наладка машинно-тракторных агрегатов для выполнения механизированных работ в растениеводстве и животноводстве. Составление соответствующей документации.</w:t>
            </w:r>
          </w:p>
          <w:p w:rsidR="004B5A59" w:rsidRPr="004B5A59" w:rsidRDefault="004B5A59" w:rsidP="004B5A59">
            <w:pPr>
              <w:spacing w:after="0" w:line="240" w:lineRule="auto"/>
              <w:rPr>
                <w:rFonts w:ascii="Times New Roman" w:hAnsi="Times New Roman"/>
                <w:bCs/>
                <w:color w:val="000000"/>
                <w:sz w:val="24"/>
                <w:szCs w:val="24"/>
              </w:rPr>
            </w:pPr>
            <w:r w:rsidRPr="004B5A59">
              <w:rPr>
                <w:rFonts w:ascii="Times New Roman" w:hAnsi="Times New Roman"/>
                <w:bCs/>
                <w:color w:val="000000"/>
                <w:sz w:val="24"/>
                <w:szCs w:val="24"/>
              </w:rPr>
              <w:t>3. Работа в качестве тракториста-машиниста: проверка  технического состояния агрегата для предпосевной обработки почвы; подготовка к работе машинно-тракторного агрегата; выбор способов движения  агрегата; выполнение работ по культивации и боронованию; проверка технического состояния пахотного агрегата; подготовка к работе машинно-тракторного агрегата; выбор способов движения агрегата; выполнение пахотных работ; проверка технического состояния посевного агрегата; подготовка к работе машинно-тракторного агрегата; выбор способов движения агрегата; выполнение работ по посеву. Составление соответствующей документации.</w:t>
            </w:r>
          </w:p>
          <w:p w:rsidR="004B5A59" w:rsidRPr="004B5A59" w:rsidRDefault="004B5A59" w:rsidP="004B5A59">
            <w:pPr>
              <w:spacing w:after="0" w:line="240" w:lineRule="auto"/>
              <w:rPr>
                <w:rFonts w:ascii="Times New Roman" w:hAnsi="Times New Roman"/>
                <w:bCs/>
                <w:color w:val="000000"/>
                <w:sz w:val="24"/>
                <w:szCs w:val="24"/>
              </w:rPr>
            </w:pPr>
            <w:r w:rsidRPr="004B5A59">
              <w:rPr>
                <w:rFonts w:ascii="Times New Roman" w:hAnsi="Times New Roman"/>
                <w:bCs/>
                <w:color w:val="000000"/>
                <w:sz w:val="24"/>
                <w:szCs w:val="24"/>
              </w:rPr>
              <w:t xml:space="preserve">4. Работа по комплектованию машин и оборудования для обслуживания животноводческих ферм, комплексов и птицефабрик: проверка технического состояния и работа на оборудования для водоснабжения, кормления животных и птицы, уборки навоза, доения коров. Работа по комплектованию машинно-тракторных агрегатов для погрузочно-разгрузочных и транспортных работ. Проверка технического состояния и работа на машинно-тракторных агрегатах для погрузочно-разгрузочных и транспортных работ. Составление соответствующей документации </w:t>
            </w:r>
          </w:p>
          <w:p w:rsidR="004B5A59" w:rsidRPr="004B5A59" w:rsidRDefault="004B5A59" w:rsidP="004B5A59">
            <w:pPr>
              <w:spacing w:after="0" w:line="240" w:lineRule="auto"/>
              <w:rPr>
                <w:rFonts w:ascii="Times New Roman" w:hAnsi="Times New Roman"/>
                <w:bCs/>
                <w:color w:val="000000"/>
                <w:sz w:val="24"/>
                <w:szCs w:val="24"/>
              </w:rPr>
            </w:pPr>
            <w:r w:rsidRPr="004B5A59">
              <w:rPr>
                <w:rFonts w:ascii="Times New Roman" w:hAnsi="Times New Roman"/>
                <w:bCs/>
                <w:color w:val="000000"/>
                <w:sz w:val="24"/>
                <w:szCs w:val="24"/>
              </w:rPr>
              <w:t>5. Оформление отчета по производственной практике. Составление соответствующей документации</w:t>
            </w:r>
          </w:p>
          <w:p w:rsidR="004B5A59" w:rsidRPr="004B5A59" w:rsidRDefault="004B5A59" w:rsidP="004B5A59">
            <w:pPr>
              <w:spacing w:after="0" w:line="240" w:lineRule="auto"/>
              <w:rPr>
                <w:rFonts w:ascii="Times New Roman" w:hAnsi="Times New Roman"/>
                <w:b/>
                <w:bCs/>
                <w:color w:val="000000"/>
                <w:sz w:val="24"/>
                <w:szCs w:val="24"/>
              </w:rPr>
            </w:pPr>
            <w:r w:rsidRPr="004B5A59">
              <w:rPr>
                <w:rFonts w:ascii="Times New Roman" w:hAnsi="Times New Roman"/>
                <w:bCs/>
                <w:color w:val="000000"/>
                <w:sz w:val="24"/>
                <w:szCs w:val="24"/>
              </w:rPr>
              <w:t>Дифференцированный зачет</w:t>
            </w:r>
          </w:p>
        </w:tc>
        <w:tc>
          <w:tcPr>
            <w:tcW w:w="414" w:type="pct"/>
          </w:tcPr>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b/>
                <w:i/>
                <w:color w:val="000000"/>
                <w:sz w:val="24"/>
                <w:szCs w:val="24"/>
              </w:rPr>
              <w:lastRenderedPageBreak/>
              <w:t>144</w:t>
            </w:r>
          </w:p>
          <w:p w:rsidR="004B5A59" w:rsidRPr="004B5A59" w:rsidRDefault="004B5A59" w:rsidP="004B5A59">
            <w:pPr>
              <w:suppressAutoHyphens/>
              <w:spacing w:after="0" w:line="240" w:lineRule="auto"/>
              <w:jc w:val="center"/>
              <w:rPr>
                <w:rFonts w:ascii="Times New Roman" w:hAnsi="Times New Roman"/>
                <w:b/>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8</w:t>
            </w: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40</w:t>
            </w: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72</w:t>
            </w: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16</w:t>
            </w: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p>
          <w:p w:rsidR="004B5A59" w:rsidRPr="004B5A59" w:rsidRDefault="004B5A59" w:rsidP="004B5A59">
            <w:pPr>
              <w:suppressAutoHyphens/>
              <w:spacing w:after="0" w:line="240" w:lineRule="auto"/>
              <w:jc w:val="center"/>
              <w:rPr>
                <w:rFonts w:ascii="Times New Roman" w:hAnsi="Times New Roman"/>
                <w:i/>
                <w:color w:val="000000"/>
                <w:sz w:val="24"/>
                <w:szCs w:val="24"/>
              </w:rPr>
            </w:pPr>
            <w:r w:rsidRPr="004B5A59">
              <w:rPr>
                <w:rFonts w:ascii="Times New Roman" w:hAnsi="Times New Roman"/>
                <w:i/>
                <w:color w:val="000000"/>
                <w:sz w:val="24"/>
                <w:szCs w:val="24"/>
              </w:rPr>
              <w:t>8</w:t>
            </w:r>
          </w:p>
          <w:p w:rsidR="004B5A59" w:rsidRPr="004B5A59" w:rsidRDefault="004B5A59" w:rsidP="004B5A59">
            <w:pPr>
              <w:suppressAutoHyphens/>
              <w:spacing w:after="0" w:line="240" w:lineRule="auto"/>
              <w:jc w:val="center"/>
              <w:rPr>
                <w:rFonts w:ascii="Times New Roman" w:hAnsi="Times New Roman"/>
                <w:b/>
                <w:i/>
                <w:color w:val="000000"/>
                <w:sz w:val="24"/>
                <w:szCs w:val="24"/>
              </w:rPr>
            </w:pPr>
            <w:r w:rsidRPr="004B5A59">
              <w:rPr>
                <w:rFonts w:ascii="Times New Roman" w:hAnsi="Times New Roman"/>
                <w:i/>
                <w:color w:val="000000"/>
                <w:sz w:val="24"/>
                <w:szCs w:val="24"/>
              </w:rPr>
              <w:t>4</w:t>
            </w:r>
          </w:p>
        </w:tc>
        <w:tc>
          <w:tcPr>
            <w:tcW w:w="369" w:type="pct"/>
          </w:tcPr>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lastRenderedPageBreak/>
              <w:t>ОК 01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ОК 09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lastRenderedPageBreak/>
              <w:t>ПК 1.2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1.4</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1.5</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1.6</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1.7</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1.8</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1.9</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1.10</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3.3</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5.1</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5.2</w:t>
            </w:r>
          </w:p>
          <w:p w:rsidR="004B5A59" w:rsidRPr="004B5A59" w:rsidRDefault="004B5A59" w:rsidP="004B5A59">
            <w:pPr>
              <w:suppressAutoHyphens/>
              <w:spacing w:after="0"/>
              <w:jc w:val="both"/>
              <w:rPr>
                <w:rFonts w:ascii="Times New Roman" w:hAnsi="Times New Roman"/>
                <w:sz w:val="20"/>
              </w:rPr>
            </w:pPr>
            <w:r w:rsidRPr="004B5A59">
              <w:rPr>
                <w:rFonts w:ascii="Times New Roman" w:hAnsi="Times New Roman"/>
                <w:sz w:val="20"/>
              </w:rPr>
              <w:t>ПК 5.3</w:t>
            </w:r>
          </w:p>
          <w:p w:rsidR="004B5A59" w:rsidRPr="004B5A59" w:rsidRDefault="004B5A59" w:rsidP="004B5A59">
            <w:pPr>
              <w:suppressAutoHyphens/>
              <w:spacing w:after="0"/>
              <w:jc w:val="both"/>
              <w:rPr>
                <w:rFonts w:ascii="Times New Roman" w:hAnsi="Times New Roman"/>
                <w:b/>
                <w:sz w:val="20"/>
              </w:rPr>
            </w:pPr>
          </w:p>
        </w:tc>
        <w:tc>
          <w:tcPr>
            <w:tcW w:w="499" w:type="pct"/>
          </w:tcPr>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lastRenderedPageBreak/>
              <w:t>Уо</w:t>
            </w:r>
            <w:proofErr w:type="spellEnd"/>
            <w:r w:rsidRPr="004B5A59">
              <w:rPr>
                <w:rFonts w:ascii="Times New Roman" w:hAnsi="Times New Roman"/>
                <w:sz w:val="20"/>
              </w:rPr>
              <w:t xml:space="preserve"> 01.02 </w:t>
            </w:r>
            <w:proofErr w:type="spellStart"/>
            <w:r w:rsidRPr="004B5A59">
              <w:rPr>
                <w:rFonts w:ascii="Times New Roman" w:hAnsi="Times New Roman"/>
                <w:sz w:val="20"/>
              </w:rPr>
              <w:t>Уо</w:t>
            </w:r>
            <w:proofErr w:type="spellEnd"/>
            <w:r w:rsidRPr="004B5A59">
              <w:rPr>
                <w:rFonts w:ascii="Times New Roman" w:hAnsi="Times New Roman"/>
                <w:sz w:val="20"/>
              </w:rPr>
              <w:t xml:space="preserve"> 01.04</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01.02 </w:t>
            </w:r>
            <w:proofErr w:type="spellStart"/>
            <w:r w:rsidRPr="004B5A59">
              <w:rPr>
                <w:rFonts w:ascii="Times New Roman" w:hAnsi="Times New Roman"/>
                <w:sz w:val="20"/>
              </w:rPr>
              <w:t>Зо</w:t>
            </w:r>
            <w:proofErr w:type="spellEnd"/>
            <w:r w:rsidRPr="004B5A59">
              <w:rPr>
                <w:rFonts w:ascii="Times New Roman" w:hAnsi="Times New Roman"/>
                <w:sz w:val="20"/>
              </w:rPr>
              <w:t xml:space="preserve"> 01.04</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02.02 </w:t>
            </w:r>
            <w:proofErr w:type="spellStart"/>
            <w:r w:rsidRPr="004B5A59">
              <w:rPr>
                <w:rFonts w:ascii="Times New Roman" w:hAnsi="Times New Roman"/>
                <w:sz w:val="20"/>
              </w:rPr>
              <w:t>Уо</w:t>
            </w:r>
            <w:proofErr w:type="spellEnd"/>
            <w:r w:rsidRPr="004B5A59">
              <w:rPr>
                <w:rFonts w:ascii="Times New Roman" w:hAnsi="Times New Roman"/>
                <w:sz w:val="20"/>
              </w:rPr>
              <w:t xml:space="preserve"> 02.06</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02.01 </w:t>
            </w:r>
            <w:proofErr w:type="spellStart"/>
            <w:r w:rsidRPr="004B5A59">
              <w:rPr>
                <w:rFonts w:ascii="Times New Roman" w:hAnsi="Times New Roman"/>
                <w:sz w:val="20"/>
              </w:rPr>
              <w:t>Зо</w:t>
            </w:r>
            <w:proofErr w:type="spellEnd"/>
            <w:r w:rsidRPr="004B5A59">
              <w:rPr>
                <w:rFonts w:ascii="Times New Roman" w:hAnsi="Times New Roman"/>
                <w:sz w:val="20"/>
              </w:rPr>
              <w:t xml:space="preserve"> 02.02</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04.02 </w:t>
            </w:r>
            <w:proofErr w:type="spellStart"/>
            <w:r w:rsidRPr="004B5A59">
              <w:rPr>
                <w:rFonts w:ascii="Times New Roman" w:hAnsi="Times New Roman"/>
                <w:sz w:val="20"/>
              </w:rPr>
              <w:t>Зо</w:t>
            </w:r>
            <w:proofErr w:type="spellEnd"/>
            <w:r w:rsidRPr="004B5A59">
              <w:rPr>
                <w:rFonts w:ascii="Times New Roman" w:hAnsi="Times New Roman"/>
                <w:sz w:val="20"/>
              </w:rPr>
              <w:t xml:space="preserve"> 04.01</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t>Уо</w:t>
            </w:r>
            <w:proofErr w:type="spellEnd"/>
            <w:r w:rsidRPr="004B5A59">
              <w:rPr>
                <w:rFonts w:ascii="Times New Roman" w:hAnsi="Times New Roman"/>
                <w:sz w:val="20"/>
              </w:rPr>
              <w:t xml:space="preserve"> 07.01 </w:t>
            </w:r>
            <w:proofErr w:type="spellStart"/>
            <w:r w:rsidRPr="004B5A59">
              <w:rPr>
                <w:rFonts w:ascii="Times New Roman" w:hAnsi="Times New Roman"/>
                <w:sz w:val="20"/>
              </w:rPr>
              <w:t>Уо</w:t>
            </w:r>
            <w:proofErr w:type="spellEnd"/>
            <w:r w:rsidRPr="004B5A59">
              <w:rPr>
                <w:rFonts w:ascii="Times New Roman" w:hAnsi="Times New Roman"/>
                <w:sz w:val="20"/>
              </w:rPr>
              <w:t xml:space="preserve"> 07.02</w:t>
            </w:r>
          </w:p>
          <w:p w:rsidR="004B5A59" w:rsidRPr="004B5A59" w:rsidRDefault="004B5A59" w:rsidP="004B5A59">
            <w:pPr>
              <w:suppressAutoHyphens/>
              <w:spacing w:after="0"/>
              <w:ind w:right="-107"/>
              <w:jc w:val="both"/>
              <w:rPr>
                <w:rFonts w:ascii="Times New Roman" w:hAnsi="Times New Roman"/>
                <w:sz w:val="20"/>
              </w:rPr>
            </w:pPr>
            <w:proofErr w:type="spellStart"/>
            <w:r w:rsidRPr="004B5A59">
              <w:rPr>
                <w:rFonts w:ascii="Times New Roman" w:hAnsi="Times New Roman"/>
                <w:sz w:val="20"/>
              </w:rPr>
              <w:lastRenderedPageBreak/>
              <w:t>Зо</w:t>
            </w:r>
            <w:proofErr w:type="spellEnd"/>
            <w:r w:rsidRPr="004B5A59">
              <w:rPr>
                <w:rFonts w:ascii="Times New Roman" w:hAnsi="Times New Roman"/>
                <w:sz w:val="20"/>
              </w:rPr>
              <w:t xml:space="preserve"> 07.01 </w:t>
            </w:r>
            <w:proofErr w:type="spellStart"/>
            <w:r w:rsidRPr="004B5A59">
              <w:rPr>
                <w:rFonts w:ascii="Times New Roman" w:hAnsi="Times New Roman"/>
                <w:sz w:val="20"/>
              </w:rPr>
              <w:t>Уо</w:t>
            </w:r>
            <w:proofErr w:type="spellEnd"/>
            <w:r w:rsidRPr="004B5A59">
              <w:rPr>
                <w:rFonts w:ascii="Times New Roman" w:hAnsi="Times New Roman"/>
                <w:sz w:val="20"/>
              </w:rPr>
              <w:t xml:space="preserve"> 09.02</w:t>
            </w:r>
          </w:p>
          <w:p w:rsidR="004B5A59" w:rsidRPr="004B5A59" w:rsidRDefault="004B5A59" w:rsidP="004B5A59">
            <w:pPr>
              <w:suppressAutoHyphens/>
              <w:spacing w:after="0"/>
              <w:ind w:right="-107"/>
              <w:jc w:val="both"/>
              <w:rPr>
                <w:rFonts w:ascii="Times New Roman" w:hAnsi="Times New Roman"/>
                <w:color w:val="000000"/>
                <w:sz w:val="20"/>
                <w:szCs w:val="20"/>
              </w:rPr>
            </w:pPr>
            <w:proofErr w:type="spellStart"/>
            <w:r w:rsidRPr="004B5A59">
              <w:rPr>
                <w:rFonts w:ascii="Times New Roman" w:hAnsi="Times New Roman"/>
                <w:sz w:val="20"/>
              </w:rPr>
              <w:t>Зо</w:t>
            </w:r>
            <w:proofErr w:type="spellEnd"/>
            <w:r w:rsidRPr="004B5A59">
              <w:rPr>
                <w:rFonts w:ascii="Times New Roman" w:hAnsi="Times New Roman"/>
                <w:sz w:val="20"/>
              </w:rPr>
              <w:t xml:space="preserve"> 09.02 </w:t>
            </w:r>
            <w:r w:rsidRPr="004B5A59">
              <w:rPr>
                <w:rFonts w:ascii="Times New Roman" w:hAnsi="Times New Roman"/>
                <w:bCs/>
                <w:i/>
                <w:sz w:val="20"/>
                <w:szCs w:val="20"/>
                <w:lang w:eastAsia="en-US"/>
              </w:rPr>
              <w:t xml:space="preserve">Н 1.1.05.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Н 1.1.06. У 1.1.06</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З 1.1.09. Н 1.2.02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1.2.03 Н 1.2.04 Н 1.2.05. </w:t>
            </w:r>
            <w:r w:rsidRPr="004B5A59">
              <w:rPr>
                <w:rFonts w:ascii="Times New Roman" w:hAnsi="Times New Roman"/>
                <w:bCs/>
                <w:sz w:val="20"/>
                <w:szCs w:val="20"/>
                <w:lang w:eastAsia="en-US"/>
              </w:rPr>
              <w:t>У 1.2.10</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sz w:val="20"/>
                <w:szCs w:val="20"/>
                <w:lang w:eastAsia="en-US"/>
              </w:rPr>
              <w:t xml:space="preserve">У 1.2.12 У 1.2.14.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1.2.16 З 1.2.17.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1.2.18 З 1.2.19.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1.3.01 У 1.3.02.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1.3.01 Н 1.4.01.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У 1.4.02 З 1.4.01.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 xml:space="preserve">Н 1.5.01 У 1.5.03.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З 1.5.01 Н 1.6.01 У 1.6.01. З 1.6.01.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Н 1.7.02. У 1.7.01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З 1.7.04. Н 1.8.01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0"/>
                <w:szCs w:val="20"/>
              </w:rPr>
            </w:pPr>
            <w:r w:rsidRPr="004B5A59">
              <w:rPr>
                <w:rFonts w:ascii="Times New Roman" w:hAnsi="Times New Roman"/>
                <w:bCs/>
                <w:i/>
                <w:sz w:val="20"/>
                <w:szCs w:val="20"/>
                <w:lang w:eastAsia="en-US"/>
              </w:rPr>
              <w:t>У 1.8.01.</w:t>
            </w:r>
            <w:r w:rsidRPr="004B5A59">
              <w:rPr>
                <w:rFonts w:ascii="Times New Roman" w:hAnsi="Times New Roman"/>
                <w:i/>
                <w:color w:val="000000"/>
                <w:sz w:val="20"/>
                <w:szCs w:val="20"/>
              </w:rPr>
              <w:t xml:space="preserve"> </w:t>
            </w:r>
            <w:r w:rsidRPr="004B5A59">
              <w:rPr>
                <w:rFonts w:ascii="Times New Roman" w:hAnsi="Times New Roman"/>
                <w:bCs/>
                <w:i/>
                <w:sz w:val="20"/>
                <w:szCs w:val="20"/>
                <w:lang w:eastAsia="en-US"/>
              </w:rPr>
              <w:t xml:space="preserve">З 1.8.02. </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000000"/>
                <w:sz w:val="20"/>
                <w:szCs w:val="20"/>
              </w:rPr>
            </w:pPr>
            <w:r w:rsidRPr="004B5A59">
              <w:rPr>
                <w:rFonts w:ascii="Times New Roman" w:hAnsi="Times New Roman"/>
                <w:bCs/>
                <w:i/>
                <w:sz w:val="20"/>
                <w:szCs w:val="20"/>
                <w:lang w:eastAsia="en-US"/>
              </w:rPr>
              <w:t xml:space="preserve">Н 1.9.01. У </w:t>
            </w:r>
            <w:proofErr w:type="gramStart"/>
            <w:r w:rsidRPr="004B5A59">
              <w:rPr>
                <w:rFonts w:ascii="Times New Roman" w:hAnsi="Times New Roman"/>
                <w:bCs/>
                <w:i/>
                <w:sz w:val="20"/>
                <w:szCs w:val="20"/>
                <w:lang w:eastAsia="en-US"/>
              </w:rPr>
              <w:t>1.9.02  З</w:t>
            </w:r>
            <w:proofErr w:type="gramEnd"/>
            <w:r w:rsidRPr="004B5A59">
              <w:rPr>
                <w:rFonts w:ascii="Times New Roman" w:hAnsi="Times New Roman"/>
                <w:bCs/>
                <w:i/>
                <w:sz w:val="20"/>
                <w:szCs w:val="20"/>
                <w:lang w:eastAsia="en-US"/>
              </w:rPr>
              <w:t xml:space="preserve"> 1.9.01.  З 1.9.02</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both"/>
              <w:rPr>
                <w:rFonts w:ascii="Times New Roman" w:hAnsi="Times New Roman"/>
                <w:i/>
                <w:color w:val="000000"/>
                <w:sz w:val="20"/>
                <w:szCs w:val="20"/>
              </w:rPr>
            </w:pPr>
            <w:r w:rsidRPr="004B5A59">
              <w:rPr>
                <w:rFonts w:ascii="Times New Roman" w:hAnsi="Times New Roman"/>
                <w:bCs/>
                <w:i/>
                <w:sz w:val="20"/>
                <w:szCs w:val="20"/>
                <w:lang w:eastAsia="en-US"/>
              </w:rPr>
              <w:t>Н1.10.01 У1.10.01</w:t>
            </w:r>
          </w:p>
          <w:p w:rsidR="004B5A59" w:rsidRPr="004B5A59" w:rsidRDefault="004B5A59" w:rsidP="004B5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rPr>
            </w:pPr>
            <w:r w:rsidRPr="004B5A59">
              <w:rPr>
                <w:rFonts w:ascii="Times New Roman" w:hAnsi="Times New Roman"/>
                <w:bCs/>
                <w:i/>
                <w:sz w:val="20"/>
                <w:szCs w:val="20"/>
                <w:lang w:eastAsia="en-US"/>
              </w:rPr>
              <w:t xml:space="preserve">З1.10.01. </w:t>
            </w:r>
            <w:r w:rsidRPr="004B5A59">
              <w:rPr>
                <w:rFonts w:ascii="Times New Roman" w:hAnsi="Times New Roman"/>
                <w:sz w:val="20"/>
              </w:rPr>
              <w:t>Н3.1.01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У3.1.02 З3.1.01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Н3.2.01 У3.2.01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3.2.01 Н3.3.01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У3.3.01 З 3.3.01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Н1.8.01 У1.8.01</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З 1.8.02 Н5.1.02</w:t>
            </w:r>
          </w:p>
          <w:p w:rsidR="004B5A59" w:rsidRPr="004B5A59" w:rsidRDefault="004B5A59" w:rsidP="004B5A59">
            <w:pPr>
              <w:suppressAutoHyphens/>
              <w:spacing w:after="0"/>
              <w:ind w:right="-107"/>
              <w:jc w:val="both"/>
              <w:rPr>
                <w:rFonts w:ascii="Times New Roman" w:hAnsi="Times New Roman"/>
                <w:sz w:val="20"/>
              </w:rPr>
            </w:pPr>
            <w:r w:rsidRPr="004B5A59">
              <w:rPr>
                <w:rFonts w:ascii="Times New Roman" w:hAnsi="Times New Roman"/>
                <w:sz w:val="20"/>
              </w:rPr>
              <w:t>Н5.2.01 Н5.3.01</w:t>
            </w:r>
          </w:p>
        </w:tc>
      </w:tr>
      <w:tr w:rsidR="004B5A59" w:rsidRPr="004B5A59" w:rsidTr="004B5A59">
        <w:trPr>
          <w:gridAfter w:val="1"/>
          <w:wAfter w:w="497" w:type="pct"/>
        </w:trPr>
        <w:tc>
          <w:tcPr>
            <w:tcW w:w="3221" w:type="pct"/>
            <w:gridSpan w:val="4"/>
          </w:tcPr>
          <w:p w:rsidR="004B5A59" w:rsidRPr="004B5A59" w:rsidRDefault="004B5A59" w:rsidP="004B5A59">
            <w:pPr>
              <w:spacing w:after="0"/>
              <w:rPr>
                <w:rFonts w:ascii="Times New Roman" w:hAnsi="Times New Roman"/>
                <w:b/>
                <w:bCs/>
              </w:rPr>
            </w:pPr>
            <w:r w:rsidRPr="004B5A59">
              <w:rPr>
                <w:rFonts w:ascii="Times New Roman" w:hAnsi="Times New Roman"/>
                <w:b/>
                <w:bCs/>
              </w:rPr>
              <w:lastRenderedPageBreak/>
              <w:t>Всего</w:t>
            </w:r>
          </w:p>
        </w:tc>
        <w:tc>
          <w:tcPr>
            <w:tcW w:w="414" w:type="pct"/>
            <w:vAlign w:val="center"/>
          </w:tcPr>
          <w:p w:rsidR="004B5A59" w:rsidRPr="004B5A59" w:rsidRDefault="004B5A59" w:rsidP="004B5A59">
            <w:pPr>
              <w:jc w:val="center"/>
              <w:rPr>
                <w:rFonts w:ascii="Times New Roman" w:hAnsi="Times New Roman"/>
              </w:rPr>
            </w:pPr>
            <w:r w:rsidRPr="004B5A59">
              <w:rPr>
                <w:rFonts w:ascii="Times New Roman" w:hAnsi="Times New Roman"/>
              </w:rPr>
              <w:t>794</w:t>
            </w:r>
          </w:p>
        </w:tc>
        <w:tc>
          <w:tcPr>
            <w:tcW w:w="369" w:type="pct"/>
          </w:tcPr>
          <w:p w:rsidR="004B5A59" w:rsidRPr="004B5A59" w:rsidRDefault="004B5A59" w:rsidP="004B5A59">
            <w:pPr>
              <w:rPr>
                <w:rFonts w:ascii="Times New Roman" w:hAnsi="Times New Roman"/>
              </w:rPr>
            </w:pPr>
          </w:p>
        </w:tc>
        <w:tc>
          <w:tcPr>
            <w:tcW w:w="499" w:type="pct"/>
          </w:tcPr>
          <w:p w:rsidR="004B5A59" w:rsidRPr="004B5A59" w:rsidRDefault="004B5A59" w:rsidP="004B5A59">
            <w:pPr>
              <w:rPr>
                <w:rFonts w:ascii="Times New Roman" w:hAnsi="Times New Roman"/>
              </w:rPr>
            </w:pPr>
          </w:p>
        </w:tc>
      </w:tr>
    </w:tbl>
    <w:p w:rsidR="004B5A59" w:rsidRPr="004B5A59" w:rsidRDefault="004B5A59" w:rsidP="004B5A59">
      <w:pPr>
        <w:suppressAutoHyphens/>
        <w:spacing w:line="240" w:lineRule="auto"/>
        <w:jc w:val="both"/>
        <w:rPr>
          <w:rFonts w:ascii="Times New Roman" w:hAnsi="Times New Roman"/>
          <w:bCs/>
          <w:i/>
        </w:rPr>
      </w:pPr>
      <w:r w:rsidRPr="004B5A59">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4B5A59" w:rsidRPr="004B5A59" w:rsidRDefault="004B5A59" w:rsidP="004B5A59">
      <w:pPr>
        <w:rPr>
          <w:rFonts w:ascii="Times New Roman" w:hAnsi="Times New Roman"/>
          <w:i/>
        </w:rPr>
        <w:sectPr w:rsidR="004B5A59" w:rsidRPr="004B5A59" w:rsidSect="004B5A59">
          <w:pgSz w:w="16840" w:h="11907" w:orient="landscape"/>
          <w:pgMar w:top="851" w:right="1134" w:bottom="851" w:left="992" w:header="709" w:footer="709" w:gutter="0"/>
          <w:cols w:space="720"/>
        </w:sectPr>
      </w:pPr>
    </w:p>
    <w:p w:rsidR="004B5A59" w:rsidRPr="004B5A59" w:rsidRDefault="004B5A59" w:rsidP="004B5A59">
      <w:pPr>
        <w:spacing w:after="0"/>
        <w:jc w:val="center"/>
        <w:rPr>
          <w:rFonts w:ascii="Times New Roman" w:hAnsi="Times New Roman"/>
          <w:b/>
          <w:bCs/>
          <w:sz w:val="24"/>
          <w:szCs w:val="24"/>
        </w:rPr>
      </w:pPr>
      <w:r w:rsidRPr="004B5A59">
        <w:rPr>
          <w:rFonts w:ascii="Times New Roman" w:hAnsi="Times New Roman"/>
          <w:b/>
          <w:bCs/>
          <w:sz w:val="24"/>
          <w:szCs w:val="24"/>
        </w:rPr>
        <w:lastRenderedPageBreak/>
        <w:t>3. УСЛОВИЯ РЕАЛИЗАЦИИ ПРОФЕССИОНАЛЬНОГО МОДУЛЯ</w:t>
      </w:r>
    </w:p>
    <w:p w:rsidR="004B5A59" w:rsidRPr="004B5A59" w:rsidRDefault="004B5A59" w:rsidP="004B5A59">
      <w:pPr>
        <w:spacing w:after="0"/>
        <w:ind w:firstLine="709"/>
        <w:rPr>
          <w:rFonts w:ascii="Times New Roman" w:hAnsi="Times New Roman"/>
          <w:b/>
          <w:bCs/>
          <w:sz w:val="24"/>
          <w:szCs w:val="24"/>
        </w:rPr>
      </w:pPr>
    </w:p>
    <w:p w:rsidR="004B5A59" w:rsidRPr="004B5A59" w:rsidRDefault="004B5A59" w:rsidP="004B5A59">
      <w:pPr>
        <w:spacing w:after="0"/>
        <w:ind w:firstLine="709"/>
        <w:rPr>
          <w:rFonts w:ascii="Times New Roman" w:hAnsi="Times New Roman"/>
          <w:b/>
          <w:bCs/>
          <w:sz w:val="24"/>
          <w:szCs w:val="24"/>
        </w:rPr>
      </w:pPr>
      <w:r w:rsidRPr="004B5A5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B5A59" w:rsidRPr="004B5A59" w:rsidRDefault="004B5A59" w:rsidP="004B5A59">
      <w:pPr>
        <w:suppressAutoHyphens/>
        <w:spacing w:after="0"/>
        <w:ind w:firstLine="709"/>
        <w:jc w:val="both"/>
        <w:rPr>
          <w:rFonts w:ascii="Times New Roman" w:hAnsi="Times New Roman"/>
          <w:bCs/>
          <w:sz w:val="24"/>
          <w:szCs w:val="24"/>
        </w:rPr>
      </w:pPr>
      <w:r w:rsidRPr="004B5A59">
        <w:rPr>
          <w:rFonts w:ascii="Times New Roman" w:hAnsi="Times New Roman"/>
          <w:bCs/>
          <w:sz w:val="24"/>
          <w:szCs w:val="24"/>
        </w:rPr>
        <w:t>Лаборатории: тракторов и автомобилей; сельскохозяйственных и мелиоративных машин и эксплуатации машинно-тракторного парка</w:t>
      </w:r>
      <w:r w:rsidR="001E2C34">
        <w:rPr>
          <w:rFonts w:ascii="Times New Roman" w:hAnsi="Times New Roman"/>
          <w:bCs/>
          <w:sz w:val="24"/>
          <w:szCs w:val="24"/>
        </w:rPr>
        <w:t>,</w:t>
      </w:r>
    </w:p>
    <w:p w:rsidR="001E2C34" w:rsidRDefault="004B5A59" w:rsidP="001E2C34">
      <w:pPr>
        <w:suppressAutoHyphens/>
        <w:autoSpaceDE w:val="0"/>
        <w:autoSpaceDN w:val="0"/>
        <w:adjustRightInd w:val="0"/>
        <w:spacing w:after="0"/>
        <w:ind w:firstLine="709"/>
        <w:jc w:val="both"/>
        <w:rPr>
          <w:rFonts w:ascii="Times New Roman" w:hAnsi="Times New Roman"/>
          <w:bCs/>
          <w:sz w:val="24"/>
          <w:szCs w:val="24"/>
        </w:rPr>
      </w:pPr>
      <w:r w:rsidRPr="004B5A59">
        <w:rPr>
          <w:rFonts w:ascii="Times New Roman" w:hAnsi="Times New Roman"/>
          <w:bCs/>
          <w:sz w:val="24"/>
          <w:szCs w:val="24"/>
        </w:rPr>
        <w:t>Мастерские:</w:t>
      </w:r>
      <w:r w:rsidRPr="004B5A59">
        <w:t xml:space="preserve"> </w:t>
      </w:r>
      <w:r w:rsidRPr="004B5A59">
        <w:rPr>
          <w:rFonts w:ascii="Times New Roman" w:hAnsi="Times New Roman"/>
          <w:bCs/>
          <w:sz w:val="24"/>
          <w:szCs w:val="24"/>
        </w:rPr>
        <w:t>слесарная мастерская и пункт технического обслуживания и ремонта</w:t>
      </w:r>
      <w:r w:rsidR="001E2C34">
        <w:rPr>
          <w:rFonts w:ascii="Times New Roman" w:hAnsi="Times New Roman"/>
          <w:bCs/>
          <w:sz w:val="24"/>
          <w:szCs w:val="24"/>
        </w:rPr>
        <w:t xml:space="preserve">, </w:t>
      </w:r>
      <w:r w:rsidRPr="004B5A59">
        <w:rPr>
          <w:rFonts w:ascii="Times New Roman" w:hAnsi="Times New Roman"/>
          <w:bCs/>
          <w:sz w:val="24"/>
          <w:szCs w:val="24"/>
        </w:rPr>
        <w:t xml:space="preserve"> </w:t>
      </w:r>
    </w:p>
    <w:p w:rsidR="001E2C34" w:rsidRPr="001E2C34" w:rsidRDefault="001E2C34" w:rsidP="001E2C34">
      <w:pPr>
        <w:suppressAutoHyphens/>
        <w:autoSpaceDE w:val="0"/>
        <w:autoSpaceDN w:val="0"/>
        <w:adjustRightInd w:val="0"/>
        <w:spacing w:after="0"/>
        <w:ind w:firstLine="709"/>
        <w:jc w:val="both"/>
        <w:rPr>
          <w:rFonts w:ascii="Times New Roman" w:hAnsi="Times New Roman"/>
          <w:bCs/>
          <w:i/>
          <w:sz w:val="24"/>
          <w:szCs w:val="24"/>
        </w:rPr>
      </w:pPr>
      <w:proofErr w:type="gramStart"/>
      <w:r w:rsidRPr="001E2C34">
        <w:rPr>
          <w:rFonts w:ascii="Times New Roman" w:hAnsi="Times New Roman"/>
          <w:bCs/>
          <w:sz w:val="24"/>
          <w:szCs w:val="24"/>
        </w:rPr>
        <w:t>оснащенны</w:t>
      </w:r>
      <w:r>
        <w:rPr>
          <w:rFonts w:ascii="Times New Roman" w:hAnsi="Times New Roman"/>
          <w:bCs/>
          <w:sz w:val="24"/>
          <w:szCs w:val="24"/>
        </w:rPr>
        <w:t xml:space="preserve">е, </w:t>
      </w:r>
      <w:r w:rsidRPr="001E2C34">
        <w:rPr>
          <w:rFonts w:ascii="Times New Roman" w:hAnsi="Times New Roman"/>
          <w:bCs/>
          <w:sz w:val="24"/>
          <w:szCs w:val="24"/>
        </w:rPr>
        <w:t xml:space="preserve"> в</w:t>
      </w:r>
      <w:proofErr w:type="gramEnd"/>
      <w:r w:rsidRPr="001E2C34">
        <w:rPr>
          <w:rFonts w:ascii="Times New Roman" w:hAnsi="Times New Roman"/>
          <w:bCs/>
          <w:sz w:val="24"/>
          <w:szCs w:val="24"/>
        </w:rPr>
        <w:t xml:space="preserve"> соответствии с п. 6.1.2.1 образовательной программы по </w:t>
      </w:r>
      <w:r w:rsidRPr="001E2C34">
        <w:rPr>
          <w:rFonts w:ascii="Times New Roman" w:hAnsi="Times New Roman"/>
          <w:sz w:val="24"/>
          <w:szCs w:val="24"/>
        </w:rPr>
        <w:t>специальности 35.02.16 «Эксплуатация и ремонт сельскохозяйственной техники и оборудования».</w:t>
      </w:r>
    </w:p>
    <w:p w:rsidR="004B5A59" w:rsidRPr="004B5A59" w:rsidRDefault="004B5A59" w:rsidP="004B5A59">
      <w:pPr>
        <w:suppressAutoHyphens/>
        <w:spacing w:after="0"/>
        <w:ind w:firstLine="709"/>
        <w:jc w:val="both"/>
        <w:rPr>
          <w:rFonts w:ascii="Times New Roman" w:hAnsi="Times New Roman"/>
          <w:bCs/>
          <w:i/>
          <w:sz w:val="24"/>
          <w:szCs w:val="24"/>
        </w:rPr>
      </w:pPr>
    </w:p>
    <w:p w:rsidR="004B5A59" w:rsidRPr="004B5A59" w:rsidRDefault="004B5A59" w:rsidP="004B5A59">
      <w:pPr>
        <w:spacing w:after="0"/>
        <w:ind w:firstLine="709"/>
        <w:rPr>
          <w:rFonts w:ascii="Times New Roman" w:hAnsi="Times New Roman"/>
          <w:b/>
          <w:bCs/>
          <w:sz w:val="24"/>
          <w:szCs w:val="24"/>
        </w:rPr>
      </w:pPr>
      <w:r w:rsidRPr="004B5A59">
        <w:rPr>
          <w:rFonts w:ascii="Times New Roman" w:hAnsi="Times New Roman"/>
          <w:b/>
          <w:bCs/>
          <w:sz w:val="24"/>
          <w:szCs w:val="24"/>
        </w:rPr>
        <w:t>3.2. Информационное обеспечение реализации программы</w:t>
      </w:r>
    </w:p>
    <w:p w:rsidR="001E2C34" w:rsidRPr="001E2C34" w:rsidRDefault="001E2C34" w:rsidP="001E2C34">
      <w:pPr>
        <w:spacing w:after="0" w:line="240" w:lineRule="auto"/>
        <w:ind w:left="284" w:firstLine="425"/>
        <w:jc w:val="both"/>
        <w:rPr>
          <w:rFonts w:ascii="Times New Roman" w:hAnsi="Times New Roman"/>
          <w:sz w:val="24"/>
          <w:szCs w:val="24"/>
        </w:rPr>
      </w:pPr>
      <w:r w:rsidRPr="001E2C34">
        <w:rPr>
          <w:rFonts w:ascii="Times New Roman" w:hAnsi="Times New Roman"/>
          <w:sz w:val="24"/>
          <w:szCs w:val="24"/>
        </w:rPr>
        <w:t>Перечень рекомендуемых учебных изданий, Интернет-ресурсов, дополнительной литературы:</w:t>
      </w:r>
    </w:p>
    <w:p w:rsidR="004B5A59" w:rsidRPr="004B5A59" w:rsidRDefault="004B5A59" w:rsidP="004B5A59">
      <w:pPr>
        <w:spacing w:after="0"/>
        <w:ind w:firstLine="709"/>
        <w:contextualSpacing/>
        <w:rPr>
          <w:rFonts w:ascii="Times New Roman" w:hAnsi="Times New Roman"/>
          <w:sz w:val="24"/>
          <w:szCs w:val="24"/>
        </w:rPr>
      </w:pPr>
    </w:p>
    <w:p w:rsidR="004B5A59" w:rsidRPr="004B5A59" w:rsidRDefault="004B5A59" w:rsidP="004B5A59">
      <w:pPr>
        <w:spacing w:after="0" w:line="240" w:lineRule="auto"/>
        <w:ind w:firstLine="709"/>
        <w:contextualSpacing/>
        <w:rPr>
          <w:rFonts w:ascii="Times New Roman" w:hAnsi="Times New Roman"/>
          <w:b/>
          <w:sz w:val="24"/>
          <w:szCs w:val="24"/>
          <w:lang w:val="x-none" w:eastAsia="x-none"/>
        </w:rPr>
      </w:pPr>
      <w:r w:rsidRPr="004B5A59">
        <w:rPr>
          <w:rFonts w:ascii="Times New Roman" w:hAnsi="Times New Roman"/>
          <w:b/>
          <w:sz w:val="24"/>
          <w:szCs w:val="24"/>
          <w:lang w:val="x-none" w:eastAsia="x-none"/>
        </w:rPr>
        <w:t xml:space="preserve">3.2.1. </w:t>
      </w:r>
      <w:r w:rsidRPr="004B5A59">
        <w:rPr>
          <w:rFonts w:ascii="Times New Roman" w:hAnsi="Times New Roman"/>
          <w:b/>
          <w:sz w:val="24"/>
          <w:szCs w:val="24"/>
          <w:lang w:eastAsia="x-none"/>
        </w:rPr>
        <w:t>Основные печатные</w:t>
      </w:r>
      <w:r w:rsidRPr="004B5A59">
        <w:rPr>
          <w:rFonts w:ascii="Times New Roman" w:hAnsi="Times New Roman"/>
          <w:b/>
          <w:sz w:val="24"/>
          <w:szCs w:val="24"/>
          <w:lang w:val="x-none" w:eastAsia="x-none"/>
        </w:rPr>
        <w:t xml:space="preserve"> издания</w:t>
      </w:r>
    </w:p>
    <w:p w:rsidR="004B5A59" w:rsidRPr="004B5A59" w:rsidRDefault="004B5A59" w:rsidP="004B5A59">
      <w:pPr>
        <w:spacing w:after="0"/>
        <w:ind w:firstLine="567"/>
        <w:contextualSpacing/>
        <w:jc w:val="both"/>
        <w:rPr>
          <w:rFonts w:ascii="Times New Roman" w:hAnsi="Times New Roman"/>
          <w:b/>
          <w:sz w:val="24"/>
          <w:szCs w:val="24"/>
        </w:rPr>
      </w:pPr>
    </w:p>
    <w:p w:rsidR="004B5A59" w:rsidRPr="004B5A59" w:rsidRDefault="004B5A59" w:rsidP="004B5A59">
      <w:pPr>
        <w:spacing w:after="0"/>
        <w:ind w:firstLine="567"/>
        <w:jc w:val="both"/>
        <w:rPr>
          <w:rFonts w:ascii="Times New Roman" w:hAnsi="Times New Roman"/>
          <w:sz w:val="24"/>
          <w:szCs w:val="24"/>
        </w:rPr>
      </w:pPr>
      <w:r w:rsidRPr="004B5A59">
        <w:rPr>
          <w:rFonts w:ascii="Times New Roman" w:hAnsi="Times New Roman"/>
          <w:sz w:val="24"/>
          <w:szCs w:val="24"/>
        </w:rPr>
        <w:t xml:space="preserve">1. Нерсесян В.И. Назначение и общее устройство тракторов, </w:t>
      </w:r>
      <w:proofErr w:type="gramStart"/>
      <w:r w:rsidRPr="004B5A59">
        <w:rPr>
          <w:rFonts w:ascii="Times New Roman" w:hAnsi="Times New Roman"/>
          <w:sz w:val="24"/>
          <w:szCs w:val="24"/>
        </w:rPr>
        <w:t>автомобилей  и</w:t>
      </w:r>
      <w:proofErr w:type="gramEnd"/>
      <w:r w:rsidRPr="004B5A59">
        <w:rPr>
          <w:rFonts w:ascii="Times New Roman" w:hAnsi="Times New Roman"/>
          <w:sz w:val="24"/>
          <w:szCs w:val="24"/>
        </w:rPr>
        <w:t xml:space="preserve"> сельскохозяйственных машин и механизмов: учебник для студ. учреждений сред. проф. образования: в 2 </w:t>
      </w:r>
      <w:proofErr w:type="spellStart"/>
      <w:r w:rsidRPr="004B5A59">
        <w:rPr>
          <w:rFonts w:ascii="Times New Roman" w:hAnsi="Times New Roman"/>
          <w:sz w:val="24"/>
          <w:szCs w:val="24"/>
        </w:rPr>
        <w:t>ч.Ч</w:t>
      </w:r>
      <w:proofErr w:type="spellEnd"/>
      <w:r w:rsidRPr="004B5A59">
        <w:rPr>
          <w:rFonts w:ascii="Times New Roman" w:hAnsi="Times New Roman"/>
          <w:sz w:val="24"/>
          <w:szCs w:val="24"/>
        </w:rPr>
        <w:t xml:space="preserve">. 1 /В.И. Нерсесян. – 2-е изд., </w:t>
      </w:r>
      <w:proofErr w:type="spellStart"/>
      <w:r w:rsidRPr="004B5A59">
        <w:rPr>
          <w:rFonts w:ascii="Times New Roman" w:hAnsi="Times New Roman"/>
          <w:sz w:val="24"/>
          <w:szCs w:val="24"/>
        </w:rPr>
        <w:t>испр</w:t>
      </w:r>
      <w:proofErr w:type="spellEnd"/>
      <w:r w:rsidRPr="004B5A59">
        <w:rPr>
          <w:rFonts w:ascii="Times New Roman" w:hAnsi="Times New Roman"/>
          <w:sz w:val="24"/>
          <w:szCs w:val="24"/>
        </w:rPr>
        <w:t xml:space="preserve">. – </w:t>
      </w:r>
      <w:proofErr w:type="gramStart"/>
      <w:r w:rsidRPr="004B5A59">
        <w:rPr>
          <w:rFonts w:ascii="Times New Roman" w:hAnsi="Times New Roman"/>
          <w:sz w:val="24"/>
          <w:szCs w:val="24"/>
        </w:rPr>
        <w:t>М. :</w:t>
      </w:r>
      <w:proofErr w:type="gramEnd"/>
      <w:r w:rsidRPr="004B5A59">
        <w:rPr>
          <w:rFonts w:ascii="Times New Roman" w:hAnsi="Times New Roman"/>
          <w:sz w:val="24"/>
          <w:szCs w:val="24"/>
        </w:rPr>
        <w:t xml:space="preserve"> Издательский центр  «Академия», 2018. – 288 с.</w:t>
      </w:r>
    </w:p>
    <w:p w:rsidR="004B5A59" w:rsidRPr="004B5A59" w:rsidRDefault="004B5A59" w:rsidP="004B5A59">
      <w:pPr>
        <w:spacing w:after="0"/>
        <w:ind w:firstLine="567"/>
        <w:jc w:val="both"/>
        <w:rPr>
          <w:rFonts w:ascii="Times New Roman" w:hAnsi="Times New Roman"/>
          <w:sz w:val="24"/>
          <w:szCs w:val="24"/>
        </w:rPr>
      </w:pPr>
      <w:r w:rsidRPr="004B5A59">
        <w:rPr>
          <w:rFonts w:ascii="Times New Roman" w:hAnsi="Times New Roman"/>
          <w:sz w:val="24"/>
          <w:szCs w:val="24"/>
        </w:rPr>
        <w:t xml:space="preserve">2. Нерсесян В.И. Назначение и общее устройство тракторов, </w:t>
      </w:r>
      <w:proofErr w:type="gramStart"/>
      <w:r w:rsidRPr="004B5A59">
        <w:rPr>
          <w:rFonts w:ascii="Times New Roman" w:hAnsi="Times New Roman"/>
          <w:sz w:val="24"/>
          <w:szCs w:val="24"/>
        </w:rPr>
        <w:t>автомобилей  и</w:t>
      </w:r>
      <w:proofErr w:type="gramEnd"/>
      <w:r w:rsidRPr="004B5A59">
        <w:rPr>
          <w:rFonts w:ascii="Times New Roman" w:hAnsi="Times New Roman"/>
          <w:sz w:val="24"/>
          <w:szCs w:val="24"/>
        </w:rPr>
        <w:t xml:space="preserve"> сельскохозяйственных машин и механизмов: учебник для студ. учреждений сред. проф. образования: в 2 </w:t>
      </w:r>
      <w:proofErr w:type="spellStart"/>
      <w:r w:rsidRPr="004B5A59">
        <w:rPr>
          <w:rFonts w:ascii="Times New Roman" w:hAnsi="Times New Roman"/>
          <w:sz w:val="24"/>
          <w:szCs w:val="24"/>
        </w:rPr>
        <w:t>ч.Ч</w:t>
      </w:r>
      <w:proofErr w:type="spellEnd"/>
      <w:r w:rsidRPr="004B5A59">
        <w:rPr>
          <w:rFonts w:ascii="Times New Roman" w:hAnsi="Times New Roman"/>
          <w:sz w:val="24"/>
          <w:szCs w:val="24"/>
        </w:rPr>
        <w:t xml:space="preserve">. 2 /В.И. Нерсесян. – 2-е изд., </w:t>
      </w:r>
      <w:proofErr w:type="spellStart"/>
      <w:r w:rsidRPr="004B5A59">
        <w:rPr>
          <w:rFonts w:ascii="Times New Roman" w:hAnsi="Times New Roman"/>
          <w:sz w:val="24"/>
          <w:szCs w:val="24"/>
        </w:rPr>
        <w:t>испр</w:t>
      </w:r>
      <w:proofErr w:type="spellEnd"/>
      <w:r w:rsidRPr="004B5A59">
        <w:rPr>
          <w:rFonts w:ascii="Times New Roman" w:hAnsi="Times New Roman"/>
          <w:sz w:val="24"/>
          <w:szCs w:val="24"/>
        </w:rPr>
        <w:t xml:space="preserve">. – </w:t>
      </w:r>
      <w:proofErr w:type="gramStart"/>
      <w:r w:rsidRPr="004B5A59">
        <w:rPr>
          <w:rFonts w:ascii="Times New Roman" w:hAnsi="Times New Roman"/>
          <w:sz w:val="24"/>
          <w:szCs w:val="24"/>
        </w:rPr>
        <w:t>М. :</w:t>
      </w:r>
      <w:proofErr w:type="gramEnd"/>
      <w:r w:rsidRPr="004B5A59">
        <w:rPr>
          <w:rFonts w:ascii="Times New Roman" w:hAnsi="Times New Roman"/>
          <w:sz w:val="24"/>
          <w:szCs w:val="24"/>
        </w:rPr>
        <w:t xml:space="preserve"> Издательский центр  «Академия», 2018. – 304 с.</w:t>
      </w:r>
    </w:p>
    <w:p w:rsidR="004B5A59" w:rsidRPr="004B5A59" w:rsidRDefault="004B5A59" w:rsidP="004B5A59">
      <w:pPr>
        <w:spacing w:after="0"/>
        <w:ind w:firstLine="567"/>
        <w:contextualSpacing/>
        <w:jc w:val="both"/>
        <w:rPr>
          <w:rFonts w:ascii="Times New Roman" w:hAnsi="Times New Roman"/>
          <w:sz w:val="24"/>
          <w:szCs w:val="24"/>
        </w:rPr>
      </w:pPr>
      <w:r w:rsidRPr="004B5A59">
        <w:rPr>
          <w:rFonts w:ascii="Times New Roman" w:hAnsi="Times New Roman"/>
          <w:sz w:val="24"/>
          <w:szCs w:val="24"/>
        </w:rPr>
        <w:t xml:space="preserve">3. Нерсесян В.И. «Подготовка тракторов и сельскохозяйственных машин и механизмов к работе»: учебное пособие для студ. учреждений сред. проф. образования / В.И. Нерсесян.  – </w:t>
      </w:r>
      <w:proofErr w:type="gramStart"/>
      <w:r w:rsidRPr="004B5A59">
        <w:rPr>
          <w:rFonts w:ascii="Times New Roman" w:hAnsi="Times New Roman"/>
          <w:sz w:val="24"/>
          <w:szCs w:val="24"/>
        </w:rPr>
        <w:t>М. :</w:t>
      </w:r>
      <w:proofErr w:type="gramEnd"/>
      <w:r w:rsidRPr="004B5A59">
        <w:rPr>
          <w:rFonts w:ascii="Times New Roman" w:hAnsi="Times New Roman"/>
          <w:sz w:val="24"/>
          <w:szCs w:val="24"/>
        </w:rPr>
        <w:t xml:space="preserve"> «Академия», 2018. – 224 с.</w:t>
      </w:r>
    </w:p>
    <w:p w:rsidR="004B5A59" w:rsidRPr="004B5A59" w:rsidRDefault="004B5A59" w:rsidP="004B5A59">
      <w:pPr>
        <w:spacing w:after="0"/>
        <w:ind w:firstLine="567"/>
        <w:contextualSpacing/>
        <w:jc w:val="both"/>
        <w:rPr>
          <w:rFonts w:ascii="Times New Roman" w:hAnsi="Times New Roman"/>
          <w:sz w:val="24"/>
          <w:szCs w:val="24"/>
        </w:rPr>
      </w:pPr>
      <w:r w:rsidRPr="004B5A59">
        <w:rPr>
          <w:rFonts w:ascii="Times New Roman" w:hAnsi="Times New Roman"/>
          <w:sz w:val="24"/>
          <w:szCs w:val="24"/>
        </w:rPr>
        <w:t xml:space="preserve">4. Тараторкин В. М. Комплектование машинно-тракторного агрегата для выполнения сельскохозяйственных работ: Учеб. для студ. Учреждений сред. проф. образования / В. М. Тараторкин, М. В. Кузьмин, А. С. </w:t>
      </w:r>
      <w:proofErr w:type="spellStart"/>
      <w:r w:rsidRPr="004B5A59">
        <w:rPr>
          <w:rFonts w:ascii="Times New Roman" w:hAnsi="Times New Roman"/>
          <w:sz w:val="24"/>
          <w:szCs w:val="24"/>
        </w:rPr>
        <w:t>Сметнев</w:t>
      </w:r>
      <w:proofErr w:type="spellEnd"/>
      <w:r w:rsidRPr="004B5A59">
        <w:rPr>
          <w:rFonts w:ascii="Times New Roman" w:hAnsi="Times New Roman"/>
          <w:sz w:val="24"/>
          <w:szCs w:val="24"/>
        </w:rPr>
        <w:t xml:space="preserve">. – </w:t>
      </w:r>
      <w:proofErr w:type="gramStart"/>
      <w:r w:rsidRPr="004B5A59">
        <w:rPr>
          <w:rFonts w:ascii="Times New Roman" w:hAnsi="Times New Roman"/>
          <w:sz w:val="24"/>
          <w:szCs w:val="24"/>
        </w:rPr>
        <w:t>М. :</w:t>
      </w:r>
      <w:proofErr w:type="gramEnd"/>
      <w:r w:rsidRPr="004B5A59">
        <w:rPr>
          <w:rFonts w:ascii="Times New Roman" w:hAnsi="Times New Roman"/>
          <w:sz w:val="24"/>
          <w:szCs w:val="24"/>
        </w:rPr>
        <w:t xml:space="preserve"> Издательский центр «Академия», 2018. – 288 с.</w:t>
      </w:r>
    </w:p>
    <w:p w:rsidR="004B5A59" w:rsidRPr="004B5A59" w:rsidRDefault="004B5A59" w:rsidP="004B5A59">
      <w:pPr>
        <w:spacing w:after="0"/>
        <w:ind w:firstLine="567"/>
        <w:contextualSpacing/>
        <w:jc w:val="both"/>
        <w:rPr>
          <w:rFonts w:ascii="Times New Roman" w:hAnsi="Times New Roman"/>
          <w:sz w:val="24"/>
          <w:szCs w:val="24"/>
        </w:rPr>
      </w:pPr>
      <w:r w:rsidRPr="004B5A59">
        <w:rPr>
          <w:rFonts w:ascii="Times New Roman" w:hAnsi="Times New Roman"/>
          <w:sz w:val="24"/>
          <w:szCs w:val="24"/>
        </w:rPr>
        <w:t xml:space="preserve">5. </w:t>
      </w:r>
      <w:r w:rsidRPr="004B5A59">
        <w:rPr>
          <w:rFonts w:ascii="Times New Roman" w:hAnsi="Times New Roman"/>
          <w:color w:val="000000"/>
          <w:sz w:val="24"/>
          <w:szCs w:val="24"/>
          <w:shd w:val="clear" w:color="auto" w:fill="FFFFFF"/>
        </w:rPr>
        <w:t>Тараторкин В.М., Голубев И.Г. Система технического обслуживания и ремонта сельскохозяйственных машин и механизмов: учебник для студ. учреждений сред. проф. образования / В.М. Тараторкин, И.Г. Голубев. - 3-е изд., стер. - М.: Издательский центр «Академия». 2018. - 384с.</w:t>
      </w:r>
    </w:p>
    <w:p w:rsidR="004B5A59" w:rsidRPr="004B5A59" w:rsidRDefault="004B5A59" w:rsidP="004B5A59">
      <w:pPr>
        <w:spacing w:after="0"/>
        <w:ind w:firstLine="567"/>
        <w:contextualSpacing/>
        <w:jc w:val="both"/>
        <w:rPr>
          <w:rFonts w:ascii="Times New Roman" w:hAnsi="Times New Roman"/>
          <w:b/>
          <w:sz w:val="24"/>
          <w:szCs w:val="24"/>
        </w:rPr>
      </w:pPr>
    </w:p>
    <w:p w:rsidR="004B5A59" w:rsidRPr="004B5A59" w:rsidRDefault="004B5A59" w:rsidP="004B5A59">
      <w:pPr>
        <w:spacing w:after="0"/>
        <w:ind w:firstLine="709"/>
        <w:contextualSpacing/>
        <w:rPr>
          <w:rFonts w:ascii="Times New Roman" w:hAnsi="Times New Roman"/>
          <w:b/>
          <w:sz w:val="24"/>
          <w:szCs w:val="24"/>
        </w:rPr>
      </w:pPr>
      <w:r w:rsidRPr="004B5A59">
        <w:rPr>
          <w:rFonts w:ascii="Times New Roman" w:hAnsi="Times New Roman"/>
          <w:b/>
          <w:sz w:val="24"/>
          <w:szCs w:val="24"/>
        </w:rPr>
        <w:t>3.2.2. Основные электронные издания</w:t>
      </w:r>
    </w:p>
    <w:p w:rsidR="004B5A59" w:rsidRPr="004B5A59" w:rsidRDefault="004B5A59" w:rsidP="004B5A59">
      <w:pPr>
        <w:numPr>
          <w:ilvl w:val="0"/>
          <w:numId w:val="10"/>
        </w:numPr>
        <w:tabs>
          <w:tab w:val="left" w:pos="-284"/>
          <w:tab w:val="left" w:pos="426"/>
          <w:tab w:val="left" w:pos="851"/>
          <w:tab w:val="left" w:pos="993"/>
          <w:tab w:val="left" w:pos="1276"/>
        </w:tabs>
        <w:autoSpaceDE w:val="0"/>
        <w:autoSpaceDN w:val="0"/>
        <w:adjustRightInd w:val="0"/>
        <w:spacing w:after="0"/>
        <w:ind w:left="0" w:firstLine="426"/>
        <w:jc w:val="both"/>
        <w:rPr>
          <w:rFonts w:ascii="Times New Roman" w:hAnsi="Times New Roman"/>
          <w:color w:val="000000"/>
          <w:sz w:val="24"/>
          <w:szCs w:val="24"/>
          <w:lang w:eastAsia="en-US"/>
        </w:rPr>
      </w:pPr>
      <w:r w:rsidRPr="004B5A59">
        <w:rPr>
          <w:rFonts w:ascii="Times New Roman" w:hAnsi="Times New Roman"/>
          <w:color w:val="000000"/>
          <w:sz w:val="24"/>
          <w:szCs w:val="24"/>
          <w:lang w:eastAsia="en-US"/>
        </w:rPr>
        <w:t xml:space="preserve">Интернет- ресурс. Тракторы и автомобили, сельскохозяйственные машины. Форма доступа: </w:t>
      </w:r>
      <w:r w:rsidRPr="004B5A59">
        <w:rPr>
          <w:rFonts w:ascii="Times New Roman" w:hAnsi="Times New Roman"/>
          <w:color w:val="000000"/>
          <w:sz w:val="24"/>
          <w:szCs w:val="24"/>
          <w:u w:val="single"/>
          <w:lang w:eastAsia="en-US"/>
        </w:rPr>
        <w:t xml:space="preserve">http://metalhandling.ru </w:t>
      </w:r>
    </w:p>
    <w:p w:rsidR="004B5A59" w:rsidRPr="004B5A59" w:rsidRDefault="004B5A59" w:rsidP="004B5A59">
      <w:pPr>
        <w:numPr>
          <w:ilvl w:val="0"/>
          <w:numId w:val="10"/>
        </w:numPr>
        <w:spacing w:after="0"/>
        <w:ind w:left="0" w:firstLine="426"/>
        <w:contextualSpacing/>
        <w:jc w:val="both"/>
        <w:rPr>
          <w:rFonts w:ascii="Times New Roman" w:hAnsi="Times New Roman"/>
          <w:sz w:val="24"/>
          <w:szCs w:val="24"/>
        </w:rPr>
      </w:pPr>
      <w:r w:rsidRPr="004B5A59">
        <w:rPr>
          <w:rFonts w:ascii="Times New Roman" w:hAnsi="Times New Roman"/>
          <w:sz w:val="24"/>
          <w:szCs w:val="24"/>
        </w:rPr>
        <w:t>«</w:t>
      </w:r>
      <w:proofErr w:type="spellStart"/>
      <w:r w:rsidRPr="004B5A59">
        <w:rPr>
          <w:rFonts w:ascii="Times New Roman" w:hAnsi="Times New Roman"/>
          <w:sz w:val="24"/>
          <w:szCs w:val="24"/>
        </w:rPr>
        <w:t>Гарант.ру</w:t>
      </w:r>
      <w:proofErr w:type="spellEnd"/>
      <w:r w:rsidRPr="004B5A59">
        <w:rPr>
          <w:rFonts w:ascii="Times New Roman" w:hAnsi="Times New Roman"/>
          <w:sz w:val="24"/>
          <w:szCs w:val="24"/>
        </w:rPr>
        <w:t>».</w:t>
      </w:r>
    </w:p>
    <w:p w:rsidR="004B5A59" w:rsidRPr="004B5A59" w:rsidRDefault="004B5A59" w:rsidP="004B5A59">
      <w:pPr>
        <w:numPr>
          <w:ilvl w:val="0"/>
          <w:numId w:val="10"/>
        </w:numPr>
        <w:spacing w:after="0"/>
        <w:ind w:left="0" w:firstLine="426"/>
        <w:contextualSpacing/>
        <w:jc w:val="both"/>
        <w:rPr>
          <w:rFonts w:ascii="Times New Roman" w:hAnsi="Times New Roman"/>
          <w:sz w:val="24"/>
          <w:szCs w:val="24"/>
        </w:rPr>
      </w:pPr>
      <w:r w:rsidRPr="004B5A59">
        <w:rPr>
          <w:rFonts w:ascii="Times New Roman" w:hAnsi="Times New Roman"/>
          <w:sz w:val="24"/>
          <w:szCs w:val="24"/>
        </w:rPr>
        <w:t xml:space="preserve"> «Консультант</w:t>
      </w:r>
      <w:r w:rsidRPr="004B5A59">
        <w:rPr>
          <w:rFonts w:ascii="Times New Roman" w:hAnsi="Times New Roman"/>
          <w:b/>
          <w:sz w:val="24"/>
          <w:szCs w:val="24"/>
        </w:rPr>
        <w:t xml:space="preserve"> </w:t>
      </w:r>
      <w:r w:rsidRPr="004B5A59">
        <w:rPr>
          <w:rFonts w:ascii="Times New Roman" w:hAnsi="Times New Roman"/>
          <w:sz w:val="24"/>
          <w:szCs w:val="24"/>
        </w:rPr>
        <w:t>Плюс</w:t>
      </w:r>
      <w:r w:rsidRPr="004B5A59">
        <w:rPr>
          <w:rFonts w:ascii="Times New Roman" w:hAnsi="Times New Roman"/>
          <w:b/>
          <w:sz w:val="24"/>
          <w:szCs w:val="24"/>
        </w:rPr>
        <w:t>»</w:t>
      </w:r>
      <w:r w:rsidRPr="004B5A59">
        <w:rPr>
          <w:rFonts w:ascii="Times New Roman" w:hAnsi="Times New Roman"/>
          <w:sz w:val="24"/>
          <w:szCs w:val="24"/>
        </w:rPr>
        <w:t>.</w:t>
      </w:r>
    </w:p>
    <w:p w:rsidR="004B5A59" w:rsidRPr="004B5A59" w:rsidRDefault="004B5A59" w:rsidP="004B5A59">
      <w:pPr>
        <w:numPr>
          <w:ilvl w:val="0"/>
          <w:numId w:val="10"/>
        </w:numPr>
        <w:spacing w:after="0"/>
        <w:ind w:left="0" w:firstLine="426"/>
        <w:contextualSpacing/>
        <w:jc w:val="both"/>
        <w:rPr>
          <w:rFonts w:ascii="Times New Roman" w:hAnsi="Times New Roman"/>
          <w:sz w:val="24"/>
          <w:szCs w:val="24"/>
        </w:rPr>
      </w:pPr>
      <w:r w:rsidRPr="004B5A59">
        <w:rPr>
          <w:rFonts w:ascii="Times New Roman" w:hAnsi="Times New Roman"/>
          <w:sz w:val="24"/>
          <w:szCs w:val="24"/>
        </w:rPr>
        <w:t xml:space="preserve">Автоматизированная справочная система «Сельхозтехника», </w:t>
      </w:r>
      <w:hyperlink r:id="rId10" w:history="1">
        <w:r w:rsidRPr="004B5A59">
          <w:rPr>
            <w:rFonts w:ascii="Times New Roman" w:hAnsi="Times New Roman"/>
            <w:color w:val="0000FF"/>
            <w:sz w:val="24"/>
            <w:szCs w:val="24"/>
            <w:u w:val="single"/>
            <w:lang w:val="en-US"/>
          </w:rPr>
          <w:t>http</w:t>
        </w:r>
        <w:r w:rsidRPr="004B5A59">
          <w:rPr>
            <w:rFonts w:ascii="Times New Roman" w:hAnsi="Times New Roman"/>
            <w:color w:val="0000FF"/>
            <w:sz w:val="24"/>
            <w:szCs w:val="24"/>
            <w:u w:val="single"/>
          </w:rPr>
          <w:t>://</w:t>
        </w:r>
        <w:proofErr w:type="spellStart"/>
        <w:r w:rsidRPr="004B5A59">
          <w:rPr>
            <w:rFonts w:ascii="Times New Roman" w:hAnsi="Times New Roman"/>
            <w:color w:val="0000FF"/>
            <w:sz w:val="24"/>
            <w:szCs w:val="24"/>
            <w:u w:val="single"/>
            <w:lang w:val="en-US"/>
          </w:rPr>
          <w:t>agrobase</w:t>
        </w:r>
        <w:proofErr w:type="spellEnd"/>
        <w:r w:rsidRPr="004B5A59">
          <w:rPr>
            <w:rFonts w:ascii="Times New Roman" w:hAnsi="Times New Roman"/>
            <w:color w:val="0000FF"/>
            <w:sz w:val="24"/>
            <w:szCs w:val="24"/>
            <w:u w:val="single"/>
          </w:rPr>
          <w:t>.</w:t>
        </w:r>
        <w:proofErr w:type="spellStart"/>
        <w:r w:rsidRPr="004B5A59">
          <w:rPr>
            <w:rFonts w:ascii="Times New Roman" w:hAnsi="Times New Roman"/>
            <w:color w:val="0000FF"/>
            <w:sz w:val="24"/>
            <w:szCs w:val="24"/>
            <w:u w:val="single"/>
            <w:lang w:val="en-US"/>
          </w:rPr>
          <w:t>ru</w:t>
        </w:r>
        <w:proofErr w:type="spellEnd"/>
      </w:hyperlink>
    </w:p>
    <w:p w:rsidR="004B5A59" w:rsidRPr="004B5A59" w:rsidRDefault="004B5A59" w:rsidP="004B5A59">
      <w:pPr>
        <w:numPr>
          <w:ilvl w:val="0"/>
          <w:numId w:val="10"/>
        </w:numPr>
        <w:spacing w:after="0"/>
        <w:ind w:left="0" w:firstLine="426"/>
        <w:jc w:val="both"/>
        <w:rPr>
          <w:rFonts w:ascii="Times New Roman" w:eastAsia="MS Mincho" w:hAnsi="Times New Roman"/>
          <w:color w:val="000000"/>
          <w:sz w:val="24"/>
          <w:szCs w:val="24"/>
          <w:lang w:eastAsia="ja-JP"/>
        </w:rPr>
      </w:pPr>
      <w:r w:rsidRPr="004B5A59">
        <w:rPr>
          <w:rFonts w:ascii="Times New Roman" w:eastAsia="MS Mincho" w:hAnsi="Times New Roman"/>
          <w:sz w:val="24"/>
          <w:szCs w:val="24"/>
          <w:lang w:eastAsia="ja-JP"/>
        </w:rPr>
        <w:t xml:space="preserve">Электронная </w:t>
      </w:r>
      <w:r w:rsidRPr="004B5A59">
        <w:rPr>
          <w:rFonts w:ascii="Times New Roman" w:eastAsia="MS Mincho" w:hAnsi="Times New Roman"/>
          <w:color w:val="000000"/>
          <w:sz w:val="24"/>
          <w:szCs w:val="24"/>
          <w:lang w:eastAsia="ja-JP"/>
        </w:rPr>
        <w:t xml:space="preserve">информационная образовательная среда Нижегородского государственного инженерно-экономического университета. </w:t>
      </w:r>
      <w:hyperlink r:id="rId11" w:history="1">
        <w:r w:rsidRPr="004B5A59">
          <w:rPr>
            <w:rFonts w:ascii="Times New Roman" w:hAnsi="Times New Roman"/>
            <w:color w:val="0000FF"/>
            <w:sz w:val="24"/>
            <w:szCs w:val="24"/>
            <w:u w:val="single"/>
          </w:rPr>
          <w:t>http://ngiei.mcdir.ru/course/view.php?id=5509</w:t>
        </w:r>
      </w:hyperlink>
    </w:p>
    <w:p w:rsidR="004B5A59" w:rsidRPr="004B5A59" w:rsidRDefault="004B5A59" w:rsidP="004B5A59">
      <w:pPr>
        <w:suppressAutoHyphens/>
        <w:spacing w:after="0"/>
        <w:ind w:firstLine="709"/>
        <w:contextualSpacing/>
        <w:rPr>
          <w:rFonts w:ascii="Times New Roman" w:hAnsi="Times New Roman"/>
          <w:b/>
          <w:sz w:val="24"/>
          <w:szCs w:val="24"/>
        </w:rPr>
      </w:pPr>
    </w:p>
    <w:p w:rsidR="004B5A59" w:rsidRPr="004B5A59" w:rsidRDefault="004B5A59" w:rsidP="004B5A59">
      <w:pPr>
        <w:suppressAutoHyphens/>
        <w:spacing w:after="0"/>
        <w:ind w:firstLine="709"/>
        <w:contextualSpacing/>
        <w:rPr>
          <w:rFonts w:ascii="Times New Roman" w:hAnsi="Times New Roman"/>
          <w:bCs/>
          <w:i/>
          <w:sz w:val="24"/>
          <w:szCs w:val="24"/>
        </w:rPr>
      </w:pPr>
      <w:r w:rsidRPr="004B5A59">
        <w:rPr>
          <w:rFonts w:ascii="Times New Roman" w:hAnsi="Times New Roman"/>
          <w:b/>
          <w:bCs/>
          <w:sz w:val="24"/>
          <w:szCs w:val="24"/>
        </w:rPr>
        <w:lastRenderedPageBreak/>
        <w:t xml:space="preserve">3.2.3. Дополнительные источники </w:t>
      </w:r>
    </w:p>
    <w:p w:rsidR="004B5A59" w:rsidRPr="004B5A59" w:rsidRDefault="004B5A59" w:rsidP="004B5A59">
      <w:pPr>
        <w:autoSpaceDE w:val="0"/>
        <w:autoSpaceDN w:val="0"/>
        <w:adjustRightInd w:val="0"/>
        <w:spacing w:after="0" w:line="240" w:lineRule="auto"/>
        <w:ind w:left="-284" w:firstLine="426"/>
        <w:jc w:val="both"/>
        <w:rPr>
          <w:rFonts w:ascii="Times New Roman" w:hAnsi="Times New Roman"/>
          <w:color w:val="000000"/>
          <w:sz w:val="28"/>
          <w:szCs w:val="28"/>
          <w:lang w:eastAsia="en-US"/>
        </w:rPr>
      </w:pPr>
    </w:p>
    <w:p w:rsidR="004B5A59" w:rsidRPr="004B5A59" w:rsidRDefault="004B5A59" w:rsidP="001E2C34">
      <w:pPr>
        <w:numPr>
          <w:ilvl w:val="0"/>
          <w:numId w:val="24"/>
        </w:numPr>
        <w:tabs>
          <w:tab w:val="left" w:pos="-284"/>
          <w:tab w:val="left" w:pos="0"/>
          <w:tab w:val="left" w:pos="426"/>
          <w:tab w:val="left" w:pos="851"/>
        </w:tabs>
        <w:autoSpaceDE w:val="0"/>
        <w:autoSpaceDN w:val="0"/>
        <w:adjustRightInd w:val="0"/>
        <w:spacing w:after="0"/>
        <w:ind w:left="0" w:firstLine="426"/>
        <w:jc w:val="both"/>
        <w:rPr>
          <w:rFonts w:ascii="Times New Roman" w:hAnsi="Times New Roman"/>
          <w:color w:val="000000"/>
          <w:sz w:val="24"/>
          <w:szCs w:val="24"/>
          <w:lang w:eastAsia="en-US"/>
        </w:rPr>
      </w:pPr>
      <w:r w:rsidRPr="004B5A59">
        <w:rPr>
          <w:rFonts w:ascii="Times New Roman" w:hAnsi="Times New Roman"/>
          <w:color w:val="000000"/>
          <w:sz w:val="24"/>
          <w:szCs w:val="24"/>
          <w:lang w:eastAsia="en-US"/>
        </w:rPr>
        <w:t>Родичев В.А. Тракторы: учебник для студ. Учреждений сред. Проф. образования / В.А. Родичев. – М.: Издательский центр «Академия», 2016. – 288 с.</w:t>
      </w:r>
    </w:p>
    <w:p w:rsidR="004B5A59" w:rsidRPr="004B5A59" w:rsidRDefault="004B5A59" w:rsidP="001E2C34">
      <w:pPr>
        <w:numPr>
          <w:ilvl w:val="0"/>
          <w:numId w:val="24"/>
        </w:numPr>
        <w:tabs>
          <w:tab w:val="left" w:pos="-284"/>
          <w:tab w:val="left" w:pos="0"/>
          <w:tab w:val="left" w:pos="426"/>
          <w:tab w:val="left" w:pos="851"/>
        </w:tabs>
        <w:autoSpaceDE w:val="0"/>
        <w:autoSpaceDN w:val="0"/>
        <w:adjustRightInd w:val="0"/>
        <w:spacing w:after="0"/>
        <w:ind w:left="0" w:firstLine="426"/>
        <w:jc w:val="both"/>
        <w:rPr>
          <w:rFonts w:ascii="Times New Roman" w:hAnsi="Times New Roman"/>
          <w:color w:val="000000"/>
          <w:sz w:val="24"/>
          <w:szCs w:val="24"/>
          <w:lang w:eastAsia="en-US"/>
        </w:rPr>
      </w:pPr>
      <w:r w:rsidRPr="004B5A59">
        <w:rPr>
          <w:rFonts w:ascii="Times New Roman" w:hAnsi="Times New Roman"/>
          <w:color w:val="000000"/>
          <w:sz w:val="24"/>
          <w:szCs w:val="24"/>
          <w:lang w:eastAsia="en-US"/>
        </w:rPr>
        <w:t xml:space="preserve">Шестопалов С.К. Устройство </w:t>
      </w:r>
      <w:proofErr w:type="gramStart"/>
      <w:r w:rsidRPr="004B5A59">
        <w:rPr>
          <w:rFonts w:ascii="Times New Roman" w:hAnsi="Times New Roman"/>
          <w:color w:val="000000"/>
          <w:sz w:val="24"/>
          <w:szCs w:val="24"/>
          <w:lang w:eastAsia="en-US"/>
        </w:rPr>
        <w:t>легковых  автомобилей</w:t>
      </w:r>
      <w:proofErr w:type="gramEnd"/>
      <w:r w:rsidRPr="004B5A59">
        <w:rPr>
          <w:rFonts w:ascii="Times New Roman" w:hAnsi="Times New Roman"/>
          <w:color w:val="000000"/>
          <w:sz w:val="24"/>
          <w:szCs w:val="24"/>
          <w:lang w:eastAsia="en-US"/>
        </w:rPr>
        <w:t>: в 2ч. – /С.К. Шестопалов . – 4-е изд., стер. – М.: Издательский цент «Академия», 2016. – 304 с.</w:t>
      </w:r>
    </w:p>
    <w:p w:rsidR="004B5A59" w:rsidRPr="004B5A59" w:rsidRDefault="004B5A59" w:rsidP="001E2C34">
      <w:pPr>
        <w:numPr>
          <w:ilvl w:val="0"/>
          <w:numId w:val="24"/>
        </w:numPr>
        <w:tabs>
          <w:tab w:val="left" w:pos="-284"/>
          <w:tab w:val="left" w:pos="0"/>
          <w:tab w:val="left" w:pos="142"/>
          <w:tab w:val="left" w:pos="426"/>
          <w:tab w:val="left" w:pos="851"/>
        </w:tabs>
        <w:autoSpaceDE w:val="0"/>
        <w:autoSpaceDN w:val="0"/>
        <w:adjustRightInd w:val="0"/>
        <w:spacing w:after="0"/>
        <w:ind w:left="0" w:firstLine="426"/>
        <w:jc w:val="both"/>
        <w:rPr>
          <w:rFonts w:ascii="Times New Roman" w:hAnsi="Times New Roman"/>
          <w:color w:val="000000"/>
          <w:sz w:val="24"/>
          <w:szCs w:val="24"/>
        </w:rPr>
      </w:pPr>
      <w:r w:rsidRPr="004B5A59">
        <w:rPr>
          <w:rFonts w:ascii="Times New Roman" w:hAnsi="Times New Roman"/>
          <w:color w:val="000000"/>
          <w:sz w:val="24"/>
          <w:szCs w:val="24"/>
        </w:rPr>
        <w:t xml:space="preserve">Гусаков Ф. А. Организация и технология механизированных работ в растениеводстве. Практикум: учеб. пособие для студ. учреждений сред. проф. образования / Ф. А. Гусаков, Н. В. </w:t>
      </w:r>
      <w:proofErr w:type="spellStart"/>
      <w:r w:rsidRPr="004B5A59">
        <w:rPr>
          <w:rFonts w:ascii="Times New Roman" w:hAnsi="Times New Roman"/>
          <w:color w:val="000000"/>
          <w:sz w:val="24"/>
          <w:szCs w:val="24"/>
        </w:rPr>
        <w:t>Стальмакова</w:t>
      </w:r>
      <w:proofErr w:type="spellEnd"/>
      <w:r w:rsidRPr="004B5A59">
        <w:rPr>
          <w:rFonts w:ascii="Times New Roman" w:hAnsi="Times New Roman"/>
          <w:color w:val="000000"/>
          <w:sz w:val="24"/>
          <w:szCs w:val="24"/>
        </w:rPr>
        <w:t xml:space="preserve">. – 6-е изд. – </w:t>
      </w:r>
      <w:proofErr w:type="gramStart"/>
      <w:r w:rsidRPr="004B5A59">
        <w:rPr>
          <w:rFonts w:ascii="Times New Roman" w:hAnsi="Times New Roman"/>
          <w:color w:val="000000"/>
          <w:sz w:val="24"/>
          <w:szCs w:val="24"/>
        </w:rPr>
        <w:t>М. :</w:t>
      </w:r>
      <w:proofErr w:type="gramEnd"/>
      <w:r w:rsidRPr="004B5A59">
        <w:rPr>
          <w:rFonts w:ascii="Times New Roman" w:hAnsi="Times New Roman"/>
          <w:color w:val="000000"/>
          <w:sz w:val="24"/>
          <w:szCs w:val="24"/>
        </w:rPr>
        <w:t xml:space="preserve"> Издательский центр «Академия», 2015. – 288 с.</w:t>
      </w:r>
    </w:p>
    <w:p w:rsidR="004B5A59" w:rsidRPr="004B5A59" w:rsidRDefault="004B5A59" w:rsidP="001E2C34">
      <w:pPr>
        <w:numPr>
          <w:ilvl w:val="0"/>
          <w:numId w:val="24"/>
        </w:numPr>
        <w:tabs>
          <w:tab w:val="left" w:pos="-284"/>
          <w:tab w:val="left" w:pos="0"/>
          <w:tab w:val="left" w:pos="426"/>
          <w:tab w:val="left" w:pos="851"/>
        </w:tabs>
        <w:autoSpaceDE w:val="0"/>
        <w:autoSpaceDN w:val="0"/>
        <w:adjustRightInd w:val="0"/>
        <w:spacing w:after="0"/>
        <w:ind w:left="0" w:firstLine="426"/>
        <w:jc w:val="both"/>
        <w:rPr>
          <w:rFonts w:ascii="Times New Roman" w:eastAsia="MS Mincho" w:hAnsi="Times New Roman"/>
          <w:bCs/>
          <w:color w:val="000000"/>
          <w:sz w:val="24"/>
          <w:szCs w:val="24"/>
          <w:lang w:eastAsia="ja-JP"/>
        </w:rPr>
      </w:pPr>
      <w:r w:rsidRPr="004B5A59">
        <w:rPr>
          <w:rFonts w:ascii="Times New Roman" w:eastAsia="Calibri" w:hAnsi="Times New Roman"/>
          <w:color w:val="000000"/>
          <w:sz w:val="24"/>
          <w:szCs w:val="24"/>
          <w:lang w:eastAsia="en-US"/>
        </w:rPr>
        <w:t xml:space="preserve">Пьянов В.С. Технология механизированных работ в </w:t>
      </w:r>
      <w:proofErr w:type="gramStart"/>
      <w:r w:rsidRPr="004B5A59">
        <w:rPr>
          <w:rFonts w:ascii="Times New Roman" w:eastAsia="Calibri" w:hAnsi="Times New Roman"/>
          <w:color w:val="000000"/>
          <w:sz w:val="24"/>
          <w:szCs w:val="24"/>
          <w:lang w:eastAsia="en-US"/>
        </w:rPr>
        <w:t>растениеводстве :</w:t>
      </w:r>
      <w:proofErr w:type="gramEnd"/>
      <w:r w:rsidRPr="004B5A59">
        <w:rPr>
          <w:rFonts w:ascii="Times New Roman" w:eastAsia="Calibri" w:hAnsi="Times New Roman"/>
          <w:color w:val="000000"/>
          <w:sz w:val="24"/>
          <w:szCs w:val="24"/>
          <w:lang w:eastAsia="en-US"/>
        </w:rPr>
        <w:t xml:space="preserve"> учебное пособие / Пьянов В.С. – Ставрополь : Ставропольский государственный аграрный университет, 2018. – 80 c. // Электронно-библиотечная система IPR BOOKS – Режим доступа: </w:t>
      </w:r>
      <w:hyperlink r:id="rId12" w:history="1">
        <w:r w:rsidRPr="004B5A59">
          <w:rPr>
            <w:rFonts w:ascii="Times New Roman" w:eastAsia="Calibri" w:hAnsi="Times New Roman"/>
            <w:color w:val="0000FF"/>
            <w:sz w:val="24"/>
            <w:szCs w:val="24"/>
            <w:u w:val="single"/>
            <w:lang w:eastAsia="en-US"/>
          </w:rPr>
          <w:t>https://www.iprbookshop.ru/93012.html</w:t>
        </w:r>
      </w:hyperlink>
    </w:p>
    <w:p w:rsidR="004B5A59" w:rsidRPr="004B5A59" w:rsidRDefault="004B5A59" w:rsidP="001E2C34">
      <w:pPr>
        <w:widowControl w:val="0"/>
        <w:numPr>
          <w:ilvl w:val="0"/>
          <w:numId w:val="24"/>
        </w:numPr>
        <w:tabs>
          <w:tab w:val="left" w:pos="426"/>
          <w:tab w:val="left" w:pos="831"/>
        </w:tabs>
        <w:spacing w:after="0"/>
        <w:ind w:left="0" w:firstLine="426"/>
        <w:jc w:val="both"/>
        <w:rPr>
          <w:rFonts w:ascii="Times New Roman" w:hAnsi="Times New Roman"/>
          <w:sz w:val="24"/>
          <w:szCs w:val="28"/>
          <w:lang w:val="x-none" w:eastAsia="x-none"/>
        </w:rPr>
      </w:pPr>
      <w:r w:rsidRPr="004B5A59">
        <w:rPr>
          <w:rFonts w:ascii="Times New Roman" w:hAnsi="Times New Roman"/>
          <w:color w:val="000000"/>
          <w:sz w:val="24"/>
          <w:szCs w:val="28"/>
          <w:shd w:val="clear" w:color="auto" w:fill="FFFFFF"/>
          <w:lang w:val="x-none" w:eastAsia="x-none"/>
        </w:rPr>
        <w:t>Головин, А. А. Техническое обслуживание и ремонт гусеничных трак</w:t>
      </w:r>
      <w:r w:rsidRPr="004B5A59">
        <w:rPr>
          <w:rFonts w:ascii="Times New Roman" w:hAnsi="Times New Roman"/>
          <w:color w:val="000000"/>
          <w:sz w:val="24"/>
          <w:szCs w:val="28"/>
          <w:shd w:val="clear" w:color="auto" w:fill="FFFFFF"/>
          <w:lang w:val="x-none" w:eastAsia="x-none"/>
        </w:rPr>
        <w:softHyphen/>
      </w:r>
    </w:p>
    <w:p w:rsidR="004B5A59" w:rsidRPr="004B5A59" w:rsidRDefault="004B5A59" w:rsidP="001E2C34">
      <w:pPr>
        <w:widowControl w:val="0"/>
        <w:tabs>
          <w:tab w:val="left" w:pos="426"/>
          <w:tab w:val="left" w:pos="6648"/>
        </w:tabs>
        <w:spacing w:after="0"/>
        <w:ind w:firstLine="426"/>
        <w:jc w:val="both"/>
        <w:rPr>
          <w:rFonts w:ascii="Times New Roman" w:hAnsi="Times New Roman"/>
          <w:sz w:val="24"/>
          <w:szCs w:val="28"/>
          <w:lang w:val="x-none" w:eastAsia="x-none"/>
        </w:rPr>
      </w:pPr>
      <w:r w:rsidRPr="004B5A59">
        <w:rPr>
          <w:rFonts w:ascii="Times New Roman" w:hAnsi="Times New Roman"/>
          <w:color w:val="000000"/>
          <w:sz w:val="24"/>
          <w:szCs w:val="28"/>
          <w:shd w:val="clear" w:color="auto" w:fill="FFFFFF"/>
          <w:lang w:val="x-none" w:eastAsia="x-none"/>
        </w:rPr>
        <w:t>торов и мелиоративных ма</w:t>
      </w:r>
      <w:r w:rsidRPr="004B5A59">
        <w:rPr>
          <w:rFonts w:ascii="Times New Roman" w:hAnsi="Times New Roman"/>
          <w:color w:val="000000"/>
          <w:sz w:val="24"/>
          <w:szCs w:val="28"/>
          <w:u w:val="single"/>
          <w:shd w:val="clear" w:color="auto" w:fill="FFFFFF"/>
          <w:lang w:val="x-none" w:eastAsia="x-none"/>
        </w:rPr>
        <w:t>ш</w:t>
      </w:r>
      <w:r w:rsidRPr="004B5A59">
        <w:rPr>
          <w:rFonts w:ascii="Times New Roman" w:hAnsi="Times New Roman"/>
          <w:color w:val="000000"/>
          <w:sz w:val="24"/>
          <w:szCs w:val="28"/>
          <w:shd w:val="clear" w:color="auto" w:fill="FFFFFF"/>
          <w:lang w:val="x-none" w:eastAsia="x-none"/>
        </w:rPr>
        <w:t xml:space="preserve">ин : учебное пособие / А. А. Головин. — Минск : Республиканский институт профессионального образования (РИПО), 2015. — 424 с. — </w:t>
      </w:r>
      <w:r w:rsidRPr="004B5A59">
        <w:rPr>
          <w:rFonts w:ascii="Times New Roman" w:hAnsi="Times New Roman"/>
          <w:color w:val="000000"/>
          <w:sz w:val="24"/>
          <w:szCs w:val="28"/>
          <w:shd w:val="clear" w:color="auto" w:fill="FFFFFF"/>
          <w:lang w:val="en-US" w:eastAsia="en-US"/>
        </w:rPr>
        <w:t>ISBN</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978-985-503-474-3. — Текст : электронный // </w:t>
      </w:r>
      <w:proofErr w:type="spellStart"/>
      <w:r w:rsidRPr="004B5A59">
        <w:rPr>
          <w:rFonts w:ascii="Times New Roman" w:hAnsi="Times New Roman"/>
          <w:color w:val="000000"/>
          <w:sz w:val="24"/>
          <w:szCs w:val="28"/>
          <w:shd w:val="clear" w:color="auto" w:fill="FFFFFF"/>
          <w:lang w:val="x-none" w:eastAsia="x-none"/>
        </w:rPr>
        <w:t>Электронно</w:t>
      </w:r>
      <w:r w:rsidRPr="004B5A59">
        <w:rPr>
          <w:rFonts w:ascii="Times New Roman" w:hAnsi="Times New Roman"/>
          <w:color w:val="000000"/>
          <w:sz w:val="24"/>
          <w:szCs w:val="28"/>
          <w:shd w:val="clear" w:color="auto" w:fill="FFFFFF"/>
          <w:lang w:val="x-none" w:eastAsia="x-none"/>
        </w:rPr>
        <w:softHyphen/>
        <w:t>библиотечная</w:t>
      </w:r>
      <w:proofErr w:type="spellEnd"/>
      <w:r w:rsidRPr="004B5A59">
        <w:rPr>
          <w:rFonts w:ascii="Times New Roman" w:hAnsi="Times New Roman"/>
          <w:color w:val="000000"/>
          <w:sz w:val="24"/>
          <w:szCs w:val="28"/>
          <w:shd w:val="clear" w:color="auto" w:fill="FFFFFF"/>
          <w:lang w:val="x-none" w:eastAsia="x-none"/>
        </w:rPr>
        <w:t xml:space="preserve"> система </w:t>
      </w:r>
      <w:r w:rsidRPr="004B5A59">
        <w:rPr>
          <w:rFonts w:ascii="Times New Roman" w:hAnsi="Times New Roman"/>
          <w:color w:val="000000"/>
          <w:sz w:val="24"/>
          <w:szCs w:val="28"/>
          <w:shd w:val="clear" w:color="auto" w:fill="FFFFFF"/>
          <w:lang w:val="en-US" w:eastAsia="en-US"/>
        </w:rPr>
        <w:t>IPR</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en-US" w:eastAsia="en-US"/>
        </w:rPr>
        <w:t>BOOKS</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:[сайт]. — </w:t>
      </w:r>
      <w:r w:rsidRPr="004B5A59">
        <w:rPr>
          <w:rFonts w:ascii="Times New Roman" w:hAnsi="Times New Roman"/>
          <w:color w:val="000000"/>
          <w:sz w:val="24"/>
          <w:szCs w:val="28"/>
          <w:shd w:val="clear" w:color="auto" w:fill="FFFFFF"/>
          <w:lang w:val="en-US" w:eastAsia="en-US"/>
        </w:rPr>
        <w:t>URL</w:t>
      </w:r>
      <w:r w:rsidRPr="004B5A59">
        <w:rPr>
          <w:rFonts w:ascii="Times New Roman" w:hAnsi="Times New Roman"/>
          <w:color w:val="000000"/>
          <w:sz w:val="24"/>
          <w:szCs w:val="28"/>
          <w:shd w:val="clear" w:color="auto" w:fill="FFFFFF"/>
          <w:lang w:val="x-none" w:eastAsia="en-US"/>
        </w:rPr>
        <w:t>:</w:t>
      </w:r>
      <w:hyperlink r:id="rId13" w:history="1">
        <w:r w:rsidRPr="004B5A59">
          <w:rPr>
            <w:rFonts w:ascii="Times New Roman" w:hAnsi="Times New Roman"/>
            <w:color w:val="0000FF"/>
            <w:sz w:val="24"/>
            <w:szCs w:val="28"/>
            <w:u w:val="single"/>
            <w:lang w:val="en-US" w:eastAsia="en-US"/>
          </w:rPr>
          <w:t>https</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www</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iprbookshop</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ru</w:t>
        </w:r>
        <w:r w:rsidRPr="004B5A59">
          <w:rPr>
            <w:rFonts w:ascii="Times New Roman" w:hAnsi="Times New Roman"/>
            <w:color w:val="0000FF"/>
            <w:sz w:val="24"/>
            <w:szCs w:val="28"/>
            <w:u w:val="single"/>
            <w:lang w:val="x-none" w:eastAsia="en-US"/>
          </w:rPr>
          <w:t>/67750.</w:t>
        </w:r>
        <w:r w:rsidRPr="004B5A59">
          <w:rPr>
            <w:rFonts w:ascii="Times New Roman" w:hAnsi="Times New Roman"/>
            <w:color w:val="0000FF"/>
            <w:sz w:val="24"/>
            <w:szCs w:val="28"/>
            <w:u w:val="single"/>
            <w:lang w:val="en-US" w:eastAsia="en-US"/>
          </w:rPr>
          <w:t>html</w:t>
        </w:r>
      </w:hyperlink>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(дата обращения: 21.12.2021). — Ре</w:t>
      </w:r>
      <w:r w:rsidRPr="004B5A59">
        <w:rPr>
          <w:rFonts w:ascii="Times New Roman" w:hAnsi="Times New Roman"/>
          <w:color w:val="000000"/>
          <w:sz w:val="24"/>
          <w:szCs w:val="28"/>
          <w:shd w:val="clear" w:color="auto" w:fill="FFFFFF"/>
          <w:lang w:val="x-none" w:eastAsia="x-none"/>
        </w:rPr>
        <w:softHyphen/>
        <w:t xml:space="preserve">жим доступа: для </w:t>
      </w:r>
      <w:proofErr w:type="spellStart"/>
      <w:r w:rsidRPr="004B5A59">
        <w:rPr>
          <w:rFonts w:ascii="Times New Roman" w:hAnsi="Times New Roman"/>
          <w:color w:val="000000"/>
          <w:sz w:val="24"/>
          <w:szCs w:val="28"/>
          <w:shd w:val="clear" w:color="auto" w:fill="FFFFFF"/>
          <w:lang w:val="x-none" w:eastAsia="x-none"/>
        </w:rPr>
        <w:t>авторизир</w:t>
      </w:r>
      <w:proofErr w:type="spellEnd"/>
      <w:r w:rsidRPr="004B5A59">
        <w:rPr>
          <w:rFonts w:ascii="Times New Roman" w:hAnsi="Times New Roman"/>
          <w:color w:val="000000"/>
          <w:sz w:val="24"/>
          <w:szCs w:val="28"/>
          <w:shd w:val="clear" w:color="auto" w:fill="FFFFFF"/>
          <w:lang w:val="x-none" w:eastAsia="x-none"/>
        </w:rPr>
        <w:t xml:space="preserve">. пользователей. - </w:t>
      </w:r>
      <w:r w:rsidRPr="004B5A59">
        <w:rPr>
          <w:rFonts w:ascii="Times New Roman" w:hAnsi="Times New Roman"/>
          <w:color w:val="000000"/>
          <w:sz w:val="24"/>
          <w:szCs w:val="28"/>
          <w:shd w:val="clear" w:color="auto" w:fill="FFFFFF"/>
          <w:lang w:val="en-US" w:eastAsia="en-US"/>
        </w:rPr>
        <w:t>DOI</w:t>
      </w:r>
      <w:r w:rsidRPr="004B5A59">
        <w:rPr>
          <w:rFonts w:ascii="Times New Roman" w:hAnsi="Times New Roman"/>
          <w:color w:val="000000"/>
          <w:sz w:val="24"/>
          <w:szCs w:val="28"/>
          <w:shd w:val="clear" w:color="auto" w:fill="FFFFFF"/>
          <w:lang w:val="x-none" w:eastAsia="en-US"/>
        </w:rPr>
        <w:t xml:space="preserve">: </w:t>
      </w:r>
      <w:hyperlink r:id="rId14" w:history="1">
        <w:r w:rsidRPr="004B5A59">
          <w:rPr>
            <w:rFonts w:ascii="Times New Roman" w:hAnsi="Times New Roman"/>
            <w:color w:val="0000FF"/>
            <w:sz w:val="24"/>
            <w:szCs w:val="28"/>
            <w:u w:val="single"/>
            <w:lang w:val="en-US" w:eastAsia="en-US"/>
          </w:rPr>
          <w:t>https</w:t>
        </w:r>
        <w:r w:rsidRPr="004B5A59">
          <w:rPr>
            <w:rFonts w:ascii="Times New Roman" w:hAnsi="Times New Roman"/>
            <w:color w:val="0000FF"/>
            <w:sz w:val="24"/>
            <w:szCs w:val="28"/>
            <w:u w:val="single"/>
            <w:lang w:eastAsia="en-US"/>
          </w:rPr>
          <w:t>://</w:t>
        </w:r>
        <w:r w:rsidRPr="004B5A59">
          <w:rPr>
            <w:rFonts w:ascii="Times New Roman" w:hAnsi="Times New Roman"/>
            <w:color w:val="0000FF"/>
            <w:sz w:val="24"/>
            <w:szCs w:val="28"/>
            <w:u w:val="single"/>
            <w:lang w:val="en-US" w:eastAsia="en-US"/>
          </w:rPr>
          <w:t>doi</w:t>
        </w:r>
        <w:r w:rsidRPr="004B5A59">
          <w:rPr>
            <w:rFonts w:ascii="Times New Roman" w:hAnsi="Times New Roman"/>
            <w:color w:val="0000FF"/>
            <w:sz w:val="24"/>
            <w:szCs w:val="28"/>
            <w:u w:val="single"/>
            <w:lang w:eastAsia="en-US"/>
          </w:rPr>
          <w:t>.</w:t>
        </w:r>
        <w:r w:rsidRPr="004B5A59">
          <w:rPr>
            <w:rFonts w:ascii="Times New Roman" w:hAnsi="Times New Roman"/>
            <w:color w:val="0000FF"/>
            <w:sz w:val="24"/>
            <w:szCs w:val="28"/>
            <w:u w:val="single"/>
            <w:lang w:val="en-US" w:eastAsia="en-US"/>
          </w:rPr>
          <w:t>org</w:t>
        </w:r>
        <w:r w:rsidRPr="004B5A59">
          <w:rPr>
            <w:rFonts w:ascii="Times New Roman" w:hAnsi="Times New Roman"/>
            <w:color w:val="0000FF"/>
            <w:sz w:val="24"/>
            <w:szCs w:val="28"/>
            <w:u w:val="single"/>
            <w:lang w:eastAsia="en-US"/>
          </w:rPr>
          <w:t>/10.23682/67750.</w:t>
        </w:r>
      </w:hyperlink>
    </w:p>
    <w:p w:rsidR="004B5A59" w:rsidRPr="004B5A59" w:rsidRDefault="004B5A59" w:rsidP="001E2C34">
      <w:pPr>
        <w:widowControl w:val="0"/>
        <w:numPr>
          <w:ilvl w:val="0"/>
          <w:numId w:val="24"/>
        </w:numPr>
        <w:tabs>
          <w:tab w:val="left" w:pos="426"/>
          <w:tab w:val="left" w:pos="831"/>
        </w:tabs>
        <w:spacing w:after="0"/>
        <w:ind w:left="0" w:firstLine="426"/>
        <w:jc w:val="both"/>
        <w:rPr>
          <w:rFonts w:ascii="Times New Roman" w:hAnsi="Times New Roman"/>
          <w:sz w:val="24"/>
          <w:szCs w:val="28"/>
          <w:lang w:val="x-none" w:eastAsia="x-none"/>
        </w:rPr>
      </w:pPr>
      <w:proofErr w:type="spellStart"/>
      <w:r w:rsidRPr="004B5A59">
        <w:rPr>
          <w:rFonts w:ascii="Times New Roman" w:hAnsi="Times New Roman"/>
          <w:color w:val="000000"/>
          <w:sz w:val="24"/>
          <w:szCs w:val="28"/>
          <w:shd w:val="clear" w:color="auto" w:fill="FFFFFF"/>
          <w:lang w:val="x-none" w:eastAsia="x-none"/>
        </w:rPr>
        <w:t>Папшев</w:t>
      </w:r>
      <w:proofErr w:type="spellEnd"/>
      <w:r w:rsidRPr="004B5A59">
        <w:rPr>
          <w:rFonts w:ascii="Times New Roman" w:hAnsi="Times New Roman"/>
          <w:color w:val="000000"/>
          <w:sz w:val="24"/>
          <w:szCs w:val="28"/>
          <w:shd w:val="clear" w:color="auto" w:fill="FFFFFF"/>
          <w:lang w:val="x-none" w:eastAsia="x-none"/>
        </w:rPr>
        <w:t xml:space="preserve">, В. А. Техника транспорта, обслуживание и ремонт. </w:t>
      </w:r>
      <w:proofErr w:type="spellStart"/>
      <w:r w:rsidRPr="004B5A59">
        <w:rPr>
          <w:rFonts w:ascii="Times New Roman" w:hAnsi="Times New Roman"/>
          <w:color w:val="000000"/>
          <w:sz w:val="24"/>
          <w:szCs w:val="28"/>
          <w:shd w:val="clear" w:color="auto" w:fill="FFFFFF"/>
          <w:lang w:val="x-none" w:eastAsia="x-none"/>
        </w:rPr>
        <w:t>Техниче</w:t>
      </w:r>
      <w:proofErr w:type="spellEnd"/>
      <w:r w:rsidRPr="004B5A59">
        <w:rPr>
          <w:rFonts w:ascii="Times New Roman" w:hAnsi="Times New Roman"/>
          <w:color w:val="000000"/>
          <w:sz w:val="24"/>
          <w:szCs w:val="28"/>
          <w:shd w:val="clear" w:color="auto" w:fill="FFFFFF"/>
          <w:lang w:val="x-none" w:eastAsia="x-none"/>
        </w:rPr>
        <w:softHyphen/>
      </w:r>
    </w:p>
    <w:p w:rsidR="004B5A59" w:rsidRPr="004B5A59" w:rsidRDefault="004B5A59" w:rsidP="001E2C34">
      <w:pPr>
        <w:widowControl w:val="0"/>
        <w:tabs>
          <w:tab w:val="left" w:pos="426"/>
          <w:tab w:val="left" w:pos="6917"/>
        </w:tabs>
        <w:spacing w:after="0"/>
        <w:ind w:firstLine="426"/>
        <w:jc w:val="both"/>
        <w:rPr>
          <w:rFonts w:ascii="Times New Roman" w:hAnsi="Times New Roman"/>
          <w:sz w:val="24"/>
          <w:szCs w:val="28"/>
          <w:lang w:val="x-none" w:eastAsia="x-none"/>
        </w:rPr>
      </w:pPr>
      <w:proofErr w:type="spellStart"/>
      <w:r w:rsidRPr="004B5A59">
        <w:rPr>
          <w:rFonts w:ascii="Times New Roman" w:hAnsi="Times New Roman"/>
          <w:color w:val="000000"/>
          <w:sz w:val="24"/>
          <w:szCs w:val="28"/>
          <w:shd w:val="clear" w:color="auto" w:fill="FFFFFF"/>
          <w:lang w:val="x-none" w:eastAsia="x-none"/>
        </w:rPr>
        <w:t>ское</w:t>
      </w:r>
      <w:proofErr w:type="spellEnd"/>
      <w:r w:rsidRPr="004B5A59">
        <w:rPr>
          <w:rFonts w:ascii="Times New Roman" w:hAnsi="Times New Roman"/>
          <w:color w:val="000000"/>
          <w:sz w:val="24"/>
          <w:szCs w:val="28"/>
          <w:shd w:val="clear" w:color="auto" w:fill="FFFFFF"/>
          <w:lang w:val="x-none" w:eastAsia="x-none"/>
        </w:rPr>
        <w:t xml:space="preserve"> обслуживание и ремонт автомобилей : учебное пособие / В. А. </w:t>
      </w:r>
      <w:proofErr w:type="spellStart"/>
      <w:r w:rsidRPr="004B5A59">
        <w:rPr>
          <w:rFonts w:ascii="Times New Roman" w:hAnsi="Times New Roman"/>
          <w:color w:val="000000"/>
          <w:sz w:val="24"/>
          <w:szCs w:val="28"/>
          <w:shd w:val="clear" w:color="auto" w:fill="FFFFFF"/>
          <w:lang w:val="x-none" w:eastAsia="x-none"/>
        </w:rPr>
        <w:t>Папшев</w:t>
      </w:r>
      <w:proofErr w:type="spellEnd"/>
      <w:r w:rsidRPr="004B5A59">
        <w:rPr>
          <w:rFonts w:ascii="Times New Roman" w:hAnsi="Times New Roman"/>
          <w:color w:val="000000"/>
          <w:sz w:val="24"/>
          <w:szCs w:val="28"/>
          <w:shd w:val="clear" w:color="auto" w:fill="FFFFFF"/>
          <w:lang w:val="x-none" w:eastAsia="x-none"/>
        </w:rPr>
        <w:t>, Г. А. Родимов. — 2-е изд. — Самара : Самарский государственный техниче</w:t>
      </w:r>
      <w:r w:rsidRPr="004B5A59">
        <w:rPr>
          <w:rFonts w:ascii="Times New Roman" w:hAnsi="Times New Roman"/>
          <w:color w:val="000000"/>
          <w:sz w:val="24"/>
          <w:szCs w:val="28"/>
          <w:shd w:val="clear" w:color="auto" w:fill="FFFFFF"/>
          <w:lang w:val="x-none" w:eastAsia="x-none"/>
        </w:rPr>
        <w:softHyphen/>
        <w:t xml:space="preserve">ский университет, ЭБС АСВ, 2016. — 141 </w:t>
      </w:r>
      <w:r w:rsidRPr="004B5A59">
        <w:rPr>
          <w:rFonts w:ascii="Times New Roman" w:hAnsi="Times New Roman"/>
          <w:color w:val="000000"/>
          <w:sz w:val="24"/>
          <w:szCs w:val="28"/>
          <w:shd w:val="clear" w:color="auto" w:fill="FFFFFF"/>
          <w:lang w:val="en-US" w:eastAsia="en-US"/>
        </w:rPr>
        <w:t>c</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Текст : электронный // Элек</w:t>
      </w:r>
      <w:r w:rsidRPr="004B5A59">
        <w:rPr>
          <w:rFonts w:ascii="Times New Roman" w:hAnsi="Times New Roman"/>
          <w:color w:val="000000"/>
          <w:sz w:val="24"/>
          <w:szCs w:val="28"/>
          <w:shd w:val="clear" w:color="auto" w:fill="FFFFFF"/>
          <w:lang w:val="x-none" w:eastAsia="x-none"/>
        </w:rPr>
        <w:softHyphen/>
        <w:t xml:space="preserve">тронно-библиотечная система </w:t>
      </w:r>
      <w:r w:rsidRPr="004B5A59">
        <w:rPr>
          <w:rFonts w:ascii="Times New Roman" w:hAnsi="Times New Roman"/>
          <w:color w:val="000000"/>
          <w:sz w:val="24"/>
          <w:szCs w:val="28"/>
          <w:shd w:val="clear" w:color="auto" w:fill="FFFFFF"/>
          <w:lang w:val="en-US" w:eastAsia="en-US"/>
        </w:rPr>
        <w:t>IPR</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en-US" w:eastAsia="en-US"/>
        </w:rPr>
        <w:t>BOOKS</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 [сайт]. — </w:t>
      </w:r>
      <w:r w:rsidRPr="004B5A59">
        <w:rPr>
          <w:rFonts w:ascii="Times New Roman" w:hAnsi="Times New Roman"/>
          <w:color w:val="000000"/>
          <w:sz w:val="24"/>
          <w:szCs w:val="28"/>
          <w:shd w:val="clear" w:color="auto" w:fill="FFFFFF"/>
          <w:lang w:val="en-US" w:eastAsia="en-US"/>
        </w:rPr>
        <w:t>URL</w:t>
      </w:r>
      <w:r w:rsidRPr="004B5A59">
        <w:rPr>
          <w:rFonts w:ascii="Times New Roman" w:hAnsi="Times New Roman"/>
          <w:color w:val="000000"/>
          <w:sz w:val="24"/>
          <w:szCs w:val="28"/>
          <w:shd w:val="clear" w:color="auto" w:fill="FFFFFF"/>
          <w:lang w:val="x-none" w:eastAsia="en-US"/>
        </w:rPr>
        <w:t>:</w:t>
      </w:r>
      <w:r w:rsidRPr="004B5A59">
        <w:rPr>
          <w:rFonts w:ascii="Times New Roman" w:hAnsi="Times New Roman"/>
          <w:sz w:val="24"/>
          <w:szCs w:val="28"/>
          <w:lang w:val="x-none" w:eastAsia="x-none"/>
        </w:rPr>
        <w:t xml:space="preserve"> </w:t>
      </w:r>
      <w:hyperlink r:id="rId15" w:history="1">
        <w:r w:rsidRPr="004B5A59">
          <w:rPr>
            <w:rFonts w:ascii="Times New Roman" w:hAnsi="Times New Roman"/>
            <w:color w:val="0000FF"/>
            <w:sz w:val="24"/>
            <w:szCs w:val="28"/>
            <w:u w:val="single"/>
            <w:lang w:val="en-US" w:eastAsia="en-US"/>
          </w:rPr>
          <w:t>https</w:t>
        </w:r>
        <w:r w:rsidRPr="004B5A59">
          <w:rPr>
            <w:rFonts w:ascii="Times New Roman" w:hAnsi="Times New Roman"/>
            <w:color w:val="0000FF"/>
            <w:sz w:val="24"/>
            <w:szCs w:val="28"/>
            <w:u w:val="single"/>
            <w:lang w:val="x-none" w:eastAsia="en-US"/>
          </w:rPr>
          <w:t>://</w:t>
        </w:r>
        <w:proofErr w:type="spellStart"/>
        <w:r w:rsidRPr="004B5A59">
          <w:rPr>
            <w:rFonts w:ascii="Times New Roman" w:hAnsi="Times New Roman"/>
            <w:color w:val="0000FF"/>
            <w:sz w:val="24"/>
            <w:szCs w:val="28"/>
            <w:u w:val="single"/>
            <w:lang w:val="en-US" w:eastAsia="en-US"/>
          </w:rPr>
          <w:t>www</w:t>
        </w:r>
        <w:proofErr w:type="spellEnd"/>
        <w:r w:rsidRPr="004B5A59">
          <w:rPr>
            <w:rFonts w:ascii="Times New Roman" w:hAnsi="Times New Roman"/>
            <w:color w:val="0000FF"/>
            <w:sz w:val="24"/>
            <w:szCs w:val="28"/>
            <w:u w:val="single"/>
            <w:lang w:val="x-none" w:eastAsia="en-US"/>
          </w:rPr>
          <w:t>.</w:t>
        </w:r>
        <w:proofErr w:type="spellStart"/>
        <w:r w:rsidRPr="004B5A59">
          <w:rPr>
            <w:rFonts w:ascii="Times New Roman" w:hAnsi="Times New Roman"/>
            <w:color w:val="0000FF"/>
            <w:sz w:val="24"/>
            <w:szCs w:val="28"/>
            <w:u w:val="single"/>
            <w:lang w:val="en-US" w:eastAsia="en-US"/>
          </w:rPr>
          <w:t>iprbookshop</w:t>
        </w:r>
        <w:proofErr w:type="spellEnd"/>
        <w:r w:rsidRPr="004B5A59">
          <w:rPr>
            <w:rFonts w:ascii="Times New Roman" w:hAnsi="Times New Roman"/>
            <w:color w:val="0000FF"/>
            <w:sz w:val="24"/>
            <w:szCs w:val="28"/>
            <w:u w:val="single"/>
            <w:lang w:val="x-none" w:eastAsia="en-US"/>
          </w:rPr>
          <w:t>.</w:t>
        </w:r>
        <w:proofErr w:type="spellStart"/>
        <w:r w:rsidRPr="004B5A59">
          <w:rPr>
            <w:rFonts w:ascii="Times New Roman" w:hAnsi="Times New Roman"/>
            <w:color w:val="0000FF"/>
            <w:sz w:val="24"/>
            <w:szCs w:val="28"/>
            <w:u w:val="single"/>
            <w:lang w:val="en-US" w:eastAsia="en-US"/>
          </w:rPr>
          <w:t>ru</w:t>
        </w:r>
        <w:proofErr w:type="spellEnd"/>
        <w:r w:rsidRPr="004B5A59">
          <w:rPr>
            <w:rFonts w:ascii="Times New Roman" w:hAnsi="Times New Roman"/>
            <w:color w:val="0000FF"/>
            <w:sz w:val="24"/>
            <w:szCs w:val="28"/>
            <w:u w:val="single"/>
            <w:lang w:val="x-none" w:eastAsia="en-US"/>
          </w:rPr>
          <w:t>/90944.</w:t>
        </w:r>
        <w:r w:rsidRPr="004B5A59">
          <w:rPr>
            <w:rFonts w:ascii="Times New Roman" w:hAnsi="Times New Roman"/>
            <w:color w:val="0000FF"/>
            <w:sz w:val="24"/>
            <w:szCs w:val="28"/>
            <w:u w:val="single"/>
            <w:lang w:val="en-US" w:eastAsia="en-US"/>
          </w:rPr>
          <w:t>html</w:t>
        </w:r>
      </w:hyperlink>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(дата обращения: 21.12.2021). — Ре</w:t>
      </w:r>
      <w:r w:rsidRPr="004B5A59">
        <w:rPr>
          <w:rFonts w:ascii="Times New Roman" w:hAnsi="Times New Roman"/>
          <w:color w:val="000000"/>
          <w:sz w:val="24"/>
          <w:szCs w:val="28"/>
          <w:shd w:val="clear" w:color="auto" w:fill="FFFFFF"/>
          <w:lang w:val="x-none" w:eastAsia="x-none"/>
        </w:rPr>
        <w:softHyphen/>
        <w:t xml:space="preserve">жим доступа: для </w:t>
      </w:r>
      <w:proofErr w:type="spellStart"/>
      <w:r w:rsidRPr="004B5A59">
        <w:rPr>
          <w:rFonts w:ascii="Times New Roman" w:hAnsi="Times New Roman"/>
          <w:color w:val="000000"/>
          <w:sz w:val="24"/>
          <w:szCs w:val="28"/>
          <w:shd w:val="clear" w:color="auto" w:fill="FFFFFF"/>
          <w:lang w:val="x-none" w:eastAsia="x-none"/>
        </w:rPr>
        <w:t>авторизир</w:t>
      </w:r>
      <w:proofErr w:type="spellEnd"/>
      <w:r w:rsidRPr="004B5A59">
        <w:rPr>
          <w:rFonts w:ascii="Times New Roman" w:hAnsi="Times New Roman"/>
          <w:color w:val="000000"/>
          <w:sz w:val="24"/>
          <w:szCs w:val="28"/>
          <w:shd w:val="clear" w:color="auto" w:fill="FFFFFF"/>
          <w:lang w:val="x-none" w:eastAsia="x-none"/>
        </w:rPr>
        <w:t>. пользователей.</w:t>
      </w:r>
    </w:p>
    <w:p w:rsidR="004B5A59" w:rsidRPr="004B5A59" w:rsidRDefault="004B5A59" w:rsidP="001E2C34">
      <w:pPr>
        <w:widowControl w:val="0"/>
        <w:numPr>
          <w:ilvl w:val="0"/>
          <w:numId w:val="24"/>
        </w:numPr>
        <w:tabs>
          <w:tab w:val="left" w:pos="426"/>
          <w:tab w:val="left" w:pos="808"/>
        </w:tabs>
        <w:spacing w:after="0"/>
        <w:ind w:left="0" w:firstLine="426"/>
        <w:jc w:val="both"/>
        <w:rPr>
          <w:rFonts w:ascii="Times New Roman" w:hAnsi="Times New Roman"/>
          <w:sz w:val="24"/>
          <w:szCs w:val="28"/>
          <w:lang w:val="x-none" w:eastAsia="x-none"/>
        </w:rPr>
      </w:pPr>
      <w:proofErr w:type="spellStart"/>
      <w:r w:rsidRPr="004B5A59">
        <w:rPr>
          <w:rFonts w:ascii="Times New Roman" w:hAnsi="Times New Roman"/>
          <w:color w:val="000000"/>
          <w:sz w:val="24"/>
          <w:szCs w:val="28"/>
          <w:shd w:val="clear" w:color="auto" w:fill="FFFFFF"/>
          <w:lang w:val="x-none" w:eastAsia="x-none"/>
        </w:rPr>
        <w:t>Папшев</w:t>
      </w:r>
      <w:proofErr w:type="spellEnd"/>
      <w:r w:rsidRPr="004B5A59">
        <w:rPr>
          <w:rFonts w:ascii="Times New Roman" w:hAnsi="Times New Roman"/>
          <w:color w:val="000000"/>
          <w:sz w:val="24"/>
          <w:szCs w:val="28"/>
          <w:shd w:val="clear" w:color="auto" w:fill="FFFFFF"/>
          <w:lang w:val="x-none" w:eastAsia="x-none"/>
        </w:rPr>
        <w:t xml:space="preserve">, В. А. Техническое обслуживание и ремонт автомобильного транспорта : учебное пособие для СПО / В. А. </w:t>
      </w:r>
      <w:proofErr w:type="spellStart"/>
      <w:r w:rsidRPr="004B5A59">
        <w:rPr>
          <w:rFonts w:ascii="Times New Roman" w:hAnsi="Times New Roman"/>
          <w:color w:val="000000"/>
          <w:sz w:val="24"/>
          <w:szCs w:val="28"/>
          <w:shd w:val="clear" w:color="auto" w:fill="FFFFFF"/>
          <w:lang w:val="x-none" w:eastAsia="x-none"/>
        </w:rPr>
        <w:t>Папшев</w:t>
      </w:r>
      <w:proofErr w:type="spellEnd"/>
      <w:r w:rsidRPr="004B5A59">
        <w:rPr>
          <w:rFonts w:ascii="Times New Roman" w:hAnsi="Times New Roman"/>
          <w:color w:val="000000"/>
          <w:sz w:val="24"/>
          <w:szCs w:val="28"/>
          <w:shd w:val="clear" w:color="auto" w:fill="FFFFFF"/>
          <w:lang w:val="x-none" w:eastAsia="x-none"/>
        </w:rPr>
        <w:t>, Г. А. Родимов. — Са</w:t>
      </w:r>
      <w:r w:rsidRPr="004B5A59">
        <w:rPr>
          <w:rFonts w:ascii="Times New Roman" w:hAnsi="Times New Roman"/>
          <w:color w:val="000000"/>
          <w:sz w:val="24"/>
          <w:szCs w:val="28"/>
          <w:shd w:val="clear" w:color="auto" w:fill="FFFFFF"/>
          <w:lang w:val="x-none" w:eastAsia="x-none"/>
        </w:rPr>
        <w:softHyphen/>
        <w:t xml:space="preserve">ратов : Профобразование, 2021. — 137 </w:t>
      </w:r>
      <w:r w:rsidRPr="004B5A59">
        <w:rPr>
          <w:rFonts w:ascii="Times New Roman" w:hAnsi="Times New Roman"/>
          <w:color w:val="000000"/>
          <w:sz w:val="24"/>
          <w:szCs w:val="28"/>
          <w:shd w:val="clear" w:color="auto" w:fill="FFFFFF"/>
          <w:lang w:val="en-US" w:eastAsia="en-US"/>
        </w:rPr>
        <w:t>c</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 </w:t>
      </w:r>
      <w:r w:rsidRPr="004B5A59">
        <w:rPr>
          <w:rFonts w:ascii="Times New Roman" w:hAnsi="Times New Roman"/>
          <w:color w:val="000000"/>
          <w:sz w:val="24"/>
          <w:szCs w:val="28"/>
          <w:shd w:val="clear" w:color="auto" w:fill="FFFFFF"/>
          <w:lang w:val="en-US" w:eastAsia="en-US"/>
        </w:rPr>
        <w:t>ISBN</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978-5-4488-1260-6. — Текст </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электронный </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Электронно-библиотечная система </w:t>
      </w:r>
      <w:r w:rsidRPr="004B5A59">
        <w:rPr>
          <w:rFonts w:ascii="Times New Roman" w:hAnsi="Times New Roman"/>
          <w:color w:val="000000"/>
          <w:sz w:val="24"/>
          <w:szCs w:val="28"/>
          <w:shd w:val="clear" w:color="auto" w:fill="FFFFFF"/>
          <w:lang w:val="en-US" w:eastAsia="en-US"/>
        </w:rPr>
        <w:t>IPR</w:t>
      </w:r>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en-US" w:eastAsia="en-US"/>
        </w:rPr>
        <w:t>BOOKS</w:t>
      </w:r>
      <w:r w:rsidRPr="004B5A59">
        <w:rPr>
          <w:rFonts w:ascii="Times New Roman" w:hAnsi="Times New Roman"/>
          <w:color w:val="000000"/>
          <w:sz w:val="24"/>
          <w:szCs w:val="28"/>
          <w:shd w:val="clear" w:color="auto" w:fill="FFFFFF"/>
          <w:lang w:val="x-none" w:eastAsia="en-US"/>
        </w:rPr>
        <w:t xml:space="preserve"> : </w:t>
      </w:r>
      <w:r w:rsidRPr="004B5A59">
        <w:rPr>
          <w:rFonts w:ascii="Times New Roman" w:hAnsi="Times New Roman"/>
          <w:color w:val="000000"/>
          <w:sz w:val="24"/>
          <w:szCs w:val="28"/>
          <w:shd w:val="clear" w:color="auto" w:fill="FFFFFF"/>
          <w:lang w:val="x-none" w:eastAsia="x-none"/>
        </w:rPr>
        <w:t xml:space="preserve">[сайт]. — </w:t>
      </w:r>
      <w:r w:rsidRPr="004B5A59">
        <w:rPr>
          <w:rFonts w:ascii="Times New Roman" w:hAnsi="Times New Roman"/>
          <w:color w:val="000000"/>
          <w:sz w:val="24"/>
          <w:szCs w:val="28"/>
          <w:shd w:val="clear" w:color="auto" w:fill="FFFFFF"/>
          <w:lang w:val="en-US" w:eastAsia="en-US"/>
        </w:rPr>
        <w:t>URL</w:t>
      </w:r>
      <w:r w:rsidRPr="004B5A59">
        <w:rPr>
          <w:rFonts w:ascii="Times New Roman" w:hAnsi="Times New Roman"/>
          <w:color w:val="000000"/>
          <w:sz w:val="24"/>
          <w:szCs w:val="28"/>
          <w:shd w:val="clear" w:color="auto" w:fill="FFFFFF"/>
          <w:lang w:val="x-none" w:eastAsia="en-US"/>
        </w:rPr>
        <w:t xml:space="preserve">: </w:t>
      </w:r>
      <w:hyperlink r:id="rId16" w:history="1">
        <w:r w:rsidRPr="004B5A59">
          <w:rPr>
            <w:rFonts w:ascii="Times New Roman" w:hAnsi="Times New Roman"/>
            <w:color w:val="0000FF"/>
            <w:sz w:val="24"/>
            <w:szCs w:val="28"/>
            <w:u w:val="single"/>
            <w:lang w:val="en-US" w:eastAsia="en-US"/>
          </w:rPr>
          <w:t>https</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www</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iprbookshop</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ru</w:t>
        </w:r>
        <w:r w:rsidRPr="004B5A59">
          <w:rPr>
            <w:rFonts w:ascii="Times New Roman" w:hAnsi="Times New Roman"/>
            <w:color w:val="0000FF"/>
            <w:sz w:val="24"/>
            <w:szCs w:val="28"/>
            <w:u w:val="single"/>
            <w:lang w:val="x-none" w:eastAsia="en-US"/>
          </w:rPr>
          <w:t>/106857.</w:t>
        </w:r>
        <w:r w:rsidRPr="004B5A59">
          <w:rPr>
            <w:rFonts w:ascii="Times New Roman" w:hAnsi="Times New Roman"/>
            <w:color w:val="0000FF"/>
            <w:sz w:val="24"/>
            <w:szCs w:val="28"/>
            <w:u w:val="single"/>
            <w:lang w:val="en-US" w:eastAsia="en-US"/>
          </w:rPr>
          <w:t>html</w:t>
        </w:r>
      </w:hyperlink>
      <w:r w:rsidRPr="004B5A59">
        <w:rPr>
          <w:rFonts w:ascii="Times New Roman" w:hAnsi="Times New Roman"/>
          <w:color w:val="000000"/>
          <w:sz w:val="24"/>
          <w:szCs w:val="28"/>
          <w:shd w:val="clear" w:color="auto" w:fill="FFFFFF"/>
          <w:lang w:val="x-none" w:eastAsia="en-US"/>
        </w:rPr>
        <w:t xml:space="preserve"> </w:t>
      </w:r>
      <w:r w:rsidRPr="004B5A59">
        <w:rPr>
          <w:rFonts w:ascii="Times New Roman" w:hAnsi="Times New Roman"/>
          <w:color w:val="000000"/>
          <w:sz w:val="24"/>
          <w:szCs w:val="28"/>
          <w:shd w:val="clear" w:color="auto" w:fill="FFFFFF"/>
          <w:lang w:val="x-none" w:eastAsia="x-none"/>
        </w:rPr>
        <w:t xml:space="preserve">(дата обращения: 21.12.2021). — Режим доступа: для </w:t>
      </w:r>
      <w:proofErr w:type="spellStart"/>
      <w:r w:rsidRPr="004B5A59">
        <w:rPr>
          <w:rFonts w:ascii="Times New Roman" w:hAnsi="Times New Roman"/>
          <w:color w:val="000000"/>
          <w:sz w:val="24"/>
          <w:szCs w:val="28"/>
          <w:shd w:val="clear" w:color="auto" w:fill="FFFFFF"/>
          <w:lang w:val="x-none" w:eastAsia="x-none"/>
        </w:rPr>
        <w:t>авторизир</w:t>
      </w:r>
      <w:proofErr w:type="spellEnd"/>
      <w:r w:rsidRPr="004B5A59">
        <w:rPr>
          <w:rFonts w:ascii="Times New Roman" w:hAnsi="Times New Roman"/>
          <w:color w:val="000000"/>
          <w:sz w:val="24"/>
          <w:szCs w:val="28"/>
          <w:shd w:val="clear" w:color="auto" w:fill="FFFFFF"/>
          <w:lang w:val="x-none" w:eastAsia="x-none"/>
        </w:rPr>
        <w:t xml:space="preserve">. пользователей. - </w:t>
      </w:r>
      <w:r w:rsidRPr="004B5A59">
        <w:rPr>
          <w:rFonts w:ascii="Times New Roman" w:hAnsi="Times New Roman"/>
          <w:color w:val="000000"/>
          <w:sz w:val="24"/>
          <w:szCs w:val="28"/>
          <w:shd w:val="clear" w:color="auto" w:fill="FFFFFF"/>
          <w:lang w:val="en-US" w:eastAsia="en-US"/>
        </w:rPr>
        <w:t>DOI</w:t>
      </w:r>
      <w:r w:rsidRPr="004B5A59">
        <w:rPr>
          <w:rFonts w:ascii="Times New Roman" w:hAnsi="Times New Roman"/>
          <w:color w:val="000000"/>
          <w:sz w:val="24"/>
          <w:szCs w:val="28"/>
          <w:shd w:val="clear" w:color="auto" w:fill="FFFFFF"/>
          <w:lang w:val="x-none" w:eastAsia="en-US"/>
        </w:rPr>
        <w:t xml:space="preserve">: </w:t>
      </w:r>
      <w:hyperlink r:id="rId17" w:history="1">
        <w:r w:rsidRPr="004B5A59">
          <w:rPr>
            <w:rFonts w:ascii="Times New Roman" w:hAnsi="Times New Roman"/>
            <w:color w:val="0000FF"/>
            <w:sz w:val="24"/>
            <w:szCs w:val="28"/>
            <w:u w:val="single"/>
            <w:lang w:val="en-US" w:eastAsia="en-US"/>
          </w:rPr>
          <w:t>https</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doi</w:t>
        </w:r>
        <w:r w:rsidRPr="004B5A59">
          <w:rPr>
            <w:rFonts w:ascii="Times New Roman" w:hAnsi="Times New Roman"/>
            <w:color w:val="0000FF"/>
            <w:sz w:val="24"/>
            <w:szCs w:val="28"/>
            <w:u w:val="single"/>
            <w:lang w:val="x-none" w:eastAsia="en-US"/>
          </w:rPr>
          <w:t>.</w:t>
        </w:r>
        <w:r w:rsidRPr="004B5A59">
          <w:rPr>
            <w:rFonts w:ascii="Times New Roman" w:hAnsi="Times New Roman"/>
            <w:color w:val="0000FF"/>
            <w:sz w:val="24"/>
            <w:szCs w:val="28"/>
            <w:u w:val="single"/>
            <w:lang w:val="en-US" w:eastAsia="en-US"/>
          </w:rPr>
          <w:t>org</w:t>
        </w:r>
        <w:r w:rsidRPr="004B5A59">
          <w:rPr>
            <w:rFonts w:ascii="Times New Roman" w:hAnsi="Times New Roman"/>
            <w:color w:val="0000FF"/>
            <w:sz w:val="24"/>
            <w:szCs w:val="28"/>
            <w:u w:val="single"/>
            <w:lang w:val="x-none" w:eastAsia="en-US"/>
          </w:rPr>
          <w:t>/10.23682/106857</w:t>
        </w:r>
      </w:hyperlink>
    </w:p>
    <w:p w:rsidR="004B5A59" w:rsidRPr="004B5A59" w:rsidRDefault="004B5A59" w:rsidP="004B5A59">
      <w:pPr>
        <w:tabs>
          <w:tab w:val="left" w:pos="-284"/>
          <w:tab w:val="left" w:pos="0"/>
          <w:tab w:val="left" w:pos="426"/>
          <w:tab w:val="left" w:pos="851"/>
          <w:tab w:val="left" w:pos="993"/>
        </w:tabs>
        <w:autoSpaceDE w:val="0"/>
        <w:autoSpaceDN w:val="0"/>
        <w:adjustRightInd w:val="0"/>
        <w:spacing w:after="0"/>
        <w:jc w:val="both"/>
        <w:rPr>
          <w:rFonts w:ascii="Times New Roman" w:eastAsia="MS Mincho" w:hAnsi="Times New Roman"/>
          <w:bCs/>
          <w:color w:val="000000"/>
          <w:sz w:val="24"/>
          <w:szCs w:val="24"/>
          <w:lang w:eastAsia="ja-JP"/>
        </w:rPr>
      </w:pPr>
    </w:p>
    <w:p w:rsidR="004B5A59" w:rsidRPr="004B5A59" w:rsidRDefault="004B5A59" w:rsidP="004B5A59">
      <w:pPr>
        <w:tabs>
          <w:tab w:val="left" w:pos="-284"/>
          <w:tab w:val="left" w:pos="142"/>
          <w:tab w:val="left" w:pos="426"/>
          <w:tab w:val="left" w:pos="851"/>
          <w:tab w:val="left" w:pos="993"/>
          <w:tab w:val="left" w:pos="1276"/>
        </w:tabs>
        <w:autoSpaceDE w:val="0"/>
        <w:autoSpaceDN w:val="0"/>
        <w:adjustRightInd w:val="0"/>
        <w:spacing w:after="0" w:line="240" w:lineRule="auto"/>
        <w:ind w:left="567"/>
        <w:jc w:val="both"/>
        <w:rPr>
          <w:rFonts w:ascii="Times New Roman" w:hAnsi="Times New Roman"/>
          <w:color w:val="000000"/>
          <w:sz w:val="28"/>
          <w:szCs w:val="28"/>
        </w:rPr>
      </w:pPr>
    </w:p>
    <w:p w:rsidR="004B5A59" w:rsidRPr="004B5A59" w:rsidRDefault="004B5A59" w:rsidP="004B5A59">
      <w:pPr>
        <w:ind w:firstLine="709"/>
        <w:jc w:val="both"/>
        <w:rPr>
          <w:rFonts w:ascii="Times New Roman" w:hAnsi="Times New Roman"/>
          <w:i/>
          <w:iCs/>
          <w:sz w:val="24"/>
          <w:szCs w:val="24"/>
        </w:rPr>
      </w:pPr>
    </w:p>
    <w:p w:rsidR="004B5A59" w:rsidRPr="004B5A59" w:rsidRDefault="004B5A59" w:rsidP="004B5A59">
      <w:pPr>
        <w:ind w:firstLine="709"/>
        <w:jc w:val="both"/>
        <w:rPr>
          <w:rFonts w:ascii="Times New Roman" w:hAnsi="Times New Roman"/>
          <w:i/>
          <w:iCs/>
          <w:sz w:val="24"/>
          <w:szCs w:val="24"/>
        </w:rPr>
      </w:pPr>
    </w:p>
    <w:p w:rsidR="004B5A59" w:rsidRDefault="004B5A59" w:rsidP="004B5A59">
      <w:pPr>
        <w:ind w:firstLine="709"/>
        <w:jc w:val="both"/>
        <w:rPr>
          <w:rFonts w:ascii="Times New Roman" w:hAnsi="Times New Roman"/>
          <w:i/>
          <w:iCs/>
          <w:sz w:val="24"/>
          <w:szCs w:val="24"/>
        </w:rPr>
      </w:pPr>
    </w:p>
    <w:p w:rsidR="008E44D4" w:rsidRDefault="008E44D4" w:rsidP="004B5A59">
      <w:pPr>
        <w:ind w:firstLine="709"/>
        <w:jc w:val="both"/>
        <w:rPr>
          <w:rFonts w:ascii="Times New Roman" w:hAnsi="Times New Roman"/>
          <w:i/>
          <w:iCs/>
          <w:sz w:val="24"/>
          <w:szCs w:val="24"/>
        </w:rPr>
      </w:pPr>
    </w:p>
    <w:p w:rsidR="008E44D4" w:rsidRPr="004B5A59" w:rsidRDefault="008E44D4" w:rsidP="004B5A59">
      <w:pPr>
        <w:ind w:firstLine="709"/>
        <w:jc w:val="both"/>
        <w:rPr>
          <w:rFonts w:ascii="Times New Roman" w:hAnsi="Times New Roman"/>
          <w:i/>
          <w:iCs/>
          <w:sz w:val="24"/>
          <w:szCs w:val="24"/>
        </w:rPr>
      </w:pPr>
    </w:p>
    <w:p w:rsidR="004B5A59" w:rsidRPr="004B5A59" w:rsidRDefault="004B5A59" w:rsidP="004B5A59">
      <w:pPr>
        <w:ind w:firstLine="709"/>
        <w:jc w:val="both"/>
        <w:rPr>
          <w:rFonts w:ascii="Times New Roman" w:hAnsi="Times New Roman"/>
          <w:i/>
          <w:iCs/>
          <w:sz w:val="24"/>
          <w:szCs w:val="24"/>
        </w:rPr>
      </w:pPr>
    </w:p>
    <w:p w:rsidR="004B5A59" w:rsidRPr="004B5A59" w:rsidRDefault="004B5A59" w:rsidP="004B5A59">
      <w:pPr>
        <w:jc w:val="center"/>
        <w:rPr>
          <w:rFonts w:ascii="Times New Roman" w:hAnsi="Times New Roman"/>
          <w:b/>
          <w:bCs/>
        </w:rPr>
      </w:pPr>
      <w:r w:rsidRPr="004B5A59">
        <w:rPr>
          <w:rFonts w:ascii="Times New Roman" w:hAnsi="Times New Roman"/>
          <w:b/>
          <w:bCs/>
        </w:rPr>
        <w:lastRenderedPageBreak/>
        <w:t xml:space="preserve">4. КОНТРОЛЬ И ОЦЕНКА РЕЗУЛЬТАТОВ ОСВОЕНИЯ </w:t>
      </w:r>
      <w:r w:rsidRPr="004B5A59">
        <w:rPr>
          <w:rFonts w:ascii="Times New Roman" w:hAnsi="Times New Roman"/>
          <w:b/>
          <w:bCs/>
        </w:rPr>
        <w:br/>
        <w:t>ПРОФЕССИОНАЛЬНОГО МОДУЛЯ</w:t>
      </w:r>
    </w:p>
    <w:tbl>
      <w:tblPr>
        <w:tblW w:w="10129" w:type="dxa"/>
        <w:jc w:val="center"/>
        <w:tblCellMar>
          <w:top w:w="15" w:type="dxa"/>
          <w:left w:w="15" w:type="dxa"/>
          <w:bottom w:w="15" w:type="dxa"/>
          <w:right w:w="15" w:type="dxa"/>
        </w:tblCellMar>
        <w:tblLook w:val="04A0" w:firstRow="1" w:lastRow="0" w:firstColumn="1" w:lastColumn="0" w:noHBand="0" w:noVBand="1"/>
      </w:tblPr>
      <w:tblGrid>
        <w:gridCol w:w="3376"/>
        <w:gridCol w:w="3816"/>
        <w:gridCol w:w="2937"/>
      </w:tblGrid>
      <w:tr w:rsidR="004B5A59" w:rsidRPr="004B5A59" w:rsidTr="004B5A59">
        <w:trPr>
          <w:trHeight w:val="10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rsidR="004B5A59" w:rsidRPr="004B5A59" w:rsidRDefault="004B5A59" w:rsidP="004B5A59">
            <w:pPr>
              <w:spacing w:after="0" w:line="240" w:lineRule="auto"/>
              <w:jc w:val="center"/>
              <w:rPr>
                <w:rFonts w:ascii="Times New Roman" w:hAnsi="Times New Roman"/>
                <w:sz w:val="24"/>
                <w:szCs w:val="24"/>
              </w:rPr>
            </w:pPr>
            <w:r w:rsidRPr="004B5A59">
              <w:rPr>
                <w:rFonts w:ascii="Times New Roman" w:hAnsi="Times New Roman"/>
                <w:sz w:val="24"/>
                <w:szCs w:val="24"/>
              </w:rPr>
              <w:t>Код и наименование профессиональных и общих компетенций, формируемых в рамках модуля</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rsidR="004B5A59" w:rsidRPr="004B5A59" w:rsidRDefault="004B5A59" w:rsidP="004B5A59">
            <w:pPr>
              <w:spacing w:after="0" w:line="240" w:lineRule="auto"/>
              <w:jc w:val="center"/>
              <w:rPr>
                <w:rFonts w:ascii="Times New Roman" w:hAnsi="Times New Roman"/>
                <w:sz w:val="24"/>
                <w:szCs w:val="24"/>
              </w:rPr>
            </w:pPr>
            <w:r w:rsidRPr="004B5A59">
              <w:rPr>
                <w:rFonts w:ascii="Times New Roman" w:hAnsi="Times New Roman"/>
                <w:sz w:val="24"/>
                <w:szCs w:val="24"/>
              </w:rPr>
              <w:t>Критерии оценки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rsidR="004B5A59" w:rsidRPr="004B5A59" w:rsidRDefault="004B5A59" w:rsidP="004B5A59">
            <w:pPr>
              <w:spacing w:after="0" w:line="240" w:lineRule="auto"/>
              <w:jc w:val="center"/>
              <w:rPr>
                <w:rFonts w:ascii="Times New Roman" w:hAnsi="Times New Roman"/>
                <w:sz w:val="24"/>
                <w:szCs w:val="24"/>
              </w:rPr>
            </w:pPr>
            <w:r w:rsidRPr="004B5A59">
              <w:rPr>
                <w:rFonts w:ascii="Times New Roman" w:hAnsi="Times New Roman"/>
                <w:sz w:val="24"/>
                <w:szCs w:val="24"/>
              </w:rPr>
              <w:t>Методы оценки</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ОК 1. Выбирать способы решения задач профессиональной деятельности применительно к различным контекстам</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ОК 2.Использовать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ОК 4. Эффективно взаимодействовать и работать в коллективе и команде</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ОК 9. Пользоваться профессиональной документацией на государственном и иностранном языках</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1.1.</w:t>
            </w:r>
          </w:p>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Выполнять приемку, монтаж, сборку и обкатку новой сельскохозяйственной техники, оформлять соответствующие документы</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 xml:space="preserve">ПК 1.2. Проводить техническое обслуживание сельскохозяйственной техники при эксплуатации, хранении и в особых условиях </w:t>
            </w:r>
            <w:r w:rsidRPr="004B5A59">
              <w:rPr>
                <w:rFonts w:ascii="Times New Roman" w:hAnsi="Times New Roman"/>
                <w:sz w:val="24"/>
                <w:szCs w:val="24"/>
              </w:rPr>
              <w:lastRenderedPageBreak/>
              <w:t>эксплуатации, в том числе сезонное техническое обслуживание</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lastRenderedPageBreak/>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1.6. Выполнять оперативное планирование работ по подготовке и эксплуатации сельскохозяйственной техники</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 xml:space="preserve">ПК 1.7. Осуществлять подбор сельскохозяйственной техники и оборудования для выполнения технологических </w:t>
            </w:r>
            <w:proofErr w:type="gramStart"/>
            <w:r w:rsidRPr="004B5A59">
              <w:rPr>
                <w:rFonts w:ascii="Times New Roman" w:hAnsi="Times New Roman"/>
                <w:sz w:val="24"/>
                <w:szCs w:val="24"/>
              </w:rPr>
              <w:t>операций,  обосновывать</w:t>
            </w:r>
            <w:proofErr w:type="gramEnd"/>
            <w:r w:rsidRPr="004B5A59">
              <w:rPr>
                <w:rFonts w:ascii="Times New Roman" w:hAnsi="Times New Roman"/>
                <w:sz w:val="24"/>
                <w:szCs w:val="24"/>
              </w:rPr>
              <w:t xml:space="preserve"> режимы работы, способы движения сельскохозяйственных машин по полю.  </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 xml:space="preserve">ПК 1.8. Осуществлять выдачу заданий по </w:t>
            </w:r>
            <w:proofErr w:type="spellStart"/>
            <w:r w:rsidRPr="004B5A59">
              <w:rPr>
                <w:rFonts w:ascii="Times New Roman" w:hAnsi="Times New Roman"/>
                <w:sz w:val="24"/>
                <w:szCs w:val="24"/>
              </w:rPr>
              <w:t>агрегатированию</w:t>
            </w:r>
            <w:proofErr w:type="spellEnd"/>
            <w:r w:rsidRPr="004B5A59">
              <w:rPr>
                <w:rFonts w:ascii="Times New Roman" w:hAnsi="Times New Roman"/>
                <w:sz w:val="24"/>
                <w:szCs w:val="24"/>
              </w:rPr>
              <w:t xml:space="preserve"> трактора и сельскохозяйственных машин, настройке агрегатов и самоходных машин.</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 xml:space="preserve">ПК 1.9. Осуществлять контроль выполнения ежесменного технического обслуживания сельскохозяйственной </w:t>
            </w:r>
            <w:r w:rsidRPr="004B5A59">
              <w:rPr>
                <w:rFonts w:ascii="Times New Roman" w:hAnsi="Times New Roman"/>
                <w:sz w:val="24"/>
                <w:szCs w:val="24"/>
              </w:rPr>
              <w:lastRenderedPageBreak/>
              <w:t xml:space="preserve">техники, правильности </w:t>
            </w:r>
            <w:proofErr w:type="spellStart"/>
            <w:r w:rsidRPr="004B5A59">
              <w:rPr>
                <w:rFonts w:ascii="Times New Roman" w:hAnsi="Times New Roman"/>
                <w:sz w:val="24"/>
                <w:szCs w:val="24"/>
              </w:rPr>
              <w:t>агрегатирования</w:t>
            </w:r>
            <w:proofErr w:type="spellEnd"/>
            <w:r w:rsidRPr="004B5A59">
              <w:rPr>
                <w:rFonts w:ascii="Times New Roman" w:hAnsi="Times New Roman"/>
                <w:sz w:val="24"/>
                <w:szCs w:val="24"/>
              </w:rPr>
              <w:t xml:space="preserve">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w:t>
            </w:r>
            <w:proofErr w:type="gramStart"/>
            <w:r w:rsidRPr="004B5A59">
              <w:rPr>
                <w:rFonts w:ascii="Times New Roman" w:hAnsi="Times New Roman"/>
                <w:sz w:val="24"/>
                <w:szCs w:val="24"/>
              </w:rPr>
              <w:t>операций.  </w:t>
            </w:r>
            <w:proofErr w:type="gramEnd"/>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982"/>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lastRenderedPageBreak/>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b/>
                <w:i/>
                <w:sz w:val="24"/>
                <w:szCs w:val="24"/>
              </w:rPr>
              <w:t xml:space="preserve">ПК 3.1. </w:t>
            </w:r>
            <w:r w:rsidRPr="004B5A59">
              <w:rPr>
                <w:rFonts w:ascii="Times New Roman" w:hAnsi="Times New Roman"/>
                <w:color w:val="000000"/>
                <w:sz w:val="24"/>
                <w:szCs w:val="24"/>
              </w:rPr>
              <w:t>Управлять тракторами и самоходными машинами категории "B", "C", "D", "E", "F" в соответствии с правилами дорожного движения.</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b/>
                <w:i/>
                <w:sz w:val="24"/>
                <w:szCs w:val="24"/>
              </w:rPr>
              <w:t xml:space="preserve">ПК 3.2. </w:t>
            </w:r>
            <w:r w:rsidRPr="004B5A59">
              <w:rPr>
                <w:rFonts w:ascii="Times New Roman" w:hAnsi="Times New Roman"/>
                <w:color w:val="000000"/>
                <w:sz w:val="24"/>
                <w:szCs w:val="24"/>
              </w:rPr>
              <w:t>Выполнять работы на машинно-тракторном агрегате в соответствии с требованиями правил техники безопасности и охраны труда.</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color w:val="000000"/>
                <w:sz w:val="24"/>
                <w:szCs w:val="24"/>
              </w:rPr>
            </w:pPr>
            <w:r w:rsidRPr="004B5A59">
              <w:rPr>
                <w:rFonts w:ascii="Times New Roman" w:hAnsi="Times New Roman"/>
                <w:b/>
                <w:i/>
                <w:color w:val="000000"/>
                <w:sz w:val="24"/>
                <w:szCs w:val="24"/>
              </w:rPr>
              <w:t xml:space="preserve">ПК 3.3. </w:t>
            </w:r>
            <w:r w:rsidRPr="004B5A59">
              <w:rPr>
                <w:rFonts w:ascii="Times New Roman" w:hAnsi="Times New Roman"/>
                <w:color w:val="000000"/>
                <w:sz w:val="24"/>
                <w:szCs w:val="24"/>
              </w:rPr>
              <w:t>Выполнять комплекс сельскохозяйственных работ с применением цифровых технологий.</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5.1. Системное мышление / Анализ информации и выработка решений  </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5.2. Планирование и организация деятельности</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r w:rsidR="004B5A59" w:rsidRPr="004B5A59" w:rsidTr="004B5A59">
        <w:trPr>
          <w:trHeight w:val="698"/>
          <w:jc w:val="center"/>
        </w:trPr>
        <w:tc>
          <w:tcPr>
            <w:tcW w:w="337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ПК 5.3. Построение отношений / эффективная коммуникация</w:t>
            </w:r>
          </w:p>
        </w:tc>
        <w:tc>
          <w:tcPr>
            <w:tcW w:w="381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t xml:space="preserve">Выполнение работ в соответствии с установленными регламентами с соблюдением правил </w:t>
            </w:r>
            <w:r w:rsidRPr="004B5A59">
              <w:rPr>
                <w:rFonts w:ascii="Times New Roman" w:hAnsi="Times New Roman"/>
                <w:sz w:val="24"/>
                <w:szCs w:val="24"/>
              </w:rPr>
              <w:lastRenderedPageBreak/>
              <w:t>безопасности труда, санитарными нормами</w:t>
            </w:r>
          </w:p>
        </w:tc>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B5A59" w:rsidRPr="004B5A59" w:rsidRDefault="004B5A59" w:rsidP="004B5A59">
            <w:pPr>
              <w:spacing w:after="0" w:line="240" w:lineRule="auto"/>
              <w:rPr>
                <w:rFonts w:ascii="Times New Roman" w:hAnsi="Times New Roman"/>
                <w:sz w:val="24"/>
                <w:szCs w:val="24"/>
              </w:rPr>
            </w:pPr>
            <w:r w:rsidRPr="004B5A59">
              <w:rPr>
                <w:rFonts w:ascii="Times New Roman" w:hAnsi="Times New Roman"/>
                <w:sz w:val="24"/>
                <w:szCs w:val="24"/>
              </w:rPr>
              <w:lastRenderedPageBreak/>
              <w:t>Тестирование,</w:t>
            </w:r>
          </w:p>
          <w:p w:rsidR="004B5A59" w:rsidRPr="004B5A59" w:rsidRDefault="004B5A59" w:rsidP="004B5A59">
            <w:pPr>
              <w:spacing w:after="0" w:line="240" w:lineRule="auto"/>
              <w:rPr>
                <w:rFonts w:ascii="Times New Roman" w:hAnsi="Times New Roman"/>
                <w:sz w:val="24"/>
                <w:szCs w:val="24"/>
              </w:rPr>
            </w:pPr>
            <w:r w:rsidRPr="004B5A59">
              <w:rPr>
                <w:rFonts w:ascii="Times New Roman" w:eastAsia="Calibri" w:hAnsi="Times New Roman"/>
                <w:bCs/>
                <w:sz w:val="24"/>
                <w:szCs w:val="24"/>
              </w:rPr>
              <w:t>дифференцированный индивидуальный опрос</w:t>
            </w:r>
          </w:p>
        </w:tc>
      </w:tr>
    </w:tbl>
    <w:p w:rsidR="004B5A59" w:rsidRPr="004B5A59" w:rsidRDefault="004B5A59" w:rsidP="004B5A59">
      <w:pPr>
        <w:spacing w:after="0" w:line="240" w:lineRule="auto"/>
        <w:rPr>
          <w:rFonts w:ascii="Times New Roman" w:hAnsi="Times New Roman"/>
          <w:bCs/>
          <w:sz w:val="24"/>
          <w:szCs w:val="24"/>
        </w:rPr>
      </w:pPr>
    </w:p>
    <w:p w:rsidR="004B5A59" w:rsidRPr="004B5A59" w:rsidRDefault="004B5A59" w:rsidP="004B5A59">
      <w:pPr>
        <w:spacing w:after="0" w:line="240" w:lineRule="auto"/>
        <w:rPr>
          <w:rFonts w:ascii="Times New Roman" w:hAnsi="Times New Roman"/>
          <w:bCs/>
          <w:sz w:val="24"/>
          <w:szCs w:val="24"/>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ind w:firstLine="708"/>
        <w:rPr>
          <w:rFonts w:ascii="Times New Roman" w:hAnsi="Times New Roman"/>
          <w:sz w:val="20"/>
          <w:szCs w:val="20"/>
          <w:highlight w:val="yellow"/>
        </w:rPr>
      </w:pPr>
    </w:p>
    <w:p w:rsidR="00FD7937" w:rsidRDefault="00FD7937">
      <w:pPr>
        <w:jc w:val="center"/>
        <w:rPr>
          <w:rFonts w:ascii="Times New Roman" w:hAnsi="Times New Roman"/>
          <w:b/>
          <w:i/>
          <w:sz w:val="24"/>
          <w:szCs w:val="24"/>
          <w:highlight w:val="yellow"/>
        </w:rPr>
      </w:pPr>
      <w:bookmarkStart w:id="3" w:name="_heading=h.3znysh7" w:colFirst="0" w:colLast="0"/>
      <w:bookmarkEnd w:id="3"/>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3B62DB" w:rsidRDefault="003B62DB">
      <w:pPr>
        <w:jc w:val="center"/>
        <w:rPr>
          <w:rFonts w:ascii="Times New Roman" w:hAnsi="Times New Roman"/>
          <w:b/>
          <w:i/>
          <w:sz w:val="24"/>
          <w:szCs w:val="24"/>
        </w:rPr>
      </w:pPr>
    </w:p>
    <w:p w:rsidR="00FD7937" w:rsidRDefault="00243E7D">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FD7937" w:rsidRDefault="00FD7937">
      <w:pPr>
        <w:jc w:val="center"/>
        <w:rPr>
          <w:rFonts w:ascii="Times New Roman" w:hAnsi="Times New Roman"/>
          <w:b/>
          <w:sz w:val="24"/>
          <w:szCs w:val="24"/>
          <w:u w:val="single"/>
        </w:rPr>
      </w:pPr>
    </w:p>
    <w:p w:rsidR="00FD7937" w:rsidRDefault="00243E7D">
      <w:pPr>
        <w:spacing w:after="0"/>
        <w:jc w:val="center"/>
        <w:rPr>
          <w:rFonts w:ascii="Times New Roman" w:hAnsi="Times New Roman"/>
          <w:b/>
          <w:sz w:val="24"/>
          <w:szCs w:val="24"/>
          <w:u w:val="single"/>
        </w:rPr>
      </w:pPr>
      <w:r>
        <w:rPr>
          <w:rFonts w:ascii="Times New Roman" w:hAnsi="Times New Roman"/>
          <w:b/>
          <w:sz w:val="24"/>
          <w:szCs w:val="24"/>
          <w:u w:val="single"/>
        </w:rPr>
        <w:t>«ПМ.02 Ремонт сельскохозяйственной техники и оборудования»</w:t>
      </w:r>
    </w:p>
    <w:p w:rsidR="00FD7937" w:rsidRDefault="00243E7D">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rsidR="00FD7937" w:rsidRDefault="00243E7D">
      <w:pPr>
        <w:jc w:val="center"/>
        <w:rPr>
          <w:rFonts w:ascii="Times New Roman" w:hAnsi="Times New Roman"/>
          <w:b/>
          <w:i/>
          <w:sz w:val="24"/>
          <w:szCs w:val="24"/>
        </w:rPr>
      </w:pPr>
      <w:r>
        <w:rPr>
          <w:rFonts w:ascii="Times New Roman" w:hAnsi="Times New Roman"/>
          <w:b/>
        </w:rPr>
        <w:t>Обязательный профессиональный блок</w:t>
      </w: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243E7D">
      <w:pPr>
        <w:jc w:val="center"/>
        <w:rPr>
          <w:rFonts w:ascii="Times New Roman" w:hAnsi="Times New Roman"/>
          <w:b/>
          <w:sz w:val="24"/>
          <w:szCs w:val="24"/>
        </w:rPr>
        <w:sectPr w:rsidR="00FD7937">
          <w:footerReference w:type="even" r:id="rId18"/>
          <w:footerReference w:type="default" r:id="rId19"/>
          <w:pgSz w:w="11907" w:h="16840"/>
          <w:pgMar w:top="1134" w:right="851" w:bottom="992" w:left="1418" w:header="709" w:footer="709" w:gutter="0"/>
          <w:cols w:space="720"/>
          <w:titlePg/>
        </w:sectPr>
      </w:pPr>
      <w:r>
        <w:rPr>
          <w:rFonts w:ascii="Times New Roman" w:hAnsi="Times New Roman"/>
          <w:b/>
        </w:rPr>
        <w:t>2022 г.</w:t>
      </w:r>
    </w:p>
    <w:p w:rsidR="00FD7937" w:rsidRDefault="00243E7D">
      <w:pPr>
        <w:jc w:val="center"/>
        <w:rPr>
          <w:rFonts w:ascii="Times New Roman" w:hAnsi="Times New Roman"/>
          <w:b/>
          <w:i/>
          <w:sz w:val="24"/>
          <w:szCs w:val="24"/>
        </w:rPr>
      </w:pPr>
      <w:r>
        <w:rPr>
          <w:rFonts w:ascii="Times New Roman" w:hAnsi="Times New Roman"/>
          <w:b/>
          <w:i/>
          <w:sz w:val="24"/>
          <w:szCs w:val="24"/>
        </w:rPr>
        <w:lastRenderedPageBreak/>
        <w:t>СОДЕРЖАНИЕ</w:t>
      </w:r>
    </w:p>
    <w:p w:rsidR="00FD7937" w:rsidRDefault="00FD7937">
      <w:pPr>
        <w:rPr>
          <w:rFonts w:ascii="Times New Roman" w:hAnsi="Times New Roman"/>
          <w:b/>
          <w:i/>
          <w:sz w:val="24"/>
          <w:szCs w:val="24"/>
        </w:rPr>
      </w:pPr>
    </w:p>
    <w:tbl>
      <w:tblPr>
        <w:tblStyle w:val="affffffffb"/>
        <w:tblW w:w="9355" w:type="dxa"/>
        <w:tblLayout w:type="fixed"/>
        <w:tblLook w:val="0000" w:firstRow="0" w:lastRow="0" w:firstColumn="0" w:lastColumn="0" w:noHBand="0" w:noVBand="0"/>
      </w:tblPr>
      <w:tblGrid>
        <w:gridCol w:w="7501"/>
        <w:gridCol w:w="1854"/>
      </w:tblGrid>
      <w:tr w:rsidR="00FD7937">
        <w:tc>
          <w:tcPr>
            <w:tcW w:w="7501" w:type="dxa"/>
          </w:tcPr>
          <w:p w:rsidR="00FD7937" w:rsidRDefault="00243E7D">
            <w:pPr>
              <w:numPr>
                <w:ilvl w:val="0"/>
                <w:numId w:val="5"/>
              </w:numPr>
              <w:ind w:hanging="360"/>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FD7937" w:rsidRDefault="00FD7937">
            <w:pPr>
              <w:jc w:val="right"/>
              <w:rPr>
                <w:rFonts w:ascii="Times New Roman" w:hAnsi="Times New Roman"/>
                <w:b/>
                <w:sz w:val="24"/>
                <w:szCs w:val="24"/>
              </w:rPr>
            </w:pPr>
          </w:p>
        </w:tc>
      </w:tr>
      <w:tr w:rsidR="00FD7937">
        <w:tc>
          <w:tcPr>
            <w:tcW w:w="7501" w:type="dxa"/>
          </w:tcPr>
          <w:p w:rsidR="00FD7937" w:rsidRDefault="00243E7D">
            <w:pPr>
              <w:numPr>
                <w:ilvl w:val="0"/>
                <w:numId w:val="5"/>
              </w:numPr>
              <w:ind w:left="0" w:firstLine="284"/>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tc>
        <w:tc>
          <w:tcPr>
            <w:tcW w:w="1854" w:type="dxa"/>
          </w:tcPr>
          <w:p w:rsidR="00FD7937" w:rsidRDefault="00FD7937">
            <w:pPr>
              <w:ind w:left="644"/>
              <w:jc w:val="right"/>
              <w:rPr>
                <w:rFonts w:ascii="Times New Roman" w:hAnsi="Times New Roman"/>
                <w:b/>
                <w:sz w:val="24"/>
                <w:szCs w:val="24"/>
              </w:rPr>
            </w:pPr>
          </w:p>
        </w:tc>
      </w:tr>
      <w:tr w:rsidR="00FD7937">
        <w:tc>
          <w:tcPr>
            <w:tcW w:w="7501" w:type="dxa"/>
          </w:tcPr>
          <w:p w:rsidR="00FD7937" w:rsidRDefault="00243E7D">
            <w:pPr>
              <w:numPr>
                <w:ilvl w:val="0"/>
                <w:numId w:val="5"/>
              </w:numPr>
              <w:ind w:left="0" w:firstLine="284"/>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FD7937" w:rsidRDefault="00FD7937">
            <w:pPr>
              <w:ind w:left="644"/>
              <w:jc w:val="right"/>
              <w:rPr>
                <w:rFonts w:ascii="Times New Roman" w:hAnsi="Times New Roman"/>
                <w:b/>
                <w:sz w:val="24"/>
                <w:szCs w:val="24"/>
              </w:rPr>
            </w:pPr>
          </w:p>
        </w:tc>
      </w:tr>
      <w:tr w:rsidR="00FD7937">
        <w:tc>
          <w:tcPr>
            <w:tcW w:w="7501" w:type="dxa"/>
          </w:tcPr>
          <w:p w:rsidR="00FD7937" w:rsidRDefault="00243E7D">
            <w:pPr>
              <w:numPr>
                <w:ilvl w:val="0"/>
                <w:numId w:val="5"/>
              </w:numPr>
              <w:ind w:left="0" w:firstLine="284"/>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tc>
        <w:tc>
          <w:tcPr>
            <w:tcW w:w="1854" w:type="dxa"/>
          </w:tcPr>
          <w:p w:rsidR="00FD7937" w:rsidRDefault="00FD7937">
            <w:pPr>
              <w:jc w:val="right"/>
              <w:rPr>
                <w:rFonts w:ascii="Times New Roman" w:hAnsi="Times New Roman"/>
                <w:b/>
                <w:sz w:val="24"/>
                <w:szCs w:val="24"/>
              </w:rPr>
            </w:pPr>
          </w:p>
        </w:tc>
      </w:tr>
    </w:tbl>
    <w:p w:rsidR="00FD7937" w:rsidRDefault="00FD7937">
      <w:pPr>
        <w:rPr>
          <w:rFonts w:ascii="Times New Roman" w:hAnsi="Times New Roman"/>
          <w:b/>
          <w:i/>
          <w:sz w:val="24"/>
          <w:szCs w:val="24"/>
          <w:highlight w:val="yellow"/>
        </w:rPr>
        <w:sectPr w:rsidR="00FD7937">
          <w:pgSz w:w="11907" w:h="16840"/>
          <w:pgMar w:top="1134" w:right="851" w:bottom="992" w:left="1418" w:header="709" w:footer="709" w:gutter="0"/>
          <w:cols w:space="720"/>
        </w:sectPr>
      </w:pPr>
    </w:p>
    <w:p w:rsidR="00FD7937" w:rsidRDefault="00243E7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FD7937" w:rsidRDefault="00243E7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FD7937" w:rsidRDefault="00243E7D">
      <w:pPr>
        <w:spacing w:after="0" w:line="240" w:lineRule="auto"/>
        <w:jc w:val="center"/>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u w:val="single"/>
        </w:rPr>
        <w:t>ПМ.02 Ремонт сельскохозяйственной техники и оборудования</w:t>
      </w:r>
      <w:r>
        <w:rPr>
          <w:rFonts w:ascii="Times New Roman" w:hAnsi="Times New Roman"/>
          <w:b/>
          <w:sz w:val="24"/>
          <w:szCs w:val="24"/>
        </w:rPr>
        <w:t>»</w:t>
      </w:r>
    </w:p>
    <w:p w:rsidR="00FD7937" w:rsidRDefault="00243E7D">
      <w:pPr>
        <w:spacing w:after="0" w:line="240" w:lineRule="auto"/>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rsidR="00FD7937" w:rsidRDefault="00243E7D">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FD7937" w:rsidRDefault="00243E7D">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w:t>
      </w:r>
      <w:proofErr w:type="gramStart"/>
      <w:r>
        <w:rPr>
          <w:rFonts w:ascii="Times New Roman" w:hAnsi="Times New Roman"/>
          <w:sz w:val="24"/>
          <w:szCs w:val="24"/>
        </w:rPr>
        <w:t>изучения профессионального модуля</w:t>
      </w:r>
      <w:proofErr w:type="gramEnd"/>
      <w:r>
        <w:rPr>
          <w:rFonts w:ascii="Times New Roman" w:hAnsi="Times New Roman"/>
          <w:sz w:val="24"/>
          <w:szCs w:val="24"/>
        </w:rPr>
        <w:t xml:space="preserve"> обучающихся должен освоить основной вид деятельности </w:t>
      </w:r>
      <w:r>
        <w:rPr>
          <w:rFonts w:ascii="Times New Roman" w:hAnsi="Times New Roman"/>
          <w:sz w:val="24"/>
          <w:szCs w:val="24"/>
          <w:u w:val="single"/>
        </w:rPr>
        <w:t>«Ремонт сельскохозяйственной техники и оборудования»</w:t>
      </w:r>
      <w:r>
        <w:rPr>
          <w:rFonts w:ascii="Times New Roman" w:hAnsi="Times New Roman"/>
          <w:sz w:val="24"/>
          <w:szCs w:val="24"/>
        </w:rPr>
        <w:t xml:space="preserve"> и соответствующие ему общие компетенции и профессиональные компетенции:</w:t>
      </w:r>
    </w:p>
    <w:p w:rsidR="00FD7937" w:rsidRDefault="00243E7D">
      <w:pPr>
        <w:numPr>
          <w:ilvl w:val="2"/>
          <w:numId w:val="2"/>
        </w:numPr>
        <w:spacing w:after="0" w:line="240" w:lineRule="auto"/>
        <w:ind w:hanging="720"/>
        <w:jc w:val="both"/>
        <w:rPr>
          <w:rFonts w:ascii="Times New Roman" w:hAnsi="Times New Roman"/>
          <w:sz w:val="24"/>
          <w:szCs w:val="24"/>
        </w:rPr>
      </w:pPr>
      <w:r>
        <w:rPr>
          <w:rFonts w:ascii="Times New Roman" w:hAnsi="Times New Roman"/>
          <w:sz w:val="24"/>
          <w:szCs w:val="24"/>
        </w:rPr>
        <w:t>Перечень общих компетенций</w:t>
      </w:r>
    </w:p>
    <w:tbl>
      <w:tblPr>
        <w:tblStyle w:val="affffffffc"/>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8612"/>
      </w:tblGrid>
      <w:tr w:rsidR="00FD7937">
        <w:tc>
          <w:tcPr>
            <w:tcW w:w="959" w:type="dxa"/>
          </w:tcPr>
          <w:p w:rsidR="00FD7937" w:rsidRDefault="00243E7D">
            <w:pPr>
              <w:spacing w:after="0" w:line="204" w:lineRule="auto"/>
              <w:rPr>
                <w:rFonts w:ascii="Times New Roman" w:hAnsi="Times New Roman"/>
                <w:i/>
              </w:rPr>
            </w:pPr>
            <w:r>
              <w:rPr>
                <w:rFonts w:ascii="Times New Roman" w:hAnsi="Times New Roman"/>
                <w:i/>
              </w:rPr>
              <w:t>Код</w:t>
            </w:r>
          </w:p>
        </w:tc>
        <w:tc>
          <w:tcPr>
            <w:tcW w:w="8612" w:type="dxa"/>
          </w:tcPr>
          <w:p w:rsidR="00FD7937" w:rsidRDefault="00243E7D">
            <w:pPr>
              <w:spacing w:after="0" w:line="204" w:lineRule="auto"/>
              <w:jc w:val="center"/>
              <w:rPr>
                <w:rFonts w:ascii="Times New Roman" w:hAnsi="Times New Roman"/>
              </w:rPr>
            </w:pPr>
            <w:r>
              <w:rPr>
                <w:rFonts w:ascii="Times New Roman" w:hAnsi="Times New Roman"/>
              </w:rPr>
              <w:t>Наименование общих компетенций</w:t>
            </w:r>
          </w:p>
        </w:tc>
      </w:tr>
      <w:tr w:rsidR="00FD7937">
        <w:trPr>
          <w:trHeight w:val="327"/>
        </w:trPr>
        <w:tc>
          <w:tcPr>
            <w:tcW w:w="959" w:type="dxa"/>
          </w:tcPr>
          <w:p w:rsidR="00FD7937" w:rsidRDefault="00243E7D">
            <w:pPr>
              <w:spacing w:after="0" w:line="204" w:lineRule="auto"/>
              <w:rPr>
                <w:rFonts w:ascii="Times New Roman" w:hAnsi="Times New Roman"/>
                <w:b/>
              </w:rPr>
            </w:pPr>
            <w:r>
              <w:rPr>
                <w:rFonts w:ascii="Times New Roman" w:hAnsi="Times New Roman"/>
                <w:b/>
              </w:rPr>
              <w:t>ОК 01.</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Выбирать способы решения задач профессиональной деятельности применительно к различным контекстам;</w:t>
            </w:r>
          </w:p>
        </w:tc>
      </w:tr>
      <w:tr w:rsidR="00FD7937">
        <w:trPr>
          <w:trHeight w:val="327"/>
        </w:trPr>
        <w:tc>
          <w:tcPr>
            <w:tcW w:w="959" w:type="dxa"/>
          </w:tcPr>
          <w:p w:rsidR="00FD7937" w:rsidRDefault="00243E7D">
            <w:pPr>
              <w:spacing w:after="0" w:line="204" w:lineRule="auto"/>
              <w:rPr>
                <w:rFonts w:ascii="Times New Roman" w:hAnsi="Times New Roman"/>
                <w:b/>
              </w:rPr>
            </w:pPr>
            <w:r>
              <w:rPr>
                <w:rFonts w:ascii="Times New Roman" w:hAnsi="Times New Roman"/>
                <w:b/>
              </w:rPr>
              <w:t>ОК 02.</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7937">
        <w:trPr>
          <w:trHeight w:val="327"/>
        </w:trPr>
        <w:tc>
          <w:tcPr>
            <w:tcW w:w="959" w:type="dxa"/>
          </w:tcPr>
          <w:p w:rsidR="00FD7937" w:rsidRDefault="00243E7D">
            <w:pPr>
              <w:spacing w:after="0" w:line="204" w:lineRule="auto"/>
              <w:rPr>
                <w:rFonts w:ascii="Times New Roman" w:hAnsi="Times New Roman"/>
                <w:b/>
              </w:rPr>
            </w:pPr>
            <w:r>
              <w:rPr>
                <w:rFonts w:ascii="Times New Roman" w:hAnsi="Times New Roman"/>
                <w:b/>
              </w:rPr>
              <w:t>ОК 03</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D7937">
        <w:trPr>
          <w:trHeight w:val="327"/>
        </w:trPr>
        <w:tc>
          <w:tcPr>
            <w:tcW w:w="959" w:type="dxa"/>
          </w:tcPr>
          <w:p w:rsidR="00FD7937" w:rsidRDefault="00243E7D">
            <w:pPr>
              <w:spacing w:after="0" w:line="204" w:lineRule="auto"/>
              <w:rPr>
                <w:rFonts w:ascii="Times New Roman" w:hAnsi="Times New Roman"/>
                <w:b/>
              </w:rPr>
            </w:pPr>
            <w:r>
              <w:rPr>
                <w:rFonts w:ascii="Times New Roman" w:hAnsi="Times New Roman"/>
                <w:b/>
              </w:rPr>
              <w:t>ОК 04.</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Эффективно взаимодействовать и работать в коллективе и команде;</w:t>
            </w:r>
          </w:p>
        </w:tc>
      </w:tr>
      <w:tr w:rsidR="00FD7937">
        <w:trPr>
          <w:trHeight w:val="327"/>
        </w:trPr>
        <w:tc>
          <w:tcPr>
            <w:tcW w:w="959" w:type="dxa"/>
          </w:tcPr>
          <w:p w:rsidR="00FD7937" w:rsidRDefault="00243E7D">
            <w:pPr>
              <w:spacing w:after="0" w:line="204" w:lineRule="auto"/>
              <w:rPr>
                <w:rFonts w:ascii="Times New Roman" w:hAnsi="Times New Roman"/>
                <w:b/>
              </w:rPr>
            </w:pPr>
            <w:r>
              <w:rPr>
                <w:rFonts w:ascii="Times New Roman" w:hAnsi="Times New Roman"/>
                <w:b/>
              </w:rPr>
              <w:t>ОК 05.</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7937">
        <w:trPr>
          <w:trHeight w:val="427"/>
        </w:trPr>
        <w:tc>
          <w:tcPr>
            <w:tcW w:w="959" w:type="dxa"/>
          </w:tcPr>
          <w:p w:rsidR="00FD7937" w:rsidRDefault="00243E7D">
            <w:pPr>
              <w:spacing w:after="0" w:line="204" w:lineRule="auto"/>
              <w:rPr>
                <w:rFonts w:ascii="Times New Roman" w:hAnsi="Times New Roman"/>
                <w:b/>
              </w:rPr>
            </w:pPr>
            <w:r>
              <w:rPr>
                <w:rFonts w:ascii="Times New Roman" w:hAnsi="Times New Roman"/>
                <w:b/>
              </w:rPr>
              <w:t>ОК 09.</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Пользоваться профессиональной документацией на государственном и иностранном языках.</w:t>
            </w:r>
          </w:p>
        </w:tc>
      </w:tr>
    </w:tbl>
    <w:p w:rsidR="00FD7937" w:rsidRDefault="00243E7D">
      <w:pPr>
        <w:spacing w:after="0" w:line="240" w:lineRule="auto"/>
        <w:ind w:firstLine="709"/>
        <w:rPr>
          <w:rFonts w:ascii="Times New Roman" w:hAnsi="Times New Roman"/>
        </w:rPr>
      </w:pPr>
      <w:r>
        <w:rPr>
          <w:rFonts w:ascii="Times New Roman" w:hAnsi="Times New Roman"/>
        </w:rPr>
        <w:t xml:space="preserve">1.1.2. Перечень профессиональных компетенций </w:t>
      </w:r>
    </w:p>
    <w:tbl>
      <w:tblPr>
        <w:tblStyle w:val="affffffffd"/>
        <w:tblW w:w="9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
        <w:gridCol w:w="8612"/>
      </w:tblGrid>
      <w:tr w:rsidR="00FD7937">
        <w:tc>
          <w:tcPr>
            <w:tcW w:w="977" w:type="dxa"/>
          </w:tcPr>
          <w:p w:rsidR="00FD7937" w:rsidRDefault="00243E7D">
            <w:pPr>
              <w:spacing w:after="0" w:line="204" w:lineRule="auto"/>
              <w:rPr>
                <w:rFonts w:ascii="Times New Roman" w:hAnsi="Times New Roman"/>
                <w:i/>
              </w:rPr>
            </w:pPr>
            <w:r>
              <w:rPr>
                <w:rFonts w:ascii="Times New Roman" w:hAnsi="Times New Roman"/>
                <w:i/>
              </w:rPr>
              <w:t>Код</w:t>
            </w:r>
          </w:p>
        </w:tc>
        <w:tc>
          <w:tcPr>
            <w:tcW w:w="8612" w:type="dxa"/>
          </w:tcPr>
          <w:p w:rsidR="00FD7937" w:rsidRDefault="00243E7D">
            <w:pPr>
              <w:spacing w:after="0" w:line="204" w:lineRule="auto"/>
              <w:rPr>
                <w:rFonts w:ascii="Times New Roman" w:hAnsi="Times New Roman"/>
              </w:rPr>
            </w:pPr>
            <w:r>
              <w:rPr>
                <w:rFonts w:ascii="Times New Roman" w:hAnsi="Times New Roman"/>
              </w:rPr>
              <w:t>Наименование видов деятельности и профессиональных компетенций</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ВД 2</w:t>
            </w:r>
          </w:p>
        </w:tc>
        <w:tc>
          <w:tcPr>
            <w:tcW w:w="8612" w:type="dxa"/>
          </w:tcPr>
          <w:p w:rsidR="00FD7937" w:rsidRDefault="00243E7D">
            <w:pPr>
              <w:spacing w:after="0" w:line="204" w:lineRule="auto"/>
              <w:rPr>
                <w:rFonts w:ascii="Times New Roman" w:hAnsi="Times New Roman"/>
                <w:sz w:val="20"/>
                <w:szCs w:val="20"/>
              </w:rPr>
            </w:pPr>
            <w:r>
              <w:rPr>
                <w:rFonts w:ascii="Times New Roman" w:hAnsi="Times New Roman"/>
                <w:sz w:val="20"/>
                <w:szCs w:val="20"/>
              </w:rPr>
              <w:t>Ремонт сельскохозяйственной техники и оборудования</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2.1.</w:t>
            </w:r>
          </w:p>
        </w:tc>
        <w:tc>
          <w:tcPr>
            <w:tcW w:w="8612" w:type="dxa"/>
          </w:tcPr>
          <w:p w:rsidR="00FD7937" w:rsidRDefault="00243E7D">
            <w:pPr>
              <w:pStyle w:val="2"/>
              <w:spacing w:before="0" w:after="0" w:line="204" w:lineRule="auto"/>
              <w:jc w:val="both"/>
              <w:rPr>
                <w:rFonts w:ascii="Times New Roman" w:hAnsi="Times New Roman"/>
                <w:b w:val="0"/>
                <w:i w:val="0"/>
                <w:sz w:val="20"/>
                <w:szCs w:val="20"/>
              </w:rPr>
            </w:pPr>
            <w:r>
              <w:rPr>
                <w:rFonts w:ascii="Times New Roman" w:hAnsi="Times New Roman"/>
                <w:b w:val="0"/>
                <w:i w:val="0"/>
                <w:sz w:val="20"/>
                <w:szCs w:val="20"/>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FD7937">
        <w:tc>
          <w:tcPr>
            <w:tcW w:w="977" w:type="dxa"/>
          </w:tcPr>
          <w:p w:rsidR="00FD7937" w:rsidRDefault="00243E7D">
            <w:pPr>
              <w:spacing w:after="0" w:line="204" w:lineRule="auto"/>
              <w:rPr>
                <w:rFonts w:ascii="Times New Roman" w:hAnsi="Times New Roman"/>
              </w:rPr>
            </w:pPr>
            <w:r>
              <w:rPr>
                <w:rFonts w:ascii="Times New Roman" w:hAnsi="Times New Roman"/>
                <w:b/>
                <w:i/>
              </w:rPr>
              <w:t>ПК 2.2.</w:t>
            </w:r>
          </w:p>
        </w:tc>
        <w:tc>
          <w:tcPr>
            <w:tcW w:w="8612" w:type="dxa"/>
          </w:tcPr>
          <w:p w:rsidR="00FD7937" w:rsidRDefault="00243E7D">
            <w:pPr>
              <w:pStyle w:val="2"/>
              <w:spacing w:before="0" w:after="0" w:line="204" w:lineRule="auto"/>
              <w:jc w:val="both"/>
              <w:rPr>
                <w:rFonts w:ascii="Times New Roman" w:hAnsi="Times New Roman"/>
                <w:b w:val="0"/>
                <w:i w:val="0"/>
                <w:sz w:val="20"/>
                <w:szCs w:val="20"/>
              </w:rPr>
            </w:pPr>
            <w:r>
              <w:rPr>
                <w:rFonts w:ascii="Times New Roman" w:hAnsi="Times New Roman"/>
                <w:b w:val="0"/>
                <w:i w:val="0"/>
                <w:sz w:val="20"/>
                <w:szCs w:val="20"/>
              </w:rPr>
              <w:t>Проводить диагностирование неисправностей сельскохозяйственной техники и оборудования.</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2.3.</w:t>
            </w:r>
          </w:p>
        </w:tc>
        <w:tc>
          <w:tcPr>
            <w:tcW w:w="8612" w:type="dxa"/>
          </w:tcPr>
          <w:p w:rsidR="00FD7937" w:rsidRDefault="00243E7D">
            <w:pPr>
              <w:pStyle w:val="2"/>
              <w:spacing w:before="0" w:after="0" w:line="204" w:lineRule="auto"/>
              <w:jc w:val="both"/>
              <w:rPr>
                <w:rFonts w:ascii="Times New Roman" w:hAnsi="Times New Roman"/>
                <w:b w:val="0"/>
                <w:i w:val="0"/>
                <w:sz w:val="20"/>
                <w:szCs w:val="20"/>
              </w:rPr>
            </w:pPr>
            <w:r>
              <w:rPr>
                <w:rFonts w:ascii="Times New Roman" w:hAnsi="Times New Roman"/>
                <w:b w:val="0"/>
                <w:i w:val="0"/>
                <w:sz w:val="20"/>
                <w:szCs w:val="20"/>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2.4.</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Выполнять восстановление работоспособности или замену детали (узла) сельскохозяйственной техники.</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2.5.</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2.6.</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2.7.</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2.8.</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Осуществлять материально-техническое обеспечение технического обслуживания и ремонта сельскохозяйственной техники в организации.</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 2.9.</w:t>
            </w:r>
          </w:p>
        </w:tc>
        <w:tc>
          <w:tcPr>
            <w:tcW w:w="8612" w:type="dxa"/>
          </w:tcPr>
          <w:p w:rsidR="00FD7937" w:rsidRDefault="00243E7D">
            <w:pPr>
              <w:pStyle w:val="2"/>
              <w:spacing w:before="0" w:after="0" w:line="204" w:lineRule="auto"/>
              <w:jc w:val="both"/>
              <w:rPr>
                <w:rFonts w:ascii="Times New Roman" w:hAnsi="Times New Roman"/>
                <w:i w:val="0"/>
                <w:sz w:val="20"/>
                <w:szCs w:val="20"/>
              </w:rPr>
            </w:pPr>
            <w:r>
              <w:rPr>
                <w:rFonts w:ascii="Times New Roman" w:hAnsi="Times New Roman"/>
                <w:b w:val="0"/>
                <w:i w:val="0"/>
                <w:sz w:val="20"/>
                <w:szCs w:val="20"/>
              </w:rPr>
              <w:t>Выполнять работы по обеспечению государственной регистрации и технического осмотра сельскохозяйственной техники.</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ПК2.10.</w:t>
            </w:r>
          </w:p>
        </w:tc>
        <w:tc>
          <w:tcPr>
            <w:tcW w:w="8612" w:type="dxa"/>
          </w:tcPr>
          <w:p w:rsidR="00FD7937" w:rsidRDefault="00243E7D">
            <w:pPr>
              <w:spacing w:after="0" w:line="204" w:lineRule="auto"/>
              <w:jc w:val="both"/>
              <w:rPr>
                <w:rFonts w:ascii="Times New Roman" w:hAnsi="Times New Roman"/>
                <w:sz w:val="20"/>
                <w:szCs w:val="20"/>
              </w:rPr>
            </w:pPr>
            <w:r>
              <w:rPr>
                <w:rFonts w:ascii="Times New Roman" w:hAnsi="Times New Roman"/>
                <w:sz w:val="20"/>
                <w:szCs w:val="20"/>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ПК5.1</w:t>
            </w:r>
          </w:p>
        </w:tc>
        <w:tc>
          <w:tcPr>
            <w:tcW w:w="8612" w:type="dxa"/>
          </w:tcPr>
          <w:p w:rsidR="00FD7937" w:rsidRDefault="00243E7D">
            <w:pPr>
              <w:spacing w:after="0" w:line="204" w:lineRule="auto"/>
              <w:jc w:val="both"/>
              <w:rPr>
                <w:rFonts w:ascii="Times New Roman" w:hAnsi="Times New Roman"/>
                <w:sz w:val="20"/>
                <w:szCs w:val="20"/>
              </w:rPr>
            </w:pPr>
            <w:r>
              <w:rPr>
                <w:rFonts w:ascii="Times New Roman" w:hAnsi="Times New Roman"/>
                <w:sz w:val="20"/>
                <w:szCs w:val="20"/>
              </w:rPr>
              <w:t xml:space="preserve">Системное мышление / Анализ информации и выработка решений </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ПК5.2</w:t>
            </w:r>
          </w:p>
        </w:tc>
        <w:tc>
          <w:tcPr>
            <w:tcW w:w="8612" w:type="dxa"/>
          </w:tcPr>
          <w:p w:rsidR="00FD7937" w:rsidRDefault="00243E7D">
            <w:pPr>
              <w:spacing w:after="0" w:line="204" w:lineRule="auto"/>
              <w:jc w:val="both"/>
              <w:rPr>
                <w:rFonts w:ascii="Times New Roman" w:hAnsi="Times New Roman"/>
                <w:sz w:val="20"/>
                <w:szCs w:val="20"/>
              </w:rPr>
            </w:pPr>
            <w:r>
              <w:rPr>
                <w:rFonts w:ascii="Times New Roman" w:hAnsi="Times New Roman"/>
                <w:sz w:val="20"/>
                <w:szCs w:val="20"/>
              </w:rPr>
              <w:t>Планирование и организация деятельности</w:t>
            </w:r>
          </w:p>
        </w:tc>
      </w:tr>
      <w:tr w:rsidR="00FD7937">
        <w:tc>
          <w:tcPr>
            <w:tcW w:w="977" w:type="dxa"/>
          </w:tcPr>
          <w:p w:rsidR="00FD7937" w:rsidRDefault="00243E7D">
            <w:pPr>
              <w:spacing w:after="0" w:line="204" w:lineRule="auto"/>
              <w:rPr>
                <w:rFonts w:ascii="Times New Roman" w:hAnsi="Times New Roman"/>
                <w:b/>
                <w:i/>
              </w:rPr>
            </w:pPr>
            <w:r>
              <w:rPr>
                <w:rFonts w:ascii="Times New Roman" w:hAnsi="Times New Roman"/>
                <w:b/>
                <w:i/>
              </w:rPr>
              <w:t>ПК5.3</w:t>
            </w:r>
          </w:p>
        </w:tc>
        <w:tc>
          <w:tcPr>
            <w:tcW w:w="8612" w:type="dxa"/>
          </w:tcPr>
          <w:p w:rsidR="00FD7937" w:rsidRDefault="00243E7D">
            <w:pPr>
              <w:spacing w:after="0" w:line="204" w:lineRule="auto"/>
              <w:jc w:val="both"/>
              <w:rPr>
                <w:rFonts w:ascii="Times New Roman" w:hAnsi="Times New Roman"/>
                <w:sz w:val="20"/>
                <w:szCs w:val="20"/>
              </w:rPr>
            </w:pPr>
            <w:r>
              <w:rPr>
                <w:rFonts w:ascii="Times New Roman" w:hAnsi="Times New Roman"/>
                <w:sz w:val="20"/>
                <w:szCs w:val="20"/>
              </w:rPr>
              <w:t>Построение отношений / эффективная коммуникация</w:t>
            </w:r>
          </w:p>
        </w:tc>
      </w:tr>
    </w:tbl>
    <w:p w:rsidR="00FD7937" w:rsidRDefault="00FD7937">
      <w:pPr>
        <w:spacing w:after="0" w:line="240" w:lineRule="auto"/>
        <w:ind w:firstLine="709"/>
        <w:rPr>
          <w:rFonts w:ascii="Times New Roman" w:hAnsi="Times New Roman"/>
          <w:sz w:val="24"/>
          <w:szCs w:val="24"/>
        </w:rPr>
      </w:pPr>
    </w:p>
    <w:p w:rsidR="00FD7937" w:rsidRDefault="00243E7D">
      <w:pPr>
        <w:spacing w:after="0" w:line="240" w:lineRule="auto"/>
        <w:ind w:firstLine="709"/>
        <w:rPr>
          <w:rFonts w:ascii="Times New Roman" w:hAnsi="Times New Roman"/>
          <w:sz w:val="24"/>
          <w:szCs w:val="24"/>
        </w:rPr>
      </w:pPr>
      <w:r>
        <w:rPr>
          <w:rFonts w:ascii="Times New Roman" w:hAnsi="Times New Roman"/>
          <w:sz w:val="24"/>
          <w:szCs w:val="24"/>
        </w:rPr>
        <w:t>1.1.3. В результате освоения профессионального модуля обучающийся должен:</w:t>
      </w:r>
    </w:p>
    <w:tbl>
      <w:tblPr>
        <w:tblStyle w:val="affffffffe"/>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8222"/>
      </w:tblGrid>
      <w:tr w:rsidR="00FD7937" w:rsidRPr="00B24F78">
        <w:tc>
          <w:tcPr>
            <w:tcW w:w="1242" w:type="dxa"/>
          </w:tcPr>
          <w:p w:rsidR="00FD7937" w:rsidRPr="00B24F78" w:rsidRDefault="00243E7D" w:rsidP="00B24F78">
            <w:pPr>
              <w:spacing w:after="0" w:line="240" w:lineRule="auto"/>
              <w:rPr>
                <w:rFonts w:ascii="Times New Roman" w:hAnsi="Times New Roman"/>
                <w:sz w:val="24"/>
                <w:szCs w:val="24"/>
              </w:rPr>
            </w:pPr>
            <w:r w:rsidRPr="00B24F78">
              <w:rPr>
                <w:rFonts w:ascii="Times New Roman" w:hAnsi="Times New Roman"/>
                <w:sz w:val="24"/>
                <w:szCs w:val="24"/>
              </w:rPr>
              <w:t>Владеть навыками</w:t>
            </w:r>
          </w:p>
        </w:tc>
        <w:tc>
          <w:tcPr>
            <w:tcW w:w="82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2.1.01 Постановка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2.1.02 Обнаружение неисправностей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2.1.03 Локализация обнаруженных неисправностей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2.2.01 Диагностирование неисправности сельскохозяйственной техники с целью ее идентификации и устранения причин появления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lastRenderedPageBreak/>
              <w:t>Н 2.3.01 Определение способа ремонта (способа устранения неисправности) сельскохозяйственной техники в соответствии с ее техническим состоянием</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2.3.02 Определение ресурсов, необходимых для проведения ремонта сельскохозяйственной техники, с учетом выявленных неисправностей</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2.4.01 Выполнение восстановления работоспособности или замены детали (узла) сельскохозяйственной техники в соответствии с технологической картой</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2.5.01 Оперативное планирование выполнения работ по техническому обслуживанию и ремонту сельскохозяйственной техники в соответствии с технологическими картами по техническому обслуживанию и ремонту сельскохозяйственной техники и планами-графиками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2.6.01 Выдача заданий на выполнение операций в рамках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2.6.02 Выдача заданий на постановку на хранение (снятие с хранения)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2.7.01 Контроль качества выполнения операций в рамках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2.8.01 Материально-техническое обеспечение технического обслуживания и ремонта сельскохозяйственной техники в организации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2.9.01 Обеспечение государственной регистрации и технического осмотра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2.10.01 Оформление первичной документации по техническому обслуживанию и ремонту сельскохозяйственной техники, выполненным структурными подразделениями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2.10.02 Подготовки предложений по повышению эффективности технического обслуживания и ремонта сельскохозяйственной техники в организации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5.1.01 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5.1.02 Самостоятельно использует современные и достоверные источники получения информации для поиска оптимального решения.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5.1.03 Формирует умозаключения на основании целостного представления о ситуации, принимая во внимание комплекс значимых факторов, в том числе неочевидных.</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5.1.04 Находит и использует возможности, заложенные в ситуации, оценивает риски, продумывает способы их минимизации.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5.2.01 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5.3.01 Инициативен в установлении новых контактов, выстраивает честные и открытые взаимоотношения.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5.3.02 Придерживается установленных правил, поддерживает атмосферу сотрудничества, внимателен к другим, располагает к себе.</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 xml:space="preserve">Н 5.3.03 </w:t>
            </w:r>
            <w:proofErr w:type="gramStart"/>
            <w:r w:rsidRPr="00B24F78">
              <w:rPr>
                <w:rFonts w:ascii="Times New Roman" w:hAnsi="Times New Roman"/>
                <w:sz w:val="24"/>
                <w:szCs w:val="24"/>
              </w:rPr>
              <w:t>В</w:t>
            </w:r>
            <w:proofErr w:type="gramEnd"/>
            <w:r w:rsidRPr="00B24F78">
              <w:rPr>
                <w:rFonts w:ascii="Times New Roman" w:hAnsi="Times New Roman"/>
                <w:sz w:val="24"/>
                <w:szCs w:val="24"/>
              </w:rPr>
              <w:t xml:space="preserve">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lastRenderedPageBreak/>
              <w:t>Н 5.3.04 Четко и ясно формулирует свое мнение.</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Н 5.3.05 Логично выстраивает последовательность изложения, обосновывает свою позицию.</w:t>
            </w:r>
          </w:p>
        </w:tc>
      </w:tr>
      <w:tr w:rsidR="00FD7937" w:rsidRPr="00B24F78">
        <w:tc>
          <w:tcPr>
            <w:tcW w:w="1242" w:type="dxa"/>
          </w:tcPr>
          <w:p w:rsidR="00FD7937" w:rsidRPr="00B24F78" w:rsidRDefault="00243E7D" w:rsidP="00B24F78">
            <w:pPr>
              <w:spacing w:after="0" w:line="240" w:lineRule="auto"/>
              <w:rPr>
                <w:rFonts w:ascii="Times New Roman" w:hAnsi="Times New Roman"/>
                <w:sz w:val="24"/>
                <w:szCs w:val="24"/>
              </w:rPr>
            </w:pPr>
            <w:r w:rsidRPr="00B24F78">
              <w:rPr>
                <w:rFonts w:ascii="Times New Roman" w:hAnsi="Times New Roman"/>
                <w:sz w:val="24"/>
                <w:szCs w:val="24"/>
              </w:rPr>
              <w:lastRenderedPageBreak/>
              <w:t>Уметь</w:t>
            </w:r>
          </w:p>
        </w:tc>
        <w:tc>
          <w:tcPr>
            <w:tcW w:w="822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01.01 распознавать задачу и/или проблему в профессиональном и/или социальном контексте;</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01.02 анализировать задачу и/или проблему и выделять её составные части;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01.03 определять этапы решения задачи;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01.04 выявлять и эффективно искать информацию, необходимую для решения задачи и/или проблемы;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01.05 составлять план действия;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01.06 определять необходимые ресурсы;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01.07 владеть актуальными методами работы в профессиональной и смежных сферах;</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01.08 реализовывать составленный план;</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01.09 оценивать результат и последствия своих действий (самостоятельно или с помощью наставника)</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02.01 определять задачи для поиска информации;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02.02 определять необходимые источники информации;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02.03 планировать процесс поиска; структурировать получаемую информацию;</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02.04 выделять наиболее значимое в перечне информации;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02.05 оценивать практическую значимость результатов поиска;</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02.06 оформлять результаты поиска, применять средства информационных технологий для решения профессиональных задач;</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02.07 использовать современное программное обеспечение;</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02.08 использовать различные цифровые средства для решения профессиональных задач</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03.02 применять современную научную профессиональную терминологию;</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03.03 определять и выстраивать траектории профессионального развития и самообразования;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03.04 выявлять достоинства и недостатки коммерческой идеи;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03.05 презентовать идеи открытия собственного дела в профессиональной деятельности; оформлять бизнес-план;</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03.06 рассчитывать размеры выплат по процентным ставкам кредитования;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03.07 определять инвестиционную привлекательность коммерческих идей в рамках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03.08 презентовать бизнес-идею;</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03.09 определять источники финансирования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04.01 организовывать работу коллектива и команды;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04.02 взаимодействовать с коллегами, руководством, клиентами в ходе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lastRenderedPageBreak/>
              <w:t>Уо</w:t>
            </w:r>
            <w:proofErr w:type="spellEnd"/>
            <w:r w:rsidRPr="00B24F78">
              <w:rPr>
                <w:rFonts w:ascii="Times New Roman" w:hAnsi="Times New Roman"/>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09.02 участвовать в диалогах на знакомые общие и профессиональные темы;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09.03 строить простые высказывания о себе и о своей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09.04 кратко обосновывать и объяснять свои действия (текущие и планируемые);</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Уо</w:t>
            </w:r>
            <w:proofErr w:type="spellEnd"/>
            <w:r w:rsidRPr="00B24F78">
              <w:rPr>
                <w:rFonts w:ascii="Times New Roman" w:hAnsi="Times New Roman"/>
                <w:sz w:val="24"/>
                <w:szCs w:val="24"/>
              </w:rPr>
              <w:t xml:space="preserve"> 09.05 писать простые связные сообщения на знакомые или интересующие профессиональные темы.</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2.1.01 Читать чертежи узлов и деталей сельскохозяйственной техники при обнаружении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2.1.02 Подбирать инструмент, оборудование, расходные материалы, необходимые для обнаружения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2.1.03 Пользоваться инструментом, специальным оборудованием при обнаружении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2.1.04 Выполнять поиск составной части (нескольких составных частей), обусловливающих неисправность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2.1.05 Пользоваться спецодеждой, применять средства индивидуальной защиты при обнаружении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2.3.01 Подбирать инструмент, оборудование, расходные материалы, необходимые для проведения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2.4.02 Производить ремонт сельскохозяйственной техники с соблюдением требований охраны окружающей среды</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2.5.01 Определять виды и объемы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2.5.02 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2.6.01 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2.6.02 Выбирать способ и место хранения сельскохозяйственной техники в соответствии с требованиями нормативно-технической документации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lastRenderedPageBreak/>
              <w:t>У 2.7.01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2.7.02 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2.7.03 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2.9.01 Готовить документы и сельскохозяйственную технику к государственной регистрации и техническому осмотру</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2.9.02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2.9.03 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2.10.01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У 2.10.02 Осуществлять поиск в информационно-телекоммуникационной сети «Интернет» данных о способах повышения эффективности технического обслуживания и ремонта сельскохозяйственной техники и анализировать полученную информацию</w:t>
            </w:r>
          </w:p>
        </w:tc>
      </w:tr>
      <w:tr w:rsidR="00FD7937" w:rsidRPr="00B24F78">
        <w:tc>
          <w:tcPr>
            <w:tcW w:w="1242" w:type="dxa"/>
          </w:tcPr>
          <w:p w:rsidR="00FD7937" w:rsidRPr="00B24F78" w:rsidRDefault="00243E7D" w:rsidP="00B24F78">
            <w:pPr>
              <w:spacing w:after="0" w:line="240" w:lineRule="auto"/>
              <w:rPr>
                <w:rFonts w:ascii="Times New Roman" w:hAnsi="Times New Roman"/>
                <w:sz w:val="24"/>
                <w:szCs w:val="24"/>
              </w:rPr>
            </w:pPr>
            <w:r w:rsidRPr="00B24F78">
              <w:rPr>
                <w:rFonts w:ascii="Times New Roman" w:hAnsi="Times New Roman"/>
                <w:sz w:val="24"/>
                <w:szCs w:val="24"/>
              </w:rPr>
              <w:lastRenderedPageBreak/>
              <w:t>Знать</w:t>
            </w:r>
          </w:p>
        </w:tc>
        <w:tc>
          <w:tcPr>
            <w:tcW w:w="822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01.01 актуальный профессиональный и социальный контекст, в котором приходится работать и жить;</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01.03 алгоритмы выполнения работ в профессиональной и смежных областях;</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01.04 методы работы в профессиональной и смежных сферах;</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01.05 структуру плана для решения задач;</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01.06 порядок оценки результатов решения задач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02.01 номенклатура информационных источников, применяемых в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02.02 приемы структурирования информации;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02.03 формат оформления результатов поиска информации, современные средства и устройства информатизации;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03.01 содержание актуальной нормативно-правовой документации;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03.02 современная научная и профессиональная терминология;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lastRenderedPageBreak/>
              <w:t>Зо</w:t>
            </w:r>
            <w:proofErr w:type="spellEnd"/>
            <w:r w:rsidRPr="00B24F78">
              <w:rPr>
                <w:rFonts w:ascii="Times New Roman" w:hAnsi="Times New Roman"/>
                <w:sz w:val="24"/>
                <w:szCs w:val="24"/>
              </w:rPr>
              <w:t xml:space="preserve"> 03.03 возможные траектории профессионального развития и самообразования;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03.04 основы предпринимательской деятельности; основы финансовой грамотности;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03.05 правила разработки бизнес-планов;</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03.06 порядок выстраивания презентации;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03.07 кредитные банковские продукты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04.01 психологические основы деятельности коллектива, психологические особенности личности;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04.02 основы проектной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05.01 особенности социального и культурного контекста;</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05.02 правила оформления документов</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 xml:space="preserve"> и построения устных сообщений"</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09.01 правила построения простых и сложных предложений на профессиональные темы;</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09.02 основные общеупотребительные глаголы (бытовая и профессиональная лексика);</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09.03 лексический минимум, относящийся к описанию предметов, средств и процессов профессиональной деятельности;</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09.04 особенности произношения;</w:t>
            </w:r>
          </w:p>
          <w:p w:rsidR="00FD7937" w:rsidRPr="00B24F78" w:rsidRDefault="00243E7D" w:rsidP="00B24F78">
            <w:pPr>
              <w:spacing w:after="0" w:line="240" w:lineRule="auto"/>
              <w:jc w:val="both"/>
              <w:rPr>
                <w:rFonts w:ascii="Times New Roman" w:hAnsi="Times New Roman"/>
                <w:sz w:val="24"/>
                <w:szCs w:val="24"/>
              </w:rPr>
            </w:pPr>
            <w:proofErr w:type="spellStart"/>
            <w:r w:rsidRPr="00B24F78">
              <w:rPr>
                <w:rFonts w:ascii="Times New Roman" w:hAnsi="Times New Roman"/>
                <w:sz w:val="24"/>
                <w:szCs w:val="24"/>
              </w:rPr>
              <w:t>Зо</w:t>
            </w:r>
            <w:proofErr w:type="spellEnd"/>
            <w:r w:rsidRPr="00B24F78">
              <w:rPr>
                <w:rFonts w:ascii="Times New Roman" w:hAnsi="Times New Roman"/>
                <w:sz w:val="24"/>
                <w:szCs w:val="24"/>
              </w:rPr>
              <w:t xml:space="preserve"> 09.05 правила чтения текстов профессиональной направленности.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2.1.01 Технические характеристики, конструктивные особенности, назначение, режимы работы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2.1.02 Нормативно-техническая документация по ремонту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2.1.03 Единая система конструкторской документации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2.1.04 Порядок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2.1.05 Специальное оборудование, инструменты, используемые при обнаружении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2.1.06 Порядок обнаружения и локализации неисправностей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2.1.07 Методы обнаружения явных и скрытых дефектов деталей сельскохозяйственных машин</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2.1.08 Требования охраны труда в объеме, необходимом для обнаружения и локализации неисправностей сельскохозяйственной техники, а также постановки сельскохозяйственной техники на ремонт</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2.2.01 Нормативно-техническая документация по диагностирование неисправностей сельскохозяйственной техники и оборудования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2.2.02 Виды диагностирования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2.2.03 Порядок выполнения диагностирования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2.2.04 Специальное оборудование, инструменты, используемые при диагностировании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2.2.05 Порядок оформления документов по итогам диагностирования неисправностей сельскохозяйственной техники и оборудования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2.2.06 Требования охраны труда в объеме, необходимом для диагностирования неисправностей сельскохозяйственной техники и оборудования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lastRenderedPageBreak/>
              <w:t>З 2.3.01 Виды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2.3.02 Специальное оборудование, инструменты, используемые при проведении ремонта сельскохозяйственной техники, и правила их эксплуатации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2.4.01 Порядок выполнения различных видов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2.4.02 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2.4.03 Способы устранения неисправностей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2.4.04 Требования охраны окружающей среды при ремонте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2.5.01 Технические характеристики, конструктивные особенности, назначение, режимы работы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2.5.02 Нормативно-техническая документация по техническому обслуживанию и ремонту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2.5.03 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2.6.01 Требования к безопасности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2.6.02 Порядок проведения всех видов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2.6.03 Порядок проведения всех видов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2.7.01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2.7.02 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2.9.01 Порядок государственной регистрации тракторов, самоходных машин</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2.9.02 Порядок государственного технического осмотра тракторов, самоходных машин</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2.9.03 Перечень и правила составления документов для государственной регистрации и государственного технического осмотра тракторов, самоходных машин</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2.10.01 Правила ведения первичной документации по учету объема выполненных работ по техническому обслуживанию и ремонту сельскохозяйственной техники</w:t>
            </w:r>
          </w:p>
          <w:p w:rsidR="00FD7937" w:rsidRPr="00B24F78" w:rsidRDefault="00243E7D" w:rsidP="00B24F78">
            <w:pPr>
              <w:spacing w:after="0" w:line="240" w:lineRule="auto"/>
              <w:jc w:val="both"/>
              <w:rPr>
                <w:rFonts w:ascii="Times New Roman" w:hAnsi="Times New Roman"/>
                <w:sz w:val="24"/>
                <w:szCs w:val="24"/>
              </w:rPr>
            </w:pPr>
            <w:r w:rsidRPr="00B24F78">
              <w:rPr>
                <w:rFonts w:ascii="Times New Roman" w:hAnsi="Times New Roman"/>
                <w:sz w:val="24"/>
                <w:szCs w:val="24"/>
              </w:rPr>
              <w:t>З 2.10.02 Порядок подготовки и формы отчетных документов по техническому обслуживанию и ремонту сельскохозяйственной техники</w:t>
            </w:r>
          </w:p>
        </w:tc>
      </w:tr>
    </w:tbl>
    <w:p w:rsidR="00FD7937" w:rsidRDefault="00FD7937">
      <w:pPr>
        <w:spacing w:after="0" w:line="240" w:lineRule="auto"/>
        <w:rPr>
          <w:rFonts w:ascii="Times New Roman" w:hAnsi="Times New Roman"/>
          <w:b/>
          <w:sz w:val="8"/>
          <w:szCs w:val="8"/>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B24F78" w:rsidRDefault="00B24F78" w:rsidP="00B24F78">
      <w:pPr>
        <w:spacing w:after="0" w:line="240" w:lineRule="auto"/>
        <w:ind w:left="354"/>
        <w:rPr>
          <w:rFonts w:ascii="Times New Roman" w:hAnsi="Times New Roman"/>
          <w:b/>
          <w:sz w:val="24"/>
          <w:szCs w:val="24"/>
        </w:rPr>
      </w:pPr>
    </w:p>
    <w:p w:rsidR="00FD7937" w:rsidRPr="00B24F78" w:rsidRDefault="00243E7D" w:rsidP="00B24F78">
      <w:pPr>
        <w:pStyle w:val="a8"/>
        <w:numPr>
          <w:ilvl w:val="1"/>
          <w:numId w:val="2"/>
        </w:numPr>
        <w:spacing w:after="0"/>
        <w:rPr>
          <w:b/>
        </w:rPr>
      </w:pPr>
      <w:r w:rsidRPr="00B24F78">
        <w:rPr>
          <w:b/>
        </w:rPr>
        <w:t>Количество часов, отводимое на освоение профессионального модуля</w:t>
      </w:r>
    </w:p>
    <w:p w:rsidR="00FD7937" w:rsidRDefault="00FD7937">
      <w:pPr>
        <w:spacing w:after="0" w:line="240" w:lineRule="auto"/>
        <w:ind w:left="954"/>
        <w:rPr>
          <w:rFonts w:ascii="Times New Roman" w:hAnsi="Times New Roman"/>
          <w:b/>
          <w:sz w:val="6"/>
          <w:szCs w:val="6"/>
        </w:rPr>
      </w:pPr>
    </w:p>
    <w:p w:rsidR="00FD7937" w:rsidRDefault="00243E7D">
      <w:pPr>
        <w:spacing w:after="0"/>
        <w:rPr>
          <w:rFonts w:ascii="Times New Roman" w:hAnsi="Times New Roman"/>
        </w:rPr>
      </w:pPr>
      <w:r>
        <w:rPr>
          <w:rFonts w:ascii="Times New Roman" w:hAnsi="Times New Roman"/>
        </w:rPr>
        <w:t>Всего часов 526</w:t>
      </w:r>
    </w:p>
    <w:p w:rsidR="00FD7937" w:rsidRDefault="00243E7D">
      <w:pPr>
        <w:spacing w:after="0"/>
        <w:ind w:firstLine="708"/>
        <w:rPr>
          <w:rFonts w:ascii="Times New Roman" w:hAnsi="Times New Roman"/>
        </w:rPr>
      </w:pPr>
      <w:r>
        <w:rPr>
          <w:rFonts w:ascii="Times New Roman" w:hAnsi="Times New Roman"/>
        </w:rPr>
        <w:t>в том числе в форме практической подготовки 288</w:t>
      </w:r>
    </w:p>
    <w:p w:rsidR="00FD7937" w:rsidRDefault="00243E7D">
      <w:pPr>
        <w:spacing w:after="0"/>
        <w:rPr>
          <w:rFonts w:ascii="Times New Roman" w:hAnsi="Times New Roman"/>
        </w:rPr>
      </w:pPr>
      <w:r>
        <w:rPr>
          <w:rFonts w:ascii="Times New Roman" w:hAnsi="Times New Roman"/>
        </w:rPr>
        <w:t xml:space="preserve">Из них на освоение МДК 232 </w:t>
      </w:r>
    </w:p>
    <w:p w:rsidR="00FD7937" w:rsidRDefault="00243E7D">
      <w:pPr>
        <w:spacing w:after="0"/>
        <w:ind w:firstLine="708"/>
        <w:rPr>
          <w:rFonts w:ascii="Times New Roman" w:hAnsi="Times New Roman"/>
          <w:i/>
        </w:rPr>
      </w:pPr>
      <w:r>
        <w:rPr>
          <w:rFonts w:ascii="Times New Roman" w:hAnsi="Times New Roman"/>
        </w:rPr>
        <w:t>в том числе самостоятельная работа</w:t>
      </w:r>
      <w:r>
        <w:rPr>
          <w:rFonts w:ascii="Times New Roman" w:hAnsi="Times New Roman"/>
          <w:i/>
        </w:rPr>
        <w:t xml:space="preserve"> 0 </w:t>
      </w:r>
    </w:p>
    <w:p w:rsidR="00FD7937" w:rsidRDefault="00243E7D">
      <w:pPr>
        <w:spacing w:after="0"/>
        <w:rPr>
          <w:rFonts w:ascii="Times New Roman" w:hAnsi="Times New Roman"/>
        </w:rPr>
      </w:pPr>
      <w:r>
        <w:rPr>
          <w:rFonts w:ascii="Times New Roman" w:hAnsi="Times New Roman"/>
        </w:rPr>
        <w:t>практики, в том числе учебная 144</w:t>
      </w:r>
    </w:p>
    <w:p w:rsidR="00FD7937" w:rsidRDefault="00243E7D">
      <w:pPr>
        <w:spacing w:after="0"/>
        <w:ind w:left="1416" w:firstLine="707"/>
        <w:rPr>
          <w:rFonts w:ascii="Times New Roman" w:hAnsi="Times New Roman"/>
        </w:rPr>
      </w:pPr>
      <w:r>
        <w:rPr>
          <w:rFonts w:ascii="Times New Roman" w:hAnsi="Times New Roman"/>
        </w:rPr>
        <w:t xml:space="preserve">   производственная 144</w:t>
      </w:r>
    </w:p>
    <w:p w:rsidR="00FD7937" w:rsidRDefault="00243E7D">
      <w:pPr>
        <w:rPr>
          <w:rFonts w:ascii="Times New Roman" w:hAnsi="Times New Roman"/>
          <w:i/>
        </w:rPr>
        <w:sectPr w:rsidR="00FD7937">
          <w:pgSz w:w="11907" w:h="16840"/>
          <w:pgMar w:top="1134" w:right="851" w:bottom="992" w:left="1418" w:header="709" w:footer="709" w:gutter="0"/>
          <w:cols w:space="720"/>
        </w:sectPr>
      </w:pPr>
      <w:r>
        <w:rPr>
          <w:rFonts w:ascii="Times New Roman" w:hAnsi="Times New Roman"/>
        </w:rPr>
        <w:t>Промежуточная аттестация</w:t>
      </w:r>
      <w:r>
        <w:rPr>
          <w:rFonts w:ascii="Times New Roman" w:hAnsi="Times New Roman"/>
          <w:i/>
        </w:rPr>
        <w:t xml:space="preserve"> 6</w:t>
      </w:r>
    </w:p>
    <w:p w:rsidR="00FD7937" w:rsidRDefault="00243E7D">
      <w:pPr>
        <w:spacing w:after="0"/>
        <w:jc w:val="center"/>
        <w:rPr>
          <w:rFonts w:ascii="Times New Roman" w:hAnsi="Times New Roman"/>
          <w:b/>
          <w:smallCaps/>
          <w:sz w:val="24"/>
          <w:szCs w:val="24"/>
        </w:rPr>
      </w:pPr>
      <w:r>
        <w:rPr>
          <w:rFonts w:ascii="Times New Roman" w:hAnsi="Times New Roman"/>
          <w:b/>
          <w:smallCaps/>
          <w:sz w:val="24"/>
          <w:szCs w:val="24"/>
        </w:rPr>
        <w:lastRenderedPageBreak/>
        <w:t>2. СТРУКТУРА И СОДЕРЖАНИЕ ПРОФЕССИОНАЛЬНОГО МОДУЛЯ</w:t>
      </w:r>
    </w:p>
    <w:p w:rsidR="00FD7937" w:rsidRDefault="00243E7D">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Style w:val="afffffffff"/>
        <w:tblW w:w="15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544"/>
        <w:gridCol w:w="849"/>
        <w:gridCol w:w="1011"/>
        <w:gridCol w:w="832"/>
        <w:gridCol w:w="1283"/>
        <w:gridCol w:w="1369"/>
        <w:gridCol w:w="1229"/>
        <w:gridCol w:w="851"/>
        <w:gridCol w:w="870"/>
        <w:gridCol w:w="24"/>
        <w:gridCol w:w="1090"/>
      </w:tblGrid>
      <w:tr w:rsidR="00FD7937" w:rsidTr="00B24F78">
        <w:trPr>
          <w:trHeight w:val="72"/>
        </w:trPr>
        <w:tc>
          <w:tcPr>
            <w:tcW w:w="2263" w:type="dxa"/>
            <w:vMerge w:val="restart"/>
            <w:tcBorders>
              <w:bottom w:val="single" w:sz="4" w:space="0" w:color="000000"/>
            </w:tcBorders>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Коды профессиональных общих компетенций</w:t>
            </w:r>
          </w:p>
        </w:tc>
        <w:tc>
          <w:tcPr>
            <w:tcW w:w="3544" w:type="dxa"/>
            <w:vMerge w:val="restart"/>
            <w:tcBorders>
              <w:bottom w:val="single" w:sz="4" w:space="0" w:color="000000"/>
            </w:tcBorders>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Наименования разделов профессионального модуля</w:t>
            </w:r>
          </w:p>
        </w:tc>
        <w:tc>
          <w:tcPr>
            <w:tcW w:w="849" w:type="dxa"/>
            <w:vMerge w:val="restart"/>
            <w:tcBorders>
              <w:bottom w:val="single" w:sz="4" w:space="0" w:color="000000"/>
            </w:tcBorders>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Всего, час.</w:t>
            </w:r>
          </w:p>
        </w:tc>
        <w:tc>
          <w:tcPr>
            <w:tcW w:w="1011" w:type="dxa"/>
            <w:vMerge w:val="restart"/>
            <w:tcBorders>
              <w:bottom w:val="single" w:sz="4" w:space="0" w:color="000000"/>
            </w:tcBorders>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 xml:space="preserve">В </w:t>
            </w:r>
            <w:proofErr w:type="spellStart"/>
            <w:r w:rsidRPr="00B24F78">
              <w:rPr>
                <w:rFonts w:ascii="Times New Roman" w:hAnsi="Times New Roman"/>
                <w:sz w:val="18"/>
                <w:szCs w:val="18"/>
              </w:rPr>
              <w:t>т.ч</w:t>
            </w:r>
            <w:proofErr w:type="spellEnd"/>
            <w:r w:rsidRPr="00B24F78">
              <w:rPr>
                <w:rFonts w:ascii="Times New Roman" w:hAnsi="Times New Roman"/>
                <w:sz w:val="18"/>
                <w:szCs w:val="18"/>
              </w:rPr>
              <w:t>. в форме практической. подготовки</w:t>
            </w:r>
          </w:p>
        </w:tc>
        <w:tc>
          <w:tcPr>
            <w:tcW w:w="7548" w:type="dxa"/>
            <w:gridSpan w:val="8"/>
            <w:tcBorders>
              <w:bottom w:val="single" w:sz="4" w:space="0" w:color="000000"/>
            </w:tcBorders>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 xml:space="preserve">Объем профессионального модуля, </w:t>
            </w:r>
            <w:proofErr w:type="spellStart"/>
            <w:r w:rsidRPr="00B24F78">
              <w:rPr>
                <w:rFonts w:ascii="Times New Roman" w:hAnsi="Times New Roman"/>
                <w:sz w:val="18"/>
                <w:szCs w:val="18"/>
              </w:rPr>
              <w:t>ак</w:t>
            </w:r>
            <w:proofErr w:type="spellEnd"/>
            <w:r w:rsidRPr="00B24F78">
              <w:rPr>
                <w:rFonts w:ascii="Times New Roman" w:hAnsi="Times New Roman"/>
                <w:sz w:val="18"/>
                <w:szCs w:val="18"/>
              </w:rPr>
              <w:t>. час.</w:t>
            </w:r>
          </w:p>
        </w:tc>
      </w:tr>
      <w:tr w:rsidR="00FD7937" w:rsidTr="00B24F78">
        <w:trPr>
          <w:trHeight w:val="58"/>
        </w:trPr>
        <w:tc>
          <w:tcPr>
            <w:tcW w:w="2263"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3544"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849"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1011"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5564" w:type="dxa"/>
            <w:gridSpan w:val="5"/>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Обучение по МДК</w:t>
            </w:r>
          </w:p>
        </w:tc>
        <w:tc>
          <w:tcPr>
            <w:tcW w:w="1984" w:type="dxa"/>
            <w:gridSpan w:val="3"/>
            <w:vMerge w:val="restart"/>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Практики</w:t>
            </w:r>
          </w:p>
        </w:tc>
      </w:tr>
      <w:tr w:rsidR="00FD7937" w:rsidTr="00B24F78">
        <w:tc>
          <w:tcPr>
            <w:tcW w:w="2263"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3544"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849"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1011"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832" w:type="dxa"/>
            <w:vMerge w:val="restart"/>
          </w:tcPr>
          <w:p w:rsidR="00FD7937" w:rsidRPr="00B24F78" w:rsidRDefault="00243E7D" w:rsidP="00B24F78">
            <w:pPr>
              <w:spacing w:after="0" w:line="204" w:lineRule="auto"/>
              <w:ind w:right="113"/>
              <w:jc w:val="center"/>
              <w:rPr>
                <w:rFonts w:ascii="Times New Roman" w:hAnsi="Times New Roman"/>
                <w:sz w:val="18"/>
                <w:szCs w:val="18"/>
              </w:rPr>
            </w:pPr>
            <w:r w:rsidRPr="00B24F78">
              <w:rPr>
                <w:rFonts w:ascii="Times New Roman" w:hAnsi="Times New Roman"/>
                <w:sz w:val="18"/>
                <w:szCs w:val="18"/>
              </w:rPr>
              <w:t>Всего</w:t>
            </w:r>
          </w:p>
          <w:p w:rsidR="00FD7937" w:rsidRPr="00B24F78" w:rsidRDefault="00FD7937" w:rsidP="00B24F78">
            <w:pPr>
              <w:spacing w:after="0" w:line="204" w:lineRule="auto"/>
              <w:ind w:right="113"/>
              <w:jc w:val="center"/>
              <w:rPr>
                <w:rFonts w:ascii="Times New Roman" w:hAnsi="Times New Roman"/>
                <w:sz w:val="18"/>
                <w:szCs w:val="18"/>
              </w:rPr>
            </w:pPr>
          </w:p>
        </w:tc>
        <w:tc>
          <w:tcPr>
            <w:tcW w:w="4732" w:type="dxa"/>
            <w:gridSpan w:val="4"/>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В том числе</w:t>
            </w:r>
          </w:p>
        </w:tc>
        <w:tc>
          <w:tcPr>
            <w:tcW w:w="1984" w:type="dxa"/>
            <w:gridSpan w:val="3"/>
            <w:vMerge/>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r>
      <w:tr w:rsidR="00FD7937" w:rsidTr="00B24F78">
        <w:trPr>
          <w:cantSplit/>
          <w:trHeight w:val="1415"/>
        </w:trPr>
        <w:tc>
          <w:tcPr>
            <w:tcW w:w="2263"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3544"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849"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1011" w:type="dxa"/>
            <w:vMerge/>
            <w:tcBorders>
              <w:bottom w:val="single" w:sz="4" w:space="0" w:color="000000"/>
            </w:tcBorders>
            <w:vAlign w:val="center"/>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832" w:type="dxa"/>
            <w:vMerge/>
          </w:tcPr>
          <w:p w:rsidR="00FD7937" w:rsidRPr="00B24F78" w:rsidRDefault="00FD7937" w:rsidP="00B24F78">
            <w:pPr>
              <w:pBdr>
                <w:top w:val="nil"/>
                <w:left w:val="nil"/>
                <w:bottom w:val="nil"/>
                <w:right w:val="nil"/>
                <w:between w:val="nil"/>
              </w:pBdr>
              <w:spacing w:after="0"/>
              <w:rPr>
                <w:rFonts w:ascii="Times New Roman" w:hAnsi="Times New Roman"/>
                <w:sz w:val="18"/>
                <w:szCs w:val="18"/>
                <w:highlight w:val="yellow"/>
              </w:rPr>
            </w:pPr>
          </w:p>
        </w:tc>
        <w:tc>
          <w:tcPr>
            <w:tcW w:w="1283" w:type="dxa"/>
            <w:vAlign w:val="center"/>
          </w:tcPr>
          <w:p w:rsidR="00FD7937" w:rsidRPr="00B24F78" w:rsidRDefault="00243E7D" w:rsidP="00B24F78">
            <w:pPr>
              <w:spacing w:after="0" w:line="204" w:lineRule="auto"/>
              <w:ind w:right="113"/>
              <w:jc w:val="center"/>
              <w:rPr>
                <w:rFonts w:ascii="Times New Roman" w:hAnsi="Times New Roman"/>
                <w:i/>
                <w:sz w:val="18"/>
                <w:szCs w:val="18"/>
              </w:rPr>
            </w:pPr>
            <w:r w:rsidRPr="00B24F78">
              <w:rPr>
                <w:rFonts w:ascii="Times New Roman" w:hAnsi="Times New Roman"/>
                <w:color w:val="000000"/>
                <w:sz w:val="18"/>
                <w:szCs w:val="18"/>
              </w:rPr>
              <w:t>Лабораторных. и практических. занятий</w:t>
            </w:r>
          </w:p>
        </w:tc>
        <w:tc>
          <w:tcPr>
            <w:tcW w:w="1369" w:type="dxa"/>
            <w:vAlign w:val="center"/>
          </w:tcPr>
          <w:p w:rsidR="00FD7937" w:rsidRPr="00B24F78" w:rsidRDefault="00243E7D" w:rsidP="00B24F78">
            <w:pPr>
              <w:spacing w:after="0" w:line="204" w:lineRule="auto"/>
              <w:ind w:right="113"/>
              <w:jc w:val="center"/>
              <w:rPr>
                <w:rFonts w:ascii="Times New Roman" w:hAnsi="Times New Roman"/>
                <w:sz w:val="18"/>
                <w:szCs w:val="18"/>
              </w:rPr>
            </w:pPr>
            <w:r w:rsidRPr="00B24F78">
              <w:rPr>
                <w:rFonts w:ascii="Times New Roman" w:hAnsi="Times New Roman"/>
                <w:sz w:val="18"/>
                <w:szCs w:val="18"/>
              </w:rPr>
              <w:t>Курсовых работ (проектов)</w:t>
            </w:r>
          </w:p>
        </w:tc>
        <w:tc>
          <w:tcPr>
            <w:tcW w:w="1229" w:type="dxa"/>
            <w:vAlign w:val="center"/>
          </w:tcPr>
          <w:p w:rsidR="00FD7937" w:rsidRPr="00B24F78" w:rsidRDefault="00243E7D" w:rsidP="00B24F78">
            <w:pPr>
              <w:spacing w:after="0" w:line="204" w:lineRule="auto"/>
              <w:ind w:right="113"/>
              <w:jc w:val="center"/>
              <w:rPr>
                <w:rFonts w:ascii="Times New Roman" w:hAnsi="Times New Roman"/>
                <w:color w:val="000000"/>
                <w:sz w:val="18"/>
                <w:szCs w:val="18"/>
              </w:rPr>
            </w:pPr>
            <w:r w:rsidRPr="00B24F78">
              <w:rPr>
                <w:rFonts w:ascii="Times New Roman" w:hAnsi="Times New Roman"/>
                <w:sz w:val="18"/>
                <w:szCs w:val="18"/>
              </w:rPr>
              <w:t>Самостоятельная работа</w:t>
            </w:r>
          </w:p>
        </w:tc>
        <w:tc>
          <w:tcPr>
            <w:tcW w:w="851" w:type="dxa"/>
            <w:vAlign w:val="center"/>
          </w:tcPr>
          <w:p w:rsidR="00FD7937" w:rsidRPr="00B24F78" w:rsidRDefault="00243E7D" w:rsidP="00B24F78">
            <w:pPr>
              <w:spacing w:after="0" w:line="204" w:lineRule="auto"/>
              <w:jc w:val="center"/>
              <w:rPr>
                <w:rFonts w:ascii="Times New Roman" w:hAnsi="Times New Roman"/>
                <w:sz w:val="18"/>
                <w:szCs w:val="18"/>
              </w:rPr>
            </w:pPr>
            <w:r w:rsidRPr="00B24F78">
              <w:rPr>
                <w:rFonts w:ascii="Times New Roman" w:hAnsi="Times New Roman"/>
                <w:sz w:val="18"/>
                <w:szCs w:val="18"/>
              </w:rPr>
              <w:t>Промежуточная аттестация</w:t>
            </w:r>
          </w:p>
        </w:tc>
        <w:tc>
          <w:tcPr>
            <w:tcW w:w="894" w:type="dxa"/>
            <w:gridSpan w:val="2"/>
            <w:vAlign w:val="center"/>
          </w:tcPr>
          <w:p w:rsidR="00FD7937" w:rsidRPr="00B24F78" w:rsidRDefault="00243E7D" w:rsidP="00B24F78">
            <w:pPr>
              <w:spacing w:after="0" w:line="204" w:lineRule="auto"/>
              <w:ind w:right="113"/>
              <w:jc w:val="center"/>
              <w:rPr>
                <w:rFonts w:ascii="Times New Roman" w:hAnsi="Times New Roman"/>
                <w:i/>
                <w:sz w:val="18"/>
                <w:szCs w:val="18"/>
              </w:rPr>
            </w:pPr>
            <w:r w:rsidRPr="00B24F78">
              <w:rPr>
                <w:rFonts w:ascii="Times New Roman" w:hAnsi="Times New Roman"/>
                <w:sz w:val="18"/>
                <w:szCs w:val="18"/>
              </w:rPr>
              <w:t>Учебная</w:t>
            </w:r>
          </w:p>
        </w:tc>
        <w:tc>
          <w:tcPr>
            <w:tcW w:w="1090" w:type="dxa"/>
            <w:vAlign w:val="center"/>
          </w:tcPr>
          <w:p w:rsidR="00FD7937" w:rsidRPr="00B24F78" w:rsidRDefault="00243E7D" w:rsidP="00B24F78">
            <w:pPr>
              <w:spacing w:after="0" w:line="204" w:lineRule="auto"/>
              <w:ind w:right="113"/>
              <w:jc w:val="center"/>
              <w:rPr>
                <w:rFonts w:ascii="Times New Roman" w:hAnsi="Times New Roman"/>
                <w:i/>
                <w:sz w:val="18"/>
                <w:szCs w:val="18"/>
              </w:rPr>
            </w:pPr>
            <w:r w:rsidRPr="00B24F78">
              <w:rPr>
                <w:rFonts w:ascii="Times New Roman" w:hAnsi="Times New Roman"/>
                <w:sz w:val="18"/>
                <w:szCs w:val="18"/>
              </w:rPr>
              <w:t>Производственная</w:t>
            </w:r>
          </w:p>
        </w:tc>
      </w:tr>
      <w:tr w:rsidR="00FD7937" w:rsidTr="00B24F78">
        <w:trPr>
          <w:trHeight w:val="177"/>
        </w:trPr>
        <w:tc>
          <w:tcPr>
            <w:tcW w:w="2263" w:type="dxa"/>
            <w:vAlign w:val="center"/>
          </w:tcPr>
          <w:p w:rsidR="00FD7937" w:rsidRDefault="00243E7D">
            <w:pPr>
              <w:spacing w:after="0" w:line="204" w:lineRule="auto"/>
              <w:jc w:val="center"/>
              <w:rPr>
                <w:rFonts w:ascii="Times New Roman" w:hAnsi="Times New Roman"/>
                <w:i/>
              </w:rPr>
            </w:pPr>
            <w:r>
              <w:rPr>
                <w:rFonts w:ascii="Times New Roman" w:hAnsi="Times New Roman"/>
                <w:i/>
              </w:rPr>
              <w:t>1</w:t>
            </w:r>
          </w:p>
        </w:tc>
        <w:tc>
          <w:tcPr>
            <w:tcW w:w="3544" w:type="dxa"/>
            <w:vAlign w:val="center"/>
          </w:tcPr>
          <w:p w:rsidR="00FD7937" w:rsidRDefault="00243E7D">
            <w:pPr>
              <w:spacing w:after="0" w:line="204" w:lineRule="auto"/>
              <w:jc w:val="center"/>
              <w:rPr>
                <w:rFonts w:ascii="Times New Roman" w:hAnsi="Times New Roman"/>
                <w:i/>
              </w:rPr>
            </w:pPr>
            <w:r>
              <w:rPr>
                <w:rFonts w:ascii="Times New Roman" w:hAnsi="Times New Roman"/>
                <w:i/>
              </w:rPr>
              <w:t>2</w:t>
            </w:r>
          </w:p>
        </w:tc>
        <w:tc>
          <w:tcPr>
            <w:tcW w:w="849" w:type="dxa"/>
            <w:vAlign w:val="center"/>
          </w:tcPr>
          <w:p w:rsidR="00FD7937" w:rsidRDefault="00243E7D">
            <w:pPr>
              <w:spacing w:after="0" w:line="204" w:lineRule="auto"/>
              <w:jc w:val="center"/>
              <w:rPr>
                <w:rFonts w:ascii="Times New Roman" w:hAnsi="Times New Roman"/>
                <w:i/>
              </w:rPr>
            </w:pPr>
            <w:r>
              <w:rPr>
                <w:rFonts w:ascii="Times New Roman" w:hAnsi="Times New Roman"/>
                <w:i/>
              </w:rPr>
              <w:t>3</w:t>
            </w:r>
          </w:p>
        </w:tc>
        <w:tc>
          <w:tcPr>
            <w:tcW w:w="1011" w:type="dxa"/>
            <w:vAlign w:val="center"/>
          </w:tcPr>
          <w:p w:rsidR="00FD7937" w:rsidRDefault="00243E7D">
            <w:pPr>
              <w:spacing w:after="0" w:line="204" w:lineRule="auto"/>
              <w:jc w:val="center"/>
              <w:rPr>
                <w:rFonts w:ascii="Times New Roman" w:hAnsi="Times New Roman"/>
                <w:i/>
              </w:rPr>
            </w:pPr>
            <w:r>
              <w:rPr>
                <w:rFonts w:ascii="Times New Roman" w:hAnsi="Times New Roman"/>
                <w:i/>
              </w:rPr>
              <w:t>4</w:t>
            </w:r>
          </w:p>
        </w:tc>
        <w:tc>
          <w:tcPr>
            <w:tcW w:w="832" w:type="dxa"/>
            <w:vAlign w:val="center"/>
          </w:tcPr>
          <w:p w:rsidR="00FD7937" w:rsidRDefault="00243E7D">
            <w:pPr>
              <w:spacing w:after="0" w:line="204" w:lineRule="auto"/>
              <w:jc w:val="center"/>
              <w:rPr>
                <w:rFonts w:ascii="Times New Roman" w:hAnsi="Times New Roman"/>
                <w:i/>
              </w:rPr>
            </w:pPr>
            <w:r>
              <w:rPr>
                <w:rFonts w:ascii="Times New Roman" w:hAnsi="Times New Roman"/>
                <w:i/>
              </w:rPr>
              <w:t>5</w:t>
            </w:r>
          </w:p>
        </w:tc>
        <w:tc>
          <w:tcPr>
            <w:tcW w:w="1283" w:type="dxa"/>
            <w:vAlign w:val="center"/>
          </w:tcPr>
          <w:p w:rsidR="00FD7937" w:rsidRDefault="00243E7D">
            <w:pPr>
              <w:spacing w:after="0" w:line="204" w:lineRule="auto"/>
              <w:jc w:val="center"/>
              <w:rPr>
                <w:rFonts w:ascii="Times New Roman" w:hAnsi="Times New Roman"/>
                <w:i/>
              </w:rPr>
            </w:pPr>
            <w:r>
              <w:rPr>
                <w:rFonts w:ascii="Times New Roman" w:hAnsi="Times New Roman"/>
                <w:i/>
              </w:rPr>
              <w:t>6</w:t>
            </w:r>
          </w:p>
        </w:tc>
        <w:tc>
          <w:tcPr>
            <w:tcW w:w="1369" w:type="dxa"/>
            <w:vAlign w:val="center"/>
          </w:tcPr>
          <w:p w:rsidR="00FD7937" w:rsidRDefault="00243E7D">
            <w:pPr>
              <w:spacing w:after="0" w:line="204" w:lineRule="auto"/>
              <w:jc w:val="center"/>
              <w:rPr>
                <w:rFonts w:ascii="Times New Roman" w:hAnsi="Times New Roman"/>
                <w:i/>
              </w:rPr>
            </w:pPr>
            <w:r>
              <w:rPr>
                <w:rFonts w:ascii="Times New Roman" w:hAnsi="Times New Roman"/>
                <w:i/>
              </w:rPr>
              <w:t>7</w:t>
            </w:r>
          </w:p>
        </w:tc>
        <w:tc>
          <w:tcPr>
            <w:tcW w:w="1229" w:type="dxa"/>
            <w:vAlign w:val="center"/>
          </w:tcPr>
          <w:p w:rsidR="00FD7937" w:rsidRDefault="00243E7D">
            <w:pPr>
              <w:spacing w:after="0" w:line="204" w:lineRule="auto"/>
              <w:jc w:val="center"/>
              <w:rPr>
                <w:rFonts w:ascii="Times New Roman" w:hAnsi="Times New Roman"/>
                <w:i/>
              </w:rPr>
            </w:pPr>
            <w:r>
              <w:rPr>
                <w:rFonts w:ascii="Times New Roman" w:hAnsi="Times New Roman"/>
                <w:i/>
              </w:rPr>
              <w:t>8</w:t>
            </w:r>
          </w:p>
        </w:tc>
        <w:tc>
          <w:tcPr>
            <w:tcW w:w="851" w:type="dxa"/>
            <w:vAlign w:val="center"/>
          </w:tcPr>
          <w:p w:rsidR="00FD7937" w:rsidRDefault="00243E7D">
            <w:pPr>
              <w:spacing w:after="0" w:line="204" w:lineRule="auto"/>
              <w:jc w:val="center"/>
              <w:rPr>
                <w:rFonts w:ascii="Times New Roman" w:hAnsi="Times New Roman"/>
                <w:i/>
              </w:rPr>
            </w:pPr>
            <w:r>
              <w:rPr>
                <w:rFonts w:ascii="Times New Roman" w:hAnsi="Times New Roman"/>
                <w:i/>
              </w:rPr>
              <w:t>9</w:t>
            </w:r>
          </w:p>
        </w:tc>
        <w:tc>
          <w:tcPr>
            <w:tcW w:w="894" w:type="dxa"/>
            <w:gridSpan w:val="2"/>
            <w:vAlign w:val="center"/>
          </w:tcPr>
          <w:p w:rsidR="00FD7937" w:rsidRDefault="00243E7D">
            <w:pPr>
              <w:spacing w:after="0" w:line="204" w:lineRule="auto"/>
              <w:jc w:val="center"/>
              <w:rPr>
                <w:rFonts w:ascii="Times New Roman" w:hAnsi="Times New Roman"/>
                <w:i/>
              </w:rPr>
            </w:pPr>
            <w:r>
              <w:rPr>
                <w:rFonts w:ascii="Times New Roman" w:hAnsi="Times New Roman"/>
                <w:i/>
              </w:rPr>
              <w:t>10</w:t>
            </w:r>
          </w:p>
        </w:tc>
        <w:tc>
          <w:tcPr>
            <w:tcW w:w="1090" w:type="dxa"/>
            <w:vAlign w:val="center"/>
          </w:tcPr>
          <w:p w:rsidR="00FD7937" w:rsidRDefault="00243E7D">
            <w:pPr>
              <w:spacing w:after="0" w:line="204" w:lineRule="auto"/>
              <w:jc w:val="center"/>
              <w:rPr>
                <w:rFonts w:ascii="Times New Roman" w:hAnsi="Times New Roman"/>
                <w:i/>
              </w:rPr>
            </w:pPr>
            <w:r>
              <w:rPr>
                <w:rFonts w:ascii="Times New Roman" w:hAnsi="Times New Roman"/>
                <w:i/>
              </w:rPr>
              <w:t>11</w:t>
            </w:r>
          </w:p>
        </w:tc>
      </w:tr>
      <w:tr w:rsidR="00FD7937" w:rsidTr="00B24F78">
        <w:trPr>
          <w:trHeight w:val="166"/>
        </w:trPr>
        <w:tc>
          <w:tcPr>
            <w:tcW w:w="2263" w:type="dxa"/>
            <w:vMerge w:val="restart"/>
          </w:tcPr>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ПК 2.1.</w:t>
            </w:r>
            <w:r w:rsidRPr="00B24F78">
              <w:rPr>
                <w:rFonts w:ascii="Times New Roman" w:hAnsi="Times New Roman"/>
                <w:sz w:val="24"/>
                <w:szCs w:val="24"/>
              </w:rPr>
              <w:tab/>
            </w:r>
          </w:p>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ПК 2.2.</w:t>
            </w:r>
          </w:p>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ПК 2.3.</w:t>
            </w:r>
          </w:p>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ПК 2.4.</w:t>
            </w:r>
          </w:p>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ПК 2.5.</w:t>
            </w:r>
            <w:r w:rsidRPr="00B24F78">
              <w:rPr>
                <w:rFonts w:ascii="Times New Roman" w:hAnsi="Times New Roman"/>
                <w:sz w:val="24"/>
                <w:szCs w:val="24"/>
              </w:rPr>
              <w:tab/>
            </w:r>
          </w:p>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 xml:space="preserve">ПК 2.6. </w:t>
            </w:r>
          </w:p>
          <w:p w:rsidR="002734DA" w:rsidRDefault="00243E7D">
            <w:pPr>
              <w:spacing w:after="0" w:line="204" w:lineRule="auto"/>
              <w:rPr>
                <w:rFonts w:ascii="Times New Roman" w:hAnsi="Times New Roman"/>
                <w:sz w:val="24"/>
                <w:szCs w:val="24"/>
              </w:rPr>
            </w:pPr>
            <w:r w:rsidRPr="00B24F78">
              <w:rPr>
                <w:rFonts w:ascii="Times New Roman" w:hAnsi="Times New Roman"/>
                <w:sz w:val="24"/>
                <w:szCs w:val="24"/>
              </w:rPr>
              <w:t>ПК 2.7.</w:t>
            </w:r>
          </w:p>
          <w:p w:rsidR="002734DA" w:rsidRDefault="00243E7D" w:rsidP="002734DA">
            <w:pPr>
              <w:spacing w:after="0" w:line="204" w:lineRule="auto"/>
              <w:rPr>
                <w:rFonts w:ascii="Times New Roman" w:hAnsi="Times New Roman"/>
                <w:sz w:val="24"/>
                <w:szCs w:val="24"/>
              </w:rPr>
            </w:pPr>
            <w:r w:rsidRPr="00B24F78">
              <w:rPr>
                <w:rFonts w:ascii="Times New Roman" w:hAnsi="Times New Roman"/>
                <w:sz w:val="24"/>
                <w:szCs w:val="24"/>
              </w:rPr>
              <w:t>ПК 2.8.</w:t>
            </w:r>
          </w:p>
          <w:p w:rsidR="002734DA" w:rsidRDefault="00243E7D" w:rsidP="002734DA">
            <w:pPr>
              <w:spacing w:after="0" w:line="204" w:lineRule="auto"/>
              <w:rPr>
                <w:rFonts w:ascii="Times New Roman" w:hAnsi="Times New Roman"/>
                <w:sz w:val="24"/>
                <w:szCs w:val="24"/>
              </w:rPr>
            </w:pPr>
            <w:r w:rsidRPr="00B24F78">
              <w:rPr>
                <w:rFonts w:ascii="Times New Roman" w:hAnsi="Times New Roman"/>
                <w:sz w:val="24"/>
                <w:szCs w:val="24"/>
              </w:rPr>
              <w:t>ПК 2.9.</w:t>
            </w:r>
            <w:r w:rsidRPr="00B24F78">
              <w:rPr>
                <w:rFonts w:ascii="Times New Roman" w:hAnsi="Times New Roman"/>
                <w:sz w:val="24"/>
                <w:szCs w:val="24"/>
              </w:rPr>
              <w:tab/>
            </w:r>
          </w:p>
          <w:p w:rsidR="00FD7937" w:rsidRPr="00B24F78" w:rsidRDefault="00243E7D" w:rsidP="002734DA">
            <w:pPr>
              <w:spacing w:after="0" w:line="204" w:lineRule="auto"/>
              <w:rPr>
                <w:rFonts w:ascii="Times New Roman" w:hAnsi="Times New Roman"/>
                <w:sz w:val="24"/>
                <w:szCs w:val="24"/>
              </w:rPr>
            </w:pPr>
            <w:r w:rsidRPr="00B24F78">
              <w:rPr>
                <w:rFonts w:ascii="Times New Roman" w:hAnsi="Times New Roman"/>
                <w:sz w:val="24"/>
                <w:szCs w:val="24"/>
              </w:rPr>
              <w:t xml:space="preserve">ПК 2.10. </w:t>
            </w:r>
          </w:p>
        </w:tc>
        <w:tc>
          <w:tcPr>
            <w:tcW w:w="3544" w:type="dxa"/>
          </w:tcPr>
          <w:p w:rsidR="00FD7937" w:rsidRPr="00B24F78" w:rsidRDefault="00243E7D">
            <w:pPr>
              <w:spacing w:after="0" w:line="204" w:lineRule="auto"/>
              <w:rPr>
                <w:rFonts w:ascii="Times New Roman" w:hAnsi="Times New Roman"/>
                <w:b/>
                <w:sz w:val="24"/>
                <w:szCs w:val="24"/>
              </w:rPr>
            </w:pPr>
            <w:r w:rsidRPr="00B24F78">
              <w:rPr>
                <w:rFonts w:ascii="Times New Roman" w:hAnsi="Times New Roman"/>
                <w:b/>
                <w:sz w:val="24"/>
                <w:szCs w:val="24"/>
              </w:rPr>
              <w:t>МДК 02.01 Техническое обслуживание и ремонт сельскохозяйственных машин и механизмов</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232</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206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68</w:t>
            </w:r>
          </w:p>
        </w:tc>
        <w:tc>
          <w:tcPr>
            <w:tcW w:w="1369"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20</w:t>
            </w: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6</w:t>
            </w: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1. Технология технического обслуживания</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6</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2. Хранение техники</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16</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3.Технологический процесс диагностирования</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18</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18</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8</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4. Производственный процесс ремонта машин.</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6</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2</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5. Технологические процессы ремонта и восстановления деталей.</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22</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22</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2</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5. Технология ремонта двигателей</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20</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20</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8</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7. Технология ремонта шасси.</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12</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8. Технология ремонта сельскохозяйственных машин.</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24</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24</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8</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9. Технология ремонта оборудования животноводческих ферм.</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6</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6</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2</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t>Раздел 10. Планирование и организация технического обслуживания и ремонта машин</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32</w:t>
            </w:r>
          </w:p>
        </w:tc>
        <w:tc>
          <w:tcPr>
            <w:tcW w:w="1011" w:type="dxa"/>
          </w:tcPr>
          <w:p w:rsidR="00FD7937" w:rsidRDefault="00FD7937">
            <w:pPr>
              <w:spacing w:after="0" w:line="204" w:lineRule="auto"/>
              <w:jc w:val="center"/>
              <w:rPr>
                <w:rFonts w:ascii="Times New Roman" w:hAnsi="Times New Roman"/>
                <w:sz w:val="20"/>
                <w:szCs w:val="20"/>
              </w:rPr>
            </w:pPr>
          </w:p>
        </w:tc>
        <w:tc>
          <w:tcPr>
            <w:tcW w:w="832"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32</w:t>
            </w:r>
          </w:p>
        </w:tc>
        <w:tc>
          <w:tcPr>
            <w:tcW w:w="1283" w:type="dxa"/>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4</w:t>
            </w:r>
          </w:p>
        </w:tc>
        <w:tc>
          <w:tcPr>
            <w:tcW w:w="1369" w:type="dxa"/>
          </w:tcPr>
          <w:p w:rsidR="00FD7937" w:rsidRDefault="00FD7937">
            <w:pPr>
              <w:spacing w:after="0" w:line="204" w:lineRule="auto"/>
              <w:jc w:val="center"/>
              <w:rPr>
                <w:rFonts w:ascii="Times New Roman" w:hAnsi="Times New Roman"/>
                <w:sz w:val="20"/>
                <w:szCs w:val="20"/>
              </w:rPr>
            </w:pPr>
          </w:p>
        </w:tc>
        <w:tc>
          <w:tcPr>
            <w:tcW w:w="1229" w:type="dxa"/>
          </w:tcPr>
          <w:p w:rsidR="00FD7937" w:rsidRDefault="00FD7937">
            <w:pPr>
              <w:spacing w:after="0" w:line="204" w:lineRule="auto"/>
              <w:jc w:val="center"/>
              <w:rPr>
                <w:rFonts w:ascii="Times New Roman" w:hAnsi="Times New Roman"/>
                <w:sz w:val="20"/>
                <w:szCs w:val="20"/>
              </w:rPr>
            </w:pPr>
          </w:p>
        </w:tc>
        <w:tc>
          <w:tcPr>
            <w:tcW w:w="851" w:type="dxa"/>
          </w:tcPr>
          <w:p w:rsidR="00FD7937" w:rsidRDefault="00FD7937">
            <w:pPr>
              <w:spacing w:after="0" w:line="204" w:lineRule="auto"/>
              <w:jc w:val="center"/>
              <w:rPr>
                <w:rFonts w:ascii="Times New Roman" w:hAnsi="Times New Roman"/>
                <w:sz w:val="20"/>
                <w:szCs w:val="20"/>
              </w:rPr>
            </w:pPr>
          </w:p>
        </w:tc>
        <w:tc>
          <w:tcPr>
            <w:tcW w:w="894" w:type="dxa"/>
            <w:gridSpan w:val="2"/>
          </w:tcPr>
          <w:p w:rsidR="00FD7937" w:rsidRDefault="00FD7937">
            <w:pPr>
              <w:spacing w:after="0" w:line="204" w:lineRule="auto"/>
              <w:jc w:val="center"/>
              <w:rPr>
                <w:rFonts w:ascii="Times New Roman" w:hAnsi="Times New Roman"/>
                <w:b/>
                <w:sz w:val="20"/>
                <w:szCs w:val="20"/>
              </w:rPr>
            </w:pP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val="restart"/>
          </w:tcPr>
          <w:p w:rsidR="00FD7937" w:rsidRPr="00B24F78" w:rsidRDefault="00243E7D">
            <w:pPr>
              <w:spacing w:after="0" w:line="204" w:lineRule="auto"/>
              <w:rPr>
                <w:rFonts w:ascii="Times New Roman" w:hAnsi="Times New Roman"/>
                <w:sz w:val="24"/>
                <w:szCs w:val="24"/>
              </w:rPr>
            </w:pPr>
            <w:r w:rsidRPr="00B24F78">
              <w:rPr>
                <w:rFonts w:ascii="Times New Roman" w:hAnsi="Times New Roman"/>
                <w:sz w:val="24"/>
                <w:szCs w:val="24"/>
              </w:rPr>
              <w:lastRenderedPageBreak/>
              <w:t>ОК 01. ОК 02. ОК 03. ОК 04. ОК 05. ОК 09. ПК 2.1. ПК 2.2. ПК 2.3. ПК 2.4. ПК 2.5. ПК 2.6.  ПК 2.7.  ПК 2.8. ПК 2.9. ПК 2.10.  ПК 5.1. ПК 5.2. ПК 5.3.</w:t>
            </w:r>
          </w:p>
        </w:tc>
        <w:tc>
          <w:tcPr>
            <w:tcW w:w="3544" w:type="dxa"/>
          </w:tcPr>
          <w:p w:rsidR="00FD7937" w:rsidRPr="00B24F78" w:rsidRDefault="00243E7D">
            <w:pPr>
              <w:spacing w:after="0" w:line="204" w:lineRule="auto"/>
              <w:rPr>
                <w:rFonts w:ascii="Times New Roman" w:hAnsi="Times New Roman"/>
                <w:b/>
                <w:sz w:val="24"/>
                <w:szCs w:val="24"/>
              </w:rPr>
            </w:pPr>
            <w:r w:rsidRPr="00B24F78">
              <w:rPr>
                <w:rFonts w:ascii="Times New Roman" w:hAnsi="Times New Roman"/>
                <w:b/>
                <w:sz w:val="24"/>
                <w:szCs w:val="24"/>
              </w:rPr>
              <w:t>Учебная практика, часов</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144</w:t>
            </w:r>
          </w:p>
        </w:tc>
        <w:tc>
          <w:tcPr>
            <w:tcW w:w="1011" w:type="dxa"/>
            <w:shd w:val="clear" w:color="auto" w:fill="auto"/>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144</w:t>
            </w:r>
          </w:p>
        </w:tc>
        <w:tc>
          <w:tcPr>
            <w:tcW w:w="832" w:type="dxa"/>
            <w:shd w:val="clear" w:color="auto" w:fill="ACB9CA"/>
          </w:tcPr>
          <w:p w:rsidR="00FD7937" w:rsidRDefault="00FD7937">
            <w:pPr>
              <w:spacing w:after="0" w:line="204" w:lineRule="auto"/>
              <w:jc w:val="center"/>
              <w:rPr>
                <w:rFonts w:ascii="Times New Roman" w:hAnsi="Times New Roman"/>
                <w:b/>
                <w:sz w:val="20"/>
                <w:szCs w:val="20"/>
              </w:rPr>
            </w:pPr>
          </w:p>
        </w:tc>
        <w:tc>
          <w:tcPr>
            <w:tcW w:w="1283" w:type="dxa"/>
            <w:shd w:val="clear" w:color="auto" w:fill="ACB9CA"/>
          </w:tcPr>
          <w:p w:rsidR="00FD7937" w:rsidRDefault="00FD7937">
            <w:pPr>
              <w:spacing w:after="0" w:line="204" w:lineRule="auto"/>
              <w:jc w:val="center"/>
              <w:rPr>
                <w:rFonts w:ascii="Times New Roman" w:hAnsi="Times New Roman"/>
                <w:sz w:val="20"/>
                <w:szCs w:val="20"/>
              </w:rPr>
            </w:pPr>
          </w:p>
        </w:tc>
        <w:tc>
          <w:tcPr>
            <w:tcW w:w="2598" w:type="dxa"/>
            <w:gridSpan w:val="2"/>
            <w:shd w:val="clear" w:color="auto" w:fill="ACB9CA"/>
          </w:tcPr>
          <w:p w:rsidR="00FD7937" w:rsidRDefault="00FD7937">
            <w:pPr>
              <w:spacing w:after="0" w:line="204" w:lineRule="auto"/>
              <w:jc w:val="center"/>
              <w:rPr>
                <w:rFonts w:ascii="Times New Roman" w:hAnsi="Times New Roman"/>
                <w:sz w:val="20"/>
                <w:szCs w:val="20"/>
              </w:rPr>
            </w:pPr>
          </w:p>
        </w:tc>
        <w:tc>
          <w:tcPr>
            <w:tcW w:w="851" w:type="dxa"/>
            <w:shd w:val="clear" w:color="auto" w:fill="auto"/>
          </w:tcPr>
          <w:p w:rsidR="00FD7937" w:rsidRDefault="00FD7937">
            <w:pPr>
              <w:spacing w:after="0" w:line="204" w:lineRule="auto"/>
              <w:jc w:val="center"/>
              <w:rPr>
                <w:rFonts w:ascii="Times New Roman" w:hAnsi="Times New Roman"/>
                <w:sz w:val="20"/>
                <w:szCs w:val="20"/>
              </w:rPr>
            </w:pPr>
          </w:p>
        </w:tc>
        <w:tc>
          <w:tcPr>
            <w:tcW w:w="894" w:type="dxa"/>
            <w:gridSpan w:val="2"/>
            <w:shd w:val="clear" w:color="auto" w:fill="auto"/>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144</w:t>
            </w:r>
          </w:p>
        </w:tc>
        <w:tc>
          <w:tcPr>
            <w:tcW w:w="1090" w:type="dxa"/>
          </w:tcPr>
          <w:p w:rsidR="00FD7937" w:rsidRDefault="00FD7937">
            <w:pPr>
              <w:spacing w:after="0" w:line="204" w:lineRule="auto"/>
              <w:jc w:val="center"/>
              <w:rPr>
                <w:rFonts w:ascii="Times New Roman" w:hAnsi="Times New Roman"/>
                <w:b/>
                <w:sz w:val="20"/>
                <w:szCs w:val="20"/>
              </w:rPr>
            </w:pPr>
          </w:p>
        </w:tc>
      </w:tr>
      <w:tr w:rsidR="00FD7937" w:rsidTr="00B24F78">
        <w:trPr>
          <w:trHeight w:val="314"/>
        </w:trPr>
        <w:tc>
          <w:tcPr>
            <w:tcW w:w="2263" w:type="dxa"/>
            <w:vMerge/>
          </w:tcPr>
          <w:p w:rsidR="00FD7937" w:rsidRPr="00B24F78" w:rsidRDefault="00FD7937">
            <w:pPr>
              <w:pBdr>
                <w:top w:val="nil"/>
                <w:left w:val="nil"/>
                <w:bottom w:val="nil"/>
                <w:right w:val="nil"/>
                <w:between w:val="nil"/>
              </w:pBdr>
              <w:spacing w:after="0"/>
              <w:rPr>
                <w:rFonts w:ascii="Times New Roman" w:hAnsi="Times New Roman"/>
                <w:b/>
                <w:sz w:val="24"/>
                <w:szCs w:val="24"/>
                <w:highlight w:val="yellow"/>
              </w:rPr>
            </w:pPr>
          </w:p>
        </w:tc>
        <w:tc>
          <w:tcPr>
            <w:tcW w:w="3544" w:type="dxa"/>
          </w:tcPr>
          <w:p w:rsidR="00FD7937" w:rsidRPr="00B24F78" w:rsidRDefault="00243E7D">
            <w:pPr>
              <w:spacing w:after="0" w:line="204" w:lineRule="auto"/>
              <w:rPr>
                <w:rFonts w:ascii="Times New Roman" w:hAnsi="Times New Roman"/>
                <w:b/>
                <w:sz w:val="24"/>
                <w:szCs w:val="24"/>
              </w:rPr>
            </w:pPr>
            <w:r w:rsidRPr="00B24F78">
              <w:rPr>
                <w:rFonts w:ascii="Times New Roman" w:hAnsi="Times New Roman"/>
                <w:b/>
                <w:sz w:val="24"/>
                <w:szCs w:val="24"/>
              </w:rPr>
              <w:t>Производственная практика, часов</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144</w:t>
            </w:r>
          </w:p>
        </w:tc>
        <w:tc>
          <w:tcPr>
            <w:tcW w:w="1011" w:type="dxa"/>
            <w:shd w:val="clear" w:color="auto" w:fill="auto"/>
          </w:tcPr>
          <w:p w:rsidR="00FD7937" w:rsidRDefault="00243E7D">
            <w:pPr>
              <w:spacing w:after="0" w:line="204" w:lineRule="auto"/>
              <w:jc w:val="center"/>
              <w:rPr>
                <w:rFonts w:ascii="Times New Roman" w:hAnsi="Times New Roman"/>
                <w:sz w:val="20"/>
                <w:szCs w:val="20"/>
              </w:rPr>
            </w:pPr>
            <w:r>
              <w:rPr>
                <w:rFonts w:ascii="Times New Roman" w:hAnsi="Times New Roman"/>
                <w:sz w:val="20"/>
                <w:szCs w:val="20"/>
              </w:rPr>
              <w:t>144</w:t>
            </w:r>
          </w:p>
        </w:tc>
        <w:tc>
          <w:tcPr>
            <w:tcW w:w="832" w:type="dxa"/>
            <w:shd w:val="clear" w:color="auto" w:fill="ACB9CA"/>
          </w:tcPr>
          <w:p w:rsidR="00FD7937" w:rsidRDefault="00FD7937">
            <w:pPr>
              <w:spacing w:after="0" w:line="204" w:lineRule="auto"/>
              <w:jc w:val="center"/>
              <w:rPr>
                <w:rFonts w:ascii="Times New Roman" w:hAnsi="Times New Roman"/>
                <w:b/>
                <w:sz w:val="20"/>
                <w:szCs w:val="20"/>
              </w:rPr>
            </w:pPr>
          </w:p>
        </w:tc>
        <w:tc>
          <w:tcPr>
            <w:tcW w:w="1283" w:type="dxa"/>
            <w:shd w:val="clear" w:color="auto" w:fill="ACB9CA"/>
          </w:tcPr>
          <w:p w:rsidR="00FD7937" w:rsidRDefault="00FD7937">
            <w:pPr>
              <w:spacing w:after="0" w:line="204" w:lineRule="auto"/>
              <w:jc w:val="center"/>
              <w:rPr>
                <w:rFonts w:ascii="Times New Roman" w:hAnsi="Times New Roman"/>
                <w:sz w:val="20"/>
                <w:szCs w:val="20"/>
              </w:rPr>
            </w:pPr>
          </w:p>
        </w:tc>
        <w:tc>
          <w:tcPr>
            <w:tcW w:w="2598" w:type="dxa"/>
            <w:gridSpan w:val="2"/>
            <w:shd w:val="clear" w:color="auto" w:fill="ACB9CA"/>
          </w:tcPr>
          <w:p w:rsidR="00FD7937" w:rsidRDefault="00FD7937">
            <w:pPr>
              <w:spacing w:after="0" w:line="204" w:lineRule="auto"/>
              <w:jc w:val="center"/>
              <w:rPr>
                <w:rFonts w:ascii="Times New Roman" w:hAnsi="Times New Roman"/>
                <w:sz w:val="20"/>
                <w:szCs w:val="20"/>
              </w:rPr>
            </w:pPr>
          </w:p>
        </w:tc>
        <w:tc>
          <w:tcPr>
            <w:tcW w:w="851" w:type="dxa"/>
            <w:shd w:val="clear" w:color="auto" w:fill="auto"/>
          </w:tcPr>
          <w:p w:rsidR="00FD7937" w:rsidRDefault="00FD7937">
            <w:pPr>
              <w:spacing w:after="0" w:line="204" w:lineRule="auto"/>
              <w:jc w:val="center"/>
              <w:rPr>
                <w:rFonts w:ascii="Times New Roman" w:hAnsi="Times New Roman"/>
                <w:sz w:val="20"/>
                <w:szCs w:val="20"/>
              </w:rPr>
            </w:pPr>
          </w:p>
        </w:tc>
        <w:tc>
          <w:tcPr>
            <w:tcW w:w="894" w:type="dxa"/>
            <w:gridSpan w:val="2"/>
            <w:shd w:val="clear" w:color="auto" w:fill="auto"/>
          </w:tcPr>
          <w:p w:rsidR="00FD7937" w:rsidRDefault="00FD7937">
            <w:pPr>
              <w:spacing w:after="0" w:line="204" w:lineRule="auto"/>
              <w:jc w:val="center"/>
              <w:rPr>
                <w:rFonts w:ascii="Times New Roman" w:hAnsi="Times New Roman"/>
                <w:b/>
                <w:sz w:val="20"/>
                <w:szCs w:val="20"/>
              </w:rPr>
            </w:pPr>
          </w:p>
        </w:tc>
        <w:tc>
          <w:tcPr>
            <w:tcW w:w="1090"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144</w:t>
            </w:r>
          </w:p>
        </w:tc>
      </w:tr>
      <w:tr w:rsidR="00FD7937" w:rsidTr="00B24F78">
        <w:tc>
          <w:tcPr>
            <w:tcW w:w="2263" w:type="dxa"/>
          </w:tcPr>
          <w:p w:rsidR="00FD7937" w:rsidRPr="00B24F78" w:rsidRDefault="00FD7937">
            <w:pPr>
              <w:spacing w:after="0" w:line="204" w:lineRule="auto"/>
              <w:rPr>
                <w:rFonts w:ascii="Times New Roman" w:hAnsi="Times New Roman"/>
                <w:i/>
                <w:sz w:val="24"/>
                <w:szCs w:val="24"/>
              </w:rPr>
            </w:pPr>
          </w:p>
        </w:tc>
        <w:tc>
          <w:tcPr>
            <w:tcW w:w="3544" w:type="dxa"/>
          </w:tcPr>
          <w:p w:rsidR="00FD7937" w:rsidRPr="00B24F78" w:rsidRDefault="00243E7D">
            <w:pPr>
              <w:spacing w:after="0" w:line="204" w:lineRule="auto"/>
              <w:rPr>
                <w:rFonts w:ascii="Times New Roman" w:hAnsi="Times New Roman"/>
                <w:b/>
                <w:sz w:val="24"/>
                <w:szCs w:val="24"/>
              </w:rPr>
            </w:pPr>
            <w:r w:rsidRPr="00B24F78">
              <w:rPr>
                <w:rFonts w:ascii="Times New Roman" w:hAnsi="Times New Roman"/>
                <w:b/>
                <w:sz w:val="24"/>
                <w:szCs w:val="24"/>
              </w:rPr>
              <w:t>Промежуточная аттестация</w:t>
            </w:r>
          </w:p>
        </w:tc>
        <w:tc>
          <w:tcPr>
            <w:tcW w:w="849" w:type="dxa"/>
          </w:tcPr>
          <w:p w:rsidR="00FD7937" w:rsidRDefault="00243E7D">
            <w:pPr>
              <w:spacing w:after="0" w:line="204" w:lineRule="auto"/>
              <w:jc w:val="center"/>
              <w:rPr>
                <w:rFonts w:ascii="Times New Roman" w:hAnsi="Times New Roman"/>
                <w:b/>
                <w:sz w:val="20"/>
                <w:szCs w:val="20"/>
              </w:rPr>
            </w:pPr>
            <w:r>
              <w:rPr>
                <w:rFonts w:ascii="Times New Roman" w:hAnsi="Times New Roman"/>
                <w:b/>
                <w:sz w:val="20"/>
                <w:szCs w:val="20"/>
              </w:rPr>
              <w:t>6</w:t>
            </w:r>
          </w:p>
        </w:tc>
        <w:tc>
          <w:tcPr>
            <w:tcW w:w="1011" w:type="dxa"/>
            <w:shd w:val="clear" w:color="auto" w:fill="auto"/>
          </w:tcPr>
          <w:p w:rsidR="00FD7937" w:rsidRDefault="00FD7937">
            <w:pPr>
              <w:spacing w:after="0" w:line="204" w:lineRule="auto"/>
              <w:jc w:val="center"/>
              <w:rPr>
                <w:rFonts w:ascii="Times New Roman" w:hAnsi="Times New Roman"/>
                <w:sz w:val="20"/>
                <w:szCs w:val="20"/>
              </w:rPr>
            </w:pPr>
          </w:p>
        </w:tc>
        <w:tc>
          <w:tcPr>
            <w:tcW w:w="832" w:type="dxa"/>
            <w:shd w:val="clear" w:color="auto" w:fill="ACB9CA"/>
          </w:tcPr>
          <w:p w:rsidR="00FD7937" w:rsidRDefault="00FD7937">
            <w:pPr>
              <w:spacing w:after="0" w:line="204" w:lineRule="auto"/>
              <w:jc w:val="center"/>
              <w:rPr>
                <w:rFonts w:ascii="Times New Roman" w:hAnsi="Times New Roman"/>
                <w:i/>
                <w:sz w:val="20"/>
                <w:szCs w:val="20"/>
              </w:rPr>
            </w:pPr>
          </w:p>
        </w:tc>
        <w:tc>
          <w:tcPr>
            <w:tcW w:w="1283" w:type="dxa"/>
            <w:shd w:val="clear" w:color="auto" w:fill="ACB9CA"/>
          </w:tcPr>
          <w:p w:rsidR="00FD7937" w:rsidRDefault="00FD7937">
            <w:pPr>
              <w:spacing w:after="0" w:line="204" w:lineRule="auto"/>
              <w:jc w:val="center"/>
              <w:rPr>
                <w:rFonts w:ascii="Times New Roman" w:hAnsi="Times New Roman"/>
                <w:i/>
                <w:sz w:val="20"/>
                <w:szCs w:val="20"/>
              </w:rPr>
            </w:pPr>
          </w:p>
        </w:tc>
        <w:tc>
          <w:tcPr>
            <w:tcW w:w="2598" w:type="dxa"/>
            <w:gridSpan w:val="2"/>
            <w:shd w:val="clear" w:color="auto" w:fill="ACB9CA"/>
          </w:tcPr>
          <w:p w:rsidR="00FD7937" w:rsidRDefault="00FD7937">
            <w:pPr>
              <w:spacing w:after="0" w:line="204" w:lineRule="auto"/>
              <w:jc w:val="center"/>
              <w:rPr>
                <w:rFonts w:ascii="Times New Roman" w:hAnsi="Times New Roman"/>
                <w:i/>
                <w:sz w:val="20"/>
                <w:szCs w:val="20"/>
              </w:rPr>
            </w:pPr>
          </w:p>
        </w:tc>
        <w:tc>
          <w:tcPr>
            <w:tcW w:w="851" w:type="dxa"/>
            <w:shd w:val="clear" w:color="auto" w:fill="auto"/>
          </w:tcPr>
          <w:p w:rsidR="00FD7937" w:rsidRDefault="00243E7D">
            <w:pPr>
              <w:spacing w:after="0" w:line="204" w:lineRule="auto"/>
              <w:jc w:val="center"/>
              <w:rPr>
                <w:rFonts w:ascii="Times New Roman" w:hAnsi="Times New Roman"/>
                <w:i/>
                <w:sz w:val="20"/>
                <w:szCs w:val="20"/>
              </w:rPr>
            </w:pPr>
            <w:r>
              <w:rPr>
                <w:rFonts w:ascii="Times New Roman" w:hAnsi="Times New Roman"/>
                <w:i/>
                <w:sz w:val="20"/>
                <w:szCs w:val="20"/>
              </w:rPr>
              <w:t>6</w:t>
            </w:r>
          </w:p>
        </w:tc>
        <w:tc>
          <w:tcPr>
            <w:tcW w:w="870" w:type="dxa"/>
            <w:shd w:val="clear" w:color="auto" w:fill="auto"/>
          </w:tcPr>
          <w:p w:rsidR="00FD7937" w:rsidRDefault="00FD7937">
            <w:pPr>
              <w:spacing w:after="0" w:line="204" w:lineRule="auto"/>
              <w:jc w:val="center"/>
              <w:rPr>
                <w:rFonts w:ascii="Times New Roman" w:hAnsi="Times New Roman"/>
                <w:i/>
                <w:sz w:val="20"/>
                <w:szCs w:val="20"/>
              </w:rPr>
            </w:pPr>
          </w:p>
        </w:tc>
        <w:tc>
          <w:tcPr>
            <w:tcW w:w="1114" w:type="dxa"/>
            <w:gridSpan w:val="2"/>
          </w:tcPr>
          <w:p w:rsidR="00FD7937" w:rsidRDefault="00FD7937">
            <w:pPr>
              <w:spacing w:after="0" w:line="204" w:lineRule="auto"/>
              <w:jc w:val="center"/>
              <w:rPr>
                <w:rFonts w:ascii="Times New Roman" w:hAnsi="Times New Roman"/>
                <w:sz w:val="20"/>
                <w:szCs w:val="20"/>
              </w:rPr>
            </w:pPr>
          </w:p>
        </w:tc>
      </w:tr>
      <w:tr w:rsidR="00FD7937" w:rsidTr="00B24F78">
        <w:tc>
          <w:tcPr>
            <w:tcW w:w="2263" w:type="dxa"/>
          </w:tcPr>
          <w:p w:rsidR="00FD7937" w:rsidRPr="00B24F78" w:rsidRDefault="00FD7937">
            <w:pPr>
              <w:spacing w:after="0" w:line="204" w:lineRule="auto"/>
              <w:rPr>
                <w:rFonts w:ascii="Times New Roman" w:hAnsi="Times New Roman"/>
                <w:b/>
                <w:i/>
                <w:sz w:val="24"/>
                <w:szCs w:val="24"/>
              </w:rPr>
            </w:pPr>
          </w:p>
        </w:tc>
        <w:tc>
          <w:tcPr>
            <w:tcW w:w="3544" w:type="dxa"/>
          </w:tcPr>
          <w:p w:rsidR="00FD7937" w:rsidRPr="00B24F78" w:rsidRDefault="00243E7D">
            <w:pPr>
              <w:spacing w:after="0" w:line="204" w:lineRule="auto"/>
              <w:rPr>
                <w:rFonts w:ascii="Times New Roman" w:hAnsi="Times New Roman"/>
                <w:b/>
                <w:i/>
                <w:sz w:val="24"/>
                <w:szCs w:val="24"/>
              </w:rPr>
            </w:pPr>
            <w:r w:rsidRPr="00B24F78">
              <w:rPr>
                <w:rFonts w:ascii="Times New Roman" w:hAnsi="Times New Roman"/>
                <w:b/>
                <w:i/>
                <w:sz w:val="24"/>
                <w:szCs w:val="24"/>
              </w:rPr>
              <w:t>Всего:</w:t>
            </w:r>
          </w:p>
        </w:tc>
        <w:tc>
          <w:tcPr>
            <w:tcW w:w="849" w:type="dxa"/>
          </w:tcPr>
          <w:p w:rsidR="00FD7937" w:rsidRDefault="00243E7D">
            <w:pPr>
              <w:spacing w:after="0" w:line="204" w:lineRule="auto"/>
              <w:jc w:val="center"/>
              <w:rPr>
                <w:rFonts w:ascii="Times New Roman" w:hAnsi="Times New Roman"/>
                <w:b/>
                <w:i/>
              </w:rPr>
            </w:pPr>
            <w:r>
              <w:rPr>
                <w:rFonts w:ascii="Times New Roman" w:hAnsi="Times New Roman"/>
                <w:b/>
                <w:i/>
              </w:rPr>
              <w:t>526</w:t>
            </w:r>
          </w:p>
        </w:tc>
        <w:tc>
          <w:tcPr>
            <w:tcW w:w="1011" w:type="dxa"/>
          </w:tcPr>
          <w:p w:rsidR="00FD7937" w:rsidRDefault="00243E7D">
            <w:pPr>
              <w:spacing w:after="0" w:line="204" w:lineRule="auto"/>
              <w:jc w:val="center"/>
              <w:rPr>
                <w:rFonts w:ascii="Times New Roman" w:hAnsi="Times New Roman"/>
                <w:b/>
                <w:i/>
                <w:sz w:val="20"/>
                <w:szCs w:val="20"/>
              </w:rPr>
            </w:pPr>
            <w:r>
              <w:rPr>
                <w:rFonts w:ascii="Times New Roman" w:hAnsi="Times New Roman"/>
                <w:b/>
                <w:i/>
                <w:sz w:val="20"/>
                <w:szCs w:val="20"/>
              </w:rPr>
              <w:t>288</w:t>
            </w:r>
          </w:p>
        </w:tc>
        <w:tc>
          <w:tcPr>
            <w:tcW w:w="832" w:type="dxa"/>
          </w:tcPr>
          <w:p w:rsidR="00FD7937" w:rsidRDefault="00243E7D">
            <w:pPr>
              <w:spacing w:after="0" w:line="204" w:lineRule="auto"/>
              <w:jc w:val="center"/>
              <w:rPr>
                <w:rFonts w:ascii="Times New Roman" w:hAnsi="Times New Roman"/>
                <w:b/>
                <w:i/>
              </w:rPr>
            </w:pPr>
            <w:r>
              <w:rPr>
                <w:rFonts w:ascii="Times New Roman" w:hAnsi="Times New Roman"/>
                <w:b/>
                <w:i/>
              </w:rPr>
              <w:t>206</w:t>
            </w:r>
          </w:p>
        </w:tc>
        <w:tc>
          <w:tcPr>
            <w:tcW w:w="1283" w:type="dxa"/>
          </w:tcPr>
          <w:p w:rsidR="00FD7937" w:rsidRDefault="00243E7D">
            <w:pPr>
              <w:spacing w:after="0" w:line="204" w:lineRule="auto"/>
              <w:jc w:val="center"/>
              <w:rPr>
                <w:rFonts w:ascii="Times New Roman" w:hAnsi="Times New Roman"/>
                <w:b/>
                <w:i/>
              </w:rPr>
            </w:pPr>
            <w:r>
              <w:rPr>
                <w:rFonts w:ascii="Times New Roman" w:hAnsi="Times New Roman"/>
                <w:b/>
                <w:i/>
              </w:rPr>
              <w:t>68</w:t>
            </w:r>
          </w:p>
        </w:tc>
        <w:tc>
          <w:tcPr>
            <w:tcW w:w="1369" w:type="dxa"/>
          </w:tcPr>
          <w:p w:rsidR="00FD7937" w:rsidRDefault="00243E7D">
            <w:pPr>
              <w:spacing w:after="0" w:line="204" w:lineRule="auto"/>
              <w:jc w:val="center"/>
              <w:rPr>
                <w:rFonts w:ascii="Times New Roman" w:hAnsi="Times New Roman"/>
                <w:b/>
                <w:i/>
              </w:rPr>
            </w:pPr>
            <w:r>
              <w:rPr>
                <w:rFonts w:ascii="Times New Roman" w:hAnsi="Times New Roman"/>
                <w:b/>
                <w:i/>
              </w:rPr>
              <w:t>20</w:t>
            </w:r>
          </w:p>
        </w:tc>
        <w:tc>
          <w:tcPr>
            <w:tcW w:w="1229" w:type="dxa"/>
          </w:tcPr>
          <w:p w:rsidR="00FD7937" w:rsidRDefault="00243E7D">
            <w:pPr>
              <w:spacing w:after="0" w:line="204" w:lineRule="auto"/>
              <w:jc w:val="center"/>
              <w:rPr>
                <w:rFonts w:ascii="Times New Roman" w:hAnsi="Times New Roman"/>
                <w:b/>
                <w:i/>
              </w:rPr>
            </w:pPr>
            <w:r>
              <w:rPr>
                <w:rFonts w:ascii="Times New Roman" w:hAnsi="Times New Roman"/>
                <w:b/>
                <w:i/>
              </w:rPr>
              <w:t>0</w:t>
            </w:r>
          </w:p>
        </w:tc>
        <w:tc>
          <w:tcPr>
            <w:tcW w:w="851" w:type="dxa"/>
          </w:tcPr>
          <w:p w:rsidR="00FD7937" w:rsidRDefault="00243E7D">
            <w:pPr>
              <w:spacing w:after="0" w:line="204" w:lineRule="auto"/>
              <w:jc w:val="center"/>
              <w:rPr>
                <w:rFonts w:ascii="Times New Roman" w:hAnsi="Times New Roman"/>
                <w:b/>
                <w:i/>
                <w:vertAlign w:val="superscript"/>
              </w:rPr>
            </w:pPr>
            <w:r>
              <w:rPr>
                <w:rFonts w:ascii="Times New Roman" w:hAnsi="Times New Roman"/>
                <w:b/>
                <w:i/>
              </w:rPr>
              <w:t>12</w:t>
            </w:r>
          </w:p>
        </w:tc>
        <w:tc>
          <w:tcPr>
            <w:tcW w:w="870" w:type="dxa"/>
          </w:tcPr>
          <w:p w:rsidR="00FD7937" w:rsidRDefault="00243E7D">
            <w:pPr>
              <w:spacing w:after="0" w:line="204" w:lineRule="auto"/>
              <w:jc w:val="center"/>
              <w:rPr>
                <w:rFonts w:ascii="Times New Roman" w:hAnsi="Times New Roman"/>
                <w:b/>
                <w:i/>
              </w:rPr>
            </w:pPr>
            <w:r>
              <w:rPr>
                <w:rFonts w:ascii="Times New Roman" w:hAnsi="Times New Roman"/>
                <w:b/>
                <w:i/>
              </w:rPr>
              <w:t>144</w:t>
            </w:r>
          </w:p>
        </w:tc>
        <w:tc>
          <w:tcPr>
            <w:tcW w:w="1114" w:type="dxa"/>
            <w:gridSpan w:val="2"/>
          </w:tcPr>
          <w:p w:rsidR="00FD7937" w:rsidRDefault="00243E7D">
            <w:pPr>
              <w:spacing w:after="0" w:line="204" w:lineRule="auto"/>
              <w:jc w:val="center"/>
              <w:rPr>
                <w:rFonts w:ascii="Times New Roman" w:hAnsi="Times New Roman"/>
                <w:b/>
                <w:i/>
              </w:rPr>
            </w:pPr>
            <w:r>
              <w:rPr>
                <w:rFonts w:ascii="Times New Roman" w:hAnsi="Times New Roman"/>
                <w:b/>
                <w:i/>
              </w:rPr>
              <w:t>144</w:t>
            </w:r>
          </w:p>
        </w:tc>
      </w:tr>
    </w:tbl>
    <w:p w:rsidR="00FD7937" w:rsidRDefault="00243E7D">
      <w:pPr>
        <w:ind w:left="851"/>
        <w:rPr>
          <w:rFonts w:ascii="Times New Roman" w:hAnsi="Times New Roman"/>
          <w:b/>
          <w:sz w:val="24"/>
          <w:szCs w:val="24"/>
        </w:rPr>
      </w:pPr>
      <w:r>
        <w:br w:type="page"/>
      </w:r>
      <w:r>
        <w:rPr>
          <w:rFonts w:ascii="Times New Roman" w:hAnsi="Times New Roman"/>
          <w:b/>
          <w:sz w:val="24"/>
          <w:szCs w:val="24"/>
        </w:rPr>
        <w:lastRenderedPageBreak/>
        <w:t>2.2. Тематический план и содержание профессионального модуля (ПМ)</w:t>
      </w:r>
    </w:p>
    <w:tbl>
      <w:tblPr>
        <w:tblStyle w:val="afffffffff0"/>
        <w:tblW w:w="15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2"/>
        <w:gridCol w:w="8298"/>
        <w:gridCol w:w="1854"/>
        <w:gridCol w:w="1175"/>
        <w:gridCol w:w="1205"/>
      </w:tblGrid>
      <w:tr w:rsidR="00FD7937" w:rsidRPr="002734DA" w:rsidTr="002734DA">
        <w:trPr>
          <w:trHeight w:val="1204"/>
        </w:trPr>
        <w:tc>
          <w:tcPr>
            <w:tcW w:w="2612" w:type="dxa"/>
            <w:shd w:val="clear" w:color="auto" w:fill="auto"/>
          </w:tcPr>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Наименование разделов и тем профессионального модуля (ПМ), междисциплинарных курсов (МДК)</w:t>
            </w:r>
          </w:p>
        </w:tc>
        <w:tc>
          <w:tcPr>
            <w:tcW w:w="8298" w:type="dxa"/>
            <w:shd w:val="clear" w:color="auto" w:fill="auto"/>
            <w:vAlign w:val="center"/>
          </w:tcPr>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Содержание учебного материала,</w:t>
            </w:r>
          </w:p>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лабораторные работы и практические занятия, самостоятельная учебная работа обучающихся, курсовая работа (проект)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 xml:space="preserve">Объем, акад. ч / в том числе в форме практической подготовки, </w:t>
            </w:r>
            <w:proofErr w:type="spellStart"/>
            <w:r w:rsidRPr="002734DA">
              <w:rPr>
                <w:rFonts w:ascii="Times New Roman" w:hAnsi="Times New Roman"/>
                <w:b/>
                <w:sz w:val="20"/>
                <w:szCs w:val="20"/>
              </w:rPr>
              <w:t>акад</w:t>
            </w:r>
            <w:proofErr w:type="spellEnd"/>
            <w:r w:rsidRPr="002734DA">
              <w:rPr>
                <w:rFonts w:ascii="Times New Roman" w:hAnsi="Times New Roman"/>
                <w:b/>
                <w:sz w:val="20"/>
                <w:szCs w:val="20"/>
              </w:rPr>
              <w:t xml:space="preserve"> ч</w:t>
            </w:r>
          </w:p>
        </w:tc>
        <w:tc>
          <w:tcPr>
            <w:tcW w:w="1175" w:type="dxa"/>
            <w:shd w:val="clear" w:color="auto" w:fill="auto"/>
          </w:tcPr>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Код</w:t>
            </w:r>
            <w:r w:rsidRPr="002734DA">
              <w:rPr>
                <w:rFonts w:ascii="Times New Roman" w:hAnsi="Times New Roman"/>
                <w:b/>
                <w:sz w:val="20"/>
                <w:szCs w:val="20"/>
              </w:rPr>
              <w:br/>
            </w:r>
            <w:proofErr w:type="gramStart"/>
            <w:r w:rsidRPr="002734DA">
              <w:rPr>
                <w:rFonts w:ascii="Times New Roman" w:hAnsi="Times New Roman"/>
                <w:b/>
                <w:sz w:val="20"/>
                <w:szCs w:val="20"/>
              </w:rPr>
              <w:t>ПК,</w:t>
            </w:r>
            <w:r w:rsidRPr="002734DA">
              <w:rPr>
                <w:rFonts w:ascii="Times New Roman" w:hAnsi="Times New Roman"/>
                <w:b/>
                <w:sz w:val="20"/>
                <w:szCs w:val="20"/>
              </w:rPr>
              <w:br/>
              <w:t>ОК</w:t>
            </w:r>
            <w:proofErr w:type="gramEnd"/>
          </w:p>
        </w:tc>
        <w:tc>
          <w:tcPr>
            <w:tcW w:w="1205" w:type="dxa"/>
            <w:shd w:val="clear" w:color="auto" w:fill="auto"/>
          </w:tcPr>
          <w:p w:rsidR="00FD7937" w:rsidRPr="002734DA" w:rsidRDefault="00243E7D">
            <w:pPr>
              <w:spacing w:after="0" w:line="192" w:lineRule="auto"/>
              <w:jc w:val="center"/>
              <w:rPr>
                <w:rFonts w:ascii="Times New Roman" w:hAnsi="Times New Roman"/>
                <w:b/>
                <w:sz w:val="20"/>
                <w:szCs w:val="20"/>
              </w:rPr>
            </w:pPr>
            <w:r w:rsidRPr="002734DA">
              <w:rPr>
                <w:rFonts w:ascii="Times New Roman" w:hAnsi="Times New Roman"/>
                <w:b/>
                <w:sz w:val="20"/>
                <w:szCs w:val="20"/>
              </w:rPr>
              <w:t>Код</w:t>
            </w:r>
            <w:r w:rsidRPr="002734DA">
              <w:rPr>
                <w:rFonts w:ascii="Times New Roman" w:hAnsi="Times New Roman"/>
                <w:b/>
                <w:sz w:val="20"/>
                <w:szCs w:val="20"/>
              </w:rPr>
              <w:br/>
              <w:t>Н/У/З</w:t>
            </w:r>
          </w:p>
        </w:tc>
      </w:tr>
      <w:tr w:rsidR="00FD7937" w:rsidRPr="002734DA" w:rsidTr="002734DA">
        <w:trPr>
          <w:trHeight w:val="130"/>
        </w:trPr>
        <w:tc>
          <w:tcPr>
            <w:tcW w:w="2612" w:type="dxa"/>
            <w:shd w:val="clear" w:color="auto" w:fill="auto"/>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1</w:t>
            </w:r>
          </w:p>
        </w:tc>
        <w:tc>
          <w:tcPr>
            <w:tcW w:w="8298" w:type="dxa"/>
            <w:shd w:val="clear" w:color="auto" w:fill="auto"/>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2</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3</w:t>
            </w:r>
          </w:p>
        </w:tc>
        <w:tc>
          <w:tcPr>
            <w:tcW w:w="1175" w:type="dxa"/>
            <w:shd w:val="clear" w:color="auto" w:fill="auto"/>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4</w:t>
            </w:r>
          </w:p>
        </w:tc>
        <w:tc>
          <w:tcPr>
            <w:tcW w:w="1205" w:type="dxa"/>
            <w:shd w:val="clear" w:color="auto" w:fill="auto"/>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5</w:t>
            </w: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МДК. 02.01. Техническое обслуживание и ремонт сельскохозяйственных машин и механизмов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sz w:val="24"/>
                <w:szCs w:val="24"/>
              </w:rPr>
              <w:t>232</w:t>
            </w:r>
          </w:p>
        </w:tc>
        <w:tc>
          <w:tcPr>
            <w:tcW w:w="1175" w:type="dxa"/>
            <w:shd w:val="clear" w:color="auto" w:fill="auto"/>
          </w:tcPr>
          <w:p w:rsidR="00FD7937" w:rsidRPr="002734DA" w:rsidRDefault="00FD7937">
            <w:pPr>
              <w:spacing w:after="0" w:line="192" w:lineRule="auto"/>
              <w:jc w:val="both"/>
              <w:rPr>
                <w:rFonts w:ascii="Times New Roman" w:hAnsi="Times New Roman"/>
                <w:i/>
                <w:sz w:val="24"/>
                <w:szCs w:val="24"/>
              </w:rPr>
            </w:pPr>
          </w:p>
        </w:tc>
        <w:tc>
          <w:tcPr>
            <w:tcW w:w="1205" w:type="dxa"/>
            <w:shd w:val="clear" w:color="auto" w:fill="auto"/>
          </w:tcPr>
          <w:p w:rsidR="00FD7937" w:rsidRPr="002734DA" w:rsidRDefault="00FD7937">
            <w:pPr>
              <w:spacing w:after="0" w:line="192" w:lineRule="auto"/>
              <w:jc w:val="both"/>
              <w:rPr>
                <w:rFonts w:ascii="Times New Roman" w:hAnsi="Times New Roman"/>
                <w:i/>
                <w:sz w:val="24"/>
                <w:szCs w:val="24"/>
              </w:rPr>
            </w:pPr>
          </w:p>
        </w:tc>
      </w:tr>
      <w:tr w:rsidR="00FD7937" w:rsidRPr="002734DA" w:rsidTr="002734DA">
        <w:trPr>
          <w:trHeight w:val="97"/>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1.</w:t>
            </w:r>
            <w:r w:rsidRPr="002734DA">
              <w:rPr>
                <w:rFonts w:ascii="Times New Roman" w:hAnsi="Times New Roman"/>
                <w:color w:val="000000"/>
                <w:sz w:val="24"/>
                <w:szCs w:val="24"/>
              </w:rPr>
              <w:t xml:space="preserve"> Технология технического обслуживания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26</w:t>
            </w:r>
          </w:p>
        </w:tc>
        <w:tc>
          <w:tcPr>
            <w:tcW w:w="1175" w:type="dxa"/>
            <w:shd w:val="clear" w:color="auto" w:fill="auto"/>
          </w:tcPr>
          <w:p w:rsidR="00FD7937" w:rsidRPr="002734DA" w:rsidRDefault="00FD7937">
            <w:pPr>
              <w:spacing w:after="0" w:line="192" w:lineRule="auto"/>
              <w:jc w:val="both"/>
              <w:rPr>
                <w:rFonts w:ascii="Times New Roman" w:hAnsi="Times New Roman"/>
                <w:i/>
                <w:sz w:val="24"/>
                <w:szCs w:val="24"/>
              </w:rPr>
            </w:pPr>
          </w:p>
        </w:tc>
        <w:tc>
          <w:tcPr>
            <w:tcW w:w="1205" w:type="dxa"/>
            <w:shd w:val="clear" w:color="auto" w:fill="auto"/>
          </w:tcPr>
          <w:p w:rsidR="00FD7937" w:rsidRPr="002734DA" w:rsidRDefault="00FD7937">
            <w:pPr>
              <w:spacing w:after="0" w:line="192" w:lineRule="auto"/>
              <w:jc w:val="both"/>
              <w:rPr>
                <w:rFonts w:ascii="Times New Roman" w:hAnsi="Times New Roman"/>
                <w:i/>
                <w:sz w:val="24"/>
                <w:szCs w:val="24"/>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1.1. </w:t>
            </w:r>
            <w:r w:rsidRPr="002734DA">
              <w:rPr>
                <w:rFonts w:ascii="Times New Roman" w:hAnsi="Times New Roman"/>
                <w:color w:val="000000"/>
                <w:sz w:val="24"/>
                <w:szCs w:val="24"/>
              </w:rPr>
              <w:t>Введение</w:t>
            </w:r>
          </w:p>
        </w:tc>
        <w:tc>
          <w:tcPr>
            <w:tcW w:w="8298" w:type="dxa"/>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color w:val="000000"/>
                <w:sz w:val="24"/>
                <w:szCs w:val="24"/>
              </w:rPr>
              <w:t>2</w:t>
            </w:r>
          </w:p>
        </w:tc>
        <w:tc>
          <w:tcPr>
            <w:tcW w:w="11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i/>
                <w:sz w:val="24"/>
                <w:szCs w:val="24"/>
              </w:rPr>
            </w:pPr>
            <w:r w:rsidRPr="002734DA">
              <w:rPr>
                <w:rFonts w:ascii="Times New Roman" w:hAnsi="Times New Roman"/>
                <w:i/>
                <w:sz w:val="24"/>
                <w:szCs w:val="24"/>
              </w:rPr>
              <w:t>ПК2.1</w:t>
            </w:r>
          </w:p>
        </w:tc>
        <w:tc>
          <w:tcPr>
            <w:tcW w:w="12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jc w:val="both"/>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jc w:val="both"/>
              <w:rPr>
                <w:rFonts w:ascii="Times New Roman" w:hAnsi="Times New Roman"/>
                <w:i/>
                <w:sz w:val="24"/>
                <w:szCs w:val="24"/>
              </w:rPr>
            </w:pPr>
            <w:r w:rsidRPr="002734DA">
              <w:rPr>
                <w:rFonts w:ascii="Times New Roman" w:hAnsi="Times New Roman"/>
                <w:i/>
                <w:sz w:val="24"/>
                <w:szCs w:val="24"/>
              </w:rPr>
              <w:t>З 2.1.03</w:t>
            </w:r>
          </w:p>
        </w:tc>
      </w:tr>
      <w:tr w:rsidR="00FD7937" w:rsidRPr="002734DA" w:rsidTr="002734DA">
        <w:trPr>
          <w:trHeight w:val="352"/>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b/>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1. Цели и задачи дисциплины. Передовая технология технического обслуживания машин. Современные способы технологических процессов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1.2. </w:t>
            </w:r>
            <w:r w:rsidRPr="002734DA">
              <w:rPr>
                <w:rFonts w:ascii="Times New Roman" w:hAnsi="Times New Roman"/>
                <w:color w:val="000000"/>
                <w:sz w:val="24"/>
                <w:szCs w:val="24"/>
              </w:rPr>
              <w:t>Система технического обслуживания машин</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ПК2.1, ПК2.5, ПК2.6, ПК2.7, ПК2.8, ПК2.10</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2.7.01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2.7.02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2.8.01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2.10.02</w:t>
            </w:r>
          </w:p>
        </w:tc>
      </w:tr>
      <w:tr w:rsidR="00FD7937" w:rsidRPr="002734DA" w:rsidTr="002734DA">
        <w:trPr>
          <w:trHeight w:val="243"/>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1. Система ТО машин. Качество и надежность.</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i/>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449"/>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Особенности реализации систем поддержания работоспособности машин и оборудования в АПК</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i/>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1.3. </w:t>
            </w:r>
            <w:r w:rsidRPr="002734DA">
              <w:rPr>
                <w:rFonts w:ascii="Times New Roman" w:hAnsi="Times New Roman"/>
                <w:color w:val="000000"/>
                <w:sz w:val="24"/>
                <w:szCs w:val="24"/>
              </w:rPr>
              <w:t>Структура технического обслуживания машин</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tc>
      </w:tr>
      <w:tr w:rsidR="00FD7937" w:rsidRPr="002734DA" w:rsidTr="002734DA">
        <w:trPr>
          <w:trHeight w:val="486"/>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 xml:space="preserve">1. Виды, содержание и периодичность технического обслуживания тракторов, комбайнов и автомобилей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154"/>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Содержание операций технического обслуживания для комбайнов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1.4. </w:t>
            </w:r>
            <w:r w:rsidRPr="002734DA">
              <w:rPr>
                <w:rFonts w:ascii="Times New Roman" w:hAnsi="Times New Roman"/>
                <w:color w:val="000000"/>
                <w:sz w:val="24"/>
                <w:szCs w:val="24"/>
              </w:rPr>
              <w:t>Техническое обслуживание двигателей</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ПК2.5, ПК2.6, ПК2.7</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Лекционное занятие 1.</w:t>
            </w:r>
            <w:r w:rsidRPr="002734DA">
              <w:rPr>
                <w:rFonts w:ascii="Times New Roman" w:hAnsi="Times New Roman"/>
                <w:b/>
                <w:i/>
                <w:sz w:val="24"/>
                <w:szCs w:val="24"/>
              </w:rPr>
              <w:t xml:space="preserve"> </w:t>
            </w:r>
            <w:r w:rsidRPr="002734DA">
              <w:rPr>
                <w:rFonts w:ascii="Times New Roman" w:hAnsi="Times New Roman"/>
                <w:color w:val="000000"/>
                <w:sz w:val="24"/>
                <w:szCs w:val="24"/>
              </w:rPr>
              <w:t>Виды, содержание и периодичность технического обслуживания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807"/>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color w:val="000000"/>
                <w:sz w:val="24"/>
                <w:szCs w:val="24"/>
              </w:rPr>
              <w:t>1. Техническое обслуживание двигателя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1.5. </w:t>
            </w:r>
            <w:r w:rsidRPr="002734DA">
              <w:rPr>
                <w:rFonts w:ascii="Times New Roman" w:hAnsi="Times New Roman"/>
                <w:color w:val="000000"/>
                <w:sz w:val="24"/>
                <w:szCs w:val="24"/>
              </w:rPr>
              <w:t>Техническое обслуживание шасси</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 xml:space="preserve"> </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Виды, содержание и периодичность технического обслуживания. Операции технического обслуживания ведущего моста МТЗ-82</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1. </w:t>
            </w:r>
            <w:r w:rsidRPr="002734DA">
              <w:rPr>
                <w:rFonts w:ascii="Times New Roman" w:hAnsi="Times New Roman"/>
                <w:color w:val="000000"/>
                <w:sz w:val="24"/>
                <w:szCs w:val="24"/>
              </w:rPr>
              <w:t>Техническое обслуживание шасси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1.6. </w:t>
            </w:r>
            <w:r w:rsidRPr="002734DA">
              <w:rPr>
                <w:rFonts w:ascii="Times New Roman" w:hAnsi="Times New Roman"/>
                <w:color w:val="000000"/>
                <w:sz w:val="24"/>
                <w:szCs w:val="24"/>
              </w:rPr>
              <w:t>Техническое обслуживание гидросистем</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Виды, содержание и периодичность технического обслуживания. Особенности технического обслуживания гидропривода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1.7. </w:t>
            </w:r>
            <w:r w:rsidRPr="002734DA">
              <w:rPr>
                <w:rFonts w:ascii="Times New Roman" w:hAnsi="Times New Roman"/>
                <w:color w:val="000000"/>
                <w:sz w:val="24"/>
                <w:szCs w:val="24"/>
              </w:rPr>
              <w:t>Техническое обслуживание электрооборудования</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Виды, содержание и периодичность технического обслуживания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1.8. </w:t>
            </w:r>
            <w:r w:rsidRPr="002734DA">
              <w:rPr>
                <w:rFonts w:ascii="Times New Roman" w:hAnsi="Times New Roman"/>
                <w:color w:val="000000"/>
                <w:sz w:val="24"/>
                <w:szCs w:val="24"/>
              </w:rPr>
              <w:t>Техническое обслуживание сельскохозяйственных машин</w:t>
            </w: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ПК2.5, ПК2.6, ПК2.7</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2.6.02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З 2.6.03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2.7.03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Виды, содержание и периодичность технического обслуживания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409"/>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1. </w:t>
            </w:r>
            <w:r w:rsidRPr="002734DA">
              <w:rPr>
                <w:rFonts w:ascii="Times New Roman" w:hAnsi="Times New Roman"/>
                <w:color w:val="000000"/>
                <w:sz w:val="24"/>
                <w:szCs w:val="24"/>
              </w:rPr>
              <w:t>Техническое обслуживание сельскохозяйственных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123"/>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color w:val="000000"/>
                <w:sz w:val="24"/>
                <w:szCs w:val="24"/>
              </w:rPr>
              <w:lastRenderedPageBreak/>
              <w:t>Раздел 2.</w:t>
            </w:r>
            <w:r w:rsidRPr="002734DA">
              <w:rPr>
                <w:rFonts w:ascii="Times New Roman" w:hAnsi="Times New Roman"/>
                <w:color w:val="000000"/>
                <w:sz w:val="24"/>
                <w:szCs w:val="24"/>
              </w:rPr>
              <w:t xml:space="preserve"> Хранение техники</w:t>
            </w:r>
          </w:p>
        </w:tc>
        <w:tc>
          <w:tcPr>
            <w:tcW w:w="1854" w:type="dxa"/>
            <w:shd w:val="clear" w:color="auto" w:fill="auto"/>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26</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after="0" w:line="192" w:lineRule="auto"/>
              <w:jc w:val="both"/>
              <w:rPr>
                <w:rFonts w:ascii="Times New Roman" w:hAnsi="Times New Roman"/>
                <w:sz w:val="24"/>
                <w:szCs w:val="24"/>
              </w:rPr>
            </w:pP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after="0" w:line="192" w:lineRule="auto"/>
              <w:jc w:val="both"/>
              <w:rPr>
                <w:rFonts w:ascii="Times New Roman" w:hAnsi="Times New Roman"/>
                <w:sz w:val="24"/>
                <w:szCs w:val="24"/>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2.1. </w:t>
            </w:r>
            <w:proofErr w:type="spellStart"/>
            <w:r w:rsidRPr="002734DA">
              <w:rPr>
                <w:rFonts w:ascii="Times New Roman" w:hAnsi="Times New Roman"/>
                <w:color w:val="000000"/>
                <w:sz w:val="24"/>
                <w:szCs w:val="24"/>
              </w:rPr>
              <w:t>Материальнотехническая</w:t>
            </w:r>
            <w:proofErr w:type="spellEnd"/>
            <w:r w:rsidRPr="002734DA">
              <w:rPr>
                <w:rFonts w:ascii="Times New Roman" w:hAnsi="Times New Roman"/>
                <w:color w:val="000000"/>
                <w:sz w:val="24"/>
                <w:szCs w:val="24"/>
              </w:rPr>
              <w:t xml:space="preserve"> база хранения техники</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6</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ПК2.1</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2.1.08</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Виды хранения техники. Поступление новой техники и ее сборка. Техническое обслуживание в период хранения и снятия машин с хранения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color w:val="000000"/>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Места и способы хранения техники. Складские помещения для хранения деталей и узлов. Оборудование для подготовки к хранению и снятию машин с хранения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color w:val="000000"/>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color w:val="000000"/>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color w:val="000000"/>
                <w:sz w:val="24"/>
                <w:szCs w:val="24"/>
              </w:rPr>
              <w:t>1. Расчет площадки для хранения техники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2.2. </w:t>
            </w:r>
            <w:r w:rsidRPr="002734DA">
              <w:rPr>
                <w:rFonts w:ascii="Times New Roman" w:hAnsi="Times New Roman"/>
                <w:sz w:val="24"/>
                <w:szCs w:val="24"/>
              </w:rPr>
              <w:t>Подготовка техники к хранению</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10</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 xml:space="preserve"> </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2.1.08</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1. Очистка и мойка машин при подготовке к хранению. Герметизация внутренних полостей. Постановка тракторов и сельскохозяйственных машин на подставки и подкладки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8</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96"/>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1.</w:t>
            </w:r>
            <w:r w:rsidRPr="002734DA">
              <w:rPr>
                <w:rFonts w:ascii="Times New Roman" w:hAnsi="Times New Roman"/>
                <w:color w:val="000000"/>
                <w:sz w:val="24"/>
                <w:szCs w:val="24"/>
              </w:rPr>
              <w:t xml:space="preserve"> Постановка тракторов на хранение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96"/>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2. </w:t>
            </w:r>
            <w:r w:rsidRPr="002734DA">
              <w:rPr>
                <w:rFonts w:ascii="Times New Roman" w:hAnsi="Times New Roman"/>
                <w:color w:val="000000"/>
                <w:sz w:val="24"/>
                <w:szCs w:val="24"/>
              </w:rPr>
              <w:t>Постановка комбайнов на хранение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rPr>
          <w:trHeight w:val="96"/>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3. </w:t>
            </w:r>
            <w:r w:rsidRPr="002734DA">
              <w:rPr>
                <w:rFonts w:ascii="Times New Roman" w:hAnsi="Times New Roman"/>
                <w:color w:val="000000"/>
                <w:sz w:val="24"/>
                <w:szCs w:val="24"/>
              </w:rPr>
              <w:t>Постановка сельскохозяйственных машин на хранение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2.3. </w:t>
            </w:r>
            <w:r w:rsidRPr="002734DA">
              <w:rPr>
                <w:rFonts w:ascii="Times New Roman" w:hAnsi="Times New Roman"/>
                <w:color w:val="000000"/>
                <w:sz w:val="24"/>
                <w:szCs w:val="24"/>
              </w:rPr>
              <w:t>Особенности хранения деталей, узлов и агрегатов</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10</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ПК2.1</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У 2.1.03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2.1.05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2.1.08</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Хранение приводных ремней втулочно-роликовых и крючковых цепей. Хранение пневматических шин. Централизованное хранение аккумуляторных батарей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2</w:t>
            </w:r>
            <w:r w:rsidRPr="002734DA">
              <w:rPr>
                <w:rFonts w:ascii="Times New Roman" w:hAnsi="Times New Roman"/>
                <w:color w:val="000000"/>
                <w:sz w:val="24"/>
                <w:szCs w:val="24"/>
              </w:rPr>
              <w:t>. Методика составления технологических карт хранения и консервации сельскохозяйственной техники. Техническое обслуживание машин в процессе хранения. Снятие машин с хранения и подготовка их к работе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b/>
                <w:i/>
                <w:color w:val="000000"/>
                <w:sz w:val="24"/>
                <w:szCs w:val="24"/>
              </w:rPr>
              <w:t>6</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color w:val="000000"/>
                <w:sz w:val="24"/>
                <w:szCs w:val="24"/>
              </w:rPr>
            </w:pPr>
            <w:r w:rsidRPr="002734DA">
              <w:rPr>
                <w:rFonts w:ascii="Times New Roman" w:hAnsi="Times New Roman"/>
                <w:sz w:val="24"/>
                <w:szCs w:val="24"/>
              </w:rPr>
              <w:t xml:space="preserve">1. </w:t>
            </w:r>
            <w:r w:rsidRPr="002734DA">
              <w:rPr>
                <w:rFonts w:ascii="Times New Roman" w:hAnsi="Times New Roman"/>
                <w:color w:val="000000"/>
                <w:sz w:val="24"/>
                <w:szCs w:val="24"/>
              </w:rPr>
              <w:t>Подготовка АКБ к хранению</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2.</w:t>
            </w:r>
            <w:r w:rsidRPr="002734DA">
              <w:rPr>
                <w:rFonts w:ascii="Times New Roman" w:hAnsi="Times New Roman"/>
                <w:color w:val="000000"/>
                <w:sz w:val="24"/>
                <w:szCs w:val="24"/>
              </w:rPr>
              <w:t xml:space="preserve"> Составление технологической карты хранения и консервации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8298" w:type="dxa"/>
            <w:shd w:val="clear" w:color="auto" w:fill="auto"/>
            <w:vAlign w:val="cente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3. </w:t>
            </w:r>
            <w:r w:rsidRPr="002734DA">
              <w:rPr>
                <w:rFonts w:ascii="Times New Roman" w:hAnsi="Times New Roman"/>
                <w:color w:val="000000"/>
                <w:sz w:val="24"/>
                <w:szCs w:val="24"/>
              </w:rPr>
              <w:t>Составление технологической карты снятия с хранения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sz w:val="24"/>
                <w:szCs w:val="24"/>
              </w:rPr>
            </w:pPr>
            <w:r w:rsidRPr="002734DA">
              <w:rPr>
                <w:rFonts w:ascii="Times New Roman" w:hAnsi="Times New Roman"/>
                <w:color w:val="000000"/>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Раздел 3.Технологический процесс диагностирования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18</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ПК2.2</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2.2.06</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3.1.Основные термины и определения диагностики.</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1 – Термины и определения технической </w:t>
            </w:r>
            <w:proofErr w:type="spellStart"/>
            <w:r w:rsidRPr="002734DA">
              <w:rPr>
                <w:rFonts w:ascii="Times New Roman" w:hAnsi="Times New Roman"/>
                <w:sz w:val="24"/>
                <w:szCs w:val="24"/>
              </w:rPr>
              <w:t>диагностики.Задачи</w:t>
            </w:r>
            <w:proofErr w:type="spellEnd"/>
            <w:r w:rsidRPr="002734DA">
              <w:rPr>
                <w:rFonts w:ascii="Times New Roman" w:hAnsi="Times New Roman"/>
                <w:sz w:val="24"/>
                <w:szCs w:val="24"/>
              </w:rPr>
              <w:t>, область применения и виды диагностирования. Организация диагностирования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3.2.Диагностирование двигателя внутреннего сгорания.</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ПК2.2</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2.2.06</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2.2.01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1 – Основные </w:t>
            </w:r>
            <w:proofErr w:type="gramStart"/>
            <w:r w:rsidRPr="002734DA">
              <w:rPr>
                <w:rFonts w:ascii="Times New Roman" w:hAnsi="Times New Roman"/>
                <w:sz w:val="24"/>
                <w:szCs w:val="24"/>
              </w:rPr>
              <w:t>неисправности двигателей</w:t>
            </w:r>
            <w:proofErr w:type="gramEnd"/>
            <w:r w:rsidRPr="002734DA">
              <w:rPr>
                <w:rFonts w:ascii="Times New Roman" w:hAnsi="Times New Roman"/>
                <w:sz w:val="24"/>
                <w:szCs w:val="24"/>
              </w:rPr>
              <w:t xml:space="preserve"> влияющие на работоспособность, долговечность и </w:t>
            </w:r>
            <w:proofErr w:type="spellStart"/>
            <w:r w:rsidRPr="002734DA">
              <w:rPr>
                <w:rFonts w:ascii="Times New Roman" w:hAnsi="Times New Roman"/>
                <w:sz w:val="24"/>
                <w:szCs w:val="24"/>
              </w:rPr>
              <w:t>безотказность.Методы</w:t>
            </w:r>
            <w:proofErr w:type="spellEnd"/>
            <w:r w:rsidRPr="002734DA">
              <w:rPr>
                <w:rFonts w:ascii="Times New Roman" w:hAnsi="Times New Roman"/>
                <w:sz w:val="24"/>
                <w:szCs w:val="24"/>
              </w:rPr>
              <w:t xml:space="preserve"> контроля работоспособности двигателя. Диагностирование узлов и систем двигателей.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Практическое занятие 1.Диагностирование дизельного ДВС.</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3.3. Диагностирование шасси тракторов и автомобилей.</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ПК2.2</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2.2.06</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2.2.01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Лекционное занятие 1 – Диагностирование узлов и агрегатов шасси.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before="240" w:after="0"/>
              <w:jc w:val="both"/>
              <w:rPr>
                <w:rFonts w:ascii="Times New Roman" w:hAnsi="Times New Roman"/>
                <w:sz w:val="24"/>
                <w:szCs w:val="24"/>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before="240" w:after="0"/>
              <w:jc w:val="both"/>
              <w:rPr>
                <w:rFonts w:ascii="Times New Roman" w:hAnsi="Times New Roman"/>
                <w:sz w:val="24"/>
                <w:szCs w:val="24"/>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Практическое занятие 1.Диагностирование шасси тракторов и автомобилей.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3.4. Диагностирование гидросистем.</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ПК2.2</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З 2.2.02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2.2.06</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2.2.01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Лекционное занятие 1 – Общие неисправности гидросистем. Диагностирование узлов и агрегатов гидросистемы. Диагностирование навесного устройства гидросистемы</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Практическое занятие 1.Диагностирование гидравлических систем</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3.5. Диагностирование электрооборудования.</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ПК2.2</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2.2.04</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2.2.05</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2.2.06</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У 2.2.01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Лекционное занятие 1 – Общие сведения. Проверка аккумуляторной </w:t>
            </w:r>
            <w:proofErr w:type="spellStart"/>
            <w:r w:rsidRPr="002734DA">
              <w:rPr>
                <w:rFonts w:ascii="Times New Roman" w:hAnsi="Times New Roman"/>
                <w:sz w:val="24"/>
                <w:szCs w:val="24"/>
              </w:rPr>
              <w:t>батареи.Проверка</w:t>
            </w:r>
            <w:proofErr w:type="spellEnd"/>
            <w:r w:rsidRPr="002734DA">
              <w:rPr>
                <w:rFonts w:ascii="Times New Roman" w:hAnsi="Times New Roman"/>
                <w:sz w:val="24"/>
                <w:szCs w:val="24"/>
              </w:rPr>
              <w:t xml:space="preserve"> агрегатов и приборов электрооборудования.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Практическое занятие 1.Диагностирование приборов электрооборудования.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Раздел 4. Производственный процесс ремонта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6</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jc w:val="both"/>
              <w:rPr>
                <w:rFonts w:ascii="Times New Roman" w:hAnsi="Times New Roman"/>
                <w:sz w:val="24"/>
                <w:szCs w:val="24"/>
              </w:rPr>
            </w:pPr>
            <w:r w:rsidRPr="002734DA">
              <w:rPr>
                <w:rFonts w:ascii="Times New Roman" w:hAnsi="Times New Roman"/>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2.3.01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2.3.02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2.4.01</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2.4.02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2.4.03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2.5.02</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З 2.5.03</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4.1. Определение и схема производственного процесса.</w:t>
            </w: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8298" w:type="dxa"/>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Лекционное занятие 1 – Сущность производственного процесса ремонта машин. Схемы технологического процесса ТО и ремонта машин. Операции технологического и вспомогательного процессов капитального ремонта машины.</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145"/>
        </w:trPr>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4.2. Разборка машин и сборочных единиц.</w:t>
            </w:r>
          </w:p>
        </w:tc>
        <w:tc>
          <w:tcPr>
            <w:tcW w:w="8298" w:type="dxa"/>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Содержание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Технологии разборки агрегатов и машин. Инструмент и приспособления, используемые при разборке машин и сборочных единиц. Способы удаления различного рода загрязнений и отложений. Конструкция моечного оборудования и приспособления.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i/>
                <w:sz w:val="24"/>
                <w:szCs w:val="24"/>
              </w:rPr>
            </w:pPr>
            <w:r w:rsidRPr="002734DA">
              <w:rPr>
                <w:rFonts w:ascii="Times New Roman" w:hAnsi="Times New Roman"/>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Практическое занятие 1. Изучение приборов и оборудования при </w:t>
            </w:r>
            <w:proofErr w:type="spellStart"/>
            <w:r w:rsidRPr="002734DA">
              <w:rPr>
                <w:rFonts w:ascii="Times New Roman" w:hAnsi="Times New Roman"/>
                <w:sz w:val="24"/>
                <w:szCs w:val="24"/>
              </w:rPr>
              <w:t>дефектовке</w:t>
            </w:r>
            <w:proofErr w:type="spellEnd"/>
            <w:r w:rsidRPr="002734DA">
              <w:rPr>
                <w:rFonts w:ascii="Times New Roman" w:hAnsi="Times New Roman"/>
                <w:sz w:val="24"/>
                <w:szCs w:val="24"/>
              </w:rPr>
              <w:t xml:space="preserve">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i/>
                <w:sz w:val="24"/>
                <w:szCs w:val="24"/>
              </w:rPr>
            </w:pPr>
            <w:r w:rsidRPr="002734DA">
              <w:rPr>
                <w:rFonts w:ascii="Times New Roman" w:hAnsi="Times New Roman"/>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5. Технологические процессы ремонта и восстановления деталей.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 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5.1. Способы восстановления деталей ручной сваркой и наплавкой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Сущность ручной электродуговой и газовой сварки. Особенности сварки деталей изготовленный из чугуна и алюминиевых сплавов.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jc w:val="both"/>
              <w:rPr>
                <w:rFonts w:ascii="Times New Roman" w:hAnsi="Times New Roman"/>
                <w:b/>
                <w:sz w:val="24"/>
                <w:szCs w:val="24"/>
              </w:rPr>
            </w:pPr>
            <w:r w:rsidRPr="002734DA">
              <w:rPr>
                <w:rFonts w:ascii="Times New Roman" w:hAnsi="Times New Roman"/>
                <w:b/>
                <w:sz w:val="24"/>
                <w:szCs w:val="24"/>
              </w:rPr>
              <w:lastRenderedPageBreak/>
              <w:t>Тема 5.2. Оборудование, применяемое при ручной сварке и наплавке.</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Оборудование приспособление и инструмент, применяемые при дуговой сварке. Оборудование приспособление и инструмент, применяемые при газовой сварке.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Сварка деталей ручной сваркой и наплавкой.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5.3 Механизированные способы сварки и наплавки.</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rPr>
          <w:trHeight w:val="743"/>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Сущность процессов сварки и наплавки деталей под слоем флюса, среди защитных газов вибродуговой и </w:t>
            </w:r>
            <w:proofErr w:type="spellStart"/>
            <w:r w:rsidRPr="002734DA">
              <w:rPr>
                <w:rFonts w:ascii="Times New Roman" w:hAnsi="Times New Roman"/>
                <w:sz w:val="24"/>
                <w:szCs w:val="24"/>
              </w:rPr>
              <w:t>электроконтактной</w:t>
            </w:r>
            <w:proofErr w:type="spellEnd"/>
            <w:r w:rsidRPr="002734DA">
              <w:rPr>
                <w:rFonts w:ascii="Times New Roman" w:hAnsi="Times New Roman"/>
                <w:sz w:val="24"/>
                <w:szCs w:val="24"/>
              </w:rPr>
              <w:t xml:space="preserve"> сварки.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5.4. Оборудование, применяемое при механизированной сварке и наплавке.</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Оборудование и материалы механизированных способов сварки и наплавки. Современные способы сварки и наплавки.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5.5. Восстановление деталей электролитическим наращиванием и пластической деформацией.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Основные процессы технологии электролитического наращивания. Восстановление деталей пластической деформацией.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5.6. Восстановление деталей полимерными </w:t>
            </w:r>
            <w:proofErr w:type="gramStart"/>
            <w:r w:rsidRPr="002734DA">
              <w:rPr>
                <w:rFonts w:ascii="Times New Roman" w:hAnsi="Times New Roman"/>
                <w:b/>
                <w:sz w:val="24"/>
                <w:szCs w:val="24"/>
              </w:rPr>
              <w:t xml:space="preserve">материалами.  </w:t>
            </w:r>
            <w:proofErr w:type="gramEnd"/>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Способы и технология восстановления деталей полимерными материалами.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lastRenderedPageBreak/>
              <w:t>Тема 5.7. Слесарно-механические способы восстановления деталей.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Основные способы слесарно-механической обработки деталей.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5.8. Электроискровые способы восстановления посадок.</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Способы и технология электроискровой обработки деталей.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5.9. Восстановление посадок и взаимного расположения деталей.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Выбор рационального способа восстановления изношенных деталей.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color w:val="000000"/>
                <w:sz w:val="24"/>
                <w:szCs w:val="24"/>
              </w:rPr>
            </w:pPr>
            <w:r w:rsidRPr="002734DA">
              <w:rPr>
                <w:rFonts w:ascii="Times New Roman" w:hAnsi="Times New Roman"/>
                <w:b/>
                <w:i/>
                <w:color w:val="000000"/>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color w:val="000000"/>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color w:val="000000"/>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color w:val="000000"/>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Слесарно-механические способы восстановления деталей.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108"/>
        </w:trPr>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Итого за 5 семестр</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98</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rPr>
          <w:trHeight w:val="168"/>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6. Технология ремонта двигателей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20</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6.1. Ремонт кривошипно-шатунного механизма двигателей машин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8</w:t>
            </w:r>
          </w:p>
        </w:tc>
        <w:tc>
          <w:tcPr>
            <w:tcW w:w="1175" w:type="dxa"/>
            <w:vMerge w:val="restart"/>
            <w:tcBorders>
              <w:top w:val="nil"/>
              <w:left w:val="single" w:sz="8" w:space="0" w:color="000000"/>
              <w:bottom w:val="nil"/>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1 -Технологический процесс ремонта двигателя.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nil"/>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Ремонт блоков и коленчатых валов двигателей машин. Ремонт шатунно-поршневого комплекта.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nil"/>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nil"/>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Разборка двигателей тракторов и автомобилей.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nil"/>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Практическое занятие 1. </w:t>
            </w:r>
            <w:proofErr w:type="spellStart"/>
            <w:r w:rsidRPr="002734DA">
              <w:rPr>
                <w:rFonts w:ascii="Times New Roman" w:hAnsi="Times New Roman"/>
                <w:sz w:val="24"/>
                <w:szCs w:val="24"/>
              </w:rPr>
              <w:t>Дефектация</w:t>
            </w:r>
            <w:proofErr w:type="spellEnd"/>
            <w:r w:rsidRPr="002734DA">
              <w:rPr>
                <w:rFonts w:ascii="Times New Roman" w:hAnsi="Times New Roman"/>
                <w:sz w:val="24"/>
                <w:szCs w:val="24"/>
              </w:rPr>
              <w:t xml:space="preserve"> и ремонт деталей КШМ и ГРМ двигателя.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nil"/>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6.2. Ремонт газораспределительного механизма двигателей машин. Характерные неисправности их внешние признаки и способы определения.</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Ремонт механизма газораспределения. Технология ремонта деталей механизмов газораспределения. Сборка, контроль качества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6.3. Ремонт систем питания двигателей машин.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Ремонт системы питания двигателей машин.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w:t>
            </w:r>
            <w:r w:rsidRPr="002734DA">
              <w:rPr>
                <w:rFonts w:ascii="Times New Roman" w:hAnsi="Times New Roman"/>
                <w:b/>
                <w:sz w:val="24"/>
                <w:szCs w:val="24"/>
              </w:rPr>
              <w:t xml:space="preserve"> </w:t>
            </w:r>
            <w:r w:rsidRPr="002734DA">
              <w:rPr>
                <w:rFonts w:ascii="Times New Roman" w:hAnsi="Times New Roman"/>
                <w:sz w:val="24"/>
                <w:szCs w:val="24"/>
              </w:rPr>
              <w:t xml:space="preserve">1. </w:t>
            </w:r>
            <w:proofErr w:type="spellStart"/>
            <w:r w:rsidRPr="002734DA">
              <w:rPr>
                <w:rFonts w:ascii="Times New Roman" w:hAnsi="Times New Roman"/>
                <w:sz w:val="24"/>
                <w:szCs w:val="24"/>
              </w:rPr>
              <w:t>Дефектация</w:t>
            </w:r>
            <w:proofErr w:type="spellEnd"/>
            <w:r w:rsidRPr="002734DA">
              <w:rPr>
                <w:rFonts w:ascii="Times New Roman" w:hAnsi="Times New Roman"/>
                <w:sz w:val="24"/>
                <w:szCs w:val="24"/>
              </w:rPr>
              <w:t xml:space="preserve"> и ремонт агрегатов топливной аппаратуры двигателя.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6.4. Сборка двигателей. Обкатка и испытание двигателей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6</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Технологическая последовательность сборки. Оборудование и контрольная проверка двигателя после обкатки.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w:t>
            </w:r>
            <w:r w:rsidRPr="002734DA">
              <w:rPr>
                <w:rFonts w:ascii="Times New Roman" w:hAnsi="Times New Roman"/>
                <w:b/>
                <w:sz w:val="24"/>
                <w:szCs w:val="24"/>
              </w:rPr>
              <w:t xml:space="preserve"> </w:t>
            </w:r>
            <w:r w:rsidRPr="002734DA">
              <w:rPr>
                <w:rFonts w:ascii="Times New Roman" w:hAnsi="Times New Roman"/>
                <w:sz w:val="24"/>
                <w:szCs w:val="24"/>
              </w:rPr>
              <w:t>1. Сборка обкатка и испытание двигателей.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198"/>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7. Технология ремонта шасси.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26</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7.1. Ремонт трансмиссии и ходовой части тракторов и автомобилей.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Ремонт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Технология ремонта. Особенности сборки и регулировки, контроль качества.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Ремонт трансмиссии тракторов и автомобилей.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7.2. Ремонт тормозной и рулевой систем тракторов и автомобилей.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Ремонт агрегатов тормозной системы машин. Ремонт рулевого управления машин.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Ремонт механизмов управления тракторов и автомобилей.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7.3.  Технология диагностики, сборки и регулировки шасси тракторов и автомобилей.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Характерные неисправности сборочных единиц и способы их определения. Технология ремонта. Особенности сборки и регулировки, контроль качества.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Ремонт ходовой части тракторов и автомобилей.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7.4. Диагностика гидравлических систем машин и электрооборудования</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Неисправности </w:t>
            </w:r>
            <w:proofErr w:type="spellStart"/>
            <w:r w:rsidRPr="002734DA">
              <w:rPr>
                <w:rFonts w:ascii="Times New Roman" w:hAnsi="Times New Roman"/>
                <w:sz w:val="24"/>
                <w:szCs w:val="24"/>
              </w:rPr>
              <w:t>гидрооборудования</w:t>
            </w:r>
            <w:proofErr w:type="spellEnd"/>
            <w:r w:rsidRPr="002734DA">
              <w:rPr>
                <w:rFonts w:ascii="Times New Roman" w:hAnsi="Times New Roman"/>
                <w:sz w:val="24"/>
                <w:szCs w:val="24"/>
              </w:rPr>
              <w:t xml:space="preserve"> и износы деталей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Ремонт электрооборудования и гидравлических систем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7.5. Ремонт электрооборудования.</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Причины и характер износа сборочных единиц и элементов электрооборудования. Технология ремонта. Оборудование, приспособления, инструмент и контроль качества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7.6. Окраска машин и агрегатов.</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Технология окраски машин и деталей. Подготовка поверхности к окраске. Подготовка лакокрасочных материалов. Грунтование. </w:t>
            </w:r>
            <w:proofErr w:type="spellStart"/>
            <w:r w:rsidRPr="002734DA">
              <w:rPr>
                <w:rFonts w:ascii="Times New Roman" w:hAnsi="Times New Roman"/>
                <w:sz w:val="24"/>
                <w:szCs w:val="24"/>
              </w:rPr>
              <w:t>Шпаклевание</w:t>
            </w:r>
            <w:proofErr w:type="spellEnd"/>
            <w:r w:rsidRPr="002734DA">
              <w:rPr>
                <w:rFonts w:ascii="Times New Roman" w:hAnsi="Times New Roman"/>
                <w:sz w:val="24"/>
                <w:szCs w:val="24"/>
              </w:rPr>
              <w:t>. Способы окраски. Сушка. Оборудование для окраски машин и агрегатов. Контроль качества окраски машин и агрегатов.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Окраска машин и агрегатов после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7.7. Сборка, обкатка тракторов и автомобилей.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Технологические особенности сборки узлов и агрегатов машин. Обкатка и испытание сборочных единиц. Технологическая последовательность сборки тракторов и автомобилей. Обкатка машин, контроль качества сборки.</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Сборка, обкатка и испытание тракторов и автомобилей после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258"/>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8. Технология ремонта сельскохозяйственных машин.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24</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8.1. Технология ремонта плугов и борон.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ПК2.5, ПК2.3, ПК2.4</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Характерные неисправности рабочих органов и дефекты деталей плугов и борон, способы их определения. Ремонт плугов и борон.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color w:val="000000"/>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color w:val="000000"/>
                <w:sz w:val="24"/>
                <w:szCs w:val="24"/>
              </w:rPr>
              <w:t>Практическое занятие 1. Проверка состояния, ремонт и регулировка плугов и борон</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8.2. Технология ремонта культиваторов</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Характерные неисправности рабочих органов и дефекты деталей культиваторов, способы их определения. Ремонт культиваторов.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color w:val="000000"/>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color w:val="000000"/>
                <w:sz w:val="24"/>
                <w:szCs w:val="24"/>
              </w:rPr>
              <w:t>Практическое занятие 1. Проверка состояния, ремонт и регулировка культиваторов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8.3. Технология ремонта лущильников и </w:t>
            </w:r>
            <w:proofErr w:type="spellStart"/>
            <w:r w:rsidRPr="002734DA">
              <w:rPr>
                <w:rFonts w:ascii="Times New Roman" w:hAnsi="Times New Roman"/>
                <w:b/>
                <w:sz w:val="24"/>
                <w:szCs w:val="24"/>
              </w:rPr>
              <w:t>дискаторов</w:t>
            </w:r>
            <w:proofErr w:type="spellEnd"/>
            <w:r w:rsidRPr="002734DA">
              <w:rPr>
                <w:rFonts w:ascii="Times New Roman" w:hAnsi="Times New Roman"/>
                <w:b/>
                <w:sz w:val="24"/>
                <w:szCs w:val="24"/>
              </w:rPr>
              <w:t>.</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Характерные неисправности рабочих органов и дефекты деталей лущильников и </w:t>
            </w:r>
            <w:proofErr w:type="spellStart"/>
            <w:r w:rsidRPr="002734DA">
              <w:rPr>
                <w:rFonts w:ascii="Times New Roman" w:hAnsi="Times New Roman"/>
                <w:sz w:val="24"/>
                <w:szCs w:val="24"/>
              </w:rPr>
              <w:t>дискаторов</w:t>
            </w:r>
            <w:proofErr w:type="spellEnd"/>
            <w:r w:rsidRPr="002734DA">
              <w:rPr>
                <w:rFonts w:ascii="Times New Roman" w:hAnsi="Times New Roman"/>
                <w:sz w:val="24"/>
                <w:szCs w:val="24"/>
              </w:rPr>
              <w:t xml:space="preserve">, способы их определения. Ремонт лущильников и </w:t>
            </w:r>
            <w:proofErr w:type="spellStart"/>
            <w:r w:rsidRPr="002734DA">
              <w:rPr>
                <w:rFonts w:ascii="Times New Roman" w:hAnsi="Times New Roman"/>
                <w:sz w:val="24"/>
                <w:szCs w:val="24"/>
              </w:rPr>
              <w:t>дискаторов</w:t>
            </w:r>
            <w:proofErr w:type="spellEnd"/>
            <w:r w:rsidRPr="002734DA">
              <w:rPr>
                <w:rFonts w:ascii="Times New Roman" w:hAnsi="Times New Roman"/>
                <w:sz w:val="24"/>
                <w:szCs w:val="24"/>
              </w:rPr>
              <w:t>.</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8.4. Технология ремонта сеялок и сажалок.</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Характерные неисправности рабочих органов и дефекты деталей почвообрабатывающих машин, способы их определения. Ремонт зерновых сеялок и картофелесажалок. Ремонт резервуаров и транспортеров, разбрасывающих, разбрызгивающих и </w:t>
            </w:r>
            <w:proofErr w:type="spellStart"/>
            <w:r w:rsidRPr="002734DA">
              <w:rPr>
                <w:rFonts w:ascii="Times New Roman" w:hAnsi="Times New Roman"/>
                <w:sz w:val="24"/>
                <w:szCs w:val="24"/>
              </w:rPr>
              <w:t>распыливающих</w:t>
            </w:r>
            <w:proofErr w:type="spellEnd"/>
            <w:r w:rsidRPr="002734DA">
              <w:rPr>
                <w:rFonts w:ascii="Times New Roman" w:hAnsi="Times New Roman"/>
                <w:sz w:val="24"/>
                <w:szCs w:val="24"/>
              </w:rPr>
              <w:t xml:space="preserve"> устройств, насосных установок.</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Проверка состояния, ремонт и регулировка сельскохозяйственных машин и орудий.</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8.5.Технология ремонта зерновых жаток.</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Ремонт сепарирующих устройств, грохота, решет и соломотряса. Ремонт зерноочистительных машин и зерносушильных агрегатов.</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8.6. Технология ремонта подборщиков.</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Ремонт косилок, граблей, пресс-подборщиков, измельчающих аппаратов. Ремонт </w:t>
            </w:r>
            <w:proofErr w:type="spellStart"/>
            <w:r w:rsidRPr="002734DA">
              <w:rPr>
                <w:rFonts w:ascii="Times New Roman" w:hAnsi="Times New Roman"/>
                <w:sz w:val="24"/>
                <w:szCs w:val="24"/>
              </w:rPr>
              <w:t>ботвоудалителей</w:t>
            </w:r>
            <w:proofErr w:type="spellEnd"/>
            <w:r w:rsidRPr="002734DA">
              <w:rPr>
                <w:rFonts w:ascii="Times New Roman" w:hAnsi="Times New Roman"/>
                <w:sz w:val="24"/>
                <w:szCs w:val="24"/>
              </w:rPr>
              <w:t xml:space="preserve">, копателей, очистителей, и </w:t>
            </w:r>
            <w:proofErr w:type="spellStart"/>
            <w:r w:rsidRPr="002734DA">
              <w:rPr>
                <w:rFonts w:ascii="Times New Roman" w:hAnsi="Times New Roman"/>
                <w:sz w:val="24"/>
                <w:szCs w:val="24"/>
              </w:rPr>
              <w:t>комкодавителей</w:t>
            </w:r>
            <w:proofErr w:type="spellEnd"/>
            <w:r w:rsidRPr="002734DA">
              <w:rPr>
                <w:rFonts w:ascii="Times New Roman" w:hAnsi="Times New Roman"/>
                <w:sz w:val="24"/>
                <w:szCs w:val="24"/>
              </w:rPr>
              <w:t>.</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color w:val="000000"/>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color w:val="000000"/>
                <w:sz w:val="24"/>
                <w:szCs w:val="24"/>
              </w:rPr>
              <w:t>Практическое занятие 1. Проверка состояния, ремонт и регулировка подборщика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8.7. Технология ремонта поливальных систем</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Ремонт землеройных машин, </w:t>
            </w:r>
            <w:proofErr w:type="spellStart"/>
            <w:r w:rsidRPr="002734DA">
              <w:rPr>
                <w:rFonts w:ascii="Times New Roman" w:hAnsi="Times New Roman"/>
                <w:sz w:val="24"/>
                <w:szCs w:val="24"/>
              </w:rPr>
              <w:t>дождевателей</w:t>
            </w:r>
            <w:proofErr w:type="spellEnd"/>
            <w:r w:rsidRPr="002734DA">
              <w:rPr>
                <w:rFonts w:ascii="Times New Roman" w:hAnsi="Times New Roman"/>
                <w:sz w:val="24"/>
                <w:szCs w:val="24"/>
              </w:rPr>
              <w:t xml:space="preserve">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lastRenderedPageBreak/>
              <w:t>Тема 8.8. Технология ремонта молотильных аппаратов.</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rPr>
          <w:trHeight w:val="532"/>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Статическая и динамическая балансировка барабана молотилки. Ремонт сепарирующих устройств, грохота, решет и соломотряса.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198"/>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Раздел 9. Технология ремонта оборудования животноводческих ферм.</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6</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9.1. Ремонт специального технологического оборудования для производства продукции животноводства</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1 – Характерные неисправности механизмов и дефекты деталей, способы их определения. Ремонт систем канализации и </w:t>
            </w:r>
            <w:proofErr w:type="spellStart"/>
            <w:r w:rsidRPr="002734DA">
              <w:rPr>
                <w:rFonts w:ascii="Times New Roman" w:hAnsi="Times New Roman"/>
                <w:sz w:val="24"/>
                <w:szCs w:val="24"/>
              </w:rPr>
              <w:t>навозоудаления</w:t>
            </w:r>
            <w:proofErr w:type="spellEnd"/>
            <w:r w:rsidRPr="002734DA">
              <w:rPr>
                <w:rFonts w:ascii="Times New Roman" w:hAnsi="Times New Roman"/>
                <w:sz w:val="24"/>
                <w:szCs w:val="24"/>
              </w:rPr>
              <w:t>.</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Тема 9.3. Ремонт доильных аппаратов и установок, сепараторов, пастеризаторов, холодильников и танков-охладителей, инкубаторов и стригальных машин.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Содержание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ПК2.3, ПК2.4, ПК2.5</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 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69"/>
        </w:trPr>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before="240" w:after="0"/>
              <w:rPr>
                <w:rFonts w:ascii="Times New Roman" w:hAnsi="Times New Roman"/>
                <w:i/>
                <w:sz w:val="24"/>
                <w:szCs w:val="24"/>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spacing w:before="240" w:after="0"/>
              <w:rPr>
                <w:rFonts w:ascii="Times New Roman" w:hAnsi="Times New Roman"/>
                <w:i/>
                <w:sz w:val="24"/>
                <w:szCs w:val="24"/>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Практическое занятие 1. Проверка состояния, ремонт и регулировка оборудования животноводческих ферм.</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color w:val="000000"/>
                <w:sz w:val="24"/>
                <w:szCs w:val="24"/>
              </w:rPr>
              <w:t>Раздел 10.</w:t>
            </w:r>
            <w:r w:rsidRPr="002734DA">
              <w:rPr>
                <w:rFonts w:ascii="Times New Roman" w:hAnsi="Times New Roman"/>
                <w:color w:val="000000"/>
                <w:sz w:val="24"/>
                <w:szCs w:val="24"/>
              </w:rPr>
              <w:t xml:space="preserve"> Планирование и организация технического обслуживания и ремонта машин</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32</w:t>
            </w:r>
          </w:p>
        </w:tc>
        <w:tc>
          <w:tcPr>
            <w:tcW w:w="1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w:t>
            </w:r>
          </w:p>
        </w:tc>
        <w:tc>
          <w:tcPr>
            <w:tcW w:w="12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 xml:space="preserve"> </w:t>
            </w: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10.1. </w:t>
            </w:r>
            <w:r w:rsidRPr="002734DA">
              <w:rPr>
                <w:rFonts w:ascii="Times New Roman" w:hAnsi="Times New Roman"/>
                <w:color w:val="000000"/>
                <w:sz w:val="24"/>
                <w:szCs w:val="24"/>
              </w:rPr>
              <w:t>Планирование технического обслуживания машин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10</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sz w:val="24"/>
                <w:szCs w:val="24"/>
              </w:rPr>
            </w:pPr>
            <w:r w:rsidRPr="002734DA">
              <w:rPr>
                <w:rFonts w:ascii="Times New Roman" w:hAnsi="Times New Roman"/>
                <w:sz w:val="24"/>
                <w:szCs w:val="24"/>
              </w:rPr>
              <w:t xml:space="preserve">ПК2.1, ПК2.2, ПК2.4, </w:t>
            </w:r>
            <w:r w:rsidRPr="002734DA">
              <w:rPr>
                <w:rFonts w:ascii="Times New Roman" w:hAnsi="Times New Roman"/>
                <w:sz w:val="24"/>
                <w:szCs w:val="24"/>
              </w:rPr>
              <w:lastRenderedPageBreak/>
              <w:t>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Структура и основы организации ремонтно-обслуживающей базы агропромышленного комплекса</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Определение количества ремонтов и ТО</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 xml:space="preserve">3. Методика корректировки периодичности проводимых операций по ТО и Р в зависимости </w:t>
            </w:r>
            <w:proofErr w:type="spellStart"/>
            <w:r w:rsidRPr="002734DA">
              <w:rPr>
                <w:rFonts w:ascii="Times New Roman" w:hAnsi="Times New Roman"/>
                <w:color w:val="000000"/>
                <w:sz w:val="24"/>
                <w:szCs w:val="24"/>
              </w:rPr>
              <w:t>отт</w:t>
            </w:r>
            <w:proofErr w:type="spellEnd"/>
            <w:r w:rsidRPr="002734DA">
              <w:rPr>
                <w:rFonts w:ascii="Times New Roman" w:hAnsi="Times New Roman"/>
                <w:color w:val="000000"/>
                <w:sz w:val="24"/>
                <w:szCs w:val="24"/>
              </w:rPr>
              <w:t xml:space="preserve"> условий эксплуатации</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В том числе практических занятий и лабораторных работ</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color w:val="000000"/>
                <w:sz w:val="24"/>
                <w:szCs w:val="24"/>
              </w:rPr>
              <w:t>1. Определение количество ТО для заданных условий</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vAlign w:val="center"/>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2. Построение плана-графика ТО машин</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10.2. </w:t>
            </w:r>
            <w:r w:rsidRPr="002734DA">
              <w:rPr>
                <w:rFonts w:ascii="Times New Roman" w:hAnsi="Times New Roman"/>
                <w:color w:val="000000"/>
                <w:sz w:val="24"/>
                <w:szCs w:val="24"/>
              </w:rPr>
              <w:t>Составление годового плана работ по восстановлению и построение графика загрузки мастерской хозяйства</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sz w:val="24"/>
                <w:szCs w:val="24"/>
              </w:rPr>
            </w:pPr>
            <w:r w:rsidRPr="002734DA">
              <w:rPr>
                <w:rFonts w:ascii="Times New Roman" w:hAnsi="Times New Roman"/>
                <w:sz w:val="24"/>
                <w:szCs w:val="24"/>
              </w:rPr>
              <w:t>ПК2.1, ПК2.2, ПК2.4, 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Лекционное занятие 1. Исходные данные для составления плана-графика технического обслуживания машин</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2. </w:t>
            </w:r>
            <w:r w:rsidRPr="002734DA">
              <w:rPr>
                <w:rFonts w:ascii="Times New Roman" w:hAnsi="Times New Roman"/>
                <w:color w:val="000000"/>
                <w:sz w:val="24"/>
                <w:szCs w:val="24"/>
              </w:rPr>
              <w:t>Методика и порядок составления годового плана-графика загрузки мастерских</w:t>
            </w:r>
          </w:p>
        </w:tc>
        <w:tc>
          <w:tcPr>
            <w:tcW w:w="1854" w:type="dxa"/>
            <w:shd w:val="clear" w:color="auto" w:fill="auto"/>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10.3. </w:t>
            </w:r>
            <w:r w:rsidRPr="002734DA">
              <w:rPr>
                <w:rFonts w:ascii="Times New Roman" w:hAnsi="Times New Roman"/>
                <w:color w:val="000000"/>
                <w:sz w:val="24"/>
                <w:szCs w:val="24"/>
              </w:rPr>
              <w:t>Организация технического обслуживания машин в мастерской</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sz w:val="24"/>
                <w:szCs w:val="24"/>
              </w:rPr>
            </w:pPr>
            <w:r w:rsidRPr="002734DA">
              <w:rPr>
                <w:rFonts w:ascii="Times New Roman" w:hAnsi="Times New Roman"/>
                <w:sz w:val="24"/>
                <w:szCs w:val="24"/>
              </w:rPr>
              <w:t>ПК2.1, ПК2.2, ПК2.4, 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Методы и формы организации ТО машин</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Режим работы предприятия и основные параметры производственного процесса</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3. Расчет и распределение работ по видам и расчет параметров производственного процесса</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4. Типовые проекты организации участков технического обслуживания дилерских центров</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val="restart"/>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Тема 10.4. </w:t>
            </w:r>
            <w:r w:rsidRPr="002734DA">
              <w:rPr>
                <w:rFonts w:ascii="Times New Roman" w:hAnsi="Times New Roman"/>
                <w:color w:val="000000"/>
                <w:sz w:val="24"/>
                <w:szCs w:val="24"/>
              </w:rPr>
              <w:t>Контроль качества технического обслуживания машин</w:t>
            </w: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b/>
                <w:sz w:val="24"/>
                <w:szCs w:val="24"/>
              </w:rPr>
              <w:t xml:space="preserve">Содержание </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sz w:val="24"/>
                <w:szCs w:val="24"/>
              </w:rPr>
            </w:pPr>
            <w:r w:rsidRPr="002734DA">
              <w:rPr>
                <w:rFonts w:ascii="Times New Roman" w:hAnsi="Times New Roman"/>
                <w:sz w:val="24"/>
                <w:szCs w:val="24"/>
              </w:rPr>
              <w:t>ПК2.1, ПК2.2, ПК2.4, 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color w:val="000000"/>
                <w:sz w:val="24"/>
                <w:szCs w:val="24"/>
              </w:rPr>
            </w:pPr>
            <w:r w:rsidRPr="002734DA">
              <w:rPr>
                <w:rFonts w:ascii="Times New Roman" w:hAnsi="Times New Roman"/>
                <w:sz w:val="24"/>
                <w:szCs w:val="24"/>
              </w:rPr>
              <w:t xml:space="preserve">Лекционное занятие 1. </w:t>
            </w:r>
            <w:r w:rsidRPr="002734DA">
              <w:rPr>
                <w:rFonts w:ascii="Times New Roman" w:hAnsi="Times New Roman"/>
                <w:color w:val="000000"/>
                <w:sz w:val="24"/>
                <w:szCs w:val="24"/>
              </w:rPr>
              <w:t>Задачи, формы организации и виды контроля</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2612"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8298" w:type="dxa"/>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Лекционное занятие </w:t>
            </w:r>
            <w:r w:rsidRPr="002734DA">
              <w:rPr>
                <w:rFonts w:ascii="Times New Roman" w:hAnsi="Times New Roman"/>
                <w:color w:val="000000"/>
                <w:sz w:val="24"/>
                <w:szCs w:val="24"/>
              </w:rPr>
              <w:t>2. Основная документация технического контроля. Виды и причины брака</w:t>
            </w:r>
          </w:p>
        </w:tc>
        <w:tc>
          <w:tcPr>
            <w:tcW w:w="1854" w:type="dxa"/>
            <w:shd w:val="clear" w:color="auto" w:fill="auto"/>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rPr>
          <w:trHeight w:val="224"/>
        </w:trPr>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Примерная тематика курсовых работ:</w:t>
            </w:r>
          </w:p>
        </w:tc>
        <w:tc>
          <w:tcPr>
            <w:tcW w:w="1854" w:type="dxa"/>
            <w:shd w:val="clear" w:color="auto" w:fill="auto"/>
            <w:vAlign w:val="center"/>
          </w:tcPr>
          <w:p w:rsidR="00FD7937" w:rsidRPr="002734DA" w:rsidRDefault="00FD7937">
            <w:pPr>
              <w:spacing w:after="0" w:line="192" w:lineRule="auto"/>
              <w:jc w:val="center"/>
              <w:rPr>
                <w:rFonts w:ascii="Times New Roman" w:hAnsi="Times New Roman"/>
                <w:b/>
                <w:i/>
                <w:sz w:val="24"/>
                <w:szCs w:val="24"/>
              </w:rPr>
            </w:pP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ОК01, ОК02, ОК03, ПК2.1, ПК2.2, ПК2.4, ПК2.5, ПК2.6</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01.06</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02.06</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02.07</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03.02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tc>
      </w:tr>
      <w:tr w:rsidR="00FD7937" w:rsidRPr="002734DA" w:rsidTr="002734DA">
        <w:trPr>
          <w:trHeight w:val="916"/>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Организация производственного процесса пункта технического обслуживания тракторов с разработкой технологии диагностирования и технического обслуживания двигателей внутреннего сгорания. Организация производственного процесса станции технического обслуживания </w:t>
            </w:r>
            <w:proofErr w:type="spellStart"/>
            <w:r w:rsidRPr="002734DA">
              <w:rPr>
                <w:rFonts w:ascii="Times New Roman" w:hAnsi="Times New Roman"/>
                <w:sz w:val="24"/>
                <w:szCs w:val="24"/>
              </w:rPr>
              <w:t>энергонасыщенных</w:t>
            </w:r>
            <w:proofErr w:type="spellEnd"/>
            <w:r w:rsidRPr="002734DA">
              <w:rPr>
                <w:rFonts w:ascii="Times New Roman" w:hAnsi="Times New Roman"/>
                <w:sz w:val="24"/>
                <w:szCs w:val="24"/>
              </w:rPr>
              <w:t xml:space="preserve"> тракторов в условиях ремонтно-технического предприятия с разработкой технологии технического диагностирования двигателя при ТО-3.</w:t>
            </w:r>
          </w:p>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Перечень тем при выполнении курсовой работы:</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20</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1.Обоснование задания и требований на курсовую работу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2.Расчет количества ремонтов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3.Расчет количества технических обслуживаний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4.Расчет трудоемкости ремонтов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5.Расчет количества плановых технических обслуживаний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6.Расчет трудоемкости дополнительных работ ТО и Р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7.Распределение трудоёмкости работ по виду</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8.Распределение работ по техническому обслуживанию и ремонту в течение года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t xml:space="preserve">9.Построение план-графика технического обслуживания и ремонта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10.Оценка мероприятий по охране труда и технике безопасности при проведение ремонтно-обслуживающих работ</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2</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174"/>
        </w:trPr>
        <w:tc>
          <w:tcPr>
            <w:tcW w:w="10910" w:type="dxa"/>
            <w:gridSpan w:val="2"/>
            <w:shd w:val="clear" w:color="auto" w:fill="auto"/>
          </w:tcPr>
          <w:p w:rsidR="00FD7937" w:rsidRPr="002734DA" w:rsidRDefault="00243E7D">
            <w:pPr>
              <w:spacing w:after="0" w:line="192" w:lineRule="auto"/>
              <w:jc w:val="both"/>
              <w:rPr>
                <w:rFonts w:ascii="Times New Roman" w:hAnsi="Times New Roman"/>
                <w:sz w:val="24"/>
                <w:szCs w:val="24"/>
              </w:rPr>
            </w:pPr>
            <w:r w:rsidRPr="002734DA">
              <w:rPr>
                <w:rFonts w:ascii="Times New Roman" w:hAnsi="Times New Roman"/>
                <w:sz w:val="24"/>
                <w:szCs w:val="24"/>
              </w:rPr>
              <w:lastRenderedPageBreak/>
              <w:t xml:space="preserve">11.Расчет совокупных затрат на организацию работ мастерской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rPr>
          <w:trHeight w:val="242"/>
        </w:trPr>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12.Расчет себестоимости ремонта</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sz w:val="24"/>
                <w:szCs w:val="24"/>
              </w:rPr>
            </w:pPr>
            <w:r w:rsidRPr="002734DA">
              <w:rPr>
                <w:rFonts w:ascii="Times New Roman" w:hAnsi="Times New Roman"/>
                <w:sz w:val="24"/>
                <w:szCs w:val="24"/>
              </w:rPr>
              <w:t>1</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Экзамен по МДК 02.01</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6</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Всего за 5 </w:t>
            </w:r>
            <w:proofErr w:type="spellStart"/>
            <w:r w:rsidRPr="002734DA">
              <w:rPr>
                <w:rFonts w:ascii="Times New Roman" w:hAnsi="Times New Roman"/>
                <w:sz w:val="24"/>
                <w:szCs w:val="24"/>
              </w:rPr>
              <w:t>семетср</w:t>
            </w:r>
            <w:proofErr w:type="spellEnd"/>
            <w:r w:rsidRPr="002734DA">
              <w:rPr>
                <w:rFonts w:ascii="Times New Roman" w:hAnsi="Times New Roman"/>
                <w:sz w:val="24"/>
                <w:szCs w:val="24"/>
              </w:rPr>
              <w:t xml:space="preserve"> </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80</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Итого по МДК 02.01</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128</w:t>
            </w:r>
          </w:p>
        </w:tc>
        <w:tc>
          <w:tcPr>
            <w:tcW w:w="11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Учебная практика </w:t>
            </w:r>
          </w:p>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 xml:space="preserve">Виды работ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техника безопасности при ремонте машин</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заполнение приемо-сдаточной документации на ремонт и хранение</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очистка и мойка двигателя</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диагностирование двигателей внутреннего сгорания;</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диагностирование тракторов и автомобилей;</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разборка ДВС, </w:t>
            </w:r>
            <w:proofErr w:type="spellStart"/>
            <w:r w:rsidRPr="002734DA">
              <w:rPr>
                <w:rFonts w:ascii="Times New Roman" w:hAnsi="Times New Roman"/>
                <w:sz w:val="24"/>
                <w:szCs w:val="24"/>
              </w:rPr>
              <w:t>дефектовка</w:t>
            </w:r>
            <w:proofErr w:type="spellEnd"/>
            <w:r w:rsidRPr="002734DA">
              <w:rPr>
                <w:rFonts w:ascii="Times New Roman" w:hAnsi="Times New Roman"/>
                <w:sz w:val="24"/>
                <w:szCs w:val="24"/>
              </w:rPr>
              <w:t xml:space="preserve"> и комплектование деталей;</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сборка узлов двигателя и двигателя из узлов;</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топливной аппаратуры;</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проверка технического состояния и ремонт стартеров и генераторов;</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проверка и ремонт сборочных единиц гидравлической навесной системы;</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обкатка и испытание двигателя.</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АКБ с помощью полимерных материалов</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радиатора системы охлаждения двигателя (пайка, нанесение эпоксидных смол)</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коробки передач автомобиля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восстановление лакокрасочного покрытия тракторов, автомобилей и сельскохозяйственных машин</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антикоррозионная обработка тракторов и автомобилей</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регулировка света фар тракторов и автомобилей</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корпусных деталей машин (сварка, нанесение эпоксидных смол)</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тормозной системы автомобиля (замена колодок, тормозного диска)</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ремонт колес машин</w:t>
            </w:r>
          </w:p>
          <w:p w:rsidR="00FD7937" w:rsidRPr="002734DA" w:rsidRDefault="00243E7D">
            <w:pPr>
              <w:spacing w:after="0" w:line="192" w:lineRule="auto"/>
              <w:rPr>
                <w:rFonts w:ascii="Times New Roman" w:hAnsi="Times New Roman"/>
                <w:b/>
                <w:sz w:val="24"/>
                <w:szCs w:val="24"/>
              </w:rPr>
            </w:pPr>
            <w:r w:rsidRPr="002734DA">
              <w:rPr>
                <w:rFonts w:ascii="Times New Roman" w:hAnsi="Times New Roman"/>
                <w:sz w:val="24"/>
                <w:szCs w:val="24"/>
              </w:rPr>
              <w:t>- ремонт проводки тракторов, автомобилей и сельскохозяйственных машин (пайка, лужение)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144</w:t>
            </w:r>
          </w:p>
        </w:tc>
        <w:tc>
          <w:tcPr>
            <w:tcW w:w="117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before="240" w:after="0" w:line="192" w:lineRule="auto"/>
              <w:rPr>
                <w:rFonts w:ascii="Times New Roman" w:hAnsi="Times New Roman"/>
                <w:i/>
                <w:sz w:val="24"/>
                <w:szCs w:val="24"/>
              </w:rPr>
            </w:pPr>
            <w:r w:rsidRPr="002734DA">
              <w:rPr>
                <w:rFonts w:ascii="Times New Roman" w:hAnsi="Times New Roman"/>
                <w:i/>
                <w:sz w:val="24"/>
                <w:szCs w:val="24"/>
              </w:rPr>
              <w:t>ОК 01. ОК 02. ОК 03. ОК 04. ОК 05. ОК 09. ПК 2.1. ПК 2.2. ПК 2.3. ПК 2.4. ПК 2.5. ПК 2.6.  ПК 2.7.  ПК 2.8. ПК 2.9. ПК 2.10.  ПК 5.1. ПК 5.2. ПК 5.3.</w:t>
            </w:r>
          </w:p>
        </w:tc>
        <w:tc>
          <w:tcPr>
            <w:tcW w:w="120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01.05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01.06</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02.03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02.04</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02.05</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02.06</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02.07</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03.01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03.01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03.02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03.02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03.03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03.03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lastRenderedPageBreak/>
              <w:t>Зо</w:t>
            </w:r>
            <w:proofErr w:type="spellEnd"/>
            <w:r w:rsidRPr="002734DA">
              <w:rPr>
                <w:rFonts w:ascii="Times New Roman" w:hAnsi="Times New Roman"/>
                <w:i/>
                <w:sz w:val="24"/>
                <w:szCs w:val="24"/>
              </w:rPr>
              <w:t xml:space="preserve"> 04.01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04.01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04.02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04.02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05.01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05.01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05.02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09.01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09.01</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09.02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09.02</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09.03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Уо</w:t>
            </w:r>
            <w:proofErr w:type="spellEnd"/>
            <w:r w:rsidRPr="002734DA">
              <w:rPr>
                <w:rFonts w:ascii="Times New Roman" w:hAnsi="Times New Roman"/>
                <w:i/>
                <w:sz w:val="24"/>
                <w:szCs w:val="24"/>
              </w:rPr>
              <w:t xml:space="preserve"> 09.03</w:t>
            </w:r>
          </w:p>
          <w:p w:rsidR="00FD7937" w:rsidRPr="002734DA" w:rsidRDefault="00243E7D">
            <w:pPr>
              <w:spacing w:after="0" w:line="192" w:lineRule="auto"/>
              <w:rPr>
                <w:rFonts w:ascii="Times New Roman" w:hAnsi="Times New Roman"/>
                <w:i/>
                <w:sz w:val="24"/>
                <w:szCs w:val="24"/>
              </w:rPr>
            </w:pPr>
            <w:proofErr w:type="spellStart"/>
            <w:r w:rsidRPr="002734DA">
              <w:rPr>
                <w:rFonts w:ascii="Times New Roman" w:hAnsi="Times New Roman"/>
                <w:i/>
                <w:sz w:val="24"/>
                <w:szCs w:val="24"/>
              </w:rPr>
              <w:t>Зо</w:t>
            </w:r>
            <w:proofErr w:type="spellEnd"/>
            <w:r w:rsidRPr="002734DA">
              <w:rPr>
                <w:rFonts w:ascii="Times New Roman" w:hAnsi="Times New Roman"/>
                <w:i/>
                <w:sz w:val="24"/>
                <w:szCs w:val="24"/>
              </w:rPr>
              <w:t xml:space="preserve"> 09.04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2.1.05</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2.1.05</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2.1.07</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2.1.08</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2.2.01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2.2.01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2.2.05</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2.2.06</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2.4.01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2.4.04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2.5.03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2.6.03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2.7.01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2.7.01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2.7.02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2.7.03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2.7.01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2.7.02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2.8.01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2.8.01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2.8.01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2.9.01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2.9.01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2.9.02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2.9.03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2.9.01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2.9.02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2.9.03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2.10.01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2.10.02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У 2.10.02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З 2.10.01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lastRenderedPageBreak/>
              <w:t>З 2.10.02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5.1.01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5.1.02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5.1.03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5.1.04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5.2.01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5.3.01</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5.3.02</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5.3.03</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5.3.04</w:t>
            </w:r>
          </w:p>
          <w:p w:rsidR="00FD7937" w:rsidRPr="002734DA" w:rsidRDefault="00243E7D">
            <w:pPr>
              <w:spacing w:after="0" w:line="192" w:lineRule="auto"/>
              <w:rPr>
                <w:rFonts w:ascii="Times New Roman" w:hAnsi="Times New Roman"/>
                <w:i/>
                <w:sz w:val="24"/>
                <w:szCs w:val="24"/>
              </w:rPr>
            </w:pPr>
            <w:r w:rsidRPr="002734DA">
              <w:rPr>
                <w:rFonts w:ascii="Times New Roman" w:hAnsi="Times New Roman"/>
                <w:i/>
                <w:sz w:val="24"/>
                <w:szCs w:val="24"/>
              </w:rPr>
              <w:t>Н 5.3.05</w:t>
            </w: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Производственная практика</w:t>
            </w:r>
          </w:p>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Виды работ:</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диагностика и техническое обслуживание тракторов и автомобилей</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техническое обслуживание почвообрабатывающих, посевных и посадочных машин;</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lastRenderedPageBreak/>
              <w:t xml:space="preserve">- техническое обслуживание машин по защите растений и внесений удобрений;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техническое обслуживание машин для заготовки сена;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диагностика и техническое обслуживание силосоуборочных комбайнов;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диагностика и техническое обслуживание зерноуборочных комбайнов;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тракторов и автомобилей;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почвообрабатывающих машин, посевных и посадочных машин;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машин по защите растений и внесению удобрений;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машин для заготовки сена;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комбайнов для уборки картофеля и сахарной свеклы; </w:t>
            </w:r>
          </w:p>
          <w:p w:rsidR="00FD7937" w:rsidRPr="002734DA" w:rsidRDefault="00243E7D">
            <w:pPr>
              <w:spacing w:after="0" w:line="192" w:lineRule="auto"/>
              <w:rPr>
                <w:rFonts w:ascii="Times New Roman" w:hAnsi="Times New Roman"/>
                <w:sz w:val="24"/>
                <w:szCs w:val="24"/>
              </w:rPr>
            </w:pPr>
            <w:r w:rsidRPr="002734DA">
              <w:rPr>
                <w:rFonts w:ascii="Times New Roman" w:hAnsi="Times New Roman"/>
                <w:sz w:val="24"/>
                <w:szCs w:val="24"/>
              </w:rPr>
              <w:t xml:space="preserve">- ремонт зерноуборочных комбайнов; </w:t>
            </w:r>
          </w:p>
          <w:p w:rsidR="00FD7937" w:rsidRPr="002734DA" w:rsidRDefault="00243E7D">
            <w:pPr>
              <w:spacing w:after="0" w:line="192" w:lineRule="auto"/>
              <w:rPr>
                <w:rFonts w:ascii="Times New Roman" w:hAnsi="Times New Roman"/>
                <w:b/>
                <w:sz w:val="24"/>
                <w:szCs w:val="24"/>
              </w:rPr>
            </w:pPr>
            <w:r w:rsidRPr="002734DA">
              <w:rPr>
                <w:rFonts w:ascii="Times New Roman" w:hAnsi="Times New Roman"/>
                <w:sz w:val="24"/>
                <w:szCs w:val="24"/>
              </w:rPr>
              <w:t>- подготовка машин к хранению и постановка на хранение</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lastRenderedPageBreak/>
              <w:t>144</w:t>
            </w:r>
          </w:p>
        </w:tc>
        <w:tc>
          <w:tcPr>
            <w:tcW w:w="1175"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c>
          <w:tcPr>
            <w:tcW w:w="1205" w:type="dxa"/>
            <w:vMerge/>
            <w:shd w:val="clear" w:color="auto" w:fill="auto"/>
          </w:tcPr>
          <w:p w:rsidR="00FD7937" w:rsidRPr="002734DA" w:rsidRDefault="00FD7937">
            <w:pPr>
              <w:pBdr>
                <w:top w:val="nil"/>
                <w:left w:val="nil"/>
                <w:bottom w:val="nil"/>
                <w:right w:val="nil"/>
                <w:between w:val="nil"/>
              </w:pBdr>
              <w:spacing w:after="0"/>
              <w:rPr>
                <w:rFonts w:ascii="Times New Roman" w:hAnsi="Times New Roman"/>
                <w:b/>
                <w:i/>
                <w:sz w:val="24"/>
                <w:szCs w:val="24"/>
                <w:highlight w:val="yellow"/>
              </w:rPr>
            </w:pPr>
          </w:p>
        </w:tc>
      </w:tr>
      <w:tr w:rsidR="00FD7937" w:rsidRPr="002734DA" w:rsidTr="002734DA">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lastRenderedPageBreak/>
              <w:t>Промежуточная аттестация</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18</w:t>
            </w:r>
          </w:p>
        </w:tc>
        <w:tc>
          <w:tcPr>
            <w:tcW w:w="1175" w:type="dxa"/>
            <w:shd w:val="clear" w:color="auto" w:fill="auto"/>
          </w:tcPr>
          <w:p w:rsidR="00FD7937" w:rsidRPr="002734DA" w:rsidRDefault="00FD7937">
            <w:pPr>
              <w:spacing w:after="0" w:line="192" w:lineRule="auto"/>
              <w:rPr>
                <w:rFonts w:ascii="Times New Roman" w:hAnsi="Times New Roman"/>
                <w:b/>
                <w:i/>
                <w:sz w:val="24"/>
                <w:szCs w:val="24"/>
              </w:rPr>
            </w:pPr>
          </w:p>
        </w:tc>
        <w:tc>
          <w:tcPr>
            <w:tcW w:w="1205" w:type="dxa"/>
            <w:shd w:val="clear" w:color="auto" w:fill="auto"/>
          </w:tcPr>
          <w:p w:rsidR="00FD7937" w:rsidRPr="002734DA" w:rsidRDefault="00FD7937">
            <w:pPr>
              <w:spacing w:after="0" w:line="192" w:lineRule="auto"/>
              <w:rPr>
                <w:rFonts w:ascii="Times New Roman" w:hAnsi="Times New Roman"/>
                <w:b/>
                <w:i/>
                <w:sz w:val="24"/>
                <w:szCs w:val="24"/>
              </w:rPr>
            </w:pPr>
          </w:p>
        </w:tc>
      </w:tr>
      <w:tr w:rsidR="00FD7937" w:rsidRPr="002734DA" w:rsidTr="002734DA">
        <w:trPr>
          <w:trHeight w:val="85"/>
        </w:trPr>
        <w:tc>
          <w:tcPr>
            <w:tcW w:w="10910" w:type="dxa"/>
            <w:gridSpan w:val="2"/>
            <w:shd w:val="clear" w:color="auto" w:fill="auto"/>
          </w:tcPr>
          <w:p w:rsidR="00FD7937" w:rsidRPr="002734DA" w:rsidRDefault="00243E7D">
            <w:pPr>
              <w:spacing w:after="0" w:line="192" w:lineRule="auto"/>
              <w:rPr>
                <w:rFonts w:ascii="Times New Roman" w:hAnsi="Times New Roman"/>
                <w:b/>
                <w:sz w:val="24"/>
                <w:szCs w:val="24"/>
              </w:rPr>
            </w:pPr>
            <w:r w:rsidRPr="002734DA">
              <w:rPr>
                <w:rFonts w:ascii="Times New Roman" w:hAnsi="Times New Roman"/>
                <w:b/>
                <w:sz w:val="24"/>
                <w:szCs w:val="24"/>
              </w:rPr>
              <w:t>Всего</w:t>
            </w:r>
          </w:p>
        </w:tc>
        <w:tc>
          <w:tcPr>
            <w:tcW w:w="1854" w:type="dxa"/>
            <w:shd w:val="clear" w:color="auto" w:fill="auto"/>
            <w:vAlign w:val="center"/>
          </w:tcPr>
          <w:p w:rsidR="00FD7937" w:rsidRPr="002734DA" w:rsidRDefault="00243E7D">
            <w:pPr>
              <w:spacing w:after="0" w:line="192" w:lineRule="auto"/>
              <w:jc w:val="center"/>
              <w:rPr>
                <w:rFonts w:ascii="Times New Roman" w:hAnsi="Times New Roman"/>
                <w:b/>
                <w:i/>
                <w:sz w:val="24"/>
                <w:szCs w:val="24"/>
              </w:rPr>
            </w:pPr>
            <w:r w:rsidRPr="002734DA">
              <w:rPr>
                <w:rFonts w:ascii="Times New Roman" w:hAnsi="Times New Roman"/>
                <w:b/>
                <w:i/>
                <w:sz w:val="24"/>
                <w:szCs w:val="24"/>
              </w:rPr>
              <w:t>526</w:t>
            </w:r>
          </w:p>
        </w:tc>
        <w:tc>
          <w:tcPr>
            <w:tcW w:w="1175" w:type="dxa"/>
            <w:shd w:val="clear" w:color="auto" w:fill="auto"/>
          </w:tcPr>
          <w:p w:rsidR="00FD7937" w:rsidRPr="002734DA" w:rsidRDefault="00FD7937">
            <w:pPr>
              <w:spacing w:after="0" w:line="192" w:lineRule="auto"/>
              <w:rPr>
                <w:rFonts w:ascii="Times New Roman" w:hAnsi="Times New Roman"/>
                <w:b/>
                <w:i/>
                <w:sz w:val="24"/>
                <w:szCs w:val="24"/>
              </w:rPr>
            </w:pPr>
          </w:p>
        </w:tc>
        <w:tc>
          <w:tcPr>
            <w:tcW w:w="1205" w:type="dxa"/>
            <w:shd w:val="clear" w:color="auto" w:fill="auto"/>
          </w:tcPr>
          <w:p w:rsidR="00FD7937" w:rsidRPr="002734DA" w:rsidRDefault="00FD7937">
            <w:pPr>
              <w:spacing w:after="0" w:line="192" w:lineRule="auto"/>
              <w:rPr>
                <w:rFonts w:ascii="Times New Roman" w:hAnsi="Times New Roman"/>
                <w:b/>
                <w:i/>
                <w:sz w:val="24"/>
                <w:szCs w:val="24"/>
              </w:rPr>
            </w:pPr>
          </w:p>
        </w:tc>
      </w:tr>
    </w:tbl>
    <w:p w:rsidR="00FD7937" w:rsidRDefault="00FD7937">
      <w:pPr>
        <w:spacing w:after="0" w:line="192" w:lineRule="auto"/>
        <w:rPr>
          <w:rFonts w:ascii="Times New Roman" w:hAnsi="Times New Roman"/>
          <w:i/>
          <w:highlight w:val="yellow"/>
        </w:rPr>
        <w:sectPr w:rsidR="00FD7937">
          <w:pgSz w:w="16840" w:h="11907" w:orient="landscape"/>
          <w:pgMar w:top="851" w:right="1134" w:bottom="851" w:left="992" w:header="709" w:footer="709" w:gutter="0"/>
          <w:cols w:space="720"/>
        </w:sectPr>
      </w:pPr>
    </w:p>
    <w:p w:rsidR="00FD7937" w:rsidRDefault="00243E7D">
      <w:pPr>
        <w:spacing w:after="0"/>
        <w:jc w:val="center"/>
        <w:rPr>
          <w:rFonts w:ascii="Times New Roman" w:hAnsi="Times New Roman"/>
          <w:b/>
          <w:sz w:val="24"/>
          <w:szCs w:val="24"/>
        </w:rPr>
      </w:pPr>
      <w:r>
        <w:rPr>
          <w:rFonts w:ascii="Times New Roman" w:hAnsi="Times New Roman"/>
          <w:b/>
          <w:sz w:val="24"/>
          <w:szCs w:val="24"/>
        </w:rPr>
        <w:lastRenderedPageBreak/>
        <w:t>3. УСЛОВИЯ РЕАЛИЗАЦИИ ПРОФЕССИОНАЛЬНОГО МОДУЛЯ</w:t>
      </w:r>
    </w:p>
    <w:p w:rsidR="00FD7937" w:rsidRDefault="00FD7937">
      <w:pPr>
        <w:spacing w:after="0"/>
        <w:ind w:firstLine="709"/>
        <w:rPr>
          <w:rFonts w:ascii="Times New Roman" w:hAnsi="Times New Roman"/>
          <w:b/>
          <w:sz w:val="24"/>
          <w:szCs w:val="24"/>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rsidR="00FD7937" w:rsidRDefault="00243E7D">
      <w:pPr>
        <w:spacing w:after="0"/>
        <w:ind w:firstLine="709"/>
        <w:jc w:val="both"/>
        <w:rPr>
          <w:rFonts w:ascii="Times New Roman" w:hAnsi="Times New Roman"/>
          <w:i/>
          <w:sz w:val="24"/>
          <w:szCs w:val="24"/>
        </w:rPr>
      </w:pPr>
      <w:r>
        <w:rPr>
          <w:rFonts w:ascii="Times New Roman" w:hAnsi="Times New Roman"/>
          <w:sz w:val="24"/>
          <w:szCs w:val="24"/>
        </w:rPr>
        <w:t>Лаборатории «Тракторов и автомобилей», «Сельскохозяйственных и мелиоративных машин», «Эксплуатации машинно-тракторного парка» и «Ремонта машин, оборудо</w:t>
      </w:r>
      <w:r w:rsidR="006F4AC6">
        <w:rPr>
          <w:rFonts w:ascii="Times New Roman" w:hAnsi="Times New Roman"/>
          <w:sz w:val="24"/>
          <w:szCs w:val="24"/>
        </w:rPr>
        <w:t>вания и восстановления деталей»,</w:t>
      </w:r>
    </w:p>
    <w:p w:rsidR="00FD7937" w:rsidRDefault="00243E7D">
      <w:pPr>
        <w:spacing w:after="0"/>
        <w:ind w:firstLine="709"/>
        <w:jc w:val="both"/>
        <w:rPr>
          <w:rFonts w:ascii="Times New Roman" w:hAnsi="Times New Roman"/>
          <w:sz w:val="24"/>
          <w:szCs w:val="24"/>
        </w:rPr>
      </w:pPr>
      <w:r>
        <w:rPr>
          <w:rFonts w:ascii="Times New Roman" w:hAnsi="Times New Roman"/>
          <w:sz w:val="24"/>
          <w:szCs w:val="24"/>
        </w:rPr>
        <w:t>Мастерские</w:t>
      </w:r>
      <w:r>
        <w:rPr>
          <w:rFonts w:ascii="Times New Roman" w:hAnsi="Times New Roman"/>
        </w:rPr>
        <w:t xml:space="preserve"> «</w:t>
      </w:r>
      <w:r>
        <w:rPr>
          <w:rFonts w:ascii="Times New Roman" w:hAnsi="Times New Roman"/>
          <w:sz w:val="24"/>
          <w:szCs w:val="24"/>
        </w:rPr>
        <w:t>Слесарная мастерская», «Сварочная мастерская», «Пункт техни</w:t>
      </w:r>
      <w:r w:rsidR="006F4AC6">
        <w:rPr>
          <w:rFonts w:ascii="Times New Roman" w:hAnsi="Times New Roman"/>
          <w:sz w:val="24"/>
          <w:szCs w:val="24"/>
        </w:rPr>
        <w:t>ческого обслуживания и ремонта»,</w:t>
      </w:r>
    </w:p>
    <w:p w:rsidR="006F4AC6" w:rsidRPr="006F4AC6" w:rsidRDefault="006F4AC6" w:rsidP="006F4AC6">
      <w:pPr>
        <w:suppressAutoHyphens/>
        <w:autoSpaceDE w:val="0"/>
        <w:autoSpaceDN w:val="0"/>
        <w:adjustRightInd w:val="0"/>
        <w:spacing w:after="0"/>
        <w:ind w:firstLine="709"/>
        <w:jc w:val="both"/>
        <w:rPr>
          <w:rFonts w:ascii="Times New Roman" w:hAnsi="Times New Roman"/>
          <w:bCs/>
          <w:i/>
          <w:sz w:val="24"/>
          <w:szCs w:val="24"/>
        </w:rPr>
      </w:pPr>
      <w:r w:rsidRPr="006F4AC6">
        <w:rPr>
          <w:rFonts w:ascii="Times New Roman" w:hAnsi="Times New Roman"/>
          <w:bCs/>
          <w:sz w:val="24"/>
          <w:szCs w:val="24"/>
        </w:rPr>
        <w:t>оснащенны</w:t>
      </w:r>
      <w:r>
        <w:rPr>
          <w:rFonts w:ascii="Times New Roman" w:hAnsi="Times New Roman"/>
          <w:bCs/>
          <w:sz w:val="24"/>
          <w:szCs w:val="24"/>
        </w:rPr>
        <w:t>е</w:t>
      </w:r>
      <w:r w:rsidRPr="006F4AC6">
        <w:rPr>
          <w:rFonts w:ascii="Times New Roman" w:hAnsi="Times New Roman"/>
          <w:bCs/>
          <w:sz w:val="24"/>
          <w:szCs w:val="24"/>
        </w:rPr>
        <w:t xml:space="preserve"> в соответствии с п. 6.1.2.1 образовательной программы по </w:t>
      </w:r>
      <w:r w:rsidRPr="006F4AC6">
        <w:rPr>
          <w:rFonts w:ascii="Times New Roman" w:hAnsi="Times New Roman"/>
          <w:sz w:val="24"/>
          <w:szCs w:val="24"/>
        </w:rPr>
        <w:t>специальности 35.02.16 «Эксплуатация и ремонт сельскохозяйственной техники и оборудования».</w:t>
      </w:r>
    </w:p>
    <w:p w:rsidR="006F4AC6" w:rsidRDefault="006F4AC6">
      <w:pPr>
        <w:spacing w:after="0"/>
        <w:ind w:firstLine="709"/>
        <w:jc w:val="both"/>
        <w:rPr>
          <w:rFonts w:ascii="Times New Roman" w:hAnsi="Times New Roman"/>
          <w:i/>
          <w:sz w:val="24"/>
          <w:szCs w:val="24"/>
        </w:rPr>
      </w:pPr>
    </w:p>
    <w:p w:rsidR="00FD7937" w:rsidRDefault="00FD7937">
      <w:pPr>
        <w:spacing w:after="0"/>
        <w:ind w:firstLine="709"/>
        <w:jc w:val="both"/>
        <w:rPr>
          <w:rFonts w:ascii="Times New Roman" w:hAnsi="Times New Roman"/>
          <w:i/>
          <w:sz w:val="24"/>
          <w:szCs w:val="24"/>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rsidR="002734DA" w:rsidRPr="002734DA" w:rsidRDefault="002734DA" w:rsidP="002734DA">
      <w:pPr>
        <w:spacing w:after="0" w:line="240" w:lineRule="auto"/>
        <w:ind w:left="284" w:firstLine="425"/>
        <w:jc w:val="both"/>
        <w:rPr>
          <w:rFonts w:ascii="Times New Roman" w:hAnsi="Times New Roman"/>
          <w:sz w:val="24"/>
          <w:szCs w:val="24"/>
        </w:rPr>
      </w:pPr>
      <w:r w:rsidRPr="002734DA">
        <w:rPr>
          <w:rFonts w:ascii="Times New Roman" w:hAnsi="Times New Roman"/>
          <w:sz w:val="24"/>
          <w:szCs w:val="24"/>
        </w:rPr>
        <w:t>Перечень рекомендуемых учебных изданий, Интернет-ресурсов, дополнительной литературы:</w:t>
      </w:r>
    </w:p>
    <w:p w:rsidR="00FD7937" w:rsidRDefault="00FD7937">
      <w:pPr>
        <w:spacing w:after="0"/>
        <w:ind w:firstLine="709"/>
        <w:rPr>
          <w:rFonts w:ascii="Times New Roman" w:hAnsi="Times New Roman"/>
          <w:sz w:val="24"/>
          <w:szCs w:val="24"/>
        </w:rPr>
      </w:pPr>
    </w:p>
    <w:p w:rsidR="00FD7937" w:rsidRDefault="00243E7D">
      <w:pPr>
        <w:pBdr>
          <w:top w:val="nil"/>
          <w:left w:val="nil"/>
          <w:bottom w:val="nil"/>
          <w:right w:val="nil"/>
          <w:between w:val="nil"/>
        </w:pBdr>
        <w:spacing w:after="0" w:line="240" w:lineRule="auto"/>
        <w:ind w:firstLine="709"/>
        <w:rPr>
          <w:rFonts w:ascii="Times New Roman" w:hAnsi="Times New Roman"/>
          <w:b/>
          <w:color w:val="000000"/>
          <w:sz w:val="24"/>
          <w:szCs w:val="24"/>
        </w:rPr>
      </w:pPr>
      <w:r>
        <w:rPr>
          <w:rFonts w:ascii="Times New Roman" w:hAnsi="Times New Roman"/>
          <w:b/>
          <w:color w:val="000000"/>
          <w:sz w:val="24"/>
          <w:szCs w:val="24"/>
        </w:rPr>
        <w:t>3.2.1. Основные печатные издания</w:t>
      </w:r>
    </w:p>
    <w:p w:rsidR="00FD7937" w:rsidRDefault="00FD7937">
      <w:pPr>
        <w:spacing w:after="0"/>
        <w:ind w:firstLine="709"/>
        <w:rPr>
          <w:rFonts w:ascii="Times New Roman" w:hAnsi="Times New Roman"/>
          <w:b/>
          <w:sz w:val="24"/>
          <w:szCs w:val="24"/>
        </w:rPr>
      </w:pPr>
    </w:p>
    <w:p w:rsidR="00FD7937" w:rsidRDefault="00243E7D">
      <w:pPr>
        <w:spacing w:after="0"/>
        <w:ind w:firstLine="709"/>
        <w:rPr>
          <w:rFonts w:ascii="Times New Roman" w:hAnsi="Times New Roman"/>
          <w:sz w:val="24"/>
          <w:szCs w:val="24"/>
        </w:rPr>
      </w:pPr>
      <w:r>
        <w:rPr>
          <w:rFonts w:ascii="Times New Roman" w:hAnsi="Times New Roman"/>
          <w:sz w:val="24"/>
          <w:szCs w:val="24"/>
        </w:rPr>
        <w:t>1. Тараторкин В.М., Голубев И.Г. Система технического обслуживания и ремонта сельскохозяйственных машин и механизмов: учебник для студ. учреждений сред. проф. образования / В.М. Тараторкин, И.Г. Голубев. – 3-е изд., стер. – М.: Издательский центр «Академия». 2018. – 384с.</w:t>
      </w:r>
    </w:p>
    <w:p w:rsidR="00FD7937" w:rsidRDefault="00243E7D">
      <w:pPr>
        <w:spacing w:after="0"/>
        <w:ind w:firstLine="709"/>
        <w:rPr>
          <w:rFonts w:ascii="Times New Roman" w:hAnsi="Times New Roman"/>
          <w:sz w:val="24"/>
          <w:szCs w:val="24"/>
        </w:rPr>
      </w:pPr>
      <w:r>
        <w:rPr>
          <w:rFonts w:ascii="Times New Roman" w:hAnsi="Times New Roman"/>
          <w:sz w:val="24"/>
          <w:szCs w:val="24"/>
        </w:rPr>
        <w:t xml:space="preserve">2. Голубев И.Г. </w:t>
      </w:r>
      <w:proofErr w:type="spellStart"/>
      <w:r>
        <w:rPr>
          <w:rFonts w:ascii="Times New Roman" w:hAnsi="Times New Roman"/>
          <w:sz w:val="24"/>
          <w:szCs w:val="24"/>
        </w:rPr>
        <w:t>Технологиские</w:t>
      </w:r>
      <w:proofErr w:type="spellEnd"/>
      <w:r>
        <w:rPr>
          <w:rFonts w:ascii="Times New Roman" w:hAnsi="Times New Roman"/>
          <w:sz w:val="24"/>
          <w:szCs w:val="24"/>
        </w:rPr>
        <w:t xml:space="preserve"> процессы ремонтного производства: учебник для студ. учреждений сред. проф. образования / И.Г. Голубев, М.В. </w:t>
      </w:r>
      <w:proofErr w:type="spellStart"/>
      <w:r>
        <w:rPr>
          <w:rFonts w:ascii="Times New Roman" w:hAnsi="Times New Roman"/>
          <w:sz w:val="24"/>
          <w:szCs w:val="24"/>
        </w:rPr>
        <w:t>Тараторскин</w:t>
      </w:r>
      <w:proofErr w:type="spellEnd"/>
      <w:r>
        <w:rPr>
          <w:rFonts w:ascii="Times New Roman" w:hAnsi="Times New Roman"/>
          <w:sz w:val="24"/>
          <w:szCs w:val="24"/>
        </w:rPr>
        <w:t>. – 2-е изд., стер. – М.: Издательский центр «Академия», 2018. – 304 с.</w:t>
      </w:r>
    </w:p>
    <w:p w:rsidR="00FD7937" w:rsidRDefault="00FD7937">
      <w:pPr>
        <w:spacing w:after="0"/>
        <w:ind w:firstLine="709"/>
        <w:rPr>
          <w:rFonts w:ascii="Times New Roman" w:hAnsi="Times New Roman"/>
          <w:b/>
          <w:sz w:val="24"/>
          <w:szCs w:val="24"/>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3.2.2. Основные электронные издания</w:t>
      </w:r>
    </w:p>
    <w:p w:rsidR="00FD7937" w:rsidRDefault="00243E7D">
      <w:pPr>
        <w:spacing w:after="0"/>
        <w:ind w:firstLine="709"/>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Папшев</w:t>
      </w:r>
      <w:proofErr w:type="spellEnd"/>
      <w:r>
        <w:rPr>
          <w:rFonts w:ascii="Times New Roman" w:hAnsi="Times New Roman"/>
          <w:sz w:val="24"/>
          <w:szCs w:val="24"/>
        </w:rPr>
        <w:t xml:space="preserve">, В. А. Техническое обслуживание и ремонт автомобильного </w:t>
      </w:r>
      <w:proofErr w:type="gramStart"/>
      <w:r>
        <w:rPr>
          <w:rFonts w:ascii="Times New Roman" w:hAnsi="Times New Roman"/>
          <w:sz w:val="24"/>
          <w:szCs w:val="24"/>
        </w:rPr>
        <w:t>транспорта :</w:t>
      </w:r>
      <w:proofErr w:type="gramEnd"/>
      <w:r>
        <w:rPr>
          <w:rFonts w:ascii="Times New Roman" w:hAnsi="Times New Roman"/>
          <w:sz w:val="24"/>
          <w:szCs w:val="24"/>
        </w:rPr>
        <w:t xml:space="preserve"> учебное пособие для СПО / В. А. </w:t>
      </w:r>
      <w:proofErr w:type="spellStart"/>
      <w:r>
        <w:rPr>
          <w:rFonts w:ascii="Times New Roman" w:hAnsi="Times New Roman"/>
          <w:sz w:val="24"/>
          <w:szCs w:val="24"/>
        </w:rPr>
        <w:t>Папшев</w:t>
      </w:r>
      <w:proofErr w:type="spellEnd"/>
      <w:r>
        <w:rPr>
          <w:rFonts w:ascii="Times New Roman" w:hAnsi="Times New Roman"/>
          <w:sz w:val="24"/>
          <w:szCs w:val="24"/>
        </w:rPr>
        <w:t xml:space="preserve">, Г. А. Родимов. — </w:t>
      </w:r>
      <w:proofErr w:type="gramStart"/>
      <w:r>
        <w:rPr>
          <w:rFonts w:ascii="Times New Roman" w:hAnsi="Times New Roman"/>
          <w:sz w:val="24"/>
          <w:szCs w:val="24"/>
        </w:rPr>
        <w:t>Саратов :</w:t>
      </w:r>
      <w:proofErr w:type="gramEnd"/>
      <w:r>
        <w:rPr>
          <w:rFonts w:ascii="Times New Roman" w:hAnsi="Times New Roman"/>
          <w:sz w:val="24"/>
          <w:szCs w:val="24"/>
        </w:rPr>
        <w:t xml:space="preserve"> Профобразование, 2021. — 137 c. — ISBN 978-5-4488-1260-6.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Электронно-библиотечная система IPR BOOKS : [сайт]. — URL: https://www.iprbookshop.ru/106857.html (дата обращения: 06.06.2022).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xml:space="preserve">. пользователей. - DOI: </w:t>
      </w:r>
      <w:hyperlink r:id="rId20">
        <w:r>
          <w:rPr>
            <w:rFonts w:ascii="Times New Roman" w:hAnsi="Times New Roman"/>
            <w:color w:val="0000FF"/>
            <w:sz w:val="24"/>
            <w:szCs w:val="24"/>
            <w:u w:val="single"/>
          </w:rPr>
          <w:t>https://doi.org/10.23682/106857</w:t>
        </w:r>
      </w:hyperlink>
    </w:p>
    <w:p w:rsidR="00FD7937" w:rsidRDefault="00243E7D">
      <w:pPr>
        <w:spacing w:after="0"/>
        <w:ind w:firstLine="709"/>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Золотоносов</w:t>
      </w:r>
      <w:proofErr w:type="spellEnd"/>
      <w:r>
        <w:rPr>
          <w:rFonts w:ascii="Times New Roman" w:hAnsi="Times New Roman"/>
          <w:sz w:val="24"/>
          <w:szCs w:val="24"/>
        </w:rPr>
        <w:t xml:space="preserve">, Я. Д. Основы сварочного производства. Современные методы </w:t>
      </w:r>
      <w:proofErr w:type="gramStart"/>
      <w:r>
        <w:rPr>
          <w:rFonts w:ascii="Times New Roman" w:hAnsi="Times New Roman"/>
          <w:sz w:val="24"/>
          <w:szCs w:val="24"/>
        </w:rPr>
        <w:t>сварки :</w:t>
      </w:r>
      <w:proofErr w:type="gramEnd"/>
      <w:r>
        <w:rPr>
          <w:rFonts w:ascii="Times New Roman" w:hAnsi="Times New Roman"/>
          <w:sz w:val="24"/>
          <w:szCs w:val="24"/>
        </w:rPr>
        <w:t xml:space="preserve"> учебное пособие / Я. Д. </w:t>
      </w:r>
      <w:proofErr w:type="spellStart"/>
      <w:r>
        <w:rPr>
          <w:rFonts w:ascii="Times New Roman" w:hAnsi="Times New Roman"/>
          <w:sz w:val="24"/>
          <w:szCs w:val="24"/>
        </w:rPr>
        <w:t>Золотоносов</w:t>
      </w:r>
      <w:proofErr w:type="spellEnd"/>
      <w:r>
        <w:rPr>
          <w:rFonts w:ascii="Times New Roman" w:hAnsi="Times New Roman"/>
          <w:sz w:val="24"/>
          <w:szCs w:val="24"/>
        </w:rPr>
        <w:t xml:space="preserve">, И. А. </w:t>
      </w:r>
      <w:proofErr w:type="spellStart"/>
      <w:r>
        <w:rPr>
          <w:rFonts w:ascii="Times New Roman" w:hAnsi="Times New Roman"/>
          <w:sz w:val="24"/>
          <w:szCs w:val="24"/>
        </w:rPr>
        <w:t>Крутова</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Ай Пи Ар Медиа, 2022. — 215 c. — ISBN 978-5-4497-1393-3.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https://www.iprbookshop.ru/116453.html (дата обращения: 06.06.2022).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xml:space="preserve">. пользователей. - DOI: </w:t>
      </w:r>
      <w:hyperlink r:id="rId21">
        <w:r>
          <w:rPr>
            <w:rFonts w:ascii="Times New Roman" w:hAnsi="Times New Roman"/>
            <w:color w:val="0000FF"/>
            <w:sz w:val="24"/>
            <w:szCs w:val="24"/>
            <w:u w:val="single"/>
          </w:rPr>
          <w:t>https://doi.org/10.23682/116453</w:t>
        </w:r>
      </w:hyperlink>
    </w:p>
    <w:p w:rsidR="00FD7937" w:rsidRDefault="00243E7D">
      <w:pPr>
        <w:spacing w:after="0"/>
        <w:ind w:firstLine="709"/>
        <w:jc w:val="both"/>
        <w:rPr>
          <w:rFonts w:ascii="Times New Roman" w:hAnsi="Times New Roman"/>
          <w:sz w:val="24"/>
          <w:szCs w:val="24"/>
        </w:rPr>
      </w:pPr>
      <w:r>
        <w:rPr>
          <w:rFonts w:ascii="Times New Roman" w:hAnsi="Times New Roman"/>
          <w:sz w:val="24"/>
          <w:szCs w:val="24"/>
        </w:rPr>
        <w:t xml:space="preserve">3. Чеботарёв, М. И. Технология ремонта </w:t>
      </w:r>
      <w:proofErr w:type="gramStart"/>
      <w:r>
        <w:rPr>
          <w:rFonts w:ascii="Times New Roman" w:hAnsi="Times New Roman"/>
          <w:sz w:val="24"/>
          <w:szCs w:val="24"/>
        </w:rPr>
        <w:t>машин :</w:t>
      </w:r>
      <w:proofErr w:type="gramEnd"/>
      <w:r>
        <w:rPr>
          <w:rFonts w:ascii="Times New Roman" w:hAnsi="Times New Roman"/>
          <w:sz w:val="24"/>
          <w:szCs w:val="24"/>
        </w:rPr>
        <w:t xml:space="preserve"> учебное пособие / М. И. Чеботарёв, И. В. </w:t>
      </w:r>
      <w:proofErr w:type="spellStart"/>
      <w:r>
        <w:rPr>
          <w:rFonts w:ascii="Times New Roman" w:hAnsi="Times New Roman"/>
          <w:sz w:val="24"/>
          <w:szCs w:val="24"/>
        </w:rPr>
        <w:t>Масиенко</w:t>
      </w:r>
      <w:proofErr w:type="spellEnd"/>
      <w:r>
        <w:rPr>
          <w:rFonts w:ascii="Times New Roman" w:hAnsi="Times New Roman"/>
          <w:sz w:val="24"/>
          <w:szCs w:val="24"/>
        </w:rPr>
        <w:t xml:space="preserve">, Е. А. Шапиро ; под редакцией М. И. Чеботарёва. — Москва, </w:t>
      </w:r>
      <w:proofErr w:type="gramStart"/>
      <w:r>
        <w:rPr>
          <w:rFonts w:ascii="Times New Roman" w:hAnsi="Times New Roman"/>
          <w:sz w:val="24"/>
          <w:szCs w:val="24"/>
        </w:rPr>
        <w:t>Вологда :</w:t>
      </w:r>
      <w:proofErr w:type="gramEnd"/>
      <w:r>
        <w:rPr>
          <w:rFonts w:ascii="Times New Roman" w:hAnsi="Times New Roman"/>
          <w:sz w:val="24"/>
          <w:szCs w:val="24"/>
        </w:rPr>
        <w:t xml:space="preserve"> Инфра-Инженерия, 2020. — 352 c. — ISBN 978-5-9729-0422-8.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https://www.iprbookshop.ru/98483.html (дата обращения: 06.06.2022).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пользователей</w:t>
      </w:r>
    </w:p>
    <w:p w:rsidR="00FD7937" w:rsidRDefault="00243E7D">
      <w:pPr>
        <w:spacing w:after="0"/>
        <w:ind w:firstLine="709"/>
        <w:jc w:val="both"/>
        <w:rPr>
          <w:rFonts w:ascii="Times New Roman" w:hAnsi="Times New Roman"/>
          <w:sz w:val="24"/>
          <w:szCs w:val="24"/>
        </w:rPr>
      </w:pPr>
      <w:r>
        <w:rPr>
          <w:rFonts w:ascii="Times New Roman" w:hAnsi="Times New Roman"/>
          <w:sz w:val="24"/>
          <w:szCs w:val="24"/>
        </w:rPr>
        <w:lastRenderedPageBreak/>
        <w:t xml:space="preserve">4. Чеботарёв, М. И. Технология ремонта </w:t>
      </w:r>
      <w:proofErr w:type="gramStart"/>
      <w:r>
        <w:rPr>
          <w:rFonts w:ascii="Times New Roman" w:hAnsi="Times New Roman"/>
          <w:sz w:val="24"/>
          <w:szCs w:val="24"/>
        </w:rPr>
        <w:t>машин :</w:t>
      </w:r>
      <w:proofErr w:type="gramEnd"/>
      <w:r>
        <w:rPr>
          <w:rFonts w:ascii="Times New Roman" w:hAnsi="Times New Roman"/>
          <w:sz w:val="24"/>
          <w:szCs w:val="24"/>
        </w:rPr>
        <w:t xml:space="preserve"> учебное пособие / М. И. Чеботарёв, И. В. </w:t>
      </w:r>
      <w:proofErr w:type="spellStart"/>
      <w:r>
        <w:rPr>
          <w:rFonts w:ascii="Times New Roman" w:hAnsi="Times New Roman"/>
          <w:sz w:val="24"/>
          <w:szCs w:val="24"/>
        </w:rPr>
        <w:t>Масиенко</w:t>
      </w:r>
      <w:proofErr w:type="spellEnd"/>
      <w:r>
        <w:rPr>
          <w:rFonts w:ascii="Times New Roman" w:hAnsi="Times New Roman"/>
          <w:sz w:val="24"/>
          <w:szCs w:val="24"/>
        </w:rPr>
        <w:t xml:space="preserve">, Е. А. Шапиро ; под редакцией М. И. Чеботарёва. — Москва, </w:t>
      </w:r>
      <w:proofErr w:type="gramStart"/>
      <w:r>
        <w:rPr>
          <w:rFonts w:ascii="Times New Roman" w:hAnsi="Times New Roman"/>
          <w:sz w:val="24"/>
          <w:szCs w:val="24"/>
        </w:rPr>
        <w:t>Вологда :</w:t>
      </w:r>
      <w:proofErr w:type="gramEnd"/>
      <w:r>
        <w:rPr>
          <w:rFonts w:ascii="Times New Roman" w:hAnsi="Times New Roman"/>
          <w:sz w:val="24"/>
          <w:szCs w:val="24"/>
        </w:rPr>
        <w:t xml:space="preserve"> Инфра-Инженерия, 2020. — 352 c. — ISBN 978-5-9729-0422-8.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https://www.iprbookshop.ru/98483.html (дата обращения: 06.06.2022).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пользователей</w:t>
      </w:r>
    </w:p>
    <w:p w:rsidR="00FD7937" w:rsidRDefault="00FD7937">
      <w:pPr>
        <w:jc w:val="center"/>
        <w:rPr>
          <w:rFonts w:ascii="Times New Roman" w:hAnsi="Times New Roman"/>
          <w:i/>
          <w:sz w:val="24"/>
          <w:szCs w:val="24"/>
        </w:rPr>
      </w:pPr>
    </w:p>
    <w:p w:rsidR="00FD7937" w:rsidRDefault="00243E7D">
      <w:pPr>
        <w:jc w:val="center"/>
        <w:rPr>
          <w:rFonts w:ascii="Times New Roman" w:hAnsi="Times New Roman"/>
          <w:b/>
        </w:rPr>
      </w:pPr>
      <w:r>
        <w:rPr>
          <w:rFonts w:ascii="Times New Roman" w:hAnsi="Times New Roman"/>
          <w:b/>
        </w:rPr>
        <w:t xml:space="preserve">4. КОНТРОЛЬ И ОЦЕНКА РЕЗУЛЬТАТОВ ОСВОЕНИЯ </w:t>
      </w:r>
      <w:r>
        <w:rPr>
          <w:rFonts w:ascii="Times New Roman" w:hAnsi="Times New Roman"/>
          <w:b/>
        </w:rPr>
        <w:br/>
        <w:t>ПРОФЕССИОНАЛЬНОГО МОДУЛЯ</w:t>
      </w:r>
    </w:p>
    <w:tbl>
      <w:tblPr>
        <w:tblStyle w:val="afffffffff1"/>
        <w:tblW w:w="96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1"/>
        <w:gridCol w:w="2948"/>
        <w:gridCol w:w="2551"/>
      </w:tblGrid>
      <w:tr w:rsidR="00FD7937" w:rsidRPr="00F515FD" w:rsidTr="00F515FD">
        <w:trPr>
          <w:trHeight w:val="1098"/>
        </w:trPr>
        <w:tc>
          <w:tcPr>
            <w:tcW w:w="4111" w:type="dxa"/>
            <w:vAlign w:val="center"/>
          </w:tcPr>
          <w:p w:rsidR="00FD7937" w:rsidRPr="00F515FD" w:rsidRDefault="00243E7D">
            <w:pPr>
              <w:spacing w:after="0" w:line="240" w:lineRule="auto"/>
              <w:jc w:val="center"/>
              <w:rPr>
                <w:rFonts w:ascii="Times New Roman" w:hAnsi="Times New Roman"/>
              </w:rPr>
            </w:pPr>
            <w:r w:rsidRPr="00F515FD">
              <w:rPr>
                <w:rFonts w:ascii="Times New Roman" w:hAnsi="Times New Roman"/>
              </w:rPr>
              <w:t>Код и наименование профессиональных и общих компетенций, формируемых в рамках модуля</w:t>
            </w:r>
          </w:p>
        </w:tc>
        <w:tc>
          <w:tcPr>
            <w:tcW w:w="2948" w:type="dxa"/>
            <w:vAlign w:val="center"/>
          </w:tcPr>
          <w:p w:rsidR="00FD7937" w:rsidRPr="00F515FD" w:rsidRDefault="00243E7D">
            <w:pPr>
              <w:spacing w:after="0" w:line="240" w:lineRule="auto"/>
              <w:jc w:val="center"/>
              <w:rPr>
                <w:rFonts w:ascii="Times New Roman" w:hAnsi="Times New Roman"/>
              </w:rPr>
            </w:pPr>
            <w:r w:rsidRPr="00F515FD">
              <w:rPr>
                <w:rFonts w:ascii="Times New Roman" w:hAnsi="Times New Roman"/>
              </w:rPr>
              <w:t>Критерии оценки</w:t>
            </w:r>
          </w:p>
        </w:tc>
        <w:tc>
          <w:tcPr>
            <w:tcW w:w="2551" w:type="dxa"/>
            <w:vAlign w:val="center"/>
          </w:tcPr>
          <w:p w:rsidR="00FD7937" w:rsidRPr="00F515FD" w:rsidRDefault="00243E7D">
            <w:pPr>
              <w:spacing w:after="0" w:line="240" w:lineRule="auto"/>
              <w:jc w:val="center"/>
              <w:rPr>
                <w:rFonts w:ascii="Times New Roman" w:hAnsi="Times New Roman"/>
              </w:rPr>
            </w:pPr>
            <w:r w:rsidRPr="00F515FD">
              <w:rPr>
                <w:rFonts w:ascii="Times New Roman" w:hAnsi="Times New Roman"/>
              </w:rPr>
              <w:t>Методы оценки</w:t>
            </w:r>
          </w:p>
        </w:tc>
      </w:tr>
      <w:tr w:rsidR="009D1B75" w:rsidRPr="00F515FD" w:rsidTr="00F515FD">
        <w:trPr>
          <w:trHeight w:val="698"/>
        </w:trPr>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ОК 01. Выбирать способы решения задач профессиональной деятельности, применительно к различным контекстам.</w:t>
            </w:r>
          </w:p>
        </w:tc>
        <w:tc>
          <w:tcPr>
            <w:tcW w:w="2948"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Тестирование,</w:t>
            </w:r>
          </w:p>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Экспертное наблюдение выполнения практических работ</w:t>
            </w:r>
          </w:p>
        </w:tc>
      </w:tr>
      <w:tr w:rsidR="009D1B75" w:rsidRPr="00F515FD" w:rsidTr="00F515FD">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ОК 02. Осуществлять поиск, анализ и интерпретацию информации, необходимой для выполнения задач профессиональной деятельности.</w:t>
            </w:r>
          </w:p>
        </w:tc>
        <w:tc>
          <w:tcPr>
            <w:tcW w:w="2948" w:type="dxa"/>
          </w:tcPr>
          <w:p w:rsidR="009D1B75" w:rsidRPr="00F515FD" w:rsidRDefault="009D1B75" w:rsidP="009D1B75">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Тестирование,</w:t>
            </w:r>
          </w:p>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Экспертное наблюдение выполнения практических работ</w:t>
            </w:r>
          </w:p>
        </w:tc>
      </w:tr>
      <w:tr w:rsidR="009D1B75" w:rsidRPr="00F515FD" w:rsidTr="00F515FD">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ОК 03.</w:t>
            </w:r>
          </w:p>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48" w:type="dxa"/>
          </w:tcPr>
          <w:p w:rsidR="009D1B75" w:rsidRPr="00F515FD" w:rsidRDefault="009D1B75" w:rsidP="009D1B75">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Тестирование,</w:t>
            </w:r>
          </w:p>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Экспертное наблюдение выполнения практических работ</w:t>
            </w:r>
          </w:p>
        </w:tc>
      </w:tr>
      <w:tr w:rsidR="009D1B75" w:rsidRPr="00F515FD" w:rsidTr="00F515FD">
        <w:trPr>
          <w:trHeight w:val="1519"/>
        </w:trPr>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ОК 04.</w:t>
            </w:r>
          </w:p>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Эффективно взаимодействовать и работать в коллективе и команде</w:t>
            </w:r>
          </w:p>
        </w:tc>
        <w:tc>
          <w:tcPr>
            <w:tcW w:w="2948" w:type="dxa"/>
          </w:tcPr>
          <w:p w:rsidR="009D1B75" w:rsidRPr="00F515FD" w:rsidRDefault="009D1B75" w:rsidP="009D1B75">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Тестирование,</w:t>
            </w:r>
          </w:p>
          <w:p w:rsidR="009D1B75" w:rsidRPr="00F515FD" w:rsidRDefault="009D1B75" w:rsidP="009D1B75">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9D1B75" w:rsidRPr="00F515FD" w:rsidTr="00F515FD">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ОК 05.</w:t>
            </w:r>
          </w:p>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 xml:space="preserve">Осуществлять устную и письменную коммуникацию на государственном языке Российской Федерации с учетом </w:t>
            </w:r>
            <w:r w:rsidRPr="00F515FD">
              <w:rPr>
                <w:rFonts w:ascii="Times New Roman" w:hAnsi="Times New Roman"/>
                <w:color w:val="000000"/>
              </w:rPr>
              <w:lastRenderedPageBreak/>
              <w:t>особенностей социального и культурного контекста</w:t>
            </w:r>
          </w:p>
        </w:tc>
        <w:tc>
          <w:tcPr>
            <w:tcW w:w="2948" w:type="dxa"/>
          </w:tcPr>
          <w:p w:rsidR="009D1B75" w:rsidRPr="00F515FD" w:rsidRDefault="009D1B75" w:rsidP="009D1B75">
            <w:pPr>
              <w:rPr>
                <w:rFonts w:ascii="Times New Roman" w:hAnsi="Times New Roman"/>
              </w:rPr>
            </w:pPr>
            <w:r w:rsidRPr="00F515FD">
              <w:rPr>
                <w:rFonts w:ascii="Times New Roman" w:hAnsi="Times New Roman"/>
              </w:rPr>
              <w:lastRenderedPageBreak/>
              <w:t xml:space="preserve">Выполнение работ в соответствии с установленными регламентами с соблюдением правил </w:t>
            </w:r>
            <w:r w:rsidRPr="00F515FD">
              <w:rPr>
                <w:rFonts w:ascii="Times New Roman" w:hAnsi="Times New Roman"/>
              </w:rPr>
              <w:lastRenderedPageBreak/>
              <w:t>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lastRenderedPageBreak/>
              <w:t>Тестирование,</w:t>
            </w:r>
          </w:p>
          <w:p w:rsidR="009D1B75" w:rsidRPr="00F515FD" w:rsidRDefault="009D1B75" w:rsidP="009D1B75">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9D1B75" w:rsidRPr="00F515FD" w:rsidTr="00F515FD">
        <w:tc>
          <w:tcPr>
            <w:tcW w:w="4111" w:type="dxa"/>
          </w:tcPr>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lastRenderedPageBreak/>
              <w:t>ОК 06.</w:t>
            </w:r>
          </w:p>
          <w:p w:rsidR="009D1B75" w:rsidRPr="00F515FD" w:rsidRDefault="009D1B75" w:rsidP="009D1B75">
            <w:pPr>
              <w:spacing w:line="240" w:lineRule="auto"/>
              <w:jc w:val="center"/>
              <w:rPr>
                <w:rFonts w:ascii="Times New Roman" w:hAnsi="Times New Roman"/>
                <w:color w:val="000000"/>
              </w:rPr>
            </w:pPr>
            <w:r w:rsidRPr="00F515FD">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48" w:type="dxa"/>
          </w:tcPr>
          <w:p w:rsidR="009D1B75" w:rsidRPr="00F515FD" w:rsidRDefault="009D1B75" w:rsidP="009D1B75">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9D1B75" w:rsidRPr="00F515FD" w:rsidRDefault="009D1B75" w:rsidP="009D1B75">
            <w:pPr>
              <w:spacing w:after="0" w:line="240" w:lineRule="auto"/>
              <w:jc w:val="center"/>
              <w:rPr>
                <w:rFonts w:ascii="Times New Roman" w:hAnsi="Times New Roman"/>
              </w:rPr>
            </w:pPr>
            <w:r w:rsidRPr="00F515FD">
              <w:rPr>
                <w:rFonts w:ascii="Times New Roman" w:hAnsi="Times New Roman"/>
              </w:rPr>
              <w:t>Тестирование,</w:t>
            </w:r>
          </w:p>
          <w:p w:rsidR="009D1B75" w:rsidRPr="00F515FD" w:rsidRDefault="009D1B75" w:rsidP="009D1B75">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 2.1. </w:t>
            </w:r>
            <w:r w:rsidR="00F515FD" w:rsidRPr="00F515FD">
              <w:rPr>
                <w:rFonts w:ascii="Times New Roman" w:hAnsi="Times New Roman"/>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 2.2. </w:t>
            </w:r>
            <w:r w:rsidR="00F515FD" w:rsidRPr="00F515FD">
              <w:rPr>
                <w:rFonts w:ascii="Times New Roman" w:hAnsi="Times New Roman"/>
              </w:rPr>
              <w:t>Проводить диагностирование неисправностей сельскохозяйственной техники и оборудования.</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ПК 2.3.</w:t>
            </w:r>
            <w:r w:rsidR="00F515FD" w:rsidRPr="00F515FD">
              <w:rPr>
                <w:rFonts w:ascii="Times New Roman" w:hAnsi="Times New Roman"/>
              </w:rPr>
              <w:t xml:space="preserve">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ПК 2.4.</w:t>
            </w:r>
            <w:r w:rsidR="00F515FD" w:rsidRPr="00F515FD">
              <w:rPr>
                <w:rFonts w:ascii="Times New Roman" w:hAnsi="Times New Roman"/>
              </w:rPr>
              <w:t xml:space="preserve"> Выполнять восстановление работоспособности или замену детали (узла) сельскохозяйственной техники.</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 2.5. </w:t>
            </w:r>
            <w:r w:rsidR="00F515FD" w:rsidRPr="00F515FD">
              <w:rPr>
                <w:rFonts w:ascii="Times New Roman" w:hAnsi="Times New Roman"/>
              </w:rPr>
              <w:t>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2948" w:type="dxa"/>
          </w:tcPr>
          <w:p w:rsidR="006F4AC6" w:rsidRPr="00F515FD" w:rsidRDefault="006F4AC6" w:rsidP="006F4AC6">
            <w:pPr>
              <w:rPr>
                <w:rFonts w:ascii="Times New Roman" w:hAnsi="Times New Roman"/>
              </w:rPr>
            </w:pPr>
            <w:r w:rsidRPr="00F515FD">
              <w:rPr>
                <w:rFonts w:ascii="Times New Roman" w:hAnsi="Times New Roman"/>
              </w:rPr>
              <w:t xml:space="preserve">Выполнение работ в соответствии с установленными регламентами с соблюдением правил </w:t>
            </w:r>
            <w:r w:rsidRPr="00F515FD">
              <w:rPr>
                <w:rFonts w:ascii="Times New Roman" w:hAnsi="Times New Roman"/>
              </w:rPr>
              <w:lastRenderedPageBreak/>
              <w:t>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lastRenderedPageBreak/>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lastRenderedPageBreak/>
              <w:t xml:space="preserve">ПК 2.6. </w:t>
            </w:r>
            <w:r w:rsidR="00F515FD" w:rsidRPr="00F515FD">
              <w:rPr>
                <w:rFonts w:ascii="Times New Roman" w:hAnsi="Times New Roman"/>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 2.7. </w:t>
            </w:r>
            <w:r w:rsidR="00F515FD" w:rsidRPr="00F515FD">
              <w:rPr>
                <w:rFonts w:ascii="Times New Roman" w:hAnsi="Times New Roman"/>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ПК 2.8.</w:t>
            </w:r>
            <w:r w:rsidR="00F515FD" w:rsidRPr="00F515FD">
              <w:rPr>
                <w:rFonts w:ascii="Times New Roman" w:hAnsi="Times New Roman"/>
              </w:rPr>
              <w:t xml:space="preserve"> Осуществлять материально-техническое обеспечение технического обслуживания и ремонта сельскохозяйственной техники в организации.</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 2.9. </w:t>
            </w:r>
            <w:r w:rsidR="00F515FD" w:rsidRPr="00F515FD">
              <w:rPr>
                <w:rFonts w:ascii="Times New Roman" w:hAnsi="Times New Roman"/>
              </w:rPr>
              <w:t>Выполнять работы по обеспечению государственной регистрации и технического осмотра сельскохозяйственной техники.</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rPr>
          <w:trHeight w:val="720"/>
        </w:trPr>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ПК</w:t>
            </w:r>
            <w:r w:rsidR="00F515FD" w:rsidRPr="00F515FD">
              <w:rPr>
                <w:rFonts w:ascii="Times New Roman" w:hAnsi="Times New Roman"/>
              </w:rPr>
              <w:t xml:space="preserve"> </w:t>
            </w:r>
            <w:r w:rsidRPr="00F515FD">
              <w:rPr>
                <w:rFonts w:ascii="Times New Roman" w:hAnsi="Times New Roman"/>
              </w:rPr>
              <w:t>2.10.</w:t>
            </w:r>
            <w:r w:rsidR="00F515FD" w:rsidRPr="00F515FD">
              <w:rPr>
                <w:rFonts w:ascii="Times New Roman" w:hAnsi="Times New Roman"/>
              </w:rPr>
              <w:t xml:space="preserve">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ПК</w:t>
            </w:r>
            <w:r w:rsidR="00F515FD" w:rsidRPr="00F515FD">
              <w:rPr>
                <w:rFonts w:ascii="Times New Roman" w:hAnsi="Times New Roman"/>
              </w:rPr>
              <w:t xml:space="preserve"> </w:t>
            </w:r>
            <w:r w:rsidRPr="00F515FD">
              <w:rPr>
                <w:rFonts w:ascii="Times New Roman" w:hAnsi="Times New Roman"/>
              </w:rPr>
              <w:t xml:space="preserve">5.1 </w:t>
            </w:r>
            <w:r w:rsidR="00F515FD" w:rsidRPr="00F515FD">
              <w:rPr>
                <w:rFonts w:ascii="Times New Roman" w:hAnsi="Times New Roman"/>
              </w:rPr>
              <w:t>Системное мышление / Анализ информации и выработка решений</w:t>
            </w:r>
          </w:p>
        </w:tc>
        <w:tc>
          <w:tcPr>
            <w:tcW w:w="2948" w:type="dxa"/>
          </w:tcPr>
          <w:p w:rsidR="006F4AC6" w:rsidRPr="00F515FD" w:rsidRDefault="006F4AC6" w:rsidP="006F4AC6">
            <w:pPr>
              <w:rPr>
                <w:rFonts w:ascii="Times New Roman" w:hAnsi="Times New Roman"/>
              </w:rPr>
            </w:pPr>
            <w:r w:rsidRPr="00F515FD">
              <w:rPr>
                <w:rFonts w:ascii="Times New Roman" w:hAnsi="Times New Roman"/>
              </w:rPr>
              <w:t xml:space="preserve">Выполнение работ в соответствии с установленными регламентами с соблюдением правил </w:t>
            </w:r>
            <w:r w:rsidRPr="00F515FD">
              <w:rPr>
                <w:rFonts w:ascii="Times New Roman" w:hAnsi="Times New Roman"/>
              </w:rPr>
              <w:lastRenderedPageBreak/>
              <w:t>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lastRenderedPageBreak/>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lastRenderedPageBreak/>
              <w:t xml:space="preserve">ПК5.2 </w:t>
            </w:r>
            <w:r w:rsidR="00F515FD" w:rsidRPr="00F515FD">
              <w:rPr>
                <w:rFonts w:ascii="Times New Roman" w:hAnsi="Times New Roman"/>
              </w:rPr>
              <w:t>Планирование и организация деятельности</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r w:rsidR="006F4AC6" w:rsidRPr="00F515FD" w:rsidTr="00F515FD">
        <w:tc>
          <w:tcPr>
            <w:tcW w:w="4111" w:type="dxa"/>
          </w:tcPr>
          <w:p w:rsidR="006F4AC6" w:rsidRPr="00F515FD" w:rsidRDefault="006F4AC6" w:rsidP="006F4AC6">
            <w:pPr>
              <w:spacing w:after="0" w:line="240" w:lineRule="auto"/>
              <w:rPr>
                <w:rFonts w:ascii="Times New Roman" w:hAnsi="Times New Roman"/>
              </w:rPr>
            </w:pPr>
            <w:r w:rsidRPr="00F515FD">
              <w:rPr>
                <w:rFonts w:ascii="Times New Roman" w:hAnsi="Times New Roman"/>
              </w:rPr>
              <w:t xml:space="preserve">ПК5.3 </w:t>
            </w:r>
            <w:r w:rsidR="00F515FD" w:rsidRPr="00F515FD">
              <w:rPr>
                <w:rFonts w:ascii="Times New Roman" w:hAnsi="Times New Roman"/>
              </w:rPr>
              <w:t>Построение отношений / эффективная коммуникация</w:t>
            </w:r>
          </w:p>
        </w:tc>
        <w:tc>
          <w:tcPr>
            <w:tcW w:w="2948" w:type="dxa"/>
          </w:tcPr>
          <w:p w:rsidR="006F4AC6" w:rsidRPr="00F515FD" w:rsidRDefault="006F4AC6" w:rsidP="006F4AC6">
            <w:pPr>
              <w:rPr>
                <w:rFonts w:ascii="Times New Roman" w:hAnsi="Times New Roman"/>
              </w:rPr>
            </w:pPr>
            <w:r w:rsidRPr="00F515FD">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551" w:type="dxa"/>
          </w:tcPr>
          <w:p w:rsidR="006F4AC6" w:rsidRPr="00F515FD" w:rsidRDefault="006F4AC6" w:rsidP="006F4AC6">
            <w:pPr>
              <w:spacing w:after="0" w:line="240" w:lineRule="auto"/>
              <w:jc w:val="center"/>
              <w:rPr>
                <w:rFonts w:ascii="Times New Roman" w:hAnsi="Times New Roman"/>
              </w:rPr>
            </w:pPr>
            <w:r w:rsidRPr="00F515FD">
              <w:rPr>
                <w:rFonts w:ascii="Times New Roman" w:hAnsi="Times New Roman"/>
              </w:rPr>
              <w:t>Тестирование,</w:t>
            </w:r>
          </w:p>
          <w:p w:rsidR="006F4AC6" w:rsidRPr="00F515FD" w:rsidRDefault="006F4AC6" w:rsidP="006F4AC6">
            <w:pPr>
              <w:spacing w:after="0" w:line="240" w:lineRule="auto"/>
              <w:rPr>
                <w:rFonts w:ascii="Times New Roman" w:hAnsi="Times New Roman"/>
              </w:rPr>
            </w:pPr>
            <w:r w:rsidRPr="00F515FD">
              <w:rPr>
                <w:rFonts w:ascii="Times New Roman" w:hAnsi="Times New Roman"/>
              </w:rPr>
              <w:t>Экспертное наблюдение выполнения практических работ</w:t>
            </w:r>
          </w:p>
        </w:tc>
      </w:tr>
    </w:tbl>
    <w:p w:rsidR="00FD7937" w:rsidRDefault="00FD7937">
      <w:pPr>
        <w:spacing w:after="160" w:line="259" w:lineRule="auto"/>
        <w:rPr>
          <w:rFonts w:ascii="Times New Roman" w:hAnsi="Times New Roman"/>
          <w:sz w:val="24"/>
          <w:szCs w:val="24"/>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jc w:val="both"/>
        <w:rPr>
          <w:rFonts w:ascii="Times New Roman" w:hAnsi="Times New Roman"/>
          <w:highlight w:val="yellow"/>
        </w:rPr>
      </w:pPr>
    </w:p>
    <w:p w:rsidR="00FD7937" w:rsidRDefault="00FD7937">
      <w:pPr>
        <w:rPr>
          <w:rFonts w:ascii="Times New Roman" w:hAnsi="Times New Roman"/>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515FD" w:rsidRDefault="00F515FD">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rPr>
      </w:pPr>
    </w:p>
    <w:p w:rsidR="00FD7937" w:rsidRDefault="00243E7D">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FD7937" w:rsidRDefault="00FD7937">
      <w:pPr>
        <w:jc w:val="center"/>
        <w:rPr>
          <w:rFonts w:ascii="Times New Roman" w:hAnsi="Times New Roman"/>
          <w:b/>
          <w:sz w:val="24"/>
          <w:szCs w:val="24"/>
          <w:u w:val="single"/>
        </w:rPr>
      </w:pPr>
    </w:p>
    <w:p w:rsidR="003774C0" w:rsidRDefault="00243E7D" w:rsidP="003774C0">
      <w:pPr>
        <w:spacing w:after="0"/>
        <w:jc w:val="center"/>
        <w:rPr>
          <w:rFonts w:ascii="Times New Roman" w:hAnsi="Times New Roman"/>
          <w:b/>
          <w:sz w:val="24"/>
          <w:szCs w:val="24"/>
        </w:rPr>
      </w:pPr>
      <w:r w:rsidRPr="003774C0">
        <w:rPr>
          <w:rFonts w:ascii="Times New Roman" w:hAnsi="Times New Roman"/>
          <w:b/>
          <w:sz w:val="24"/>
          <w:szCs w:val="24"/>
        </w:rPr>
        <w:t>ПМ.03 Дополнительный профессиональный блок. Освоение профессии рабочего 19205 Тракторист-машинист сельскохозяйственного производства</w:t>
      </w:r>
    </w:p>
    <w:p w:rsidR="00FD7937" w:rsidRPr="003774C0" w:rsidRDefault="00243E7D" w:rsidP="003774C0">
      <w:pPr>
        <w:spacing w:after="0"/>
        <w:jc w:val="center"/>
        <w:rPr>
          <w:rFonts w:ascii="Times New Roman" w:hAnsi="Times New Roman"/>
          <w:b/>
          <w:sz w:val="24"/>
          <w:szCs w:val="24"/>
        </w:rPr>
      </w:pPr>
      <w:r w:rsidRPr="003774C0">
        <w:rPr>
          <w:rFonts w:ascii="Times New Roman" w:hAnsi="Times New Roman"/>
          <w:b/>
          <w:sz w:val="24"/>
          <w:szCs w:val="24"/>
        </w:rPr>
        <w:t xml:space="preserve"> (категории "В", "С", "D", "Е", "F")</w:t>
      </w:r>
    </w:p>
    <w:p w:rsidR="00FD7937" w:rsidRDefault="00243E7D">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rsidR="00FD7937" w:rsidRDefault="00243E7D">
      <w:pPr>
        <w:jc w:val="center"/>
        <w:rPr>
          <w:rFonts w:ascii="Times New Roman" w:hAnsi="Times New Roman"/>
          <w:b/>
          <w:i/>
          <w:sz w:val="24"/>
          <w:szCs w:val="24"/>
        </w:rPr>
      </w:pPr>
      <w:r>
        <w:rPr>
          <w:rFonts w:ascii="Times New Roman" w:hAnsi="Times New Roman"/>
          <w:b/>
        </w:rPr>
        <w:t>Обязательный профессиональный блок</w:t>
      </w: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243E7D">
      <w:pPr>
        <w:jc w:val="center"/>
        <w:rPr>
          <w:rFonts w:ascii="Times New Roman" w:hAnsi="Times New Roman"/>
          <w:b/>
          <w:sz w:val="24"/>
          <w:szCs w:val="24"/>
        </w:rPr>
        <w:sectPr w:rsidR="00FD7937">
          <w:footerReference w:type="even" r:id="rId22"/>
          <w:footerReference w:type="default" r:id="rId23"/>
          <w:pgSz w:w="11907" w:h="16840"/>
          <w:pgMar w:top="1134" w:right="851" w:bottom="992" w:left="1418" w:header="709" w:footer="709" w:gutter="0"/>
          <w:cols w:space="720"/>
        </w:sectPr>
      </w:pPr>
      <w:r>
        <w:rPr>
          <w:rFonts w:ascii="Times New Roman" w:hAnsi="Times New Roman"/>
          <w:b/>
        </w:rPr>
        <w:t>2022 г.</w:t>
      </w:r>
    </w:p>
    <w:p w:rsidR="00FD7937" w:rsidRDefault="00243E7D">
      <w:pPr>
        <w:jc w:val="center"/>
        <w:rPr>
          <w:rFonts w:ascii="Times New Roman" w:hAnsi="Times New Roman"/>
          <w:b/>
          <w:i/>
          <w:sz w:val="24"/>
          <w:szCs w:val="24"/>
        </w:rPr>
      </w:pPr>
      <w:r>
        <w:rPr>
          <w:rFonts w:ascii="Times New Roman" w:hAnsi="Times New Roman"/>
          <w:b/>
          <w:i/>
          <w:sz w:val="24"/>
          <w:szCs w:val="24"/>
        </w:rPr>
        <w:lastRenderedPageBreak/>
        <w:t>СОДЕРЖАНИЕ</w:t>
      </w:r>
    </w:p>
    <w:p w:rsidR="00FD7937" w:rsidRDefault="00FD7937">
      <w:pPr>
        <w:rPr>
          <w:rFonts w:ascii="Times New Roman" w:hAnsi="Times New Roman"/>
          <w:b/>
          <w:i/>
          <w:sz w:val="24"/>
          <w:szCs w:val="24"/>
        </w:rPr>
      </w:pPr>
    </w:p>
    <w:tbl>
      <w:tblPr>
        <w:tblStyle w:val="afffffffff2"/>
        <w:tblW w:w="9355" w:type="dxa"/>
        <w:tblLayout w:type="fixed"/>
        <w:tblLook w:val="0000" w:firstRow="0" w:lastRow="0" w:firstColumn="0" w:lastColumn="0" w:noHBand="0" w:noVBand="0"/>
      </w:tblPr>
      <w:tblGrid>
        <w:gridCol w:w="7501"/>
        <w:gridCol w:w="1854"/>
      </w:tblGrid>
      <w:tr w:rsidR="00FD7937">
        <w:tc>
          <w:tcPr>
            <w:tcW w:w="7501" w:type="dxa"/>
          </w:tcPr>
          <w:p w:rsidR="00FD7937" w:rsidRDefault="00243E7D">
            <w:pPr>
              <w:numPr>
                <w:ilvl w:val="0"/>
                <w:numId w:val="3"/>
              </w:numPr>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FD7937" w:rsidRDefault="00FD7937">
            <w:pPr>
              <w:rPr>
                <w:rFonts w:ascii="Times New Roman" w:hAnsi="Times New Roman"/>
                <w:b/>
                <w:sz w:val="24"/>
                <w:szCs w:val="24"/>
              </w:rPr>
            </w:pPr>
          </w:p>
        </w:tc>
      </w:tr>
      <w:tr w:rsidR="00FD7937">
        <w:tc>
          <w:tcPr>
            <w:tcW w:w="7501" w:type="dxa"/>
          </w:tcPr>
          <w:p w:rsidR="00FD7937" w:rsidRDefault="00243E7D">
            <w:pPr>
              <w:numPr>
                <w:ilvl w:val="0"/>
                <w:numId w:val="3"/>
              </w:numPr>
              <w:spacing w:after="0"/>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FD7937" w:rsidRDefault="00243E7D">
            <w:pPr>
              <w:numPr>
                <w:ilvl w:val="0"/>
                <w:numId w:val="3"/>
              </w:numPr>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FD7937" w:rsidRDefault="00FD7937">
            <w:pPr>
              <w:ind w:left="644"/>
              <w:rPr>
                <w:rFonts w:ascii="Times New Roman" w:hAnsi="Times New Roman"/>
                <w:b/>
                <w:sz w:val="24"/>
                <w:szCs w:val="24"/>
              </w:rPr>
            </w:pPr>
          </w:p>
        </w:tc>
      </w:tr>
      <w:tr w:rsidR="00FD7937">
        <w:tc>
          <w:tcPr>
            <w:tcW w:w="7501" w:type="dxa"/>
          </w:tcPr>
          <w:p w:rsidR="00FD7937" w:rsidRDefault="00243E7D">
            <w:pPr>
              <w:numPr>
                <w:ilvl w:val="0"/>
                <w:numId w:val="3"/>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FD7937" w:rsidRDefault="00FD7937">
            <w:pPr>
              <w:rPr>
                <w:rFonts w:ascii="Times New Roman" w:hAnsi="Times New Roman"/>
                <w:b/>
                <w:sz w:val="24"/>
                <w:szCs w:val="24"/>
              </w:rPr>
            </w:pPr>
          </w:p>
        </w:tc>
        <w:tc>
          <w:tcPr>
            <w:tcW w:w="1854" w:type="dxa"/>
          </w:tcPr>
          <w:p w:rsidR="00FD7937" w:rsidRDefault="00FD7937">
            <w:pPr>
              <w:rPr>
                <w:rFonts w:ascii="Times New Roman" w:hAnsi="Times New Roman"/>
                <w:b/>
                <w:sz w:val="24"/>
                <w:szCs w:val="24"/>
              </w:rPr>
            </w:pPr>
          </w:p>
        </w:tc>
      </w:tr>
    </w:tbl>
    <w:p w:rsidR="00FD7937" w:rsidRDefault="00FD7937">
      <w:pPr>
        <w:rPr>
          <w:rFonts w:ascii="Times New Roman" w:hAnsi="Times New Roman"/>
          <w:b/>
          <w:i/>
          <w:sz w:val="24"/>
          <w:szCs w:val="24"/>
          <w:highlight w:val="yellow"/>
        </w:rPr>
        <w:sectPr w:rsidR="00FD7937">
          <w:pgSz w:w="11907" w:h="16840"/>
          <w:pgMar w:top="1134" w:right="851" w:bottom="992" w:left="1418" w:header="709" w:footer="709" w:gutter="0"/>
          <w:cols w:space="720"/>
        </w:sectPr>
      </w:pPr>
    </w:p>
    <w:p w:rsidR="00FD7937" w:rsidRDefault="00243E7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FD7937" w:rsidRDefault="00243E7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3774C0" w:rsidRDefault="003774C0" w:rsidP="003774C0">
      <w:pPr>
        <w:spacing w:after="0"/>
        <w:jc w:val="center"/>
        <w:rPr>
          <w:rFonts w:ascii="Times New Roman" w:hAnsi="Times New Roman"/>
          <w:sz w:val="24"/>
          <w:szCs w:val="24"/>
        </w:rPr>
      </w:pPr>
      <w:r>
        <w:rPr>
          <w:rFonts w:ascii="Times New Roman" w:hAnsi="Times New Roman"/>
          <w:sz w:val="24"/>
          <w:szCs w:val="24"/>
        </w:rPr>
        <w:t>«</w:t>
      </w:r>
      <w:r w:rsidR="00243E7D">
        <w:rPr>
          <w:rFonts w:ascii="Times New Roman" w:hAnsi="Times New Roman"/>
          <w:sz w:val="24"/>
          <w:szCs w:val="24"/>
        </w:rPr>
        <w:t>ПМ. 03 Дополнительный профессиональный блок. Освоение профессии рабочего 19205 Тракторист-машинист сельскохозяйственного производства</w:t>
      </w:r>
    </w:p>
    <w:p w:rsidR="00FD7937" w:rsidRDefault="00243E7D" w:rsidP="003774C0">
      <w:pPr>
        <w:spacing w:after="0"/>
        <w:jc w:val="center"/>
        <w:rPr>
          <w:rFonts w:ascii="Times New Roman" w:hAnsi="Times New Roman"/>
          <w:sz w:val="24"/>
          <w:szCs w:val="24"/>
        </w:rPr>
      </w:pPr>
      <w:r>
        <w:rPr>
          <w:rFonts w:ascii="Times New Roman" w:hAnsi="Times New Roman"/>
          <w:sz w:val="24"/>
          <w:szCs w:val="24"/>
        </w:rPr>
        <w:t xml:space="preserve"> (кат</w:t>
      </w:r>
      <w:r w:rsidR="003774C0">
        <w:rPr>
          <w:rFonts w:ascii="Times New Roman" w:hAnsi="Times New Roman"/>
          <w:sz w:val="24"/>
          <w:szCs w:val="24"/>
        </w:rPr>
        <w:t>егории "В", "С", "D", "Е", "F")»</w:t>
      </w:r>
    </w:p>
    <w:p w:rsidR="00FD7937" w:rsidRDefault="00243E7D">
      <w:pPr>
        <w:spacing w:line="240" w:lineRule="auto"/>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rsidR="00FD7937" w:rsidRDefault="00243E7D">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FD7937" w:rsidRDefault="00243E7D">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w:t>
      </w:r>
      <w:proofErr w:type="gramStart"/>
      <w:r>
        <w:rPr>
          <w:rFonts w:ascii="Times New Roman" w:hAnsi="Times New Roman"/>
          <w:sz w:val="24"/>
          <w:szCs w:val="24"/>
        </w:rPr>
        <w:t>изучения</w:t>
      </w:r>
      <w:r w:rsidR="003774C0">
        <w:rPr>
          <w:rFonts w:ascii="Times New Roman" w:hAnsi="Times New Roman"/>
          <w:sz w:val="24"/>
          <w:szCs w:val="24"/>
        </w:rPr>
        <w:t xml:space="preserve"> </w:t>
      </w:r>
      <w:r>
        <w:rPr>
          <w:rFonts w:ascii="Times New Roman" w:hAnsi="Times New Roman"/>
          <w:sz w:val="24"/>
          <w:szCs w:val="24"/>
        </w:rPr>
        <w:t>профессионального модуля</w:t>
      </w:r>
      <w:proofErr w:type="gramEnd"/>
      <w:r>
        <w:rPr>
          <w:rFonts w:ascii="Times New Roman" w:hAnsi="Times New Roman"/>
          <w:sz w:val="24"/>
          <w:szCs w:val="24"/>
        </w:rPr>
        <w:t xml:space="preserve"> обучающихся должен освоить основной вид деятельности «Освоение профессии рабочего 19205 Тракторист-машинист сельскохозяйственного производства (категории "В", "С", "D", "Е", "F")» и соответствующие ему общие компетенции и профессиональные компетенции:</w:t>
      </w:r>
    </w:p>
    <w:p w:rsidR="00FD7937" w:rsidRDefault="00243E7D">
      <w:pPr>
        <w:spacing w:after="0" w:line="240" w:lineRule="auto"/>
        <w:ind w:left="1425" w:hanging="720"/>
        <w:rPr>
          <w:rFonts w:ascii="Times New Roman" w:hAnsi="Times New Roman"/>
          <w:sz w:val="24"/>
          <w:szCs w:val="24"/>
        </w:rPr>
      </w:pPr>
      <w:r>
        <w:rPr>
          <w:rFonts w:ascii="Times New Roman" w:hAnsi="Times New Roman"/>
          <w:sz w:val="24"/>
          <w:szCs w:val="24"/>
        </w:rPr>
        <w:t>1.1.1 Перечень общих компетенций</w:t>
      </w:r>
    </w:p>
    <w:tbl>
      <w:tblPr>
        <w:tblStyle w:val="afffffffff3"/>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FD7937">
        <w:tc>
          <w:tcPr>
            <w:tcW w:w="1229" w:type="dxa"/>
          </w:tcPr>
          <w:p w:rsidR="00FD7937" w:rsidRDefault="00243E7D" w:rsidP="003774C0">
            <w:pPr>
              <w:spacing w:after="0"/>
              <w:rPr>
                <w:rFonts w:ascii="Times New Roman" w:hAnsi="Times New Roman"/>
                <w:i/>
              </w:rPr>
            </w:pPr>
            <w:r>
              <w:rPr>
                <w:rFonts w:ascii="Times New Roman" w:hAnsi="Times New Roman"/>
                <w:i/>
              </w:rPr>
              <w:t>Код</w:t>
            </w:r>
          </w:p>
        </w:tc>
        <w:tc>
          <w:tcPr>
            <w:tcW w:w="8342" w:type="dxa"/>
          </w:tcPr>
          <w:p w:rsidR="00FD7937" w:rsidRDefault="00243E7D" w:rsidP="003774C0">
            <w:pPr>
              <w:spacing w:after="0"/>
              <w:jc w:val="center"/>
              <w:rPr>
                <w:rFonts w:ascii="Times New Roman" w:hAnsi="Times New Roman"/>
              </w:rPr>
            </w:pPr>
            <w:r>
              <w:rPr>
                <w:rFonts w:ascii="Times New Roman" w:hAnsi="Times New Roman"/>
              </w:rPr>
              <w:t>Наименование общих компетенций</w:t>
            </w:r>
          </w:p>
        </w:tc>
      </w:tr>
      <w:tr w:rsidR="00FD7937">
        <w:trPr>
          <w:trHeight w:val="327"/>
        </w:trPr>
        <w:tc>
          <w:tcPr>
            <w:tcW w:w="1229" w:type="dxa"/>
          </w:tcPr>
          <w:p w:rsidR="00FD7937" w:rsidRDefault="00243E7D" w:rsidP="003774C0">
            <w:pPr>
              <w:spacing w:after="0"/>
              <w:rPr>
                <w:rFonts w:ascii="Times New Roman" w:hAnsi="Times New Roman"/>
                <w:b/>
              </w:rPr>
            </w:pPr>
            <w:r>
              <w:rPr>
                <w:rFonts w:ascii="Times New Roman" w:hAnsi="Times New Roman"/>
                <w:b/>
              </w:rPr>
              <w:t>ОК 01.</w:t>
            </w:r>
          </w:p>
        </w:tc>
        <w:tc>
          <w:tcPr>
            <w:tcW w:w="8342" w:type="dxa"/>
          </w:tcPr>
          <w:p w:rsidR="00FD7937" w:rsidRDefault="00243E7D" w:rsidP="003774C0">
            <w:pPr>
              <w:spacing w:after="0"/>
              <w:rPr>
                <w:rFonts w:ascii="Times New Roman" w:hAnsi="Times New Roman"/>
                <w:i/>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02.</w:t>
            </w:r>
          </w:p>
        </w:tc>
        <w:tc>
          <w:tcPr>
            <w:tcW w:w="8342" w:type="dxa"/>
          </w:tcPr>
          <w:p w:rsidR="00FD7937" w:rsidRDefault="00243E7D" w:rsidP="003774C0">
            <w:pPr>
              <w:spacing w:after="0"/>
              <w:rPr>
                <w:rFonts w:ascii="Times New Roman" w:hAnsi="Times New Roman"/>
                <w:i/>
              </w:rPr>
            </w:pPr>
            <w:r>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03.</w:t>
            </w:r>
          </w:p>
        </w:tc>
        <w:tc>
          <w:tcPr>
            <w:tcW w:w="8342" w:type="dxa"/>
          </w:tcPr>
          <w:p w:rsidR="00FD7937" w:rsidRDefault="00243E7D" w:rsidP="003774C0">
            <w:pPr>
              <w:spacing w:after="0"/>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04.</w:t>
            </w:r>
          </w:p>
        </w:tc>
        <w:tc>
          <w:tcPr>
            <w:tcW w:w="8342" w:type="dxa"/>
          </w:tcPr>
          <w:p w:rsidR="00FD7937" w:rsidRDefault="00243E7D" w:rsidP="003774C0">
            <w:pPr>
              <w:spacing w:after="0"/>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05.</w:t>
            </w:r>
          </w:p>
        </w:tc>
        <w:tc>
          <w:tcPr>
            <w:tcW w:w="8342" w:type="dxa"/>
          </w:tcPr>
          <w:p w:rsidR="00FD7937" w:rsidRDefault="00243E7D" w:rsidP="003774C0">
            <w:pPr>
              <w:spacing w:after="0"/>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06.</w:t>
            </w:r>
          </w:p>
        </w:tc>
        <w:tc>
          <w:tcPr>
            <w:tcW w:w="8342" w:type="dxa"/>
          </w:tcPr>
          <w:p w:rsidR="00FD7937" w:rsidRDefault="00243E7D" w:rsidP="003774C0">
            <w:pPr>
              <w:spacing w:after="0"/>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07.</w:t>
            </w:r>
          </w:p>
        </w:tc>
        <w:tc>
          <w:tcPr>
            <w:tcW w:w="8342" w:type="dxa"/>
          </w:tcPr>
          <w:p w:rsidR="00FD7937" w:rsidRDefault="00243E7D" w:rsidP="003774C0">
            <w:pPr>
              <w:spacing w:after="0"/>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FD7937">
        <w:tc>
          <w:tcPr>
            <w:tcW w:w="1229" w:type="dxa"/>
          </w:tcPr>
          <w:p w:rsidR="00FD7937" w:rsidRDefault="00243E7D" w:rsidP="003774C0">
            <w:pPr>
              <w:spacing w:after="0"/>
              <w:rPr>
                <w:rFonts w:ascii="Times New Roman" w:hAnsi="Times New Roman"/>
                <w:b/>
              </w:rPr>
            </w:pPr>
            <w:r>
              <w:rPr>
                <w:rFonts w:ascii="Times New Roman" w:hAnsi="Times New Roman"/>
                <w:b/>
              </w:rPr>
              <w:t>ОК 09.</w:t>
            </w:r>
          </w:p>
        </w:tc>
        <w:tc>
          <w:tcPr>
            <w:tcW w:w="8342" w:type="dxa"/>
          </w:tcPr>
          <w:p w:rsidR="00FD7937" w:rsidRDefault="00243E7D" w:rsidP="003774C0">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rsidR="00FD7937" w:rsidRDefault="00FD7937">
      <w:pPr>
        <w:ind w:firstLine="709"/>
        <w:rPr>
          <w:rFonts w:ascii="Times New Roman" w:hAnsi="Times New Roman"/>
          <w:sz w:val="4"/>
          <w:szCs w:val="4"/>
          <w:highlight w:val="yellow"/>
        </w:rPr>
      </w:pPr>
    </w:p>
    <w:p w:rsidR="00FD7937" w:rsidRDefault="00243E7D">
      <w:pPr>
        <w:ind w:firstLine="709"/>
        <w:rPr>
          <w:rFonts w:ascii="Times New Roman" w:hAnsi="Times New Roman"/>
        </w:rPr>
      </w:pPr>
      <w:r>
        <w:rPr>
          <w:rFonts w:ascii="Times New Roman" w:hAnsi="Times New Roman"/>
        </w:rPr>
        <w:t xml:space="preserve">1.1.2. Перечень профессиональных компетенций </w:t>
      </w:r>
    </w:p>
    <w:tbl>
      <w:tblPr>
        <w:tblStyle w:val="afffffffff4"/>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FD7937">
        <w:tc>
          <w:tcPr>
            <w:tcW w:w="1204" w:type="dxa"/>
          </w:tcPr>
          <w:p w:rsidR="00FD7937" w:rsidRDefault="00243E7D">
            <w:pPr>
              <w:rPr>
                <w:rFonts w:ascii="Times New Roman" w:hAnsi="Times New Roman"/>
                <w:i/>
              </w:rPr>
            </w:pPr>
            <w:r>
              <w:rPr>
                <w:rFonts w:ascii="Times New Roman" w:hAnsi="Times New Roman"/>
                <w:i/>
              </w:rPr>
              <w:t>Код</w:t>
            </w:r>
          </w:p>
        </w:tc>
        <w:tc>
          <w:tcPr>
            <w:tcW w:w="8367" w:type="dxa"/>
          </w:tcPr>
          <w:p w:rsidR="00FD7937" w:rsidRDefault="00243E7D">
            <w:pPr>
              <w:rPr>
                <w:rFonts w:ascii="Times New Roman" w:hAnsi="Times New Roman"/>
              </w:rPr>
            </w:pPr>
            <w:r>
              <w:rPr>
                <w:rFonts w:ascii="Times New Roman" w:hAnsi="Times New Roman"/>
              </w:rPr>
              <w:t>Наименование видов деятельности и профессиональных компетенций</w:t>
            </w:r>
          </w:p>
        </w:tc>
      </w:tr>
      <w:tr w:rsidR="00FD7937">
        <w:tc>
          <w:tcPr>
            <w:tcW w:w="1204" w:type="dxa"/>
          </w:tcPr>
          <w:p w:rsidR="00FD7937" w:rsidRDefault="00243E7D">
            <w:pPr>
              <w:rPr>
                <w:rFonts w:ascii="Times New Roman" w:hAnsi="Times New Roman"/>
                <w:b/>
                <w:i/>
              </w:rPr>
            </w:pPr>
            <w:r>
              <w:rPr>
                <w:rFonts w:ascii="Times New Roman" w:hAnsi="Times New Roman"/>
                <w:b/>
                <w:sz w:val="24"/>
                <w:szCs w:val="24"/>
              </w:rPr>
              <w:t>ПК 3.1.</w:t>
            </w:r>
          </w:p>
        </w:tc>
        <w:tc>
          <w:tcPr>
            <w:tcW w:w="8367" w:type="dxa"/>
          </w:tcPr>
          <w:p w:rsidR="00FD7937" w:rsidRDefault="00243E7D">
            <w:pPr>
              <w:spacing w:after="0" w:line="240" w:lineRule="auto"/>
              <w:rPr>
                <w:rFonts w:ascii="Times New Roman" w:hAnsi="Times New Roman"/>
                <w:color w:val="000000"/>
                <w:sz w:val="18"/>
                <w:szCs w:val="18"/>
              </w:rPr>
            </w:pPr>
            <w:r>
              <w:rPr>
                <w:rFonts w:ascii="Times New Roman" w:hAnsi="Times New Roman"/>
                <w:color w:val="000000"/>
                <w:sz w:val="24"/>
                <w:szCs w:val="24"/>
              </w:rPr>
              <w:t>Управлять тракторами и самоходными машинами категории "B", "C", "D", "E", "F" в соответствии с правилами дорожного движения.</w:t>
            </w:r>
          </w:p>
        </w:tc>
      </w:tr>
      <w:tr w:rsidR="00FD7937">
        <w:tc>
          <w:tcPr>
            <w:tcW w:w="1204" w:type="dxa"/>
          </w:tcPr>
          <w:p w:rsidR="00FD7937" w:rsidRDefault="00243E7D">
            <w:pPr>
              <w:rPr>
                <w:rFonts w:ascii="Times New Roman" w:hAnsi="Times New Roman"/>
                <w:b/>
                <w:i/>
              </w:rPr>
            </w:pPr>
            <w:r>
              <w:rPr>
                <w:rFonts w:ascii="Times New Roman" w:hAnsi="Times New Roman"/>
                <w:b/>
                <w:sz w:val="24"/>
                <w:szCs w:val="24"/>
              </w:rPr>
              <w:t>ПК 3.2.</w:t>
            </w:r>
          </w:p>
        </w:tc>
        <w:tc>
          <w:tcPr>
            <w:tcW w:w="8367" w:type="dxa"/>
          </w:tcPr>
          <w:p w:rsidR="00FD7937" w:rsidRDefault="00243E7D">
            <w:pPr>
              <w:spacing w:after="0" w:line="240" w:lineRule="auto"/>
              <w:jc w:val="both"/>
              <w:rPr>
                <w:rFonts w:ascii="Times New Roman" w:hAnsi="Times New Roman"/>
                <w:color w:val="000000"/>
              </w:rPr>
            </w:pPr>
            <w:r>
              <w:rPr>
                <w:rFonts w:ascii="Times New Roman" w:hAnsi="Times New Roman"/>
                <w:color w:val="000000"/>
                <w:sz w:val="24"/>
                <w:szCs w:val="24"/>
              </w:rPr>
              <w:t>Выполнять работы на машинно-тракторном агрегате в соответствии с требованиями правил техники безопасности и охраны труда.</w:t>
            </w:r>
          </w:p>
        </w:tc>
      </w:tr>
      <w:tr w:rsidR="00FD7937">
        <w:tc>
          <w:tcPr>
            <w:tcW w:w="1204" w:type="dxa"/>
          </w:tcPr>
          <w:p w:rsidR="00FD7937" w:rsidRDefault="00243E7D">
            <w:pPr>
              <w:rPr>
                <w:rFonts w:ascii="Times New Roman" w:hAnsi="Times New Roman"/>
                <w:b/>
              </w:rPr>
            </w:pPr>
            <w:r>
              <w:rPr>
                <w:rFonts w:ascii="Times New Roman" w:hAnsi="Times New Roman"/>
                <w:b/>
                <w:sz w:val="24"/>
                <w:szCs w:val="24"/>
              </w:rPr>
              <w:t>ПК 3.3.</w:t>
            </w:r>
          </w:p>
        </w:tc>
        <w:tc>
          <w:tcPr>
            <w:tcW w:w="8367" w:type="dxa"/>
          </w:tcPr>
          <w:p w:rsidR="00FD7937" w:rsidRDefault="00243E7D">
            <w:pPr>
              <w:spacing w:after="0" w:line="240" w:lineRule="auto"/>
              <w:rPr>
                <w:rFonts w:ascii="Times New Roman" w:hAnsi="Times New Roman"/>
                <w:color w:val="000000"/>
              </w:rPr>
            </w:pPr>
            <w:r>
              <w:rPr>
                <w:rFonts w:ascii="Times New Roman" w:hAnsi="Times New Roman"/>
                <w:color w:val="000000"/>
                <w:sz w:val="24"/>
                <w:szCs w:val="24"/>
              </w:rPr>
              <w:t>Выполнять комплекс сельскохозяйственных работ с применением цифровых технологий.</w:t>
            </w:r>
          </w:p>
        </w:tc>
      </w:tr>
      <w:tr w:rsidR="00FD7937">
        <w:tc>
          <w:tcPr>
            <w:tcW w:w="1204" w:type="dxa"/>
          </w:tcPr>
          <w:p w:rsidR="00FD7937" w:rsidRDefault="00243E7D">
            <w:pPr>
              <w:rPr>
                <w:rFonts w:ascii="Times New Roman" w:hAnsi="Times New Roman"/>
                <w:b/>
                <w:sz w:val="24"/>
                <w:szCs w:val="24"/>
              </w:rPr>
            </w:pPr>
            <w:r>
              <w:rPr>
                <w:rFonts w:ascii="Times New Roman" w:hAnsi="Times New Roman"/>
                <w:b/>
                <w:sz w:val="24"/>
                <w:szCs w:val="24"/>
              </w:rPr>
              <w:t>ПК 3.4.</w:t>
            </w:r>
          </w:p>
        </w:tc>
        <w:tc>
          <w:tcPr>
            <w:tcW w:w="8367" w:type="dxa"/>
          </w:tcPr>
          <w:p w:rsidR="00FD7937" w:rsidRDefault="00243E7D">
            <w:pPr>
              <w:spacing w:after="0" w:line="240" w:lineRule="auto"/>
              <w:rPr>
                <w:rFonts w:ascii="Times New Roman" w:hAnsi="Times New Roman"/>
                <w:color w:val="000000"/>
                <w:sz w:val="24"/>
                <w:szCs w:val="24"/>
              </w:rPr>
            </w:pPr>
            <w:r>
              <w:rPr>
                <w:rFonts w:ascii="Times New Roman" w:hAnsi="Times New Roman"/>
                <w:sz w:val="24"/>
                <w:szCs w:val="24"/>
              </w:rPr>
              <w:t>Работать с документацией установленной формы</w:t>
            </w:r>
          </w:p>
        </w:tc>
      </w:tr>
      <w:tr w:rsidR="00FD7937">
        <w:tc>
          <w:tcPr>
            <w:tcW w:w="1204" w:type="dxa"/>
          </w:tcPr>
          <w:p w:rsidR="00FD7937" w:rsidRDefault="00243E7D">
            <w:pPr>
              <w:rPr>
                <w:rFonts w:ascii="Times New Roman" w:hAnsi="Times New Roman"/>
                <w:b/>
                <w:sz w:val="24"/>
                <w:szCs w:val="24"/>
              </w:rPr>
            </w:pPr>
            <w:r>
              <w:rPr>
                <w:rFonts w:ascii="Times New Roman" w:hAnsi="Times New Roman"/>
                <w:b/>
                <w:sz w:val="24"/>
                <w:szCs w:val="24"/>
              </w:rPr>
              <w:t>ПК 3.5.</w:t>
            </w:r>
          </w:p>
        </w:tc>
        <w:tc>
          <w:tcPr>
            <w:tcW w:w="8367" w:type="dxa"/>
          </w:tcPr>
          <w:p w:rsidR="00FD7937" w:rsidRDefault="00243E7D">
            <w:pPr>
              <w:spacing w:after="0" w:line="240" w:lineRule="auto"/>
              <w:rPr>
                <w:rFonts w:ascii="Times New Roman" w:hAnsi="Times New Roman"/>
                <w:color w:val="000000"/>
                <w:sz w:val="24"/>
                <w:szCs w:val="24"/>
              </w:rPr>
            </w:pPr>
            <w:r>
              <w:rPr>
                <w:rFonts w:ascii="Times New Roman" w:hAnsi="Times New Roman"/>
                <w:sz w:val="24"/>
                <w:szCs w:val="24"/>
              </w:rPr>
              <w:t xml:space="preserve">Устранять </w:t>
            </w:r>
            <w:proofErr w:type="gramStart"/>
            <w:r>
              <w:rPr>
                <w:rFonts w:ascii="Times New Roman" w:hAnsi="Times New Roman"/>
                <w:sz w:val="24"/>
                <w:szCs w:val="24"/>
              </w:rPr>
              <w:t>мелкие неисправности</w:t>
            </w:r>
            <w:proofErr w:type="gramEnd"/>
            <w:r>
              <w:rPr>
                <w:rFonts w:ascii="Times New Roman" w:hAnsi="Times New Roman"/>
                <w:sz w:val="24"/>
                <w:szCs w:val="24"/>
              </w:rPr>
              <w:t xml:space="preserve"> возникающие во время эксплуатации транспортных средств</w:t>
            </w:r>
          </w:p>
        </w:tc>
      </w:tr>
      <w:tr w:rsidR="00FD7937">
        <w:tc>
          <w:tcPr>
            <w:tcW w:w="1204" w:type="dxa"/>
          </w:tcPr>
          <w:p w:rsidR="00FD7937" w:rsidRDefault="00243E7D">
            <w:pPr>
              <w:rPr>
                <w:rFonts w:ascii="Times New Roman" w:hAnsi="Times New Roman"/>
                <w:b/>
                <w:sz w:val="24"/>
                <w:szCs w:val="24"/>
              </w:rPr>
            </w:pPr>
            <w:r>
              <w:rPr>
                <w:rFonts w:ascii="Times New Roman" w:hAnsi="Times New Roman"/>
                <w:b/>
                <w:sz w:val="24"/>
                <w:szCs w:val="24"/>
              </w:rPr>
              <w:lastRenderedPageBreak/>
              <w:t>ПК 3.6.</w:t>
            </w:r>
          </w:p>
        </w:tc>
        <w:tc>
          <w:tcPr>
            <w:tcW w:w="8367" w:type="dxa"/>
          </w:tcPr>
          <w:p w:rsidR="00FD7937" w:rsidRDefault="00243E7D">
            <w:pPr>
              <w:spacing w:after="0" w:line="240" w:lineRule="auto"/>
              <w:rPr>
                <w:rFonts w:ascii="Times New Roman" w:hAnsi="Times New Roman"/>
                <w:color w:val="000000"/>
                <w:sz w:val="24"/>
                <w:szCs w:val="24"/>
              </w:rPr>
            </w:pPr>
            <w:r>
              <w:rPr>
                <w:rFonts w:ascii="Times New Roman" w:hAnsi="Times New Roman"/>
                <w:sz w:val="24"/>
                <w:szCs w:val="24"/>
              </w:rPr>
              <w:t>Проводить первоочередные мероприятия на месте дорожно-транспортного происшествия</w:t>
            </w:r>
          </w:p>
        </w:tc>
      </w:tr>
      <w:tr w:rsidR="00FD7937">
        <w:tc>
          <w:tcPr>
            <w:tcW w:w="1204" w:type="dxa"/>
          </w:tcPr>
          <w:p w:rsidR="00FD7937" w:rsidRDefault="00243E7D">
            <w:pPr>
              <w:rPr>
                <w:rFonts w:ascii="Times New Roman" w:hAnsi="Times New Roman"/>
                <w:b/>
                <w:sz w:val="24"/>
                <w:szCs w:val="24"/>
              </w:rPr>
            </w:pPr>
            <w:r>
              <w:rPr>
                <w:rFonts w:ascii="Times New Roman" w:hAnsi="Times New Roman"/>
                <w:b/>
                <w:sz w:val="24"/>
                <w:szCs w:val="24"/>
              </w:rPr>
              <w:t>ПК 3.7.</w:t>
            </w:r>
          </w:p>
        </w:tc>
        <w:tc>
          <w:tcPr>
            <w:tcW w:w="8367" w:type="dxa"/>
          </w:tcPr>
          <w:p w:rsidR="00FD7937" w:rsidRDefault="00243E7D">
            <w:pPr>
              <w:spacing w:after="0" w:line="240" w:lineRule="auto"/>
              <w:rPr>
                <w:rFonts w:ascii="Times New Roman" w:hAnsi="Times New Roman"/>
                <w:sz w:val="24"/>
                <w:szCs w:val="24"/>
              </w:rPr>
            </w:pPr>
            <w:r>
              <w:rPr>
                <w:rFonts w:ascii="Times New Roman" w:hAnsi="Times New Roman"/>
                <w:sz w:val="24"/>
                <w:szCs w:val="24"/>
              </w:rPr>
              <w:t>Оказывать первую помощь пострадавшим при дорожно-транспортным происшествии и соблюдать требования по их транспортировке</w:t>
            </w:r>
          </w:p>
        </w:tc>
      </w:tr>
      <w:tr w:rsidR="00FD7937">
        <w:tc>
          <w:tcPr>
            <w:tcW w:w="1204" w:type="dxa"/>
          </w:tcPr>
          <w:p w:rsidR="00FD7937" w:rsidRDefault="00243E7D">
            <w:pPr>
              <w:rPr>
                <w:rFonts w:ascii="Times New Roman" w:hAnsi="Times New Roman"/>
                <w:b/>
              </w:rPr>
            </w:pPr>
            <w:r>
              <w:rPr>
                <w:rFonts w:ascii="Times New Roman" w:hAnsi="Times New Roman"/>
                <w:b/>
              </w:rPr>
              <w:t>ПК 5.1.</w:t>
            </w:r>
          </w:p>
        </w:tc>
        <w:tc>
          <w:tcPr>
            <w:tcW w:w="8367" w:type="dxa"/>
          </w:tcPr>
          <w:p w:rsidR="00FD7937" w:rsidRDefault="00243E7D">
            <w:pPr>
              <w:spacing w:after="0" w:line="240" w:lineRule="auto"/>
              <w:rPr>
                <w:rFonts w:ascii="Times New Roman" w:hAnsi="Times New Roman"/>
                <w:color w:val="000000"/>
              </w:rPr>
            </w:pPr>
            <w:r>
              <w:rPr>
                <w:rFonts w:ascii="Times New Roman" w:hAnsi="Times New Roman"/>
                <w:color w:val="000000"/>
                <w:sz w:val="24"/>
                <w:szCs w:val="24"/>
              </w:rPr>
              <w:t xml:space="preserve">Системное мышление / Анализ информации и выработка решений  </w:t>
            </w:r>
          </w:p>
        </w:tc>
      </w:tr>
      <w:tr w:rsidR="00FD7937">
        <w:tc>
          <w:tcPr>
            <w:tcW w:w="1204" w:type="dxa"/>
          </w:tcPr>
          <w:p w:rsidR="00FD7937" w:rsidRDefault="00243E7D">
            <w:pPr>
              <w:rPr>
                <w:rFonts w:ascii="Times New Roman" w:hAnsi="Times New Roman"/>
                <w:b/>
              </w:rPr>
            </w:pPr>
            <w:r>
              <w:rPr>
                <w:rFonts w:ascii="Times New Roman" w:hAnsi="Times New Roman"/>
                <w:b/>
              </w:rPr>
              <w:t>ПК 5.2.</w:t>
            </w:r>
          </w:p>
        </w:tc>
        <w:tc>
          <w:tcPr>
            <w:tcW w:w="8367" w:type="dxa"/>
          </w:tcPr>
          <w:p w:rsidR="00FD7937" w:rsidRDefault="00243E7D">
            <w:pPr>
              <w:spacing w:after="0" w:line="240" w:lineRule="auto"/>
              <w:rPr>
                <w:rFonts w:ascii="Times New Roman" w:hAnsi="Times New Roman"/>
                <w:color w:val="000000"/>
              </w:rPr>
            </w:pPr>
            <w:r>
              <w:rPr>
                <w:rFonts w:ascii="Times New Roman" w:hAnsi="Times New Roman"/>
                <w:color w:val="000000"/>
                <w:sz w:val="24"/>
                <w:szCs w:val="24"/>
              </w:rPr>
              <w:t>Планирование и организация деятельности</w:t>
            </w:r>
          </w:p>
        </w:tc>
      </w:tr>
      <w:tr w:rsidR="00FD7937">
        <w:tc>
          <w:tcPr>
            <w:tcW w:w="1204" w:type="dxa"/>
          </w:tcPr>
          <w:p w:rsidR="00FD7937" w:rsidRDefault="00243E7D">
            <w:pPr>
              <w:rPr>
                <w:rFonts w:ascii="Times New Roman" w:hAnsi="Times New Roman"/>
                <w:b/>
              </w:rPr>
            </w:pPr>
            <w:r>
              <w:rPr>
                <w:rFonts w:ascii="Times New Roman" w:hAnsi="Times New Roman"/>
                <w:b/>
              </w:rPr>
              <w:t>ПК 5.3.</w:t>
            </w:r>
          </w:p>
        </w:tc>
        <w:tc>
          <w:tcPr>
            <w:tcW w:w="8367" w:type="dxa"/>
          </w:tcPr>
          <w:p w:rsidR="00FD7937" w:rsidRDefault="00243E7D">
            <w:pPr>
              <w:spacing w:after="0" w:line="240" w:lineRule="auto"/>
              <w:rPr>
                <w:rFonts w:ascii="Times New Roman" w:hAnsi="Times New Roman"/>
                <w:color w:val="000000"/>
              </w:rPr>
            </w:pPr>
            <w:r>
              <w:rPr>
                <w:rFonts w:ascii="Times New Roman" w:hAnsi="Times New Roman"/>
                <w:color w:val="000000"/>
                <w:sz w:val="24"/>
                <w:szCs w:val="24"/>
              </w:rPr>
              <w:t>Построение отношений / эффективная коммуникация</w:t>
            </w:r>
          </w:p>
        </w:tc>
      </w:tr>
    </w:tbl>
    <w:p w:rsidR="00FD7937" w:rsidRDefault="00FD7937">
      <w:pPr>
        <w:spacing w:after="0" w:line="240" w:lineRule="auto"/>
        <w:ind w:firstLine="709"/>
        <w:rPr>
          <w:rFonts w:ascii="Times New Roman" w:hAnsi="Times New Roman"/>
          <w:sz w:val="24"/>
          <w:szCs w:val="24"/>
        </w:rPr>
      </w:pPr>
    </w:p>
    <w:p w:rsidR="00FD7937" w:rsidRDefault="00243E7D">
      <w:pPr>
        <w:spacing w:after="0" w:line="240" w:lineRule="auto"/>
        <w:ind w:firstLine="709"/>
        <w:rPr>
          <w:rFonts w:ascii="Times New Roman" w:hAnsi="Times New Roman"/>
          <w:sz w:val="24"/>
          <w:szCs w:val="24"/>
        </w:rPr>
      </w:pPr>
      <w:r>
        <w:rPr>
          <w:rFonts w:ascii="Times New Roman" w:hAnsi="Times New Roman"/>
          <w:sz w:val="24"/>
          <w:szCs w:val="24"/>
        </w:rPr>
        <w:t>1.1.3. В результате освоения профессионального модуля обучающийся должен:</w:t>
      </w:r>
    </w:p>
    <w:p w:rsidR="00FD7937" w:rsidRDefault="00FD7937">
      <w:pPr>
        <w:spacing w:after="0" w:line="240" w:lineRule="auto"/>
        <w:rPr>
          <w:rFonts w:ascii="Times New Roman" w:hAnsi="Times New Roman"/>
          <w:b/>
          <w:sz w:val="8"/>
          <w:szCs w:val="8"/>
        </w:rPr>
      </w:pPr>
    </w:p>
    <w:p w:rsidR="00FD7937" w:rsidRDefault="00FD7937">
      <w:pPr>
        <w:spacing w:after="0" w:line="240" w:lineRule="auto"/>
        <w:ind w:left="954"/>
        <w:rPr>
          <w:rFonts w:ascii="Times New Roman" w:hAnsi="Times New Roman"/>
          <w:b/>
          <w:sz w:val="24"/>
          <w:szCs w:val="24"/>
        </w:rPr>
      </w:pPr>
    </w:p>
    <w:tbl>
      <w:tblPr>
        <w:tblStyle w:val="34"/>
        <w:tblW w:w="9351" w:type="dxa"/>
        <w:tblLook w:val="04A0" w:firstRow="1" w:lastRow="0" w:firstColumn="1" w:lastColumn="0" w:noHBand="0" w:noVBand="1"/>
      </w:tblPr>
      <w:tblGrid>
        <w:gridCol w:w="2122"/>
        <w:gridCol w:w="7229"/>
      </w:tblGrid>
      <w:tr w:rsidR="003774C0" w:rsidRPr="003774C0" w:rsidTr="003774C0">
        <w:tc>
          <w:tcPr>
            <w:tcW w:w="2122" w:type="dxa"/>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24"/>
                <w:szCs w:val="24"/>
              </w:rPr>
              <w:t>Владеть навыками</w:t>
            </w:r>
          </w:p>
        </w:tc>
        <w:tc>
          <w:tcPr>
            <w:tcW w:w="7229" w:type="dxa"/>
          </w:tcPr>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3.1.01</w:t>
            </w:r>
            <w:r w:rsidRPr="003774C0">
              <w:rPr>
                <w:rFonts w:ascii="Times New Roman" w:hAnsi="Times New Roman"/>
                <w:color w:val="000000"/>
                <w:sz w:val="24"/>
                <w:szCs w:val="24"/>
              </w:rPr>
              <w:tab/>
              <w:t xml:space="preserve"> Управлять тракторами и самоходными машинами категории "B", "C", "D", "E", "F" в соответствии с правилами дорожного движения.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3.2.01</w:t>
            </w:r>
            <w:r w:rsidRPr="003774C0">
              <w:rPr>
                <w:rFonts w:ascii="Times New Roman" w:hAnsi="Times New Roman"/>
                <w:color w:val="000000"/>
                <w:sz w:val="24"/>
                <w:szCs w:val="24"/>
              </w:rPr>
              <w:tab/>
              <w:t xml:space="preserve"> Выполнять работы на машинно-тракторном агрегате в соответствии с требованиями правил техники безопасности и охраны труда.</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3.3.01</w:t>
            </w:r>
            <w:r w:rsidRPr="003774C0">
              <w:rPr>
                <w:rFonts w:ascii="Times New Roman" w:hAnsi="Times New Roman"/>
                <w:color w:val="000000"/>
                <w:sz w:val="24"/>
                <w:szCs w:val="24"/>
              </w:rPr>
              <w:tab/>
              <w:t xml:space="preserve"> Выполнять комплекс сельскохозяйственных работ с применением цифровых технологий.</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3.4.01</w:t>
            </w:r>
            <w:r w:rsidRPr="003774C0">
              <w:rPr>
                <w:rFonts w:ascii="Times New Roman" w:hAnsi="Times New Roman"/>
                <w:color w:val="000000"/>
                <w:sz w:val="24"/>
                <w:szCs w:val="24"/>
              </w:rPr>
              <w:tab/>
              <w:t xml:space="preserve"> Работать с документацией установленной формы</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3.5.01</w:t>
            </w:r>
            <w:r w:rsidRPr="003774C0">
              <w:rPr>
                <w:rFonts w:ascii="Times New Roman" w:hAnsi="Times New Roman"/>
                <w:color w:val="000000"/>
                <w:sz w:val="24"/>
                <w:szCs w:val="24"/>
              </w:rPr>
              <w:tab/>
              <w:t xml:space="preserve"> Устранять мелкие неисправности, возникающие во время эксплуатации транспортных средств</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3.6.01 Проводить первоочередные мероприятия на месте дорожно-транспортного происшествия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3.7.01</w:t>
            </w:r>
            <w:r w:rsidRPr="003774C0">
              <w:rPr>
                <w:rFonts w:ascii="Times New Roman" w:hAnsi="Times New Roman"/>
                <w:color w:val="000000"/>
                <w:sz w:val="24"/>
                <w:szCs w:val="24"/>
              </w:rPr>
              <w:tab/>
              <w:t xml:space="preserve"> Оказывать первую помощь пострадавшим при дорожно-транспортным происшествии и соблюдать требования по их транспортировке.</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5.1.01</w:t>
            </w:r>
            <w:r w:rsidRPr="003774C0">
              <w:rPr>
                <w:rFonts w:ascii="Times New Roman" w:hAnsi="Times New Roman"/>
                <w:color w:val="000000"/>
                <w:sz w:val="24"/>
                <w:szCs w:val="24"/>
              </w:rPr>
              <w:tab/>
              <w:t>Навыки/практический опыт: 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5.1.02</w:t>
            </w:r>
            <w:r w:rsidRPr="003774C0">
              <w:rPr>
                <w:rFonts w:ascii="Times New Roman" w:hAnsi="Times New Roman"/>
                <w:color w:val="000000"/>
                <w:sz w:val="24"/>
                <w:szCs w:val="24"/>
              </w:rPr>
              <w:tab/>
              <w:t>Самостоятельно использует современные и достоверные источники получения информации для поиска оптимального решения.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5.1.03</w:t>
            </w:r>
            <w:r w:rsidRPr="003774C0">
              <w:rPr>
                <w:rFonts w:ascii="Times New Roman" w:hAnsi="Times New Roman"/>
                <w:color w:val="000000"/>
                <w:sz w:val="24"/>
                <w:szCs w:val="24"/>
              </w:rPr>
              <w:tab/>
              <w:t>Формирует умозаключения на основании целостного представления о ситуации, принимая во внимание комплекс значимых факторов, в том числе неочевидных.</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5.1.04</w:t>
            </w:r>
            <w:r w:rsidRPr="003774C0">
              <w:rPr>
                <w:rFonts w:ascii="Times New Roman" w:hAnsi="Times New Roman"/>
                <w:color w:val="000000"/>
                <w:sz w:val="24"/>
                <w:szCs w:val="24"/>
              </w:rPr>
              <w:tab/>
              <w:t>Находит и использует возможности, заложенные в ситуации, оценивает риски, продумывает способы их минимизации.</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5.2.01</w:t>
            </w:r>
            <w:r w:rsidRPr="003774C0">
              <w:rPr>
                <w:rFonts w:ascii="Times New Roman" w:hAnsi="Times New Roman"/>
                <w:color w:val="000000"/>
                <w:sz w:val="24"/>
                <w:szCs w:val="24"/>
              </w:rPr>
              <w:tab/>
              <w:t>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5.3.01</w:t>
            </w:r>
            <w:r w:rsidRPr="003774C0">
              <w:rPr>
                <w:rFonts w:ascii="Times New Roman" w:hAnsi="Times New Roman"/>
                <w:color w:val="000000"/>
                <w:sz w:val="24"/>
                <w:szCs w:val="24"/>
              </w:rPr>
              <w:tab/>
              <w:t>Инициативен в установлении новых контактов, выстраивает честные и открытые взаимоотношения.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5.3.02</w:t>
            </w:r>
            <w:r w:rsidRPr="003774C0">
              <w:rPr>
                <w:rFonts w:ascii="Times New Roman" w:hAnsi="Times New Roman"/>
                <w:color w:val="000000"/>
                <w:sz w:val="24"/>
                <w:szCs w:val="24"/>
              </w:rPr>
              <w:tab/>
              <w:t xml:space="preserve"> Придерживается установленных правил, поддерживает атмосферу сотрудничества, внимателен к другим, располагает к себе.</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lastRenderedPageBreak/>
              <w:t xml:space="preserve">Н 5.3.03 </w:t>
            </w:r>
            <w:r w:rsidRPr="003774C0">
              <w:rPr>
                <w:rFonts w:ascii="Times New Roman" w:hAnsi="Times New Roman"/>
                <w:color w:val="000000"/>
                <w:sz w:val="24"/>
                <w:szCs w:val="24"/>
              </w:rPr>
              <w:tab/>
            </w:r>
            <w:proofErr w:type="gramStart"/>
            <w:r w:rsidRPr="003774C0">
              <w:rPr>
                <w:rFonts w:ascii="Times New Roman" w:hAnsi="Times New Roman"/>
                <w:color w:val="000000"/>
                <w:sz w:val="24"/>
                <w:szCs w:val="24"/>
              </w:rPr>
              <w:t>В</w:t>
            </w:r>
            <w:proofErr w:type="gramEnd"/>
            <w:r w:rsidRPr="003774C0">
              <w:rPr>
                <w:rFonts w:ascii="Times New Roman" w:hAnsi="Times New Roman"/>
                <w:color w:val="000000"/>
                <w:sz w:val="24"/>
                <w:szCs w:val="24"/>
              </w:rPr>
              <w:t xml:space="preserve">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5.3.04</w:t>
            </w:r>
            <w:r w:rsidRPr="003774C0">
              <w:rPr>
                <w:rFonts w:ascii="Times New Roman" w:hAnsi="Times New Roman"/>
                <w:color w:val="000000"/>
                <w:sz w:val="24"/>
                <w:szCs w:val="24"/>
              </w:rPr>
              <w:tab/>
              <w:t xml:space="preserve"> Четко и ясно формулирует свое мнение.</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Н 5.3.05</w:t>
            </w:r>
            <w:r w:rsidRPr="003774C0">
              <w:rPr>
                <w:rFonts w:ascii="Times New Roman" w:hAnsi="Times New Roman"/>
                <w:color w:val="000000"/>
                <w:sz w:val="24"/>
                <w:szCs w:val="24"/>
              </w:rPr>
              <w:tab/>
              <w:t>Логично выстраивает последовательность изложения, обосновывает свою позицию.</w:t>
            </w:r>
          </w:p>
        </w:tc>
      </w:tr>
      <w:tr w:rsidR="003774C0" w:rsidRPr="003774C0" w:rsidTr="003774C0">
        <w:tc>
          <w:tcPr>
            <w:tcW w:w="2122" w:type="dxa"/>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24"/>
                <w:szCs w:val="24"/>
              </w:rPr>
              <w:lastRenderedPageBreak/>
              <w:t>Уметь</w:t>
            </w:r>
          </w:p>
        </w:tc>
        <w:tc>
          <w:tcPr>
            <w:tcW w:w="7229" w:type="dxa"/>
          </w:tcPr>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01.01</w:t>
            </w:r>
            <w:r w:rsidRPr="003774C0">
              <w:rPr>
                <w:rFonts w:ascii="Times New Roman" w:hAnsi="Times New Roman"/>
                <w:color w:val="000000"/>
                <w:sz w:val="24"/>
                <w:szCs w:val="24"/>
              </w:rPr>
              <w:tab/>
              <w:t>распознавать задачу и/или проблему в профессиональном и/или социальном контексте</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01.02</w:t>
            </w:r>
            <w:r w:rsidRPr="003774C0">
              <w:rPr>
                <w:rFonts w:ascii="Times New Roman" w:hAnsi="Times New Roman"/>
                <w:color w:val="000000"/>
                <w:sz w:val="24"/>
                <w:szCs w:val="24"/>
              </w:rPr>
              <w:tab/>
              <w:t>анализировать задачу и/или проблему и выделять её составные части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01.03</w:t>
            </w:r>
            <w:r w:rsidRPr="003774C0">
              <w:rPr>
                <w:rFonts w:ascii="Times New Roman" w:hAnsi="Times New Roman"/>
                <w:color w:val="000000"/>
                <w:sz w:val="24"/>
                <w:szCs w:val="24"/>
              </w:rPr>
              <w:tab/>
              <w:t>определять этапы решения задачи; выявлять и эффективно искать информацию, необходимую для решения задачи и/или проблемы</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01.04</w:t>
            </w:r>
            <w:r w:rsidRPr="003774C0">
              <w:rPr>
                <w:rFonts w:ascii="Times New Roman" w:hAnsi="Times New Roman"/>
                <w:color w:val="000000"/>
                <w:sz w:val="24"/>
                <w:szCs w:val="24"/>
              </w:rPr>
              <w:tab/>
              <w:t>составить план действия; определить необходимые ресурсы</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01.05</w:t>
            </w:r>
            <w:r w:rsidRPr="003774C0">
              <w:rPr>
                <w:rFonts w:ascii="Times New Roman" w:hAnsi="Times New Roman"/>
                <w:color w:val="000000"/>
                <w:sz w:val="24"/>
                <w:szCs w:val="24"/>
              </w:rPr>
              <w:tab/>
              <w:t>владеть актуальными методами работы в профессиональной и смежных сферах</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01.06</w:t>
            </w:r>
            <w:r w:rsidRPr="003774C0">
              <w:rPr>
                <w:rFonts w:ascii="Times New Roman" w:hAnsi="Times New Roman"/>
                <w:color w:val="000000"/>
                <w:sz w:val="24"/>
                <w:szCs w:val="24"/>
              </w:rPr>
              <w:tab/>
              <w:t>реализовать составленный план; оценивать результат и последствия своих действий (самостоятельно или с помощью наставника)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02.01</w:t>
            </w:r>
            <w:r w:rsidRPr="003774C0">
              <w:rPr>
                <w:rFonts w:ascii="Times New Roman" w:hAnsi="Times New Roman"/>
                <w:color w:val="000000"/>
                <w:sz w:val="24"/>
                <w:szCs w:val="24"/>
              </w:rPr>
              <w:tab/>
              <w:t>определять задачи для поиска информации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02.02</w:t>
            </w:r>
            <w:r w:rsidRPr="003774C0">
              <w:rPr>
                <w:rFonts w:ascii="Times New Roman" w:hAnsi="Times New Roman"/>
                <w:color w:val="000000"/>
                <w:sz w:val="24"/>
                <w:szCs w:val="24"/>
              </w:rPr>
              <w:tab/>
              <w:t>определять необходимые источники информации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02.03</w:t>
            </w:r>
            <w:r w:rsidRPr="003774C0">
              <w:rPr>
                <w:rFonts w:ascii="Times New Roman" w:hAnsi="Times New Roman"/>
                <w:color w:val="000000"/>
                <w:sz w:val="24"/>
                <w:szCs w:val="24"/>
              </w:rPr>
              <w:tab/>
              <w:t>планировать процесс поиска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02.04</w:t>
            </w:r>
            <w:r w:rsidRPr="003774C0">
              <w:rPr>
                <w:rFonts w:ascii="Times New Roman" w:hAnsi="Times New Roman"/>
                <w:color w:val="000000"/>
                <w:sz w:val="24"/>
                <w:szCs w:val="24"/>
              </w:rPr>
              <w:tab/>
              <w:t>структурировать получаемую информацию</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02.05</w:t>
            </w:r>
            <w:r w:rsidRPr="003774C0">
              <w:rPr>
                <w:rFonts w:ascii="Times New Roman" w:hAnsi="Times New Roman"/>
                <w:color w:val="000000"/>
                <w:sz w:val="24"/>
                <w:szCs w:val="24"/>
              </w:rPr>
              <w:tab/>
              <w:t>выделять наиболее значимое в перечне информации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02.06</w:t>
            </w:r>
            <w:r w:rsidRPr="003774C0">
              <w:rPr>
                <w:rFonts w:ascii="Times New Roman" w:hAnsi="Times New Roman"/>
                <w:color w:val="000000"/>
                <w:sz w:val="24"/>
                <w:szCs w:val="24"/>
              </w:rPr>
              <w:tab/>
              <w:t>оценивать практическую значимость результатов поиска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02.07</w:t>
            </w:r>
            <w:r w:rsidRPr="003774C0">
              <w:rPr>
                <w:rFonts w:ascii="Times New Roman" w:hAnsi="Times New Roman"/>
                <w:color w:val="000000"/>
                <w:sz w:val="24"/>
                <w:szCs w:val="24"/>
              </w:rPr>
              <w:tab/>
              <w:t>оформлять результаты поиска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03.01</w:t>
            </w:r>
            <w:r w:rsidRPr="003774C0">
              <w:rPr>
                <w:rFonts w:ascii="Times New Roman" w:hAnsi="Times New Roman"/>
                <w:color w:val="000000"/>
                <w:sz w:val="24"/>
                <w:szCs w:val="24"/>
              </w:rPr>
              <w:tab/>
              <w:t>определять актуальность нормативно-правовой документации в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03.02</w:t>
            </w:r>
            <w:r w:rsidRPr="003774C0">
              <w:rPr>
                <w:rFonts w:ascii="Times New Roman" w:hAnsi="Times New Roman"/>
                <w:color w:val="000000"/>
                <w:sz w:val="24"/>
                <w:szCs w:val="24"/>
              </w:rPr>
              <w:tab/>
              <w:t>определять современную научную профессиональную терминологию</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03.03</w:t>
            </w:r>
            <w:r w:rsidRPr="003774C0">
              <w:rPr>
                <w:rFonts w:ascii="Times New Roman" w:hAnsi="Times New Roman"/>
                <w:color w:val="000000"/>
                <w:sz w:val="24"/>
                <w:szCs w:val="24"/>
              </w:rPr>
              <w:tab/>
              <w:t>определять и выстраивать траектории профессионального развития и самообразования</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04.01</w:t>
            </w:r>
            <w:r w:rsidRPr="003774C0">
              <w:rPr>
                <w:rFonts w:ascii="Times New Roman" w:hAnsi="Times New Roman"/>
                <w:color w:val="000000"/>
                <w:sz w:val="24"/>
                <w:szCs w:val="24"/>
              </w:rPr>
              <w:tab/>
              <w:t>организовывать работу коллектива и команды</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04.02</w:t>
            </w:r>
            <w:r w:rsidRPr="003774C0">
              <w:rPr>
                <w:rFonts w:ascii="Times New Roman" w:hAnsi="Times New Roman"/>
                <w:color w:val="000000"/>
                <w:sz w:val="24"/>
                <w:szCs w:val="24"/>
              </w:rPr>
              <w:tab/>
              <w:t>взаимодействовать с коллегами, руководством, клиентами в ходе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05.01</w:t>
            </w:r>
            <w:r w:rsidRPr="003774C0">
              <w:rPr>
                <w:rFonts w:ascii="Times New Roman" w:hAnsi="Times New Roman"/>
                <w:color w:val="000000"/>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06.01</w:t>
            </w:r>
            <w:r w:rsidRPr="003774C0">
              <w:rPr>
                <w:rFonts w:ascii="Times New Roman" w:hAnsi="Times New Roman"/>
                <w:color w:val="000000"/>
                <w:sz w:val="24"/>
                <w:szCs w:val="24"/>
              </w:rPr>
              <w:tab/>
              <w:t>описывать значимость своей профессии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07.01</w:t>
            </w:r>
            <w:r w:rsidRPr="003774C0">
              <w:rPr>
                <w:rFonts w:ascii="Times New Roman" w:hAnsi="Times New Roman"/>
                <w:color w:val="000000"/>
                <w:sz w:val="24"/>
                <w:szCs w:val="24"/>
              </w:rPr>
              <w:tab/>
              <w:t>соблюдать нормы экологической безопасности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07.02</w:t>
            </w:r>
            <w:r w:rsidRPr="003774C0">
              <w:rPr>
                <w:rFonts w:ascii="Times New Roman" w:hAnsi="Times New Roman"/>
                <w:color w:val="000000"/>
                <w:sz w:val="24"/>
                <w:szCs w:val="24"/>
              </w:rPr>
              <w:tab/>
              <w:t>определять направления ресурсосбережения в рамках профессиональной деятельности по профессии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09.01</w:t>
            </w:r>
            <w:r w:rsidRPr="003774C0">
              <w:rPr>
                <w:rFonts w:ascii="Times New Roman" w:hAnsi="Times New Roman"/>
                <w:color w:val="000000"/>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Уо</w:t>
            </w:r>
            <w:proofErr w:type="spellEnd"/>
            <w:r w:rsidRPr="003774C0">
              <w:rPr>
                <w:rFonts w:ascii="Times New Roman" w:hAnsi="Times New Roman"/>
                <w:color w:val="000000"/>
                <w:sz w:val="24"/>
                <w:szCs w:val="24"/>
              </w:rPr>
              <w:t xml:space="preserve"> 09.02</w:t>
            </w:r>
            <w:r w:rsidRPr="003774C0">
              <w:rPr>
                <w:rFonts w:ascii="Times New Roman" w:hAnsi="Times New Roman"/>
                <w:color w:val="000000"/>
                <w:sz w:val="24"/>
                <w:szCs w:val="24"/>
              </w:rPr>
              <w:tab/>
              <w:t>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lastRenderedPageBreak/>
              <w:t>Уо</w:t>
            </w:r>
            <w:proofErr w:type="spellEnd"/>
            <w:r w:rsidRPr="003774C0">
              <w:rPr>
                <w:rFonts w:ascii="Times New Roman" w:hAnsi="Times New Roman"/>
                <w:color w:val="000000"/>
                <w:sz w:val="24"/>
                <w:szCs w:val="24"/>
              </w:rPr>
              <w:t xml:space="preserve"> 09.03</w:t>
            </w:r>
            <w:r w:rsidRPr="003774C0">
              <w:rPr>
                <w:rFonts w:ascii="Times New Roman" w:hAnsi="Times New Roman"/>
                <w:color w:val="000000"/>
                <w:sz w:val="24"/>
                <w:szCs w:val="24"/>
              </w:rPr>
              <w:tab/>
              <w:t>писать простые связные сообщения на знакомые или интересующие профессиональные темы</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3.1.01</w:t>
            </w:r>
            <w:r w:rsidRPr="003774C0">
              <w:rPr>
                <w:rFonts w:ascii="Times New Roman" w:hAnsi="Times New Roman"/>
                <w:color w:val="000000"/>
                <w:sz w:val="24"/>
                <w:szCs w:val="24"/>
              </w:rPr>
              <w:tab/>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 при выполнении сельскохозяйственных операций, погрузочно-разгрузочных, транспортных, стационарных и других видах работ"</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3.1.02</w:t>
            </w:r>
            <w:r w:rsidRPr="003774C0">
              <w:rPr>
                <w:rFonts w:ascii="Times New Roman" w:hAnsi="Times New Roman"/>
                <w:color w:val="000000"/>
                <w:sz w:val="24"/>
                <w:szCs w:val="24"/>
              </w:rPr>
              <w:tab/>
              <w:t xml:space="preserve"> Выбирать различные виды движения машинно-тракторных агрегатов в</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 xml:space="preserve"> зависимости от конфигурации поля и состава агрегата</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3.2.01</w:t>
            </w:r>
            <w:r w:rsidRPr="003774C0">
              <w:rPr>
                <w:rFonts w:ascii="Times New Roman" w:hAnsi="Times New Roman"/>
                <w:color w:val="000000"/>
                <w:sz w:val="24"/>
                <w:szCs w:val="24"/>
              </w:rPr>
              <w:tab/>
              <w:t>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3.3.01</w:t>
            </w:r>
            <w:r w:rsidRPr="003774C0">
              <w:rPr>
                <w:rFonts w:ascii="Times New Roman" w:hAnsi="Times New Roman"/>
                <w:color w:val="000000"/>
                <w:sz w:val="24"/>
                <w:szCs w:val="24"/>
              </w:rPr>
              <w:tab/>
              <w:t>Применять цифровые технологии для выполнения сельскохозяйственных работ</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3.4.01</w:t>
            </w:r>
            <w:r w:rsidRPr="003774C0">
              <w:rPr>
                <w:rFonts w:ascii="Times New Roman" w:hAnsi="Times New Roman"/>
                <w:color w:val="000000"/>
                <w:sz w:val="24"/>
                <w:szCs w:val="24"/>
              </w:rPr>
              <w:tab/>
              <w:t>Заполнять, оформлять документацию установленной формы</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3.5.01</w:t>
            </w:r>
            <w:r w:rsidRPr="003774C0">
              <w:rPr>
                <w:rFonts w:ascii="Times New Roman" w:hAnsi="Times New Roman"/>
                <w:color w:val="000000"/>
                <w:sz w:val="24"/>
                <w:szCs w:val="24"/>
              </w:rPr>
              <w:tab/>
              <w:t>Умения: Диагностировать и устранять мелкие неисправности, возникающие во время эксплуатации транспортных средств</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3.6.01</w:t>
            </w:r>
            <w:r w:rsidRPr="003774C0">
              <w:rPr>
                <w:rFonts w:ascii="Times New Roman" w:hAnsi="Times New Roman"/>
                <w:color w:val="000000"/>
                <w:sz w:val="24"/>
                <w:szCs w:val="24"/>
              </w:rPr>
              <w:tab/>
              <w:t>Обеспечить безопасность на месте дорожно-транспортного происшествия.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У 3.7.01</w:t>
            </w:r>
            <w:r w:rsidRPr="003774C0">
              <w:rPr>
                <w:rFonts w:ascii="Times New Roman" w:hAnsi="Times New Roman"/>
                <w:color w:val="000000"/>
                <w:sz w:val="24"/>
                <w:szCs w:val="24"/>
              </w:rPr>
              <w:tab/>
              <w:t>Оказывать первую медицинскую помощь.</w:t>
            </w:r>
          </w:p>
        </w:tc>
      </w:tr>
      <w:tr w:rsidR="003774C0" w:rsidRPr="003774C0" w:rsidTr="003774C0">
        <w:tc>
          <w:tcPr>
            <w:tcW w:w="2122" w:type="dxa"/>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24"/>
                <w:szCs w:val="24"/>
              </w:rPr>
              <w:lastRenderedPageBreak/>
              <w:t>Знать</w:t>
            </w:r>
          </w:p>
        </w:tc>
        <w:tc>
          <w:tcPr>
            <w:tcW w:w="7229" w:type="dxa"/>
          </w:tcPr>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01.01</w:t>
            </w:r>
            <w:r w:rsidRPr="003774C0">
              <w:rPr>
                <w:rFonts w:ascii="Times New Roman" w:hAnsi="Times New Roman"/>
                <w:color w:val="000000"/>
                <w:sz w:val="24"/>
                <w:szCs w:val="24"/>
              </w:rPr>
              <w:tab/>
              <w:t>актуальный профессиональный и социальный контекст, в котором приходится работать и жить</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01.02</w:t>
            </w:r>
            <w:r w:rsidRPr="003774C0">
              <w:rPr>
                <w:rFonts w:ascii="Times New Roman" w:hAnsi="Times New Roman"/>
                <w:color w:val="000000"/>
                <w:sz w:val="24"/>
                <w:szCs w:val="24"/>
              </w:rPr>
              <w:tab/>
              <w:t>основные источники информации и ресурсы для решения задач и проблем в профессиональном и/или социальном контексте</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01.03</w:t>
            </w:r>
            <w:r w:rsidRPr="003774C0">
              <w:rPr>
                <w:rFonts w:ascii="Times New Roman" w:hAnsi="Times New Roman"/>
                <w:color w:val="000000"/>
                <w:sz w:val="24"/>
                <w:szCs w:val="24"/>
              </w:rPr>
              <w:tab/>
              <w:t>алгоритмы выполнения работ в профессиональной и смежных областях</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01.04</w:t>
            </w:r>
            <w:r w:rsidRPr="003774C0">
              <w:rPr>
                <w:rFonts w:ascii="Times New Roman" w:hAnsi="Times New Roman"/>
                <w:color w:val="000000"/>
                <w:sz w:val="24"/>
                <w:szCs w:val="24"/>
              </w:rPr>
              <w:tab/>
              <w:t>структуру плана для решения задач</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01.05</w:t>
            </w:r>
            <w:r w:rsidRPr="003774C0">
              <w:rPr>
                <w:rFonts w:ascii="Times New Roman" w:hAnsi="Times New Roman"/>
                <w:color w:val="000000"/>
                <w:sz w:val="24"/>
                <w:szCs w:val="24"/>
              </w:rPr>
              <w:tab/>
              <w:t>порядок оценки результатов решения задач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02.01</w:t>
            </w:r>
            <w:r w:rsidRPr="003774C0">
              <w:rPr>
                <w:rFonts w:ascii="Times New Roman" w:hAnsi="Times New Roman"/>
                <w:color w:val="000000"/>
                <w:sz w:val="24"/>
                <w:szCs w:val="24"/>
              </w:rPr>
              <w:tab/>
              <w:t xml:space="preserve">номенклатура </w:t>
            </w:r>
            <w:proofErr w:type="gramStart"/>
            <w:r w:rsidRPr="003774C0">
              <w:rPr>
                <w:rFonts w:ascii="Times New Roman" w:hAnsi="Times New Roman"/>
                <w:color w:val="000000"/>
                <w:sz w:val="24"/>
                <w:szCs w:val="24"/>
              </w:rPr>
              <w:t>информационных источников</w:t>
            </w:r>
            <w:proofErr w:type="gramEnd"/>
            <w:r w:rsidRPr="003774C0">
              <w:rPr>
                <w:rFonts w:ascii="Times New Roman" w:hAnsi="Times New Roman"/>
                <w:color w:val="000000"/>
                <w:sz w:val="24"/>
                <w:szCs w:val="24"/>
              </w:rPr>
              <w:t xml:space="preserve"> применяемых в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02.02</w:t>
            </w:r>
            <w:r w:rsidRPr="003774C0">
              <w:rPr>
                <w:rFonts w:ascii="Times New Roman" w:hAnsi="Times New Roman"/>
                <w:color w:val="000000"/>
                <w:sz w:val="24"/>
                <w:szCs w:val="24"/>
              </w:rPr>
              <w:tab/>
              <w:t>приемы структурирования информации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02.03</w:t>
            </w:r>
            <w:r w:rsidRPr="003774C0">
              <w:rPr>
                <w:rFonts w:ascii="Times New Roman" w:hAnsi="Times New Roman"/>
                <w:color w:val="000000"/>
                <w:sz w:val="24"/>
                <w:szCs w:val="24"/>
              </w:rPr>
              <w:tab/>
              <w:t>формат оформления результатов поиска информации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03.01</w:t>
            </w:r>
            <w:r w:rsidRPr="003774C0">
              <w:rPr>
                <w:rFonts w:ascii="Times New Roman" w:hAnsi="Times New Roman"/>
                <w:color w:val="000000"/>
                <w:sz w:val="24"/>
                <w:szCs w:val="24"/>
              </w:rPr>
              <w:tab/>
              <w:t>содержание актуальной нормативно-правовой документации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03.02</w:t>
            </w:r>
            <w:r w:rsidRPr="003774C0">
              <w:rPr>
                <w:rFonts w:ascii="Times New Roman" w:hAnsi="Times New Roman"/>
                <w:color w:val="000000"/>
                <w:sz w:val="24"/>
                <w:szCs w:val="24"/>
              </w:rPr>
              <w:tab/>
              <w:t>современную научную и профессиональную терминологию</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03.03</w:t>
            </w:r>
            <w:r w:rsidRPr="003774C0">
              <w:rPr>
                <w:rFonts w:ascii="Times New Roman" w:hAnsi="Times New Roman"/>
                <w:color w:val="000000"/>
                <w:sz w:val="24"/>
                <w:szCs w:val="24"/>
              </w:rPr>
              <w:tab/>
              <w:t>возможные траектории профессионального развития и самообразования</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04.01</w:t>
            </w:r>
            <w:r w:rsidRPr="003774C0">
              <w:rPr>
                <w:rFonts w:ascii="Times New Roman" w:hAnsi="Times New Roman"/>
                <w:color w:val="000000"/>
                <w:sz w:val="24"/>
                <w:szCs w:val="24"/>
              </w:rPr>
              <w:tab/>
              <w:t>психологические основы деятельности коллектива, психологические особенности личности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04.02</w:t>
            </w:r>
            <w:r w:rsidRPr="003774C0">
              <w:rPr>
                <w:rFonts w:ascii="Times New Roman" w:hAnsi="Times New Roman"/>
                <w:color w:val="000000"/>
                <w:sz w:val="24"/>
                <w:szCs w:val="24"/>
              </w:rPr>
              <w:tab/>
              <w:t>основы проектной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05.01</w:t>
            </w:r>
            <w:r w:rsidRPr="003774C0">
              <w:rPr>
                <w:rFonts w:ascii="Times New Roman" w:hAnsi="Times New Roman"/>
                <w:color w:val="000000"/>
                <w:sz w:val="24"/>
                <w:szCs w:val="24"/>
              </w:rPr>
              <w:tab/>
              <w:t>особенности социального и культурного контекста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05.02</w:t>
            </w:r>
            <w:r w:rsidRPr="003774C0">
              <w:rPr>
                <w:rFonts w:ascii="Times New Roman" w:hAnsi="Times New Roman"/>
                <w:color w:val="000000"/>
                <w:sz w:val="24"/>
                <w:szCs w:val="24"/>
              </w:rPr>
              <w:tab/>
              <w:t>правила оформления документов и построения устных сообщений</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06.01</w:t>
            </w:r>
            <w:r w:rsidRPr="003774C0">
              <w:rPr>
                <w:rFonts w:ascii="Times New Roman" w:hAnsi="Times New Roman"/>
                <w:color w:val="000000"/>
                <w:sz w:val="24"/>
                <w:szCs w:val="24"/>
              </w:rPr>
              <w:tab/>
              <w:t>сущность гражданско-патриотической позиции, общечеловеческих ценностей</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lastRenderedPageBreak/>
              <w:t>Зо</w:t>
            </w:r>
            <w:proofErr w:type="spellEnd"/>
            <w:r w:rsidRPr="003774C0">
              <w:rPr>
                <w:rFonts w:ascii="Times New Roman" w:hAnsi="Times New Roman"/>
                <w:color w:val="000000"/>
                <w:sz w:val="24"/>
                <w:szCs w:val="24"/>
              </w:rPr>
              <w:t xml:space="preserve"> 06.02</w:t>
            </w:r>
            <w:r w:rsidRPr="003774C0">
              <w:rPr>
                <w:rFonts w:ascii="Times New Roman" w:hAnsi="Times New Roman"/>
                <w:color w:val="000000"/>
                <w:sz w:val="24"/>
                <w:szCs w:val="24"/>
              </w:rPr>
              <w:tab/>
              <w:t>значимость профессиональной деятельности по профессии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07.01</w:t>
            </w:r>
            <w:r w:rsidRPr="003774C0">
              <w:rPr>
                <w:rFonts w:ascii="Times New Roman" w:hAnsi="Times New Roman"/>
                <w:color w:val="000000"/>
                <w:sz w:val="24"/>
                <w:szCs w:val="24"/>
              </w:rPr>
              <w:tab/>
              <w:t>правила экологической безопасности при ведении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07.02</w:t>
            </w:r>
            <w:r w:rsidRPr="003774C0">
              <w:rPr>
                <w:rFonts w:ascii="Times New Roman" w:hAnsi="Times New Roman"/>
                <w:color w:val="000000"/>
                <w:sz w:val="24"/>
                <w:szCs w:val="24"/>
              </w:rPr>
              <w:tab/>
              <w:t>основные ресурсы, задействованные в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07.03</w:t>
            </w:r>
            <w:r w:rsidRPr="003774C0">
              <w:rPr>
                <w:rFonts w:ascii="Times New Roman" w:hAnsi="Times New Roman"/>
                <w:color w:val="000000"/>
                <w:sz w:val="24"/>
                <w:szCs w:val="24"/>
              </w:rPr>
              <w:tab/>
              <w:t>пути обеспечения ресурсосбережения</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09.01</w:t>
            </w:r>
            <w:r w:rsidRPr="003774C0">
              <w:rPr>
                <w:rFonts w:ascii="Times New Roman" w:hAnsi="Times New Roman"/>
                <w:color w:val="000000"/>
                <w:sz w:val="24"/>
                <w:szCs w:val="24"/>
              </w:rPr>
              <w:tab/>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09.02</w:t>
            </w:r>
            <w:r w:rsidRPr="003774C0">
              <w:rPr>
                <w:rFonts w:ascii="Times New Roman" w:hAnsi="Times New Roman"/>
                <w:color w:val="000000"/>
                <w:sz w:val="24"/>
                <w:szCs w:val="24"/>
              </w:rPr>
              <w:tab/>
              <w:t>лексический минимум, относящийся к описанию предметов, средств и процессов профессиональной деятельности</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09.03</w:t>
            </w:r>
            <w:r w:rsidRPr="003774C0">
              <w:rPr>
                <w:rFonts w:ascii="Times New Roman" w:hAnsi="Times New Roman"/>
                <w:color w:val="000000"/>
                <w:sz w:val="24"/>
                <w:szCs w:val="24"/>
              </w:rPr>
              <w:tab/>
              <w:t>особенности произношения</w:t>
            </w:r>
          </w:p>
          <w:p w:rsidR="003774C0" w:rsidRPr="003774C0" w:rsidRDefault="003774C0" w:rsidP="003774C0">
            <w:pPr>
              <w:spacing w:after="0" w:line="240" w:lineRule="auto"/>
              <w:rPr>
                <w:rFonts w:ascii="Times New Roman" w:hAnsi="Times New Roman"/>
                <w:color w:val="000000"/>
                <w:sz w:val="24"/>
                <w:szCs w:val="24"/>
              </w:rPr>
            </w:pPr>
            <w:proofErr w:type="spellStart"/>
            <w:r w:rsidRPr="003774C0">
              <w:rPr>
                <w:rFonts w:ascii="Times New Roman" w:hAnsi="Times New Roman"/>
                <w:color w:val="000000"/>
                <w:sz w:val="24"/>
                <w:szCs w:val="24"/>
              </w:rPr>
              <w:t>Зо</w:t>
            </w:r>
            <w:proofErr w:type="spellEnd"/>
            <w:r w:rsidRPr="003774C0">
              <w:rPr>
                <w:rFonts w:ascii="Times New Roman" w:hAnsi="Times New Roman"/>
                <w:color w:val="000000"/>
                <w:sz w:val="24"/>
                <w:szCs w:val="24"/>
              </w:rPr>
              <w:t xml:space="preserve"> 09.04</w:t>
            </w:r>
            <w:r w:rsidRPr="003774C0">
              <w:rPr>
                <w:rFonts w:ascii="Times New Roman" w:hAnsi="Times New Roman"/>
                <w:color w:val="000000"/>
                <w:sz w:val="24"/>
                <w:szCs w:val="24"/>
              </w:rPr>
              <w:tab/>
              <w:t>правила чтения текстов профессиональной направленности</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3.1.01</w:t>
            </w:r>
            <w:r w:rsidRPr="003774C0">
              <w:rPr>
                <w:rFonts w:ascii="Times New Roman" w:hAnsi="Times New Roman"/>
                <w:color w:val="000000"/>
                <w:sz w:val="24"/>
                <w:szCs w:val="24"/>
              </w:rPr>
              <w:tab/>
              <w:t>Правила дорожного движения при управлении тракторами и самоходными машинами категории "B", "C", "D", "E", "F"</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3.2.01</w:t>
            </w:r>
            <w:r w:rsidRPr="003774C0">
              <w:rPr>
                <w:rFonts w:ascii="Times New Roman" w:hAnsi="Times New Roman"/>
                <w:color w:val="000000"/>
                <w:sz w:val="24"/>
                <w:szCs w:val="24"/>
              </w:rPr>
              <w:tab/>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3.3.01</w:t>
            </w:r>
            <w:r w:rsidRPr="003774C0">
              <w:rPr>
                <w:rFonts w:ascii="Times New Roman" w:hAnsi="Times New Roman"/>
                <w:color w:val="000000"/>
                <w:sz w:val="24"/>
                <w:szCs w:val="24"/>
              </w:rPr>
              <w:tab/>
              <w:t>Цифровые технологии в сельском хозяйстве</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3.4.01</w:t>
            </w:r>
            <w:r w:rsidRPr="003774C0">
              <w:rPr>
                <w:rFonts w:ascii="Times New Roman" w:hAnsi="Times New Roman"/>
                <w:color w:val="000000"/>
                <w:sz w:val="24"/>
                <w:szCs w:val="24"/>
              </w:rPr>
              <w:tab/>
              <w:t>Требования и правила заполнения, оформления документации установленной формы</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3.5.01</w:t>
            </w:r>
            <w:r w:rsidRPr="003774C0">
              <w:rPr>
                <w:rFonts w:ascii="Times New Roman" w:hAnsi="Times New Roman"/>
                <w:color w:val="000000"/>
                <w:sz w:val="24"/>
                <w:szCs w:val="24"/>
              </w:rPr>
              <w:tab/>
              <w:t>Методы диагностирования и ремонта, применяемые во время эксплуатации транспортных средств</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3.6.01</w:t>
            </w:r>
            <w:r w:rsidRPr="003774C0">
              <w:rPr>
                <w:rFonts w:ascii="Times New Roman" w:hAnsi="Times New Roman"/>
                <w:color w:val="000000"/>
                <w:sz w:val="24"/>
                <w:szCs w:val="24"/>
              </w:rPr>
              <w:tab/>
              <w:t>Порядок действий на месте дорожно-транспортного происшествия.</w:t>
            </w:r>
          </w:p>
          <w:p w:rsidR="003774C0" w:rsidRPr="003774C0" w:rsidRDefault="003774C0" w:rsidP="003774C0">
            <w:pPr>
              <w:spacing w:after="0" w:line="240" w:lineRule="auto"/>
              <w:rPr>
                <w:rFonts w:ascii="Times New Roman" w:hAnsi="Times New Roman"/>
                <w:color w:val="000000"/>
                <w:sz w:val="24"/>
                <w:szCs w:val="24"/>
              </w:rPr>
            </w:pPr>
            <w:r w:rsidRPr="003774C0">
              <w:rPr>
                <w:rFonts w:ascii="Times New Roman" w:hAnsi="Times New Roman"/>
                <w:color w:val="000000"/>
                <w:sz w:val="24"/>
                <w:szCs w:val="24"/>
              </w:rPr>
              <w:t>З 3.7.01</w:t>
            </w:r>
            <w:r w:rsidRPr="003774C0">
              <w:rPr>
                <w:rFonts w:ascii="Times New Roman" w:hAnsi="Times New Roman"/>
                <w:color w:val="000000"/>
                <w:sz w:val="24"/>
                <w:szCs w:val="24"/>
              </w:rPr>
              <w:tab/>
              <w:t>Знать правила оказания первой медицинской помощи при дорожно-транспортным происшествии.</w:t>
            </w:r>
          </w:p>
          <w:p w:rsidR="003774C0" w:rsidRPr="003774C0" w:rsidRDefault="003774C0" w:rsidP="003774C0">
            <w:pPr>
              <w:spacing w:after="0" w:line="240" w:lineRule="auto"/>
              <w:rPr>
                <w:rFonts w:ascii="Times New Roman" w:hAnsi="Times New Roman"/>
                <w:color w:val="000000"/>
                <w:sz w:val="24"/>
                <w:szCs w:val="24"/>
              </w:rPr>
            </w:pPr>
          </w:p>
        </w:tc>
      </w:tr>
    </w:tbl>
    <w:p w:rsidR="003774C0" w:rsidRDefault="003774C0">
      <w:pPr>
        <w:spacing w:after="0" w:line="240" w:lineRule="auto"/>
        <w:ind w:left="954"/>
        <w:rPr>
          <w:rFonts w:ascii="Times New Roman" w:hAnsi="Times New Roman"/>
          <w:b/>
          <w:sz w:val="24"/>
          <w:szCs w:val="24"/>
        </w:rPr>
      </w:pPr>
    </w:p>
    <w:p w:rsidR="003774C0" w:rsidRDefault="003774C0">
      <w:pPr>
        <w:spacing w:after="0" w:line="240" w:lineRule="auto"/>
        <w:ind w:left="954"/>
        <w:rPr>
          <w:rFonts w:ascii="Times New Roman" w:hAnsi="Times New Roman"/>
          <w:b/>
          <w:sz w:val="24"/>
          <w:szCs w:val="24"/>
        </w:rPr>
      </w:pPr>
    </w:p>
    <w:p w:rsidR="00FD7937" w:rsidRDefault="00243E7D">
      <w:pPr>
        <w:numPr>
          <w:ilvl w:val="1"/>
          <w:numId w:val="2"/>
        </w:numPr>
        <w:spacing w:after="0" w:line="240" w:lineRule="auto"/>
        <w:rPr>
          <w:rFonts w:ascii="Times New Roman" w:hAnsi="Times New Roman"/>
          <w:b/>
          <w:sz w:val="24"/>
          <w:szCs w:val="24"/>
        </w:rPr>
      </w:pPr>
      <w:r>
        <w:rPr>
          <w:rFonts w:ascii="Times New Roman" w:hAnsi="Times New Roman"/>
          <w:b/>
          <w:sz w:val="24"/>
          <w:szCs w:val="24"/>
        </w:rPr>
        <w:t>Количество часов, отводимое на освоение профессионального модуля</w:t>
      </w:r>
    </w:p>
    <w:p w:rsidR="00FD7937" w:rsidRDefault="00FD7937">
      <w:pPr>
        <w:spacing w:after="0" w:line="240" w:lineRule="auto"/>
        <w:ind w:left="954"/>
        <w:rPr>
          <w:rFonts w:ascii="Times New Roman" w:hAnsi="Times New Roman"/>
          <w:b/>
          <w:sz w:val="6"/>
          <w:szCs w:val="6"/>
        </w:rPr>
      </w:pPr>
    </w:p>
    <w:p w:rsidR="00FD7937" w:rsidRDefault="00243E7D">
      <w:pPr>
        <w:spacing w:after="0"/>
        <w:rPr>
          <w:rFonts w:ascii="Times New Roman" w:hAnsi="Times New Roman"/>
        </w:rPr>
      </w:pPr>
      <w:r>
        <w:rPr>
          <w:rFonts w:ascii="Times New Roman" w:hAnsi="Times New Roman"/>
        </w:rPr>
        <w:t>Всего часов 192</w:t>
      </w:r>
    </w:p>
    <w:p w:rsidR="00FD7937" w:rsidRDefault="00243E7D">
      <w:pPr>
        <w:spacing w:after="0"/>
        <w:ind w:firstLine="708"/>
        <w:rPr>
          <w:rFonts w:ascii="Times New Roman" w:hAnsi="Times New Roman"/>
        </w:rPr>
      </w:pPr>
      <w:r>
        <w:rPr>
          <w:rFonts w:ascii="Times New Roman" w:hAnsi="Times New Roman"/>
        </w:rPr>
        <w:t>в том числе в форме практической подготовки 36</w:t>
      </w:r>
    </w:p>
    <w:p w:rsidR="00FD7937" w:rsidRDefault="00243E7D">
      <w:pPr>
        <w:spacing w:after="0"/>
        <w:rPr>
          <w:rFonts w:ascii="Times New Roman" w:hAnsi="Times New Roman"/>
        </w:rPr>
      </w:pPr>
      <w:r>
        <w:rPr>
          <w:rFonts w:ascii="Times New Roman" w:hAnsi="Times New Roman"/>
        </w:rPr>
        <w:t xml:space="preserve">Из них на освоение МДК 150 </w:t>
      </w:r>
    </w:p>
    <w:p w:rsidR="00FD7937" w:rsidRDefault="00243E7D">
      <w:pPr>
        <w:spacing w:after="0"/>
        <w:ind w:firstLine="708"/>
        <w:rPr>
          <w:rFonts w:ascii="Times New Roman" w:hAnsi="Times New Roman"/>
        </w:rPr>
      </w:pPr>
      <w:r>
        <w:rPr>
          <w:rFonts w:ascii="Times New Roman" w:hAnsi="Times New Roman"/>
        </w:rPr>
        <w:t xml:space="preserve">в том числе самостоятельная работа 2 </w:t>
      </w:r>
    </w:p>
    <w:p w:rsidR="00FD7937" w:rsidRDefault="00243E7D">
      <w:pPr>
        <w:spacing w:after="0"/>
        <w:rPr>
          <w:rFonts w:ascii="Times New Roman" w:hAnsi="Times New Roman"/>
        </w:rPr>
      </w:pPr>
      <w:r>
        <w:rPr>
          <w:rFonts w:ascii="Times New Roman" w:hAnsi="Times New Roman"/>
        </w:rPr>
        <w:t>практики, в том числе учебная 36</w:t>
      </w:r>
    </w:p>
    <w:p w:rsidR="00FD7937" w:rsidRDefault="00243E7D">
      <w:pPr>
        <w:spacing w:after="0"/>
        <w:rPr>
          <w:rFonts w:ascii="Times New Roman" w:hAnsi="Times New Roman"/>
        </w:rPr>
      </w:pPr>
      <w:r>
        <w:rPr>
          <w:rFonts w:ascii="Times New Roman" w:hAnsi="Times New Roman"/>
        </w:rPr>
        <w:t xml:space="preserve">                                      производственная 0</w:t>
      </w:r>
    </w:p>
    <w:p w:rsidR="00FD7937" w:rsidRDefault="00243E7D">
      <w:pPr>
        <w:rPr>
          <w:rFonts w:ascii="Times New Roman" w:hAnsi="Times New Roman"/>
          <w:sz w:val="24"/>
          <w:szCs w:val="24"/>
          <w:highlight w:val="yellow"/>
        </w:rPr>
        <w:sectPr w:rsidR="00FD7937">
          <w:pgSz w:w="11907" w:h="16840"/>
          <w:pgMar w:top="1134" w:right="851" w:bottom="992" w:left="1418" w:header="709" w:footer="709" w:gutter="0"/>
          <w:cols w:space="720"/>
        </w:sectPr>
      </w:pPr>
      <w:r>
        <w:rPr>
          <w:rFonts w:ascii="Times New Roman" w:hAnsi="Times New Roman"/>
        </w:rPr>
        <w:t>Промежуточная аттестация 6</w:t>
      </w:r>
    </w:p>
    <w:p w:rsidR="00FD7937" w:rsidRDefault="00243E7D">
      <w:pPr>
        <w:spacing w:after="0"/>
        <w:jc w:val="center"/>
        <w:rPr>
          <w:rFonts w:ascii="Times New Roman" w:hAnsi="Times New Roman"/>
          <w:b/>
          <w:smallCaps/>
          <w:sz w:val="24"/>
          <w:szCs w:val="24"/>
        </w:rPr>
      </w:pPr>
      <w:r>
        <w:rPr>
          <w:rFonts w:ascii="Times New Roman" w:hAnsi="Times New Roman"/>
          <w:b/>
          <w:smallCaps/>
          <w:sz w:val="24"/>
          <w:szCs w:val="24"/>
        </w:rPr>
        <w:lastRenderedPageBreak/>
        <w:t>2. СТРУКТУРА И СОДЕРЖАНИЕ ПРОФЕССИОНАЛЬНОГО МОДУЛЯ</w:t>
      </w:r>
    </w:p>
    <w:p w:rsidR="00FD7937" w:rsidRDefault="00243E7D">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rsidR="00FD7937" w:rsidRDefault="00FD7937">
      <w:pPr>
        <w:spacing w:after="0"/>
        <w:ind w:firstLine="851"/>
        <w:rPr>
          <w:rFonts w:ascii="Times New Roman" w:hAnsi="Times New Roman"/>
        </w:rPr>
      </w:pPr>
    </w:p>
    <w:p w:rsidR="00FD7937" w:rsidRDefault="00243E7D">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14878" w:type="dxa"/>
        <w:tblLayout w:type="fixed"/>
        <w:tblCellMar>
          <w:top w:w="15" w:type="dxa"/>
          <w:left w:w="15" w:type="dxa"/>
          <w:bottom w:w="15" w:type="dxa"/>
          <w:right w:w="15" w:type="dxa"/>
        </w:tblCellMar>
        <w:tblLook w:val="04A0" w:firstRow="1" w:lastRow="0" w:firstColumn="1" w:lastColumn="0" w:noHBand="0" w:noVBand="1"/>
      </w:tblPr>
      <w:tblGrid>
        <w:gridCol w:w="1554"/>
        <w:gridCol w:w="2693"/>
        <w:gridCol w:w="849"/>
        <w:gridCol w:w="1418"/>
        <w:gridCol w:w="850"/>
        <w:gridCol w:w="1560"/>
        <w:gridCol w:w="1275"/>
        <w:gridCol w:w="1276"/>
        <w:gridCol w:w="1277"/>
        <w:gridCol w:w="992"/>
        <w:gridCol w:w="1134"/>
      </w:tblGrid>
      <w:tr w:rsidR="003774C0" w:rsidRPr="003774C0" w:rsidTr="003774C0">
        <w:trPr>
          <w:trHeight w:val="72"/>
        </w:trPr>
        <w:tc>
          <w:tcPr>
            <w:tcW w:w="155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Коды профессиональных общих компетенций</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Наименования разделов профессионального модуля</w:t>
            </w:r>
          </w:p>
        </w:tc>
        <w:tc>
          <w:tcPr>
            <w:tcW w:w="84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Всего, час.</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 xml:space="preserve">В </w:t>
            </w:r>
            <w:proofErr w:type="spellStart"/>
            <w:r w:rsidRPr="003774C0">
              <w:rPr>
                <w:rFonts w:ascii="Times New Roman" w:hAnsi="Times New Roman"/>
                <w:color w:val="000000"/>
                <w:sz w:val="20"/>
                <w:szCs w:val="20"/>
              </w:rPr>
              <w:t>т.ч</w:t>
            </w:r>
            <w:proofErr w:type="spellEnd"/>
            <w:r w:rsidRPr="003774C0">
              <w:rPr>
                <w:rFonts w:ascii="Times New Roman" w:hAnsi="Times New Roman"/>
                <w:color w:val="000000"/>
                <w:sz w:val="20"/>
                <w:szCs w:val="20"/>
              </w:rPr>
              <w:t>. в форме практической. подготовки</w:t>
            </w:r>
          </w:p>
        </w:tc>
        <w:tc>
          <w:tcPr>
            <w:tcW w:w="8363"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 xml:space="preserve">Объем профессионального модуля, </w:t>
            </w:r>
            <w:proofErr w:type="spellStart"/>
            <w:r w:rsidRPr="003774C0">
              <w:rPr>
                <w:rFonts w:ascii="Times New Roman" w:hAnsi="Times New Roman"/>
                <w:color w:val="000000"/>
                <w:sz w:val="20"/>
                <w:szCs w:val="20"/>
              </w:rPr>
              <w:t>ак</w:t>
            </w:r>
            <w:proofErr w:type="spellEnd"/>
            <w:r w:rsidRPr="003774C0">
              <w:rPr>
                <w:rFonts w:ascii="Times New Roman" w:hAnsi="Times New Roman"/>
                <w:color w:val="000000"/>
                <w:sz w:val="20"/>
                <w:szCs w:val="20"/>
              </w:rPr>
              <w:t>. час.</w:t>
            </w:r>
          </w:p>
        </w:tc>
      </w:tr>
      <w:tr w:rsidR="003774C0" w:rsidRPr="003774C0" w:rsidTr="003774C0">
        <w:trPr>
          <w:trHeight w:val="58"/>
        </w:trPr>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849"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6237"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rPr>
              <w:t>Обучение по МДК</w:t>
            </w:r>
          </w:p>
        </w:tc>
        <w:tc>
          <w:tcPr>
            <w:tcW w:w="2126"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rPr>
              <w:t>Практики</w:t>
            </w:r>
          </w:p>
        </w:tc>
      </w:tr>
      <w:tr w:rsidR="003774C0" w:rsidRPr="003774C0" w:rsidTr="003774C0">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849"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Всего</w:t>
            </w:r>
          </w:p>
          <w:p w:rsidR="003774C0" w:rsidRPr="003774C0" w:rsidRDefault="003774C0" w:rsidP="003774C0">
            <w:pPr>
              <w:spacing w:after="0" w:line="240" w:lineRule="auto"/>
              <w:rPr>
                <w:rFonts w:ascii="Times New Roman" w:hAnsi="Times New Roman"/>
                <w:sz w:val="24"/>
                <w:szCs w:val="24"/>
              </w:rPr>
            </w:pPr>
          </w:p>
        </w:tc>
        <w:tc>
          <w:tcPr>
            <w:tcW w:w="5387"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rPr>
              <w:t>В том числе</w:t>
            </w:r>
          </w:p>
        </w:tc>
        <w:tc>
          <w:tcPr>
            <w:tcW w:w="2126" w:type="dxa"/>
            <w:gridSpan w:val="2"/>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rPr>
          <w:trHeight w:val="1415"/>
        </w:trPr>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849"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Лабораторных. и практических. занятий</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Курсовых работ (проектов)</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Самостоятельная работа</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Промежуточная аттестация</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Учебная</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Производственная</w:t>
            </w:r>
          </w:p>
        </w:tc>
      </w:tr>
      <w:tr w:rsidR="003774C0" w:rsidRPr="003774C0" w:rsidTr="003774C0">
        <w:trPr>
          <w:trHeight w:val="177"/>
        </w:trPr>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2</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6</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rPr>
              <w:t>11</w:t>
            </w:r>
          </w:p>
        </w:tc>
      </w:tr>
      <w:tr w:rsidR="003774C0" w:rsidRPr="003774C0" w:rsidTr="003774C0">
        <w:trPr>
          <w:trHeight w:val="167"/>
        </w:trPr>
        <w:tc>
          <w:tcPr>
            <w:tcW w:w="155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20"/>
                <w:szCs w:val="20"/>
              </w:rPr>
              <w:t>ОК 01.</w:t>
            </w:r>
            <w:r w:rsidRPr="003774C0">
              <w:rPr>
                <w:rFonts w:ascii="Times New Roman" w:hAnsi="Times New Roman"/>
                <w:color w:val="000000"/>
                <w:sz w:val="20"/>
                <w:szCs w:val="20"/>
              </w:rPr>
              <w:tab/>
              <w:t>ОК 02. ОК 03.</w:t>
            </w:r>
            <w:r w:rsidRPr="003774C0">
              <w:rPr>
                <w:rFonts w:ascii="Times New Roman" w:hAnsi="Times New Roman"/>
                <w:color w:val="000000"/>
                <w:sz w:val="20"/>
                <w:szCs w:val="20"/>
              </w:rPr>
              <w:tab/>
              <w:t>ОК 04. ОК 05.</w:t>
            </w:r>
            <w:r w:rsidRPr="003774C0">
              <w:rPr>
                <w:rFonts w:ascii="Times New Roman" w:hAnsi="Times New Roman"/>
                <w:color w:val="000000"/>
                <w:sz w:val="20"/>
                <w:szCs w:val="20"/>
              </w:rPr>
              <w:tab/>
              <w:t>ОК 06. ОК 07.</w:t>
            </w:r>
            <w:r w:rsidRPr="003774C0">
              <w:rPr>
                <w:rFonts w:ascii="Times New Roman" w:hAnsi="Times New Roman"/>
                <w:color w:val="000000"/>
                <w:sz w:val="20"/>
                <w:szCs w:val="20"/>
              </w:rPr>
              <w:tab/>
              <w:t>ОК 09. ПК 3.1.</w:t>
            </w:r>
            <w:r w:rsidRPr="003774C0">
              <w:rPr>
                <w:rFonts w:ascii="Times New Roman" w:hAnsi="Times New Roman"/>
                <w:color w:val="000000"/>
                <w:sz w:val="20"/>
                <w:szCs w:val="20"/>
              </w:rPr>
              <w:tab/>
              <w:t>ПК 3.2. ПК 3.3. ПК 3.4.</w:t>
            </w:r>
            <w:r w:rsidRPr="003774C0">
              <w:rPr>
                <w:rFonts w:ascii="Times New Roman" w:hAnsi="Times New Roman"/>
                <w:sz w:val="24"/>
                <w:szCs w:val="24"/>
              </w:rPr>
              <w:t xml:space="preserve"> </w:t>
            </w:r>
            <w:r w:rsidRPr="003774C0">
              <w:rPr>
                <w:rFonts w:ascii="Times New Roman" w:hAnsi="Times New Roman"/>
                <w:color w:val="000000"/>
                <w:sz w:val="20"/>
                <w:szCs w:val="20"/>
              </w:rPr>
              <w:t>ПК 3.5. ПК 3.6. ПК 3.7.</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b/>
                <w:bCs/>
                <w:color w:val="000000"/>
                <w:sz w:val="20"/>
                <w:szCs w:val="20"/>
              </w:rPr>
              <w:t>МДК 03.01 Освоение профессии рабочего 19205 Тракторист-машинист сельскохозяйственного производства (категории "В", "С", "D", "Е", "F")</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150</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150</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142</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18"/>
                <w:szCs w:val="18"/>
              </w:rPr>
              <w:t>Раздел 1. Правила дорожного движения</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48</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48</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48</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18"/>
                <w:szCs w:val="18"/>
              </w:rPr>
              <w:t>Раздел 2. Основы управления и безопасность движения</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58</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58</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58</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c>
          <w:tcPr>
            <w:tcW w:w="1555" w:type="dxa"/>
            <w:vMerge/>
            <w:tcBorders>
              <w:top w:val="single" w:sz="4" w:space="0" w:color="000000"/>
              <w:left w:val="single" w:sz="4" w:space="0" w:color="000000"/>
              <w:bottom w:val="single" w:sz="4" w:space="0" w:color="000000"/>
              <w:right w:val="single" w:sz="4" w:space="0" w:color="000000"/>
            </w:tcBorders>
            <w:vAlign w:val="center"/>
            <w:hideMark/>
          </w:tcPr>
          <w:p w:rsidR="003774C0" w:rsidRPr="003774C0" w:rsidRDefault="003774C0" w:rsidP="003774C0">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18"/>
                <w:szCs w:val="18"/>
              </w:rPr>
              <w:t>Раздел 3. Оказание первой медицинской помощи</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36</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36</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36</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rPr>
          <w:trHeight w:val="314"/>
        </w:trPr>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color w:val="000000"/>
                <w:sz w:val="20"/>
                <w:szCs w:val="20"/>
              </w:rPr>
              <w:t>ОК 01.</w:t>
            </w:r>
            <w:r w:rsidRPr="003774C0">
              <w:rPr>
                <w:rFonts w:ascii="Times New Roman" w:hAnsi="Times New Roman"/>
                <w:color w:val="000000"/>
                <w:sz w:val="20"/>
                <w:szCs w:val="20"/>
              </w:rPr>
              <w:tab/>
              <w:t>ОК 02. ОК 03.</w:t>
            </w:r>
            <w:r w:rsidRPr="003774C0">
              <w:rPr>
                <w:rFonts w:ascii="Times New Roman" w:hAnsi="Times New Roman"/>
                <w:color w:val="000000"/>
                <w:sz w:val="20"/>
                <w:szCs w:val="20"/>
              </w:rPr>
              <w:tab/>
              <w:t>ОК 04. ОК 05.</w:t>
            </w:r>
            <w:r w:rsidRPr="003774C0">
              <w:rPr>
                <w:rFonts w:ascii="Times New Roman" w:hAnsi="Times New Roman"/>
                <w:color w:val="000000"/>
                <w:sz w:val="20"/>
                <w:szCs w:val="20"/>
              </w:rPr>
              <w:tab/>
              <w:t>ОК 06. ОК 07.</w:t>
            </w:r>
            <w:r w:rsidRPr="003774C0">
              <w:rPr>
                <w:rFonts w:ascii="Times New Roman" w:hAnsi="Times New Roman"/>
                <w:color w:val="000000"/>
                <w:sz w:val="20"/>
                <w:szCs w:val="20"/>
              </w:rPr>
              <w:tab/>
              <w:t>ОК 09. ПК 3.1.</w:t>
            </w:r>
            <w:r w:rsidRPr="003774C0">
              <w:rPr>
                <w:rFonts w:ascii="Times New Roman" w:hAnsi="Times New Roman"/>
                <w:color w:val="000000"/>
                <w:sz w:val="20"/>
                <w:szCs w:val="20"/>
              </w:rPr>
              <w:tab/>
              <w:t>ПК 3.2. ПК 3.3. ПК 3.4.</w:t>
            </w:r>
            <w:r w:rsidRPr="003774C0">
              <w:rPr>
                <w:rFonts w:ascii="Times New Roman" w:hAnsi="Times New Roman"/>
                <w:sz w:val="24"/>
                <w:szCs w:val="24"/>
              </w:rPr>
              <w:t xml:space="preserve"> </w:t>
            </w:r>
            <w:r w:rsidRPr="003774C0">
              <w:rPr>
                <w:rFonts w:ascii="Times New Roman" w:hAnsi="Times New Roman"/>
                <w:color w:val="000000"/>
                <w:sz w:val="20"/>
                <w:szCs w:val="20"/>
              </w:rPr>
              <w:t>ПК 3.5. ПК 3.6. ПК 3.7. ПК 5.1. ПК 5.2. ПК 5.3.</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b/>
                <w:bCs/>
                <w:color w:val="000000"/>
                <w:sz w:val="20"/>
                <w:szCs w:val="20"/>
              </w:rPr>
              <w:t>Учебная практика, часов</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36</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color w:val="000000"/>
                <w:sz w:val="20"/>
                <w:szCs w:val="20"/>
              </w:rPr>
              <w:t>36</w:t>
            </w:r>
          </w:p>
        </w:tc>
        <w:tc>
          <w:tcPr>
            <w:tcW w:w="850" w:type="dxa"/>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color w:val="000000"/>
                <w:sz w:val="20"/>
                <w:szCs w:val="20"/>
              </w:rPr>
              <w:t>36</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b/>
                <w:bCs/>
                <w:color w:val="000000"/>
                <w:sz w:val="20"/>
                <w:szCs w:val="20"/>
              </w:rPr>
              <w:t>Промежуточная аттестация</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sz w:val="20"/>
                <w:szCs w:val="20"/>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CB9CA"/>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2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i/>
                <w:iCs/>
                <w:color w:val="000000"/>
                <w:sz w:val="20"/>
                <w:szCs w:val="20"/>
              </w:rPr>
              <w:t>6</w:t>
            </w:r>
          </w:p>
        </w:tc>
        <w:tc>
          <w:tcPr>
            <w:tcW w:w="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r>
      <w:tr w:rsidR="003774C0" w:rsidRPr="003774C0" w:rsidTr="003774C0">
        <w:tc>
          <w:tcPr>
            <w:tcW w:w="1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rPr>
                <w:rFonts w:ascii="Times New Roman" w:hAnsi="Times New Roman"/>
                <w:sz w:val="24"/>
                <w:szCs w:val="24"/>
              </w:rPr>
            </w:pPr>
            <w:r w:rsidRPr="003774C0">
              <w:rPr>
                <w:rFonts w:ascii="Times New Roman" w:hAnsi="Times New Roman"/>
                <w:b/>
                <w:bCs/>
                <w:i/>
                <w:iCs/>
                <w:color w:val="000000"/>
                <w:sz w:val="20"/>
                <w:szCs w:val="20"/>
              </w:rPr>
              <w:t>Всего:</w:t>
            </w:r>
          </w:p>
        </w:tc>
        <w:tc>
          <w:tcPr>
            <w:tcW w:w="8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192</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sz w:val="20"/>
                <w:szCs w:val="20"/>
              </w:rPr>
              <w:t>36</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156</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142</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2</w:t>
            </w:r>
          </w:p>
        </w:tc>
        <w:tc>
          <w:tcPr>
            <w:tcW w:w="12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12</w:t>
            </w:r>
          </w:p>
        </w:tc>
        <w:tc>
          <w:tcPr>
            <w:tcW w:w="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36</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74C0" w:rsidRPr="003774C0" w:rsidRDefault="003774C0" w:rsidP="003774C0">
            <w:pPr>
              <w:spacing w:after="0" w:line="240" w:lineRule="auto"/>
              <w:jc w:val="center"/>
              <w:rPr>
                <w:rFonts w:ascii="Times New Roman" w:hAnsi="Times New Roman"/>
                <w:sz w:val="24"/>
                <w:szCs w:val="24"/>
              </w:rPr>
            </w:pPr>
            <w:r w:rsidRPr="003774C0">
              <w:rPr>
                <w:rFonts w:ascii="Times New Roman" w:hAnsi="Times New Roman"/>
                <w:b/>
                <w:bCs/>
                <w:i/>
                <w:iCs/>
                <w:color w:val="000000"/>
              </w:rPr>
              <w:t>0</w:t>
            </w:r>
          </w:p>
        </w:tc>
      </w:tr>
    </w:tbl>
    <w:p w:rsidR="00FD7937" w:rsidRDefault="00243E7D">
      <w:pPr>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15163" w:type="dxa"/>
        <w:tblCellMar>
          <w:top w:w="15" w:type="dxa"/>
          <w:left w:w="15" w:type="dxa"/>
          <w:bottom w:w="15" w:type="dxa"/>
          <w:right w:w="15" w:type="dxa"/>
        </w:tblCellMar>
        <w:tblLook w:val="04A0" w:firstRow="1" w:lastRow="0" w:firstColumn="1" w:lastColumn="0" w:noHBand="0" w:noVBand="1"/>
      </w:tblPr>
      <w:tblGrid>
        <w:gridCol w:w="2263"/>
        <w:gridCol w:w="6663"/>
        <w:gridCol w:w="1342"/>
        <w:gridCol w:w="1379"/>
        <w:gridCol w:w="3516"/>
      </w:tblGrid>
      <w:tr w:rsidR="003774C0" w:rsidRPr="003774C0" w:rsidTr="003774C0">
        <w:trPr>
          <w:trHeight w:val="2003"/>
        </w:trPr>
        <w:tc>
          <w:tcPr>
            <w:tcW w:w="22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Наименование разделов и тем профессионального модуля (ПМ), междисциплинарных курсов (МДК)</w:t>
            </w:r>
          </w:p>
        </w:tc>
        <w:tc>
          <w:tcPr>
            <w:tcW w:w="66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Содержание учебного материала,</w:t>
            </w:r>
          </w:p>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лабораторные работы и практические занятия, самостоятельная учебная работа обучающихся, курсовая работа (проект) </w:t>
            </w:r>
          </w:p>
        </w:tc>
        <w:tc>
          <w:tcPr>
            <w:tcW w:w="134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 xml:space="preserve">Объем, акад. ч / в том числе в форме практической подготовки, </w:t>
            </w:r>
            <w:proofErr w:type="spellStart"/>
            <w:r w:rsidRPr="003774C0">
              <w:rPr>
                <w:rFonts w:ascii="Times New Roman" w:hAnsi="Times New Roman"/>
                <w:b/>
                <w:bCs/>
                <w:color w:val="000000"/>
                <w:sz w:val="20"/>
                <w:szCs w:val="20"/>
              </w:rPr>
              <w:t>акад</w:t>
            </w:r>
            <w:proofErr w:type="spellEnd"/>
            <w:r w:rsidRPr="003774C0">
              <w:rPr>
                <w:rFonts w:ascii="Times New Roman" w:hAnsi="Times New Roman"/>
                <w:b/>
                <w:bCs/>
                <w:color w:val="000000"/>
                <w:sz w:val="20"/>
                <w:szCs w:val="20"/>
              </w:rPr>
              <w:t xml:space="preserve"> ч</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Код ПК, ОК</w:t>
            </w: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Код Н/У/З</w:t>
            </w:r>
          </w:p>
        </w:tc>
      </w:tr>
      <w:tr w:rsidR="003774C0" w:rsidRPr="003774C0" w:rsidTr="003774C0">
        <w:trPr>
          <w:trHeight w:val="368"/>
        </w:trPr>
        <w:tc>
          <w:tcPr>
            <w:tcW w:w="22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1</w:t>
            </w:r>
          </w:p>
        </w:tc>
        <w:tc>
          <w:tcPr>
            <w:tcW w:w="66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134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4</w:t>
            </w: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5</w:t>
            </w:r>
          </w:p>
        </w:tc>
      </w:tr>
      <w:tr w:rsidR="003774C0" w:rsidRPr="003774C0" w:rsidTr="003774C0">
        <w:trPr>
          <w:trHeight w:val="150"/>
        </w:trPr>
        <w:tc>
          <w:tcPr>
            <w:tcW w:w="892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b/>
                <w:bCs/>
                <w:color w:val="000000"/>
                <w:sz w:val="20"/>
                <w:szCs w:val="20"/>
              </w:rPr>
              <w:t xml:space="preserve">МДК </w:t>
            </w:r>
            <w:proofErr w:type="gramStart"/>
            <w:r w:rsidRPr="003774C0">
              <w:rPr>
                <w:rFonts w:ascii="Times New Roman" w:hAnsi="Times New Roman"/>
                <w:b/>
                <w:bCs/>
                <w:color w:val="000000"/>
                <w:sz w:val="20"/>
                <w:szCs w:val="20"/>
              </w:rPr>
              <w:t xml:space="preserve">03.01  </w:t>
            </w:r>
            <w:r w:rsidRPr="003774C0">
              <w:rPr>
                <w:rFonts w:ascii="Times New Roman" w:hAnsi="Times New Roman"/>
                <w:color w:val="000000"/>
                <w:sz w:val="20"/>
                <w:szCs w:val="20"/>
              </w:rPr>
              <w:t>Освоение</w:t>
            </w:r>
            <w:proofErr w:type="gramEnd"/>
            <w:r w:rsidRPr="003774C0">
              <w:rPr>
                <w:rFonts w:ascii="Times New Roman" w:hAnsi="Times New Roman"/>
                <w:color w:val="000000"/>
                <w:sz w:val="20"/>
                <w:szCs w:val="20"/>
              </w:rPr>
              <w:t xml:space="preserve"> профессии рабочих 19205 Тракторист-машинист сельскохозяйственного производства (категории "В", "С", "D", "Е", "F")</w:t>
            </w:r>
          </w:p>
        </w:tc>
        <w:tc>
          <w:tcPr>
            <w:tcW w:w="134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892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sz w:val="20"/>
                <w:szCs w:val="20"/>
              </w:rPr>
            </w:pPr>
            <w:r w:rsidRPr="003774C0">
              <w:rPr>
                <w:rFonts w:ascii="Times New Roman" w:hAnsi="Times New Roman"/>
                <w:b/>
                <w:bCs/>
                <w:color w:val="000000"/>
                <w:sz w:val="20"/>
                <w:szCs w:val="20"/>
              </w:rPr>
              <w:t xml:space="preserve">Раздел 1. </w:t>
            </w:r>
            <w:r w:rsidRPr="003774C0">
              <w:rPr>
                <w:rFonts w:ascii="Times New Roman" w:hAnsi="Times New Roman"/>
                <w:b/>
                <w:color w:val="000000"/>
                <w:sz w:val="20"/>
                <w:szCs w:val="20"/>
              </w:rPr>
              <w:t>Правила дорожного движения</w:t>
            </w:r>
          </w:p>
        </w:tc>
        <w:tc>
          <w:tcPr>
            <w:tcW w:w="134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highlight w:val="red"/>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 xml:space="preserve">Тема 1.1. Общие положения. Основные понятия и термины.  Обязанности водителей, пешеходов и пассажиров. </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b/>
                <w:bCs/>
                <w:color w:val="000000"/>
                <w:sz w:val="20"/>
                <w:szCs w:val="20"/>
              </w:rPr>
            </w:pPr>
            <w:r w:rsidRPr="003774C0">
              <w:rPr>
                <w:rFonts w:ascii="Times New Roman" w:hAnsi="Times New Roman"/>
                <w:color w:val="000000"/>
                <w:sz w:val="20"/>
                <w:szCs w:val="20"/>
              </w:rPr>
              <w:t>Лекционное занятие 1.1. Значение правил в обеспечении порядка и безопасности дорожного движения. Общая структура Правил. Основные понятия и термины, содержащиеся в Правилах.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b/>
                <w:bCs/>
                <w:color w:val="000000"/>
                <w:sz w:val="20"/>
                <w:szCs w:val="20"/>
              </w:rPr>
            </w:pPr>
            <w:r w:rsidRPr="003774C0">
              <w:rPr>
                <w:rFonts w:ascii="Times New Roman" w:hAnsi="Times New Roman"/>
                <w:color w:val="000000"/>
                <w:sz w:val="20"/>
                <w:szCs w:val="20"/>
              </w:rPr>
              <w:t>Лекционное занятие 1.2. Обязанности участников дорожного движения. Порядок ввода ограничений в дорожном движении. Документы, которые водитель механического транспортного средства обязан предоставлять сотрудникам полиции.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 Обязанности водителей, пешеходов и пассажиров.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1.2. Обязанности водителей, пешеходов и пассажиров.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1.2. Дорожные знаки. Предупреждающие знаки.</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b/>
                <w:bCs/>
                <w:color w:val="000000"/>
                <w:sz w:val="20"/>
                <w:szCs w:val="20"/>
              </w:rPr>
            </w:pPr>
            <w:r w:rsidRPr="003774C0">
              <w:rPr>
                <w:rFonts w:ascii="Times New Roman" w:hAnsi="Times New Roman"/>
                <w:color w:val="000000"/>
                <w:sz w:val="20"/>
                <w:szCs w:val="20"/>
              </w:rPr>
              <w:t>Лекционное занятие 1.3. Общая структура Правил. Основные понятия и термины, содержащиеся в Правилах.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1.3. Применение дорожных знаков при вождение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1.4. Применение дорожных знаков при вождение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1.5. Применение дорожных знаков при вождение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1.3. Дорожная разметка и ее характеристики.</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1.4. Значение разметки в общей организации дорожного движения, классификация разметки. Горизонтальная разметка. Назначение. Цвет и условия применения каждого вида горизонтальной разметки.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w:t>
            </w:r>
            <w:r w:rsidRPr="003774C0">
              <w:rPr>
                <w:rFonts w:ascii="Times New Roman" w:hAnsi="Times New Roman"/>
                <w:sz w:val="20"/>
                <w:szCs w:val="20"/>
              </w:rPr>
              <w:lastRenderedPageBreak/>
              <w:t>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1.5. Действия водителей в соответствии с требованиями горизонтальной разметки. Вертикальная разметка. Назначение. Цвет и условия применения каждого вида вертикальной разметки.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1.6. Применение и значение дорожной разметки.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1.7. Применение и значение дорожной разметки.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1.8. Применение и значение дорожной разметки.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1.4. Порядок движения, остановка и стоянка транспортного средства.</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1.6. Предупредительные сигналы. Виды и назначение сигналов. Правила подачи сигналов световыми указателями поворотов и рукой. Использование предупредительных сигналов    при    обгоне. Опасные последствия   несоблюдения правил   подачи предупредительных сигналов.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1.9. Правила движения, остановки и стоянки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1.10.  Правила движения, остановки и стоянки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1.11.  Правила движения, остановки и стоянки транспортного средства.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1.5. Проезд перекрестков.</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1.7. Общие правила проезда перекрестков. Случаи, когда водители трамваев имеют преимущества. Регулируемые перекрестки. Взаимодействие сигналов светофора и знаков приоритета.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1.8. Порядок и очередность движения на регулируемом перекрестке</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1.12.  Очередность проезда различных перекрестков.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1.6. Проезд пешеходных переходов</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1.9. Пешеходные переходы и остановки маршрутных транспортных средств. Обязанности водителя, приближающегося к нерегулируемому пешеходному переходу, остановке маршрутных транспортных средств или транспортному средству, имеющему опознавательный знак «Перевозка детей». Железнодорожные переезды. Разновидности железнодорожных переездов. Устройство и особенности работы современной железнодорожной сигнализации на переездах. Порядок движения транспортных средств. Правила остановки транспортных средств перед переездом. Обязанности водителя при вынужденной остановке на переезде.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Опасные последствия нарушения правил проезда пешеходных переходов, остановок маршрутных транспортных средств и железнодорожных переездов.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1.13. Поведение водителей при проезде пешеходных переходов.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1.14. Поведение водителей при проезде пешеходных переходов.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1.7. Особые условия движения.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b/>
                <w:bCs/>
                <w:color w:val="000000"/>
                <w:sz w:val="20"/>
                <w:szCs w:val="20"/>
              </w:rPr>
            </w:pPr>
            <w:r w:rsidRPr="003774C0">
              <w:rPr>
                <w:rFonts w:ascii="Times New Roman" w:hAnsi="Times New Roman"/>
                <w:color w:val="000000"/>
                <w:sz w:val="20"/>
                <w:szCs w:val="20"/>
              </w:rPr>
              <w:t>Лекционное занятие 1.10. Запрещения, вводимые на автомагистралях. Обязанности водителей при вынужденной остановке на проезжей части автомагистрали и на обочине. Движение в жилых зонах. Приоритет маршрутных транспортных средств. Пересечение трамвайных путей вне перекрестка. Порядок движения на дороге с выделенной полосой для маршрутных транспортных средств. Правила поведения водителей в случаях, когда троллейбус или автобус начинает движение от обозначенного места остановки. Правила пользования внешними световыми приборами и звуковыми сигналами. Включение ближнего света фар в светлое время суток. Действия водителя при ослеплении.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jc w:val="center"/>
              <w:rPr>
                <w:rFonts w:ascii="Times New Roman" w:hAnsi="Times New Roman"/>
                <w:color w:val="000000"/>
                <w:sz w:val="20"/>
                <w:szCs w:val="20"/>
                <w:lang w:eastAsia="en-US"/>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 xml:space="preserve"> Лекционное занятие 1.11. Порядок использования противотуманных фар, фары-прожектора, фары-искателя и задних противотуманных фонарей, знака автопоезда. Случаи, разрешающие применение звуковых сигналов. Буксировка механических транспортных средств. Условия и порядок буксировки механических транспортных средств на гибкой сцепке, жесткой сцепке и методом частичной погрузки. Случаи, когда буксировка запрещена. Перевозка людей в буксируемых и буксирующих транспортных средствах.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1.8. Перевозка людей и грузов.</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1.12. Обязанности водителя перед началом движения. Скорость движения при перевозке людей.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ГИБДД. Опасные последствия несоблюдения правил перевозки людей и грузов.</w:t>
            </w:r>
          </w:p>
          <w:p w:rsidR="003774C0" w:rsidRPr="003774C0" w:rsidRDefault="003774C0" w:rsidP="003774C0">
            <w:pPr>
              <w:spacing w:after="0" w:line="240" w:lineRule="auto"/>
              <w:rPr>
                <w:rFonts w:ascii="Times New Roman" w:hAnsi="Times New Roman"/>
                <w:sz w:val="20"/>
                <w:szCs w:val="20"/>
              </w:rPr>
            </w:pP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jc w:val="center"/>
              <w:rPr>
                <w:rFonts w:ascii="Times New Roman" w:hAnsi="Times New Roman"/>
                <w:color w:val="000000"/>
                <w:sz w:val="20"/>
                <w:szCs w:val="20"/>
                <w:lang w:eastAsia="en-US"/>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1.15. Правила перевозки людей и грузов.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1.16. Правила перевозки людей и грузов.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1.17. Правила перевозки людей и грузов.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b/>
                <w:bCs/>
                <w:color w:val="000000"/>
                <w:sz w:val="20"/>
                <w:szCs w:val="20"/>
              </w:rPr>
              <w:t>Тема 1.9. Техническое состояние и оборудование транспортного средства.</w:t>
            </w:r>
          </w:p>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1.13. Условия, при которых запрещена эксплуатация транспортных средств. Неисправности, при возникновении которых водитель должен принять меры к их устранению, а если это невозможно – следовать к месту стоянки или ремонта с соблюдением необходимых мер предосторожности.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 xml:space="preserve"> Лекционное занятие 1.14. Неисправности, при которых запрещено дальнейшее движение. Опасные последствия эксплуатации транспортного средства с неисправностями, угрожающими безопасности дорожного движения.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1.18. Допуск транспортных средств к эксплуатации.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1.19. Допуск транспортных средств к эксплуатации.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1.20. Допуск транспортных средств к эксплуатации.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1.10. Государственные регистрационные знаки.</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1.15. Требования к оборудованию транспортных средств государственными регистрационными знаками и обозначениями.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1.21. Правила пользования государственными регистрационными знаками.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1.22. Правила пользования государственными регистрационными знаками.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1.23. Правила пользования государственными регистрационными знаками.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8926" w:type="dxa"/>
            <w:gridSpan w:val="2"/>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b/>
                <w:color w:val="000000"/>
                <w:sz w:val="20"/>
                <w:szCs w:val="20"/>
              </w:rPr>
            </w:pPr>
            <w:r w:rsidRPr="003774C0">
              <w:rPr>
                <w:rFonts w:ascii="Times New Roman" w:hAnsi="Times New Roman"/>
                <w:b/>
                <w:bCs/>
                <w:color w:val="000000"/>
                <w:sz w:val="20"/>
                <w:szCs w:val="20"/>
              </w:rPr>
              <w:t xml:space="preserve">Раздел 2. </w:t>
            </w:r>
            <w:r w:rsidRPr="003774C0">
              <w:rPr>
                <w:rFonts w:ascii="Times New Roman" w:hAnsi="Times New Roman"/>
                <w:b/>
                <w:color w:val="000000"/>
                <w:sz w:val="20"/>
                <w:szCs w:val="20"/>
              </w:rPr>
              <w:t xml:space="preserve">Основы управления и безопасность движения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sz w:val="20"/>
                <w:szCs w:val="20"/>
                <w:highlight w:val="red"/>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2.1. Дорожное движение.</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 Дорожное движение как система управления водитель- автомобиль-дорога (ВАД). Показатели качества функционирования системы ВАД.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2.2. Понятие о дорожно-транспортном происшествии (ДТП)</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 Профилактика ДТП.</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2.2. Профилактика ДТП.</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2.2. Профессиональная надежность водителя.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2.3.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2.4. Повышение профессиональной надежности водителя.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2.5. Повышение профессиональной надежности водителя.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2.6. Повышение профессиональной надежности водителя.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2.3. Влияние свойств транспортного средства на эффективность и безопасность управления.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2.4. Силы, действующие на транспортное средство в различных условиях движения. Уравнение тягового баланса; сила сцепления колес с дорогой.</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w:t>
            </w:r>
            <w:r w:rsidRPr="003774C0">
              <w:rPr>
                <w:rFonts w:ascii="Times New Roman" w:hAnsi="Times New Roman"/>
                <w:sz w:val="20"/>
                <w:szCs w:val="20"/>
              </w:rPr>
              <w:lastRenderedPageBreak/>
              <w:t>3.5.01, З 3.5.01, Н 3.6.01, У 3.6.01, З 3.6.01, Н 3.7.01, У 3.7.01, З 3.7.01,</w:t>
            </w: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lastRenderedPageBreak/>
              <w:t>Тема 2.4. Дорожные условия и безопасность движения</w:t>
            </w:r>
            <w:r w:rsidRPr="003774C0">
              <w:rPr>
                <w:rFonts w:ascii="Times New Roman" w:hAnsi="Times New Roman"/>
                <w:color w:val="000000"/>
                <w:sz w:val="20"/>
                <w:szCs w:val="20"/>
              </w:rPr>
              <w:t>.</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2.5. Изменение размеров и формы опасного пространства при изменении скорости и траектории движения транспортного средства. Способы контроля безопасной дистанции; безопасный боковой интервал.</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2.5. Принципы эффективного и безопасного управления транспортным средством.</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2.6.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2.6. Обеспечение безопасности наиболее уязвимых участников дорожного движения.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 xml:space="preserve">Лекционное занятие 2.7.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3774C0">
              <w:rPr>
                <w:rFonts w:ascii="Times New Roman" w:hAnsi="Times New Roman"/>
                <w:color w:val="000000"/>
                <w:sz w:val="20"/>
                <w:szCs w:val="20"/>
              </w:rPr>
              <w:t>непристегнутых</w:t>
            </w:r>
            <w:proofErr w:type="spellEnd"/>
            <w:r w:rsidRPr="003774C0">
              <w:rPr>
                <w:rFonts w:ascii="Times New Roman" w:hAnsi="Times New Roman"/>
                <w:color w:val="000000"/>
                <w:sz w:val="20"/>
                <w:szCs w:val="20"/>
              </w:rPr>
              <w:t xml:space="preserve"> водителя и пассажиров транспортных средств.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 xml:space="preserve">Лекционное занятие 2.8.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3774C0">
              <w:rPr>
                <w:rFonts w:ascii="Times New Roman" w:hAnsi="Times New Roman"/>
                <w:color w:val="000000"/>
                <w:sz w:val="20"/>
                <w:szCs w:val="20"/>
              </w:rPr>
              <w:t>непристегнутых</w:t>
            </w:r>
            <w:proofErr w:type="spellEnd"/>
            <w:r w:rsidRPr="003774C0">
              <w:rPr>
                <w:rFonts w:ascii="Times New Roman" w:hAnsi="Times New Roman"/>
                <w:color w:val="000000"/>
                <w:sz w:val="20"/>
                <w:szCs w:val="20"/>
              </w:rPr>
              <w:t xml:space="preserve"> водителя и пассажиров транспортных средств.</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2.7. Приемы управления транспортным средством.</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2.9. Техника управления транспортным средством.</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w:t>
            </w:r>
            <w:r w:rsidRPr="003774C0">
              <w:rPr>
                <w:rFonts w:ascii="Times New Roman" w:hAnsi="Times New Roman"/>
                <w:sz w:val="20"/>
                <w:szCs w:val="20"/>
              </w:rPr>
              <w:lastRenderedPageBreak/>
              <w:t>3.5.01, З 3.5.01, Н 3.6.01, У 3.6.01, З 3.6.01, Н 3.7.01, У 3.7.01, З 3.7.01,</w:t>
            </w: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lastRenderedPageBreak/>
              <w:t>Тема 2.8. Управление транспортным средством в штатных ситуациях.</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2.10. Действия водителя в штатных ситуациях.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2.11. Дорожные условия и прогнозирование изменения дорожной ситуации.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2.7. Техника управления ТС в штатных ситуациях.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2.8. Техника управления ТС в штатных ситуациях.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2.9. Управление транспортным средством в нештатных ситуациях.</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2.12. Действия водителя в нештатных ситуациях. Наиболее опасный период накопления водителем опыта.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2.9. Техника управления ТС в нештатных ситуациях.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2.10. Техника управления ТС в нештатных ситуациях.</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2.10. Техника управления транспортным средством.</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2.13. Назначения органов управления-приборов индикаторов. Приемы действия органами управления.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2.11. Приемы действия органами управления.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2.12. Приемы действия органами управления.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2.11. Действия водителя при управлении транспортным средством.</w:t>
            </w:r>
            <w:r w:rsidRPr="003774C0">
              <w:rPr>
                <w:rFonts w:ascii="Times New Roman" w:hAnsi="Times New Roman"/>
                <w:color w:val="000000"/>
                <w:sz w:val="20"/>
                <w:szCs w:val="20"/>
              </w:rPr>
              <w:t> </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2.14. Силы, действующие на транспортное средство.  Сцепление колес с дорогой.</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w:t>
            </w:r>
            <w:r w:rsidRPr="003774C0">
              <w:rPr>
                <w:rFonts w:ascii="Times New Roman" w:hAnsi="Times New Roman"/>
                <w:sz w:val="20"/>
                <w:szCs w:val="20"/>
              </w:rPr>
              <w:lastRenderedPageBreak/>
              <w:t>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2.15. Силы, действующие на транспортное средство.  Сцепление колес с дорогой.</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2.13. Действия водителя при управлении транспортным</w:t>
            </w:r>
            <w:r w:rsidRPr="003774C0">
              <w:rPr>
                <w:rFonts w:ascii="Times New Roman" w:hAnsi="Times New Roman"/>
                <w:b/>
                <w:bCs/>
                <w:color w:val="000000"/>
                <w:sz w:val="20"/>
                <w:szCs w:val="20"/>
              </w:rPr>
              <w:t xml:space="preserve"> </w:t>
            </w:r>
            <w:r w:rsidRPr="003774C0">
              <w:rPr>
                <w:rFonts w:ascii="Times New Roman" w:hAnsi="Times New Roman"/>
                <w:color w:val="000000"/>
                <w:sz w:val="20"/>
                <w:szCs w:val="20"/>
              </w:rPr>
              <w:t>средством.</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2.14. Действия водителя при управлении транспортным</w:t>
            </w:r>
            <w:r w:rsidRPr="003774C0">
              <w:rPr>
                <w:rFonts w:ascii="Times New Roman" w:hAnsi="Times New Roman"/>
                <w:b/>
                <w:bCs/>
                <w:color w:val="000000"/>
                <w:sz w:val="20"/>
                <w:szCs w:val="20"/>
              </w:rPr>
              <w:t xml:space="preserve"> </w:t>
            </w:r>
            <w:r w:rsidRPr="003774C0">
              <w:rPr>
                <w:rFonts w:ascii="Times New Roman" w:hAnsi="Times New Roman"/>
                <w:color w:val="000000"/>
                <w:sz w:val="20"/>
                <w:szCs w:val="20"/>
              </w:rPr>
              <w:t>средством.</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2.15. Действия водителя при управлении транспортным</w:t>
            </w:r>
            <w:r w:rsidRPr="003774C0">
              <w:rPr>
                <w:rFonts w:ascii="Times New Roman" w:hAnsi="Times New Roman"/>
                <w:b/>
                <w:bCs/>
                <w:color w:val="000000"/>
                <w:sz w:val="20"/>
                <w:szCs w:val="20"/>
              </w:rPr>
              <w:t xml:space="preserve"> </w:t>
            </w:r>
            <w:r w:rsidRPr="003774C0">
              <w:rPr>
                <w:rFonts w:ascii="Times New Roman" w:hAnsi="Times New Roman"/>
                <w:color w:val="000000"/>
                <w:sz w:val="20"/>
                <w:szCs w:val="20"/>
              </w:rPr>
              <w:t>средством.</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8926" w:type="dxa"/>
            <w:gridSpan w:val="2"/>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jc w:val="both"/>
              <w:rPr>
                <w:rFonts w:ascii="Times New Roman" w:hAnsi="Times New Roman"/>
                <w:b/>
                <w:bCs/>
                <w:color w:val="000000"/>
                <w:sz w:val="20"/>
                <w:szCs w:val="20"/>
              </w:rPr>
            </w:pPr>
            <w:r w:rsidRPr="003774C0">
              <w:rPr>
                <w:rFonts w:ascii="Times New Roman" w:hAnsi="Times New Roman"/>
                <w:b/>
                <w:bCs/>
                <w:color w:val="000000"/>
                <w:sz w:val="20"/>
                <w:szCs w:val="20"/>
              </w:rPr>
              <w:lastRenderedPageBreak/>
              <w:t xml:space="preserve">Раздел 3. </w:t>
            </w:r>
            <w:r w:rsidRPr="003774C0">
              <w:rPr>
                <w:rFonts w:ascii="Times New Roman" w:hAnsi="Times New Roman"/>
                <w:b/>
                <w:color w:val="000000"/>
                <w:sz w:val="20"/>
                <w:szCs w:val="20"/>
              </w:rPr>
              <w:t>Оказание первой медицинской помощи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highlight w:val="red"/>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3.1. Оценка обстановки на месте дорожно-транспортного происшествия.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3.1. Отработка вызова скорой медицинской помощи, других специальных служб, сотрудники которых обязаны оказывать первую помощь.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3.2. Отработка вызова скорой медицинской помощи, других специальных служб, сотрудники которых обязаны оказывать первую помощь.</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ind w:right="20"/>
              <w:jc w:val="both"/>
              <w:rPr>
                <w:rFonts w:ascii="Times New Roman" w:hAnsi="Times New Roman"/>
                <w:sz w:val="20"/>
                <w:szCs w:val="20"/>
              </w:rPr>
            </w:pPr>
            <w:r w:rsidRPr="003774C0">
              <w:rPr>
                <w:rFonts w:ascii="Times New Roman" w:hAnsi="Times New Roman"/>
                <w:color w:val="000000"/>
                <w:sz w:val="20"/>
                <w:szCs w:val="20"/>
              </w:rPr>
              <w:t>Лекционное занятие 3.3. Отработка навыков определения сознания у пострадавшего.</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3.1. Определение наличия сознания у пострадавшего.</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3.2. Определение наличия сознания у пострадавшего.</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3.3. Определение наличия сознания у пострадавшего.</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3.4. Определение наличия сознания у пострадавшего.</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3.2. Организационно-правовые аспекты оказания первой помощи.</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3.4. Организационно-правовые аспекты оказания первой помощи: понятие о видах ДТП.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3.5. Перечень мероприятий по оказанию первой помощи.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3.3. Оказание первой помощи при отсутствии сознания, остановке дыхания и кровообращения.</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3.6. Цель и порядок выполнения обзорного осмотра, пострадавшего в дорожно-транспортном происшествии.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3.7. Особенности состояний пострадавшего в дорожно-транспортном происшествии, признаки кровотечения.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3.5. Оказание первой помощи при отсутствии сознания, остановке дыхания и кровообращения.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3.6. Оказание первой помощи при отсутствии сознания, остановке дыхания и кровообращения.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3.7. Оказание первой помощи при отсутствии сознания, остановке дыхания и кровообращения.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Практическое занятие 3.8. Оказание первой помощи при отсутствии сознания, остановке дыхания и кровообращения.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lastRenderedPageBreak/>
              <w:t>Тема 3.4. Оказание первой помощи при наружных кровотечениях и травмах.</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color w:val="000000"/>
                <w:sz w:val="20"/>
                <w:szCs w:val="20"/>
              </w:rPr>
              <w:t>Лекционное занятие 3.8.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Тема 3.5.  Оказание первой помощи при прочих состояниях, транспортировка пострадавших в дорожно-транспортном происшествии.</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rPr>
                <w:rFonts w:ascii="Times New Roman" w:hAnsi="Times New Roman"/>
                <w:sz w:val="20"/>
                <w:szCs w:val="20"/>
              </w:rPr>
            </w:pPr>
            <w:r w:rsidRPr="003774C0">
              <w:rPr>
                <w:rFonts w:ascii="Times New Roman" w:hAnsi="Times New Roman"/>
                <w:color w:val="000000"/>
                <w:sz w:val="20"/>
                <w:szCs w:val="20"/>
              </w:rPr>
              <w:t>Лекционное занятие 3.9. Цель и принципы придания пострадавшим оптимальных положений тела. </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 xml:space="preserve">Н 3.1.01, </w:t>
            </w:r>
            <w:proofErr w:type="gramStart"/>
            <w:r w:rsidRPr="003774C0">
              <w:rPr>
                <w:rFonts w:ascii="Times New Roman" w:hAnsi="Times New Roman"/>
                <w:sz w:val="20"/>
                <w:szCs w:val="20"/>
              </w:rPr>
              <w:t>У</w:t>
            </w:r>
            <w:proofErr w:type="gramEnd"/>
            <w:r w:rsidRPr="003774C0">
              <w:rPr>
                <w:rFonts w:ascii="Times New Roman" w:hAnsi="Times New Roman"/>
                <w:sz w:val="20"/>
                <w:szCs w:val="20"/>
              </w:rPr>
              <w:t xml:space="preserve"> 3.1.01, У 3.1.02, З 3.1.01, Н 3.2.01, У 3.2.01, З 3.2.01, Н 3.3.01, У 3.3.01, З 3.3.01, Н 3.4.01, У 3.4.01, З 3.4.01, Н 3.5.01, У 3.5.01, З 3.5.01, Н 3.6.01, У 3.6.01, З 3.6.01, Н 3.7.01, У 3.7.01, З 3.7.01,</w:t>
            </w: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rPr>
                <w:rFonts w:ascii="Times New Roman" w:hAnsi="Times New Roman"/>
                <w:sz w:val="20"/>
                <w:szCs w:val="20"/>
              </w:rPr>
            </w:pPr>
            <w:r w:rsidRPr="003774C0">
              <w:rPr>
                <w:rFonts w:ascii="Times New Roman" w:hAnsi="Times New Roman"/>
                <w:color w:val="000000"/>
                <w:sz w:val="20"/>
                <w:szCs w:val="20"/>
              </w:rPr>
              <w:t>Лекционное занятие 3.10. Оптимальные положения тела пострадавшего с травмами груди, живота, таза, конечностей, с потерей сознания, с признаками кровопотери.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rPr>
                <w:rFonts w:ascii="Times New Roman" w:hAnsi="Times New Roman"/>
                <w:b/>
                <w:color w:val="000000"/>
                <w:sz w:val="20"/>
                <w:szCs w:val="20"/>
              </w:rPr>
            </w:pPr>
            <w:r w:rsidRPr="003774C0">
              <w:rPr>
                <w:rFonts w:ascii="Times New Roman" w:hAnsi="Times New Roman"/>
                <w:b/>
                <w:color w:val="000000"/>
                <w:sz w:val="20"/>
                <w:szCs w:val="20"/>
              </w:rPr>
              <w:t>Самостоятельная работа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sz w:val="20"/>
                <w:szCs w:val="20"/>
              </w:rPr>
            </w:pPr>
            <w:r w:rsidRPr="003774C0">
              <w:rPr>
                <w:rFonts w:ascii="Times New Roman" w:hAnsi="Times New Roman"/>
                <w:b/>
                <w:bCs/>
                <w:color w:val="000000"/>
                <w:sz w:val="20"/>
                <w:szCs w:val="20"/>
              </w:rPr>
              <w:t>Экзамен</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r w:rsidRPr="003774C0">
              <w:rPr>
                <w:rFonts w:ascii="Times New Roman" w:hAnsi="Times New Roman"/>
                <w:sz w:val="20"/>
                <w:szCs w:val="2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r w:rsidRPr="003774C0">
              <w:rPr>
                <w:rFonts w:ascii="Times New Roman" w:hAnsi="Times New Roman"/>
                <w:b/>
                <w:bCs/>
                <w:color w:val="000000"/>
                <w:sz w:val="20"/>
                <w:szCs w:val="20"/>
              </w:rPr>
              <w:t>Учебная практика</w:t>
            </w: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Проверка технического состояния трактора, комбайна перед началом работы</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ОК </w:t>
            </w:r>
            <w:proofErr w:type="gramStart"/>
            <w:r w:rsidRPr="003774C0">
              <w:rPr>
                <w:rFonts w:ascii="Times New Roman" w:hAnsi="Times New Roman"/>
                <w:color w:val="000000"/>
                <w:sz w:val="20"/>
                <w:szCs w:val="20"/>
              </w:rPr>
              <w:t>01.-</w:t>
            </w:r>
            <w:proofErr w:type="gramEnd"/>
            <w:r w:rsidRPr="003774C0">
              <w:rPr>
                <w:rFonts w:ascii="Times New Roman" w:hAnsi="Times New Roman"/>
                <w:color w:val="000000"/>
                <w:sz w:val="20"/>
                <w:szCs w:val="20"/>
              </w:rPr>
              <w:t>ОК 07., ОК 09.</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 xml:space="preserve">ПК </w:t>
            </w:r>
            <w:proofErr w:type="gramStart"/>
            <w:r w:rsidRPr="003774C0">
              <w:rPr>
                <w:rFonts w:ascii="Times New Roman" w:hAnsi="Times New Roman"/>
                <w:color w:val="000000"/>
                <w:sz w:val="20"/>
                <w:szCs w:val="20"/>
              </w:rPr>
              <w:t>3.1.-</w:t>
            </w:r>
            <w:proofErr w:type="gramEnd"/>
            <w:r w:rsidRPr="003774C0">
              <w:rPr>
                <w:rFonts w:ascii="Times New Roman" w:hAnsi="Times New Roman"/>
                <w:color w:val="000000"/>
                <w:sz w:val="20"/>
                <w:szCs w:val="20"/>
              </w:rPr>
              <w:t>ПК 3.7.</w:t>
            </w:r>
          </w:p>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ПК 5.1-5.3</w:t>
            </w:r>
          </w:p>
          <w:p w:rsidR="003774C0" w:rsidRPr="003774C0" w:rsidRDefault="003774C0" w:rsidP="003774C0">
            <w:pPr>
              <w:spacing w:after="0" w:line="240" w:lineRule="auto"/>
              <w:rPr>
                <w:rFonts w:ascii="Times New Roman" w:hAnsi="Times New Roman"/>
                <w:sz w:val="20"/>
                <w:szCs w:val="20"/>
              </w:rPr>
            </w:pPr>
          </w:p>
        </w:tc>
        <w:tc>
          <w:tcPr>
            <w:tcW w:w="3516"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sz w:val="20"/>
                <w:szCs w:val="20"/>
              </w:rPr>
            </w:pP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01.03,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02.05,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02.02,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03.01,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04.02,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04.01,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05.02,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06.02,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07.01, </w:t>
            </w:r>
            <w:proofErr w:type="spellStart"/>
            <w:r w:rsidRPr="003774C0">
              <w:rPr>
                <w:rFonts w:ascii="Times New Roman" w:hAnsi="Times New Roman"/>
                <w:sz w:val="20"/>
                <w:szCs w:val="20"/>
              </w:rPr>
              <w:t>Уо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09.02, </w:t>
            </w:r>
            <w:proofErr w:type="spellStart"/>
            <w:r w:rsidRPr="003774C0">
              <w:rPr>
                <w:rFonts w:ascii="Times New Roman" w:hAnsi="Times New Roman"/>
                <w:sz w:val="20"/>
                <w:szCs w:val="20"/>
              </w:rPr>
              <w:t>Зо</w:t>
            </w:r>
            <w:proofErr w:type="spellEnd"/>
            <w:r w:rsidRPr="003774C0">
              <w:rPr>
                <w:rFonts w:ascii="Times New Roman" w:hAnsi="Times New Roman"/>
                <w:sz w:val="20"/>
                <w:szCs w:val="20"/>
              </w:rPr>
              <w:t xml:space="preserve"> 09.03</w:t>
            </w:r>
            <w:r w:rsidRPr="003774C0">
              <w:rPr>
                <w:rFonts w:ascii="Times New Roman" w:eastAsiaTheme="minorHAnsi" w:hAnsi="Times New Roman"/>
                <w:lang w:eastAsia="en-US"/>
              </w:rPr>
              <w:t xml:space="preserve">, </w:t>
            </w:r>
            <w:r w:rsidRPr="003774C0">
              <w:rPr>
                <w:rFonts w:ascii="Times New Roman" w:hAnsi="Times New Roman"/>
                <w:sz w:val="20"/>
                <w:szCs w:val="20"/>
              </w:rPr>
              <w:t>Н 3.1.01, У 3.1.01, У 3.1.02, З 3.1.01, Н 3.2.01, У 3.2.01, З 3.2.01, Н 3.3.01, У 3.3.01, З 3.3.01, Н 3.4.01, У 3.4.01, З 3.4.01, Н 3.5.01, У 3.5.01, З 3.5.01, Н 3.6.01, У 3.6.01, З 3.6.01, Н 3.7.01, У 3.7.01, З 3.7.01, Н 5.1.01, Н 5.1.02 , Н 5.1.03, Н 5.1.04, Н 5.2.01, Н 5.3.01,  Н 5.3.02, Н 5.3.03, Н 5.3.04, Н 5.3.05</w:t>
            </w: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Выполнение операций ежесменного технического обслуживания трактора, сельскохозяйственной машины</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Выполнение операций ежесменного технического обслуживания комбайна</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Выполнение сезонного обслуживания трактора. Выполнение технического обслуживания при хранении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Настройка системы точного земледелия</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Заправка тракторов и самоходных сельскохозяйственных машин горюче-смазочными материалами</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4</w:t>
            </w:r>
          </w:p>
        </w:tc>
        <w:tc>
          <w:tcPr>
            <w:tcW w:w="0" w:type="auto"/>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vMerge/>
            <w:tcBorders>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color w:val="000000"/>
                <w:sz w:val="20"/>
                <w:szCs w:val="20"/>
              </w:rPr>
            </w:pPr>
            <w:r w:rsidRPr="003774C0">
              <w:rPr>
                <w:rFonts w:ascii="Times New Roman" w:hAnsi="Times New Roman"/>
                <w:color w:val="000000"/>
                <w:sz w:val="20"/>
                <w:szCs w:val="20"/>
              </w:rPr>
              <w:t>Дифференцированный зачет</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vAlign w:val="center"/>
          </w:tcPr>
          <w:p w:rsidR="003774C0" w:rsidRPr="003774C0" w:rsidRDefault="003774C0" w:rsidP="003774C0">
            <w:pPr>
              <w:spacing w:after="0" w:line="240" w:lineRule="auto"/>
              <w:contextualSpacing/>
              <w:jc w:val="center"/>
              <w:rPr>
                <w:rFonts w:ascii="Times New Roman" w:hAnsi="Times New Roman"/>
                <w:color w:val="000000"/>
                <w:sz w:val="20"/>
                <w:szCs w:val="20"/>
              </w:rPr>
            </w:pPr>
            <w:r w:rsidRPr="003774C0">
              <w:rPr>
                <w:rFonts w:ascii="Times New Roman" w:hAnsi="Times New Roman"/>
                <w:color w:val="000000"/>
                <w:sz w:val="20"/>
                <w:szCs w:val="20"/>
              </w:rPr>
              <w:t>2</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vMerge/>
            <w:tcBorders>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r w:rsidR="003774C0" w:rsidRPr="003774C0" w:rsidTr="003774C0">
        <w:trPr>
          <w:trHeight w:val="61"/>
        </w:trPr>
        <w:tc>
          <w:tcPr>
            <w:tcW w:w="226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tcPr>
          <w:p w:rsidR="003774C0" w:rsidRPr="003774C0" w:rsidRDefault="003774C0" w:rsidP="003774C0">
            <w:pPr>
              <w:spacing w:after="0" w:line="240" w:lineRule="auto"/>
              <w:ind w:right="20"/>
              <w:rPr>
                <w:rFonts w:ascii="Times New Roman" w:hAnsi="Times New Roman"/>
                <w:b/>
                <w:bCs/>
                <w:color w:val="000000"/>
                <w:sz w:val="20"/>
                <w:szCs w:val="20"/>
              </w:rPr>
            </w:pPr>
          </w:p>
        </w:tc>
        <w:tc>
          <w:tcPr>
            <w:tcW w:w="6663" w:type="dxa"/>
            <w:tcBorders>
              <w:top w:val="single" w:sz="4" w:space="0" w:color="000000"/>
              <w:left w:val="single" w:sz="4" w:space="0" w:color="000000"/>
              <w:bottom w:val="single" w:sz="4" w:space="0" w:color="000000"/>
              <w:right w:val="single" w:sz="4" w:space="0" w:color="auto"/>
            </w:tcBorders>
          </w:tcPr>
          <w:p w:rsidR="003774C0" w:rsidRPr="003774C0" w:rsidRDefault="003774C0" w:rsidP="003774C0">
            <w:pPr>
              <w:spacing w:after="0" w:line="240" w:lineRule="auto"/>
              <w:jc w:val="both"/>
              <w:rPr>
                <w:rFonts w:ascii="Times New Roman" w:hAnsi="Times New Roman"/>
                <w:b/>
                <w:bCs/>
                <w:color w:val="000000"/>
                <w:sz w:val="20"/>
                <w:szCs w:val="20"/>
              </w:rPr>
            </w:pPr>
            <w:r w:rsidRPr="003774C0">
              <w:rPr>
                <w:rFonts w:ascii="Times New Roman" w:hAnsi="Times New Roman"/>
                <w:b/>
                <w:bCs/>
                <w:color w:val="000000"/>
                <w:sz w:val="20"/>
                <w:szCs w:val="20"/>
              </w:rPr>
              <w:t>Экзамен квалификационный</w:t>
            </w:r>
          </w:p>
        </w:tc>
        <w:tc>
          <w:tcPr>
            <w:tcW w:w="1342" w:type="dxa"/>
            <w:tcBorders>
              <w:top w:val="single" w:sz="4" w:space="0" w:color="000000"/>
              <w:left w:val="single" w:sz="4" w:space="0" w:color="auto"/>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jc w:val="center"/>
              <w:rPr>
                <w:rFonts w:ascii="Times New Roman" w:hAnsi="Times New Roman"/>
                <w:color w:val="000000"/>
                <w:sz w:val="20"/>
                <w:szCs w:val="20"/>
              </w:rPr>
            </w:pPr>
            <w:r w:rsidRPr="003774C0">
              <w:rPr>
                <w:rFonts w:ascii="Times New Roman" w:hAnsi="Times New Roman"/>
                <w:color w:val="000000"/>
                <w:sz w:val="20"/>
                <w:szCs w:val="2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c>
          <w:tcPr>
            <w:tcW w:w="351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3774C0" w:rsidRPr="003774C0" w:rsidRDefault="003774C0" w:rsidP="003774C0">
            <w:pPr>
              <w:spacing w:after="0" w:line="240" w:lineRule="auto"/>
              <w:rPr>
                <w:rFonts w:ascii="Times New Roman" w:hAnsi="Times New Roman"/>
                <w:sz w:val="20"/>
                <w:szCs w:val="20"/>
              </w:rPr>
            </w:pPr>
          </w:p>
        </w:tc>
      </w:tr>
    </w:tbl>
    <w:p w:rsidR="00FD7937" w:rsidRDefault="00FD7937">
      <w:pPr>
        <w:rPr>
          <w:rFonts w:ascii="Times New Roman" w:hAnsi="Times New Roman"/>
          <w:b/>
          <w:sz w:val="24"/>
          <w:szCs w:val="24"/>
        </w:rPr>
      </w:pPr>
    </w:p>
    <w:p w:rsidR="00FD7937" w:rsidRDefault="00FD7937">
      <w:pPr>
        <w:spacing w:line="240" w:lineRule="auto"/>
        <w:rPr>
          <w:rFonts w:ascii="Times New Roman" w:hAnsi="Times New Roman"/>
          <w:b/>
          <w:sz w:val="24"/>
          <w:szCs w:val="24"/>
          <w:highlight w:val="yellow"/>
        </w:rPr>
      </w:pPr>
    </w:p>
    <w:p w:rsidR="00FD7937" w:rsidRDefault="00FD7937">
      <w:pPr>
        <w:rPr>
          <w:rFonts w:ascii="Times New Roman" w:hAnsi="Times New Roman"/>
          <w:i/>
          <w:highlight w:val="yellow"/>
        </w:rPr>
        <w:sectPr w:rsidR="00FD7937">
          <w:pgSz w:w="16840" w:h="11907" w:orient="landscape"/>
          <w:pgMar w:top="851" w:right="1134" w:bottom="851" w:left="992" w:header="709" w:footer="709" w:gutter="0"/>
          <w:cols w:space="720"/>
        </w:sectPr>
      </w:pPr>
    </w:p>
    <w:p w:rsidR="00FD7937" w:rsidRPr="003774C0" w:rsidRDefault="00243E7D">
      <w:pPr>
        <w:spacing w:after="0"/>
        <w:jc w:val="center"/>
        <w:rPr>
          <w:rFonts w:ascii="Times New Roman" w:hAnsi="Times New Roman"/>
          <w:b/>
          <w:sz w:val="24"/>
          <w:szCs w:val="24"/>
        </w:rPr>
      </w:pPr>
      <w:r w:rsidRPr="003774C0">
        <w:rPr>
          <w:rFonts w:ascii="Times New Roman" w:hAnsi="Times New Roman"/>
          <w:b/>
          <w:sz w:val="24"/>
          <w:szCs w:val="24"/>
        </w:rPr>
        <w:lastRenderedPageBreak/>
        <w:t>3. УСЛОВИЯ РЕАЛИЗАЦИИ ПРОФЕССИОНАЛЬНОГО МОДУЛЯ</w:t>
      </w:r>
    </w:p>
    <w:p w:rsidR="00FD7937" w:rsidRDefault="00FD7937">
      <w:pPr>
        <w:spacing w:after="0"/>
        <w:ind w:firstLine="709"/>
        <w:rPr>
          <w:rFonts w:ascii="Times New Roman" w:hAnsi="Times New Roman"/>
          <w:b/>
          <w:sz w:val="24"/>
          <w:szCs w:val="24"/>
          <w:highlight w:val="yellow"/>
        </w:rPr>
      </w:pPr>
    </w:p>
    <w:p w:rsidR="003774C0" w:rsidRPr="003774C0" w:rsidRDefault="003774C0" w:rsidP="003774C0">
      <w:pPr>
        <w:spacing w:after="0"/>
        <w:ind w:firstLine="709"/>
        <w:jc w:val="both"/>
        <w:rPr>
          <w:rFonts w:ascii="Times New Roman" w:eastAsiaTheme="minorHAnsi" w:hAnsi="Times New Roman" w:cstheme="minorBidi"/>
          <w:b/>
          <w:bCs/>
          <w:sz w:val="24"/>
          <w:szCs w:val="24"/>
          <w:lang w:eastAsia="en-US"/>
        </w:rPr>
      </w:pPr>
      <w:r w:rsidRPr="003774C0">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rsidR="003774C0" w:rsidRPr="003774C0" w:rsidRDefault="003774C0" w:rsidP="003774C0">
      <w:pPr>
        <w:suppressAutoHyphens/>
        <w:spacing w:after="0"/>
        <w:ind w:firstLine="709"/>
        <w:jc w:val="both"/>
        <w:rPr>
          <w:rFonts w:ascii="Times New Roman" w:eastAsiaTheme="minorHAnsi" w:hAnsi="Times New Roman" w:cstheme="minorBidi"/>
          <w:bCs/>
          <w:sz w:val="24"/>
          <w:szCs w:val="24"/>
          <w:lang w:eastAsia="en-US"/>
        </w:rPr>
      </w:pPr>
      <w:r w:rsidRPr="003774C0">
        <w:rPr>
          <w:rFonts w:ascii="Times New Roman" w:eastAsiaTheme="minorHAnsi" w:hAnsi="Times New Roman" w:cstheme="minorBidi"/>
          <w:bCs/>
          <w:sz w:val="24"/>
          <w:szCs w:val="24"/>
          <w:lang w:eastAsia="en-US"/>
        </w:rPr>
        <w:t>Кабинет ПДД и ОБД в соответствии с п. 6.1.2.1 образовательной программы по специальности 35.02.16 «Эксплуатация и ремонт сельскохозяйственной техники и оборудования».</w:t>
      </w:r>
    </w:p>
    <w:p w:rsidR="003774C0" w:rsidRPr="003774C0" w:rsidRDefault="003774C0" w:rsidP="003774C0">
      <w:pPr>
        <w:suppressAutoHyphens/>
        <w:spacing w:after="0"/>
        <w:ind w:firstLine="709"/>
        <w:jc w:val="both"/>
        <w:rPr>
          <w:rFonts w:ascii="Times New Roman" w:eastAsiaTheme="minorHAnsi" w:hAnsi="Times New Roman" w:cstheme="minorBidi"/>
          <w:bCs/>
          <w:sz w:val="24"/>
          <w:szCs w:val="24"/>
          <w:lang w:eastAsia="en-US"/>
        </w:rPr>
      </w:pPr>
      <w:r w:rsidRPr="003774C0">
        <w:rPr>
          <w:rFonts w:ascii="Times New Roman" w:eastAsiaTheme="minorHAnsi" w:hAnsi="Times New Roman" w:cstheme="minorBidi"/>
          <w:bCs/>
          <w:sz w:val="24"/>
          <w:szCs w:val="24"/>
          <w:lang w:eastAsia="en-US"/>
        </w:rPr>
        <w:t>Лаборатории «Техническое обслуживание и ремонт машин», «Устройство транспортных средств»; «Эксплуатация машинно-тракторного парка», «Комплектование, техническое обслуживание и ремонт техники» (Учебный центр) оснащенные в соответствии с п. 6.1.2.3 образовательной программы по специальности 35.02.16 «Эксплуатация и ремонт сельскохозяйственной техники и оборудования».</w:t>
      </w:r>
    </w:p>
    <w:p w:rsidR="003774C0" w:rsidRPr="003774C0" w:rsidRDefault="003774C0" w:rsidP="003774C0">
      <w:pPr>
        <w:suppressAutoHyphens/>
        <w:spacing w:after="0"/>
        <w:ind w:firstLine="709"/>
        <w:jc w:val="both"/>
        <w:rPr>
          <w:rFonts w:ascii="Times New Roman" w:eastAsiaTheme="minorHAnsi" w:hAnsi="Times New Roman" w:cstheme="minorBidi"/>
          <w:bCs/>
          <w:sz w:val="24"/>
          <w:szCs w:val="24"/>
          <w:lang w:eastAsia="en-US"/>
        </w:rPr>
      </w:pPr>
      <w:r w:rsidRPr="003774C0">
        <w:rPr>
          <w:rFonts w:ascii="Times New Roman" w:eastAsiaTheme="minorHAnsi" w:hAnsi="Times New Roman" w:cstheme="minorBidi"/>
          <w:bCs/>
          <w:sz w:val="24"/>
          <w:szCs w:val="24"/>
          <w:lang w:eastAsia="en-US"/>
        </w:rPr>
        <w:t>Слесарная мастерская,</w:t>
      </w:r>
      <w:r w:rsidRPr="003774C0">
        <w:rPr>
          <w:rFonts w:ascii="Times New Roman" w:eastAsiaTheme="minorHAnsi" w:hAnsi="Times New Roman" w:cstheme="minorBidi"/>
          <w:bCs/>
          <w:i/>
          <w:sz w:val="24"/>
          <w:szCs w:val="24"/>
          <w:lang w:eastAsia="en-US"/>
        </w:rPr>
        <w:t xml:space="preserve"> </w:t>
      </w:r>
      <w:r w:rsidRPr="003774C0">
        <w:rPr>
          <w:rFonts w:ascii="Times New Roman" w:eastAsiaTheme="minorHAnsi" w:hAnsi="Times New Roman" w:cstheme="minorBidi"/>
          <w:bCs/>
          <w:sz w:val="24"/>
          <w:szCs w:val="24"/>
          <w:lang w:eastAsia="en-US"/>
        </w:rPr>
        <w:t>оснащенная в соответствии с п. 6.1.2.4 образовательной программы по специальности 35.02.16 «Эксплуатация и ремонт сельскохозяйс</w:t>
      </w:r>
      <w:r w:rsidR="005661F0">
        <w:rPr>
          <w:rFonts w:ascii="Times New Roman" w:eastAsiaTheme="minorHAnsi" w:hAnsi="Times New Roman" w:cstheme="minorBidi"/>
          <w:bCs/>
          <w:sz w:val="24"/>
          <w:szCs w:val="24"/>
          <w:lang w:eastAsia="en-US"/>
        </w:rPr>
        <w:t>твенной техники и оборудования».</w:t>
      </w:r>
    </w:p>
    <w:p w:rsidR="003774C0" w:rsidRPr="003774C0" w:rsidRDefault="005661F0" w:rsidP="003774C0">
      <w:pPr>
        <w:suppressAutoHyphens/>
        <w:spacing w:after="0"/>
        <w:ind w:firstLine="709"/>
        <w:jc w:val="both"/>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О</w:t>
      </w:r>
      <w:r w:rsidR="003774C0" w:rsidRPr="003774C0">
        <w:rPr>
          <w:rFonts w:ascii="Times New Roman" w:eastAsiaTheme="minorHAnsi" w:hAnsi="Times New Roman" w:cstheme="minorBidi"/>
          <w:bCs/>
          <w:sz w:val="24"/>
          <w:szCs w:val="24"/>
          <w:lang w:eastAsia="en-US"/>
        </w:rPr>
        <w:t>снащенные базы практики в соответствии с п 6.1.2.5 образовательной программы по специальности 35.02.16 «Эксплуатация и ремонт сельскохозяйственной техники и оборудования».</w:t>
      </w:r>
    </w:p>
    <w:p w:rsidR="003774C0" w:rsidRPr="003774C0" w:rsidRDefault="003774C0" w:rsidP="003774C0">
      <w:pPr>
        <w:suppressAutoHyphens/>
        <w:spacing w:after="0"/>
        <w:ind w:firstLine="709"/>
        <w:jc w:val="both"/>
        <w:rPr>
          <w:rFonts w:ascii="Times New Roman" w:eastAsiaTheme="minorHAnsi" w:hAnsi="Times New Roman" w:cstheme="minorBidi"/>
          <w:bCs/>
          <w:i/>
          <w:sz w:val="24"/>
          <w:szCs w:val="24"/>
          <w:lang w:eastAsia="en-US"/>
        </w:rPr>
      </w:pPr>
    </w:p>
    <w:p w:rsidR="003774C0" w:rsidRPr="003774C0" w:rsidRDefault="003774C0" w:rsidP="003774C0">
      <w:pPr>
        <w:spacing w:after="0"/>
        <w:ind w:firstLine="709"/>
        <w:jc w:val="both"/>
        <w:rPr>
          <w:rFonts w:ascii="Times New Roman" w:eastAsiaTheme="minorHAnsi" w:hAnsi="Times New Roman" w:cstheme="minorBidi"/>
          <w:b/>
          <w:bCs/>
          <w:sz w:val="24"/>
          <w:szCs w:val="24"/>
          <w:lang w:eastAsia="en-US"/>
        </w:rPr>
      </w:pPr>
      <w:r w:rsidRPr="003774C0">
        <w:rPr>
          <w:rFonts w:ascii="Times New Roman" w:eastAsiaTheme="minorHAnsi" w:hAnsi="Times New Roman" w:cstheme="minorBidi"/>
          <w:b/>
          <w:bCs/>
          <w:sz w:val="24"/>
          <w:szCs w:val="24"/>
          <w:lang w:eastAsia="en-US"/>
        </w:rPr>
        <w:t>3.2. Информационное обеспечение реализации программы</w:t>
      </w:r>
    </w:p>
    <w:p w:rsidR="005661F0" w:rsidRPr="005661F0" w:rsidRDefault="005661F0" w:rsidP="005661F0">
      <w:pPr>
        <w:spacing w:after="0"/>
        <w:ind w:firstLine="709"/>
        <w:contextualSpacing/>
        <w:jc w:val="both"/>
        <w:rPr>
          <w:rFonts w:ascii="Times New Roman" w:eastAsiaTheme="minorHAnsi" w:hAnsi="Times New Roman" w:cstheme="minorBidi"/>
          <w:bCs/>
          <w:sz w:val="24"/>
          <w:szCs w:val="24"/>
          <w:lang w:eastAsia="en-US"/>
        </w:rPr>
      </w:pPr>
      <w:r w:rsidRPr="005661F0">
        <w:rPr>
          <w:rFonts w:ascii="Times New Roman" w:eastAsiaTheme="minorHAnsi" w:hAnsi="Times New Roman" w:cstheme="minorBidi"/>
          <w:bCs/>
          <w:sz w:val="24"/>
          <w:szCs w:val="24"/>
          <w:lang w:eastAsia="en-US"/>
        </w:rPr>
        <w:t>Перечень рекомендуемых учебных изданий, Интернет-ресурсов, дополнительной литературы:</w:t>
      </w:r>
    </w:p>
    <w:p w:rsidR="003774C0" w:rsidRPr="003774C0" w:rsidRDefault="003774C0" w:rsidP="003774C0">
      <w:pPr>
        <w:spacing w:after="0"/>
        <w:ind w:firstLine="709"/>
        <w:contextualSpacing/>
        <w:jc w:val="both"/>
        <w:rPr>
          <w:rFonts w:ascii="Times New Roman" w:eastAsiaTheme="minorHAnsi" w:hAnsi="Times New Roman" w:cstheme="minorBidi"/>
          <w:sz w:val="24"/>
          <w:szCs w:val="24"/>
          <w:lang w:eastAsia="en-US"/>
        </w:rPr>
      </w:pPr>
    </w:p>
    <w:p w:rsidR="003774C0" w:rsidRPr="003774C0" w:rsidRDefault="003774C0" w:rsidP="003774C0">
      <w:pPr>
        <w:spacing w:after="0" w:line="240" w:lineRule="auto"/>
        <w:ind w:firstLine="709"/>
        <w:contextualSpacing/>
        <w:rPr>
          <w:rFonts w:ascii="Times New Roman" w:hAnsi="Times New Roman"/>
          <w:b/>
          <w:sz w:val="24"/>
          <w:szCs w:val="24"/>
          <w:lang w:val="x-none" w:eastAsia="x-none"/>
        </w:rPr>
      </w:pPr>
      <w:r w:rsidRPr="003774C0">
        <w:rPr>
          <w:rFonts w:ascii="Times New Roman" w:hAnsi="Times New Roman"/>
          <w:b/>
          <w:sz w:val="24"/>
          <w:szCs w:val="24"/>
          <w:lang w:val="x-none" w:eastAsia="x-none"/>
        </w:rPr>
        <w:t xml:space="preserve">3.2.1. </w:t>
      </w:r>
      <w:r w:rsidRPr="003774C0">
        <w:rPr>
          <w:rFonts w:ascii="Times New Roman" w:hAnsi="Times New Roman"/>
          <w:b/>
          <w:sz w:val="24"/>
          <w:szCs w:val="24"/>
          <w:lang w:eastAsia="x-none"/>
        </w:rPr>
        <w:t>Основные печатные</w:t>
      </w:r>
      <w:r w:rsidRPr="003774C0">
        <w:rPr>
          <w:rFonts w:ascii="Times New Roman" w:hAnsi="Times New Roman"/>
          <w:b/>
          <w:sz w:val="24"/>
          <w:szCs w:val="24"/>
          <w:lang w:val="x-none" w:eastAsia="x-none"/>
        </w:rPr>
        <w:t xml:space="preserve"> издан</w:t>
      </w:r>
      <w:bookmarkStart w:id="4" w:name="_GoBack"/>
      <w:bookmarkEnd w:id="4"/>
      <w:r w:rsidRPr="003774C0">
        <w:rPr>
          <w:rFonts w:ascii="Times New Roman" w:hAnsi="Times New Roman"/>
          <w:b/>
          <w:sz w:val="24"/>
          <w:szCs w:val="24"/>
          <w:lang w:val="x-none" w:eastAsia="x-none"/>
        </w:rPr>
        <w:t>ия</w:t>
      </w: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r w:rsidRPr="003774C0">
        <w:rPr>
          <w:rFonts w:ascii="Times New Roman" w:eastAsiaTheme="minorHAnsi" w:hAnsi="Times New Roman" w:cstheme="minorBidi"/>
          <w:sz w:val="24"/>
          <w:szCs w:val="24"/>
          <w:lang w:eastAsia="en-US"/>
        </w:rPr>
        <w:t xml:space="preserve">1. </w:t>
      </w:r>
      <w:proofErr w:type="spellStart"/>
      <w:r w:rsidRPr="003774C0">
        <w:rPr>
          <w:rFonts w:ascii="Times New Roman" w:eastAsiaTheme="minorHAnsi" w:hAnsi="Times New Roman" w:cstheme="minorBidi"/>
          <w:sz w:val="24"/>
          <w:szCs w:val="24"/>
          <w:lang w:eastAsia="en-US"/>
        </w:rPr>
        <w:t>Копусов-Долинин</w:t>
      </w:r>
      <w:proofErr w:type="spellEnd"/>
      <w:r w:rsidRPr="003774C0">
        <w:rPr>
          <w:rFonts w:ascii="Times New Roman" w:eastAsiaTheme="minorHAnsi" w:hAnsi="Times New Roman" w:cstheme="minorBidi"/>
          <w:sz w:val="24"/>
          <w:szCs w:val="24"/>
          <w:lang w:eastAsia="en-US"/>
        </w:rPr>
        <w:t xml:space="preserve">, А. И. Правила дорожного движения РФ / А. И. </w:t>
      </w:r>
      <w:proofErr w:type="spellStart"/>
      <w:r w:rsidRPr="003774C0">
        <w:rPr>
          <w:rFonts w:ascii="Times New Roman" w:eastAsiaTheme="minorHAnsi" w:hAnsi="Times New Roman" w:cstheme="minorBidi"/>
          <w:sz w:val="24"/>
          <w:szCs w:val="24"/>
          <w:lang w:eastAsia="en-US"/>
        </w:rPr>
        <w:t>Копусов-Долинин</w:t>
      </w:r>
      <w:proofErr w:type="spellEnd"/>
      <w:r w:rsidRPr="003774C0">
        <w:rPr>
          <w:rFonts w:ascii="Times New Roman" w:eastAsiaTheme="minorHAnsi" w:hAnsi="Times New Roman" w:cstheme="minorBidi"/>
          <w:sz w:val="24"/>
          <w:szCs w:val="24"/>
          <w:lang w:eastAsia="en-US"/>
        </w:rPr>
        <w:t xml:space="preserve">. - </w:t>
      </w:r>
      <w:proofErr w:type="spellStart"/>
      <w:r w:rsidRPr="003774C0">
        <w:rPr>
          <w:rFonts w:ascii="Times New Roman" w:eastAsiaTheme="minorHAnsi" w:hAnsi="Times New Roman" w:cstheme="minorBidi"/>
          <w:sz w:val="24"/>
          <w:szCs w:val="24"/>
          <w:lang w:eastAsia="en-US"/>
        </w:rPr>
        <w:t>дзержинск</w:t>
      </w:r>
      <w:proofErr w:type="spellEnd"/>
      <w:r w:rsidRPr="003774C0">
        <w:rPr>
          <w:rFonts w:ascii="Times New Roman" w:eastAsiaTheme="minorHAnsi" w:hAnsi="Times New Roman" w:cstheme="minorBidi"/>
          <w:sz w:val="24"/>
          <w:szCs w:val="24"/>
          <w:lang w:eastAsia="en-US"/>
        </w:rPr>
        <w:t>: ЗАО "Дзержинская типография", 2018. - 96 с.</w:t>
      </w: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r w:rsidRPr="003774C0">
        <w:rPr>
          <w:rFonts w:ascii="Times New Roman" w:eastAsiaTheme="minorHAnsi" w:hAnsi="Times New Roman" w:cstheme="minorBidi"/>
          <w:b/>
          <w:sz w:val="24"/>
          <w:szCs w:val="24"/>
          <w:lang w:eastAsia="en-US"/>
        </w:rPr>
        <w:t>3.2.2. Основные электронные издания</w:t>
      </w: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p>
    <w:p w:rsidR="003774C0" w:rsidRPr="003774C0" w:rsidRDefault="003774C0" w:rsidP="003774C0">
      <w:pPr>
        <w:spacing w:after="0"/>
        <w:ind w:firstLine="709"/>
        <w:contextualSpacing/>
        <w:jc w:val="both"/>
        <w:rPr>
          <w:rFonts w:ascii="Times New Roman" w:eastAsiaTheme="minorHAnsi" w:hAnsi="Times New Roman" w:cstheme="minorBidi"/>
          <w:b/>
          <w:sz w:val="24"/>
          <w:szCs w:val="24"/>
          <w:lang w:eastAsia="en-US"/>
        </w:rPr>
      </w:pPr>
      <w:r w:rsidRPr="003774C0">
        <w:rPr>
          <w:rFonts w:ascii="Times New Roman" w:eastAsiaTheme="minorHAnsi" w:hAnsi="Times New Roman" w:cstheme="minorBidi"/>
          <w:sz w:val="24"/>
          <w:szCs w:val="24"/>
          <w:lang w:eastAsia="en-US"/>
        </w:rPr>
        <w:t xml:space="preserve">1. </w:t>
      </w:r>
      <w:proofErr w:type="spellStart"/>
      <w:r w:rsidRPr="003774C0">
        <w:rPr>
          <w:rFonts w:ascii="Times New Roman" w:eastAsiaTheme="minorHAnsi" w:hAnsi="Times New Roman" w:cstheme="minorBidi"/>
          <w:sz w:val="24"/>
          <w:szCs w:val="24"/>
          <w:lang w:eastAsia="en-US"/>
        </w:rPr>
        <w:t>Новописный</w:t>
      </w:r>
      <w:proofErr w:type="spellEnd"/>
      <w:r w:rsidRPr="003774C0">
        <w:rPr>
          <w:rFonts w:ascii="Times New Roman" w:eastAsiaTheme="minorHAnsi" w:hAnsi="Times New Roman" w:cstheme="minorBidi"/>
          <w:sz w:val="24"/>
          <w:szCs w:val="24"/>
          <w:lang w:eastAsia="en-US"/>
        </w:rPr>
        <w:t xml:space="preserve"> Е.А. Методология подготовки </w:t>
      </w:r>
      <w:proofErr w:type="gramStart"/>
      <w:r w:rsidRPr="003774C0">
        <w:rPr>
          <w:rFonts w:ascii="Times New Roman" w:eastAsiaTheme="minorHAnsi" w:hAnsi="Times New Roman" w:cstheme="minorBidi"/>
          <w:sz w:val="24"/>
          <w:szCs w:val="24"/>
          <w:lang w:eastAsia="en-US"/>
        </w:rPr>
        <w:t>водителей :</w:t>
      </w:r>
      <w:proofErr w:type="gramEnd"/>
      <w:r w:rsidRPr="003774C0">
        <w:rPr>
          <w:rFonts w:ascii="Times New Roman" w:eastAsiaTheme="minorHAnsi" w:hAnsi="Times New Roman" w:cstheme="minorBidi"/>
          <w:sz w:val="24"/>
          <w:szCs w:val="24"/>
          <w:lang w:eastAsia="en-US"/>
        </w:rPr>
        <w:t xml:space="preserve"> учебное пособие / </w:t>
      </w:r>
      <w:proofErr w:type="spellStart"/>
      <w:r w:rsidRPr="003774C0">
        <w:rPr>
          <w:rFonts w:ascii="Times New Roman" w:eastAsiaTheme="minorHAnsi" w:hAnsi="Times New Roman" w:cstheme="minorBidi"/>
          <w:sz w:val="24"/>
          <w:szCs w:val="24"/>
          <w:lang w:eastAsia="en-US"/>
        </w:rPr>
        <w:t>Новописный</w:t>
      </w:r>
      <w:proofErr w:type="spellEnd"/>
      <w:r w:rsidRPr="003774C0">
        <w:rPr>
          <w:rFonts w:ascii="Times New Roman" w:eastAsiaTheme="minorHAnsi" w:hAnsi="Times New Roman" w:cstheme="minorBidi"/>
          <w:sz w:val="24"/>
          <w:szCs w:val="24"/>
          <w:lang w:eastAsia="en-US"/>
        </w:rPr>
        <w:t xml:space="preserve"> Е.А., </w:t>
      </w:r>
      <w:proofErr w:type="spellStart"/>
      <w:r w:rsidRPr="003774C0">
        <w:rPr>
          <w:rFonts w:ascii="Times New Roman" w:eastAsiaTheme="minorHAnsi" w:hAnsi="Times New Roman" w:cstheme="minorBidi"/>
          <w:sz w:val="24"/>
          <w:szCs w:val="24"/>
          <w:lang w:eastAsia="en-US"/>
        </w:rPr>
        <w:t>Семикопенко</w:t>
      </w:r>
      <w:proofErr w:type="spellEnd"/>
      <w:r w:rsidRPr="003774C0">
        <w:rPr>
          <w:rFonts w:ascii="Times New Roman" w:eastAsiaTheme="minorHAnsi" w:hAnsi="Times New Roman" w:cstheme="minorBidi"/>
          <w:sz w:val="24"/>
          <w:szCs w:val="24"/>
          <w:lang w:eastAsia="en-US"/>
        </w:rPr>
        <w:t xml:space="preserve"> Ю.В.. — </w:t>
      </w:r>
      <w:proofErr w:type="gramStart"/>
      <w:r w:rsidRPr="003774C0">
        <w:rPr>
          <w:rFonts w:ascii="Times New Roman" w:eastAsiaTheme="minorHAnsi" w:hAnsi="Times New Roman" w:cstheme="minorBidi"/>
          <w:sz w:val="24"/>
          <w:szCs w:val="24"/>
          <w:lang w:eastAsia="en-US"/>
        </w:rPr>
        <w:t>Белгород :</w:t>
      </w:r>
      <w:proofErr w:type="gramEnd"/>
      <w:r w:rsidRPr="003774C0">
        <w:rPr>
          <w:rFonts w:ascii="Times New Roman" w:eastAsiaTheme="minorHAnsi" w:hAnsi="Times New Roman" w:cstheme="minorBidi"/>
          <w:sz w:val="24"/>
          <w:szCs w:val="24"/>
          <w:lang w:eastAsia="en-US"/>
        </w:rPr>
        <w:t xml:space="preserve"> Белгородский государственный технологический университет им. В.Г. Шухова, ЭБС АСВ, 2016. — 209 c. — </w:t>
      </w:r>
      <w:proofErr w:type="gramStart"/>
      <w:r w:rsidRPr="003774C0">
        <w:rPr>
          <w:rFonts w:ascii="Times New Roman" w:eastAsiaTheme="minorHAnsi" w:hAnsi="Times New Roman" w:cstheme="minorBidi"/>
          <w:sz w:val="24"/>
          <w:szCs w:val="24"/>
          <w:lang w:eastAsia="en-US"/>
        </w:rPr>
        <w:t>Текст :</w:t>
      </w:r>
      <w:proofErr w:type="gramEnd"/>
      <w:r w:rsidRPr="003774C0">
        <w:rPr>
          <w:rFonts w:ascii="Times New Roman" w:eastAsiaTheme="minorHAnsi" w:hAnsi="Times New Roman" w:cstheme="minorBidi"/>
          <w:sz w:val="24"/>
          <w:szCs w:val="24"/>
          <w:lang w:eastAsia="en-US"/>
        </w:rPr>
        <w:t xml:space="preserve"> электронный // IPR SMART : [сайт]. — URL: https://www.iprbookshop.ru/80423.html — Режим доступа: для </w:t>
      </w:r>
      <w:proofErr w:type="spellStart"/>
      <w:r w:rsidRPr="003774C0">
        <w:rPr>
          <w:rFonts w:ascii="Times New Roman" w:eastAsiaTheme="minorHAnsi" w:hAnsi="Times New Roman" w:cstheme="minorBidi"/>
          <w:sz w:val="24"/>
          <w:szCs w:val="24"/>
          <w:lang w:eastAsia="en-US"/>
        </w:rPr>
        <w:t>авторизир</w:t>
      </w:r>
      <w:proofErr w:type="spellEnd"/>
      <w:r w:rsidRPr="003774C0">
        <w:rPr>
          <w:rFonts w:ascii="Times New Roman" w:eastAsiaTheme="minorHAnsi" w:hAnsi="Times New Roman" w:cstheme="minorBidi"/>
          <w:sz w:val="24"/>
          <w:szCs w:val="24"/>
          <w:lang w:eastAsia="en-US"/>
        </w:rPr>
        <w:t>. пользователей</w:t>
      </w:r>
    </w:p>
    <w:p w:rsidR="003774C0" w:rsidRPr="003774C0" w:rsidRDefault="003774C0" w:rsidP="003774C0">
      <w:pPr>
        <w:suppressAutoHyphens/>
        <w:spacing w:after="0"/>
        <w:ind w:firstLine="709"/>
        <w:contextualSpacing/>
        <w:jc w:val="both"/>
        <w:rPr>
          <w:rFonts w:ascii="Times New Roman" w:eastAsiaTheme="minorHAnsi" w:hAnsi="Times New Roman" w:cstheme="minorBidi"/>
          <w:b/>
          <w:bCs/>
          <w:sz w:val="24"/>
          <w:szCs w:val="24"/>
          <w:lang w:eastAsia="en-US"/>
        </w:rPr>
      </w:pPr>
    </w:p>
    <w:p w:rsidR="003774C0" w:rsidRPr="003774C0" w:rsidRDefault="003774C0" w:rsidP="003774C0">
      <w:pPr>
        <w:suppressAutoHyphens/>
        <w:spacing w:after="0"/>
        <w:ind w:firstLine="709"/>
        <w:contextualSpacing/>
        <w:jc w:val="both"/>
        <w:rPr>
          <w:rFonts w:ascii="Times New Roman" w:eastAsiaTheme="minorHAnsi" w:hAnsi="Times New Roman" w:cstheme="minorBidi"/>
          <w:bCs/>
          <w:i/>
          <w:sz w:val="24"/>
          <w:szCs w:val="24"/>
          <w:lang w:eastAsia="en-US"/>
        </w:rPr>
      </w:pPr>
      <w:r w:rsidRPr="003774C0">
        <w:rPr>
          <w:rFonts w:ascii="Times New Roman" w:eastAsiaTheme="minorHAnsi" w:hAnsi="Times New Roman" w:cstheme="minorBidi"/>
          <w:b/>
          <w:bCs/>
          <w:sz w:val="24"/>
          <w:szCs w:val="24"/>
          <w:lang w:eastAsia="en-US"/>
        </w:rPr>
        <w:t>3.2.3. Дополнительные источники</w:t>
      </w:r>
    </w:p>
    <w:p w:rsidR="003774C0" w:rsidRPr="003774C0" w:rsidRDefault="003774C0" w:rsidP="003774C0">
      <w:pPr>
        <w:spacing w:after="0"/>
        <w:ind w:firstLine="709"/>
        <w:contextualSpacing/>
        <w:jc w:val="both"/>
        <w:rPr>
          <w:rFonts w:ascii="Times New Roman" w:eastAsiaTheme="minorHAnsi" w:hAnsi="Times New Roman" w:cstheme="minorBidi"/>
          <w:bCs/>
          <w:sz w:val="24"/>
          <w:szCs w:val="24"/>
          <w:lang w:eastAsia="en-US"/>
        </w:rPr>
      </w:pPr>
      <w:r w:rsidRPr="003774C0">
        <w:rPr>
          <w:rFonts w:ascii="Times New Roman" w:eastAsiaTheme="minorHAnsi" w:hAnsi="Times New Roman" w:cstheme="minorBidi"/>
          <w:sz w:val="24"/>
          <w:szCs w:val="24"/>
          <w:lang w:eastAsia="en-US"/>
        </w:rPr>
        <w:t>1. Р</w:t>
      </w:r>
      <w:r w:rsidRPr="003774C0">
        <w:rPr>
          <w:rFonts w:ascii="Times New Roman" w:eastAsiaTheme="minorHAnsi" w:hAnsi="Times New Roman" w:cstheme="minorBidi"/>
          <w:bCs/>
          <w:sz w:val="24"/>
          <w:szCs w:val="24"/>
          <w:lang w:eastAsia="en-US"/>
        </w:rPr>
        <w:t>одичев В. А. Тракторы: учебник для студ. учреждений сред. проф. образования / В. А. Родичев. - М. Издательский центр "</w:t>
      </w:r>
      <w:proofErr w:type="spellStart"/>
      <w:r w:rsidRPr="003774C0">
        <w:rPr>
          <w:rFonts w:ascii="Times New Roman" w:eastAsiaTheme="minorHAnsi" w:hAnsi="Times New Roman" w:cstheme="minorBidi"/>
          <w:bCs/>
          <w:sz w:val="24"/>
          <w:szCs w:val="24"/>
          <w:lang w:eastAsia="en-US"/>
        </w:rPr>
        <w:t>Акадамия</w:t>
      </w:r>
      <w:proofErr w:type="spellEnd"/>
      <w:r w:rsidRPr="003774C0">
        <w:rPr>
          <w:rFonts w:ascii="Times New Roman" w:eastAsiaTheme="minorHAnsi" w:hAnsi="Times New Roman" w:cstheme="minorBidi"/>
          <w:bCs/>
          <w:sz w:val="24"/>
          <w:szCs w:val="24"/>
          <w:lang w:eastAsia="en-US"/>
        </w:rPr>
        <w:t>", 2016. - 288 с.</w:t>
      </w:r>
    </w:p>
    <w:p w:rsidR="003774C0" w:rsidRPr="003774C0" w:rsidRDefault="003774C0" w:rsidP="003774C0">
      <w:pPr>
        <w:spacing w:after="0"/>
        <w:ind w:firstLine="709"/>
        <w:contextualSpacing/>
        <w:jc w:val="both"/>
        <w:rPr>
          <w:rFonts w:ascii="Times New Roman" w:eastAsiaTheme="minorHAnsi" w:hAnsi="Times New Roman" w:cstheme="minorBidi"/>
          <w:bCs/>
          <w:sz w:val="24"/>
          <w:szCs w:val="24"/>
          <w:lang w:eastAsia="en-US"/>
        </w:rPr>
      </w:pPr>
      <w:r w:rsidRPr="003774C0">
        <w:rPr>
          <w:rFonts w:ascii="Times New Roman" w:eastAsiaTheme="minorHAnsi" w:hAnsi="Times New Roman" w:cstheme="minorBidi"/>
          <w:bCs/>
          <w:sz w:val="24"/>
          <w:szCs w:val="24"/>
          <w:lang w:eastAsia="en-US"/>
        </w:rPr>
        <w:t xml:space="preserve">2. Лихачев В.Л. Основы слесарного дела / Лихачев </w:t>
      </w:r>
      <w:proofErr w:type="gramStart"/>
      <w:r w:rsidRPr="003774C0">
        <w:rPr>
          <w:rFonts w:ascii="Times New Roman" w:eastAsiaTheme="minorHAnsi" w:hAnsi="Times New Roman" w:cstheme="minorBidi"/>
          <w:bCs/>
          <w:sz w:val="24"/>
          <w:szCs w:val="24"/>
          <w:lang w:eastAsia="en-US"/>
        </w:rPr>
        <w:t>В.Л..</w:t>
      </w:r>
      <w:proofErr w:type="gramEnd"/>
      <w:r w:rsidRPr="003774C0">
        <w:rPr>
          <w:rFonts w:ascii="Times New Roman" w:eastAsiaTheme="minorHAnsi" w:hAnsi="Times New Roman" w:cstheme="minorBidi"/>
          <w:bCs/>
          <w:sz w:val="24"/>
          <w:szCs w:val="24"/>
          <w:lang w:eastAsia="en-US"/>
        </w:rPr>
        <w:t xml:space="preserve"> — </w:t>
      </w:r>
      <w:proofErr w:type="gramStart"/>
      <w:r w:rsidRPr="003774C0">
        <w:rPr>
          <w:rFonts w:ascii="Times New Roman" w:eastAsiaTheme="minorHAnsi" w:hAnsi="Times New Roman" w:cstheme="minorBidi"/>
          <w:bCs/>
          <w:sz w:val="24"/>
          <w:szCs w:val="24"/>
          <w:lang w:eastAsia="en-US"/>
        </w:rPr>
        <w:t>Москва :</w:t>
      </w:r>
      <w:proofErr w:type="gramEnd"/>
      <w:r w:rsidRPr="003774C0">
        <w:rPr>
          <w:rFonts w:ascii="Times New Roman" w:eastAsiaTheme="minorHAnsi" w:hAnsi="Times New Roman" w:cstheme="minorBidi"/>
          <w:bCs/>
          <w:sz w:val="24"/>
          <w:szCs w:val="24"/>
          <w:lang w:eastAsia="en-US"/>
        </w:rPr>
        <w:t xml:space="preserve"> СОЛОН-Пресс, 2019. — 608 c. — ISBN 978-5-91359-184-5. — </w:t>
      </w:r>
      <w:proofErr w:type="gramStart"/>
      <w:r w:rsidRPr="003774C0">
        <w:rPr>
          <w:rFonts w:ascii="Times New Roman" w:eastAsiaTheme="minorHAnsi" w:hAnsi="Times New Roman" w:cstheme="minorBidi"/>
          <w:bCs/>
          <w:sz w:val="24"/>
          <w:szCs w:val="24"/>
          <w:lang w:eastAsia="en-US"/>
        </w:rPr>
        <w:t>Текст :</w:t>
      </w:r>
      <w:proofErr w:type="gramEnd"/>
      <w:r w:rsidRPr="003774C0">
        <w:rPr>
          <w:rFonts w:ascii="Times New Roman" w:eastAsiaTheme="minorHAnsi" w:hAnsi="Times New Roman" w:cstheme="minorBidi"/>
          <w:bCs/>
          <w:sz w:val="24"/>
          <w:szCs w:val="24"/>
          <w:lang w:eastAsia="en-US"/>
        </w:rPr>
        <w:t xml:space="preserve"> электронный // IPR SMART : [сайт]. — URL: </w:t>
      </w:r>
      <w:proofErr w:type="gramStart"/>
      <w:r w:rsidRPr="003774C0">
        <w:rPr>
          <w:rFonts w:ascii="Times New Roman" w:eastAsiaTheme="minorHAnsi" w:hAnsi="Times New Roman" w:cstheme="minorBidi"/>
          <w:bCs/>
          <w:sz w:val="24"/>
          <w:szCs w:val="24"/>
          <w:lang w:eastAsia="en-US"/>
        </w:rPr>
        <w:t>https://www.iprbookshop.ru/94950.html  —</w:t>
      </w:r>
      <w:proofErr w:type="gramEnd"/>
      <w:r w:rsidRPr="003774C0">
        <w:rPr>
          <w:rFonts w:ascii="Times New Roman" w:eastAsiaTheme="minorHAnsi" w:hAnsi="Times New Roman" w:cstheme="minorBidi"/>
          <w:bCs/>
          <w:sz w:val="24"/>
          <w:szCs w:val="24"/>
          <w:lang w:eastAsia="en-US"/>
        </w:rPr>
        <w:t xml:space="preserve"> Режим доступа: для </w:t>
      </w:r>
      <w:proofErr w:type="spellStart"/>
      <w:r w:rsidRPr="003774C0">
        <w:rPr>
          <w:rFonts w:ascii="Times New Roman" w:eastAsiaTheme="minorHAnsi" w:hAnsi="Times New Roman" w:cstheme="minorBidi"/>
          <w:bCs/>
          <w:sz w:val="24"/>
          <w:szCs w:val="24"/>
          <w:lang w:eastAsia="en-US"/>
        </w:rPr>
        <w:t>авторизир</w:t>
      </w:r>
      <w:proofErr w:type="spellEnd"/>
      <w:r w:rsidRPr="003774C0">
        <w:rPr>
          <w:rFonts w:ascii="Times New Roman" w:eastAsiaTheme="minorHAnsi" w:hAnsi="Times New Roman" w:cstheme="minorBidi"/>
          <w:bCs/>
          <w:sz w:val="24"/>
          <w:szCs w:val="24"/>
          <w:lang w:eastAsia="en-US"/>
        </w:rPr>
        <w:t>. пользователей</w:t>
      </w:r>
    </w:p>
    <w:p w:rsidR="003774C0" w:rsidRDefault="003774C0">
      <w:pPr>
        <w:spacing w:after="0"/>
        <w:ind w:firstLine="709"/>
        <w:rPr>
          <w:rFonts w:ascii="Times New Roman" w:hAnsi="Times New Roman"/>
          <w:b/>
          <w:sz w:val="24"/>
          <w:szCs w:val="24"/>
          <w:highlight w:val="yellow"/>
        </w:rPr>
      </w:pPr>
    </w:p>
    <w:p w:rsidR="003774C0" w:rsidRPr="0001064C" w:rsidRDefault="003774C0">
      <w:pPr>
        <w:spacing w:after="0"/>
        <w:ind w:firstLine="709"/>
        <w:rPr>
          <w:rFonts w:ascii="Times New Roman" w:hAnsi="Times New Roman"/>
          <w:b/>
          <w:sz w:val="24"/>
          <w:szCs w:val="24"/>
        </w:rPr>
      </w:pPr>
    </w:p>
    <w:p w:rsidR="00FD7937" w:rsidRPr="0001064C" w:rsidRDefault="00243E7D">
      <w:pPr>
        <w:jc w:val="center"/>
        <w:rPr>
          <w:rFonts w:ascii="Times New Roman" w:hAnsi="Times New Roman"/>
          <w:b/>
        </w:rPr>
      </w:pPr>
      <w:r w:rsidRPr="0001064C">
        <w:rPr>
          <w:rFonts w:ascii="Times New Roman" w:hAnsi="Times New Roman"/>
          <w:b/>
        </w:rPr>
        <w:t xml:space="preserve">4. КОНТРОЛЬ И ОЦЕНКА РЕЗУЛЬТАТОВ ОСВОЕНИЯ </w:t>
      </w:r>
      <w:r w:rsidRPr="0001064C">
        <w:rPr>
          <w:rFonts w:ascii="Times New Roman" w:hAnsi="Times New Roman"/>
          <w:b/>
        </w:rPr>
        <w:br/>
        <w:t>ПРОФЕССИОНАЛЬНОГО МОДУЛЯ</w:t>
      </w:r>
    </w:p>
    <w:p w:rsidR="00FD7937" w:rsidRDefault="00FD7937">
      <w:pPr>
        <w:spacing w:after="160" w:line="259" w:lineRule="auto"/>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4197"/>
        <w:gridCol w:w="2518"/>
      </w:tblGrid>
      <w:tr w:rsidR="0001064C" w:rsidRPr="0001064C" w:rsidTr="00C074C6">
        <w:trPr>
          <w:trHeight w:val="1098"/>
        </w:trPr>
        <w:tc>
          <w:tcPr>
            <w:tcW w:w="2237" w:type="dxa"/>
            <w:vAlign w:val="center"/>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Код и наименование профессиональных и общих компетенций, формируемых в рамках модуля</w:t>
            </w:r>
            <w:r w:rsidRPr="0001064C">
              <w:rPr>
                <w:rFonts w:asciiTheme="minorHAnsi" w:eastAsiaTheme="minorHAnsi" w:hAnsiTheme="minorHAnsi"/>
                <w:i/>
                <w:vertAlign w:val="superscript"/>
                <w:lang w:eastAsia="en-US"/>
              </w:rPr>
              <w:footnoteReference w:id="3"/>
            </w:r>
          </w:p>
        </w:tc>
        <w:tc>
          <w:tcPr>
            <w:tcW w:w="4197" w:type="dxa"/>
            <w:vAlign w:val="center"/>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Критерии оценки</w:t>
            </w:r>
          </w:p>
        </w:tc>
        <w:tc>
          <w:tcPr>
            <w:tcW w:w="2518" w:type="dxa"/>
            <w:vAlign w:val="center"/>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Методы оценки</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01. Выбирать способы решения задач профессиональной деятельности, применительно к различным контекстам.</w:t>
            </w: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sz w:val="20"/>
                <w:szCs w:val="20"/>
              </w:rPr>
              <w:t xml:space="preserve">Способен </w:t>
            </w:r>
            <w:r w:rsidRPr="0001064C">
              <w:rPr>
                <w:rFonts w:ascii="Times New Roman" w:hAnsi="Times New Roman"/>
                <w:color w:val="000000"/>
                <w:sz w:val="20"/>
                <w:szCs w:val="20"/>
              </w:rPr>
              <w:t>решать задачи профессиональной деятельности связанные с освоением профессии рабочего 19205 Тракторист-машинист сельскохозяйственного производства (</w:t>
            </w:r>
            <w:proofErr w:type="gramStart"/>
            <w:r w:rsidRPr="0001064C">
              <w:rPr>
                <w:rFonts w:ascii="Times New Roman" w:hAnsi="Times New Roman"/>
                <w:b/>
                <w:color w:val="000000"/>
                <w:sz w:val="20"/>
                <w:szCs w:val="20"/>
              </w:rPr>
              <w:t>далее  -</w:t>
            </w:r>
            <w:proofErr w:type="gramEnd"/>
            <w:r w:rsidRPr="0001064C">
              <w:rPr>
                <w:rFonts w:ascii="Times New Roman" w:hAnsi="Times New Roman"/>
                <w:b/>
                <w:color w:val="000000"/>
                <w:sz w:val="20"/>
                <w:szCs w:val="20"/>
              </w:rPr>
              <w:t xml:space="preserve"> вида деятельности</w:t>
            </w:r>
            <w:r w:rsidRPr="0001064C">
              <w:rPr>
                <w:rFonts w:ascii="Times New Roman" w:hAnsi="Times New Roman"/>
                <w:color w:val="000000"/>
                <w:sz w:val="20"/>
                <w:szCs w:val="20"/>
              </w:rPr>
              <w:t>)</w:t>
            </w: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02. Осуществлять поиск, анализ и интерпретацию информации, необходимой для выполнения задач профессиональной деятельности.</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sz w:val="20"/>
                <w:szCs w:val="20"/>
              </w:rPr>
              <w:t xml:space="preserve">Способен </w:t>
            </w:r>
            <w:r w:rsidRPr="0001064C">
              <w:rPr>
                <w:rFonts w:ascii="Times New Roman" w:hAnsi="Times New Roman"/>
                <w:color w:val="000000"/>
                <w:sz w:val="20"/>
                <w:szCs w:val="20"/>
              </w:rPr>
              <w:t xml:space="preserve">осуществлять поиск, анализ и интерпретацию информации, необходимой для выполнения задач при освоении вида деятельности </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03.</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sz w:val="20"/>
                <w:szCs w:val="20"/>
              </w:rPr>
              <w:t xml:space="preserve">Способен </w:t>
            </w:r>
            <w:r w:rsidRPr="0001064C">
              <w:rPr>
                <w:rFonts w:ascii="Times New Roman" w:hAnsi="Times New Roman"/>
                <w:color w:val="000000"/>
                <w:sz w:val="20"/>
                <w:szCs w:val="20"/>
              </w:rPr>
              <w:t>планировать и реализовывать собственное профессиональное и личностное развитие при освоении вида деятельности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04.</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Эффективно взаимодействовать и работать в коллективе и команде</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color w:val="000000"/>
                <w:sz w:val="20"/>
                <w:szCs w:val="20"/>
              </w:rPr>
              <w:t>Способен эффективно взаимодействовать и работать в коллективе и команде при освоении вида деятельности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05.</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sz w:val="20"/>
                <w:szCs w:val="20"/>
              </w:rPr>
              <w:t xml:space="preserve">Способен </w:t>
            </w:r>
            <w:r w:rsidRPr="0001064C">
              <w:rPr>
                <w:rFonts w:ascii="Times New Roman" w:hAnsi="Times New Roman"/>
                <w:color w:val="000000"/>
                <w:sz w:val="20"/>
                <w:szCs w:val="20"/>
              </w:rPr>
              <w:t>осуществлять устную и письменную коммуникацию при освоении вида деятельности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06.</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01064C">
              <w:rPr>
                <w:rFonts w:ascii="Times New Roman" w:hAnsi="Times New Roman"/>
                <w:color w:val="000000"/>
                <w:sz w:val="20"/>
                <w:szCs w:val="20"/>
              </w:rPr>
              <w:lastRenderedPageBreak/>
              <w:t>с учетом гармонизации межнациональных и межрелигиозных отношений, применять стандарты антикоррупционного поведения</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color w:val="000000"/>
                <w:sz w:val="20"/>
                <w:szCs w:val="20"/>
              </w:rPr>
              <w:lastRenderedPageBreak/>
              <w:t>Способен проявлять гражданско-патриотическую позицию и ценить значимость получаемой профессии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lastRenderedPageBreak/>
              <w:t>ОК 07.</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Содействовать сохранению окружающей среды, ресурсосбережению, эффективно действовать в чрезвычайных ситуациях.</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color w:val="000000"/>
                <w:sz w:val="20"/>
                <w:szCs w:val="20"/>
              </w:rPr>
              <w:t>Способен содействовать сохранению окружающей среды, ресурсосбережению при освоении вида деятельности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 09.</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Пользоваться профессиональной документацией на государственном и иностранном языках.</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color w:val="000000"/>
                <w:sz w:val="20"/>
                <w:szCs w:val="20"/>
              </w:rPr>
              <w:t>Способен пользоваться профессиональной документацией на государственном и иностранном языках при освоении вида деятельности</w:t>
            </w:r>
          </w:p>
        </w:tc>
        <w:tc>
          <w:tcPr>
            <w:tcW w:w="2518" w:type="dxa"/>
          </w:tcPr>
          <w:p w:rsidR="0001064C" w:rsidRPr="0001064C" w:rsidRDefault="0001064C" w:rsidP="0001064C">
            <w:pPr>
              <w:spacing w:after="0"/>
              <w:jc w:val="center"/>
              <w:rPr>
                <w:rFonts w:asciiTheme="minorHAnsi" w:eastAsiaTheme="minorHAnsi" w:hAnsiTheme="minorHAnsi" w:cstheme="minorBidi"/>
                <w:lang w:eastAsia="en-US"/>
              </w:rPr>
            </w:pPr>
            <w:r w:rsidRPr="0001064C">
              <w:rPr>
                <w:rFonts w:ascii="Times New Roman" w:eastAsiaTheme="minorHAnsi" w:hAnsi="Times New Roman" w:cstheme="minorBidi"/>
                <w:lang w:eastAsia="en-US"/>
              </w:rPr>
              <w:t>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3.1.</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Управлять тракторами и самоходными машинами категории "B", "C", "D", "E", "F" в соответствии с правилами дорожного движения.</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управлять тракторами и самоходными машинами категории "B", "C", "D", "E", "F" в соответствии с правилами дорожного движения.</w:t>
            </w:r>
          </w:p>
          <w:p w:rsidR="0001064C" w:rsidRPr="0001064C" w:rsidRDefault="0001064C" w:rsidP="0001064C">
            <w:pPr>
              <w:spacing w:after="0" w:line="240" w:lineRule="auto"/>
              <w:jc w:val="center"/>
              <w:rPr>
                <w:rFonts w:ascii="Times New Roman" w:hAnsi="Times New Roman"/>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3.2.</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Выполнять работы на машинно-тракторном агрегате в соответствии с требованиями правил техники безопасности и охраны труда.</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выполнять работы на машинно-тракторном агрегате в соответствии с требованиями правил техники безопасности и охраны труда.</w:t>
            </w:r>
          </w:p>
          <w:p w:rsidR="0001064C" w:rsidRPr="0001064C" w:rsidRDefault="0001064C" w:rsidP="0001064C">
            <w:pPr>
              <w:spacing w:after="0" w:line="240" w:lineRule="auto"/>
              <w:jc w:val="center"/>
              <w:rPr>
                <w:rFonts w:ascii="Times New Roman" w:hAnsi="Times New Roman"/>
                <w:color w:val="000000"/>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3.3.</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Выполнять комплекс сельскохозяйственных работ с применением цифровых технологий.</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выполнять комплекс сельскохозяйственных работ с применением цифровых технологий.</w:t>
            </w:r>
          </w:p>
          <w:p w:rsidR="0001064C" w:rsidRPr="0001064C" w:rsidRDefault="0001064C" w:rsidP="0001064C">
            <w:pPr>
              <w:spacing w:after="0" w:line="240" w:lineRule="auto"/>
              <w:jc w:val="center"/>
              <w:rPr>
                <w:rFonts w:ascii="Times New Roman" w:hAnsi="Times New Roman"/>
                <w:color w:val="000000"/>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3.4.</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Работать с документацией установленной формы</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работать с документацией установленной формы</w:t>
            </w:r>
          </w:p>
          <w:p w:rsidR="0001064C" w:rsidRPr="0001064C" w:rsidRDefault="0001064C" w:rsidP="0001064C">
            <w:pPr>
              <w:spacing w:after="0" w:line="240" w:lineRule="auto"/>
              <w:jc w:val="center"/>
              <w:rPr>
                <w:rFonts w:ascii="Times New Roman" w:hAnsi="Times New Roman"/>
                <w:color w:val="000000"/>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3.5.</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Устранять мелкие неисправности, возникающие во время эксплуатации транспортных средств</w:t>
            </w: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устранять мелкие неисправности, возникающие во время эксплуатации транспортных средств</w:t>
            </w:r>
          </w:p>
          <w:p w:rsidR="0001064C" w:rsidRPr="0001064C" w:rsidRDefault="0001064C" w:rsidP="0001064C">
            <w:pPr>
              <w:spacing w:after="0" w:line="240" w:lineRule="auto"/>
              <w:jc w:val="center"/>
              <w:rPr>
                <w:rFonts w:ascii="Times New Roman" w:hAnsi="Times New Roman"/>
                <w:color w:val="000000"/>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3.6.</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Проводить первоочередные мероприятия на месте дорожно-</w:t>
            </w:r>
            <w:r w:rsidRPr="0001064C">
              <w:rPr>
                <w:rFonts w:ascii="Times New Roman" w:hAnsi="Times New Roman"/>
                <w:color w:val="000000"/>
                <w:sz w:val="20"/>
                <w:szCs w:val="20"/>
              </w:rPr>
              <w:lastRenderedPageBreak/>
              <w:t>транспортного происшествия</w:t>
            </w: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lastRenderedPageBreak/>
              <w:t>Способен проводить первоочередные мероприятия на месте дорожно-транспортного происшествия</w:t>
            </w: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lastRenderedPageBreak/>
              <w:t>ПК 3.7.</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Оказывать первую помощь пострадавшим при дорожно-транспортным происшествии и соблюдать требования по их транспортировке</w:t>
            </w: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Способен оказывать первую помощь пострадавшим при дорожно-транспортным происшествии и соблюдать требования по их транспортировке</w:t>
            </w: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5.1.</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 xml:space="preserve">Системное мышление / Анализ информации и выработка решений  </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sz w:val="20"/>
                <w:szCs w:val="20"/>
              </w:rPr>
              <w:t xml:space="preserve">Способен проявлять </w:t>
            </w:r>
            <w:r w:rsidRPr="0001064C">
              <w:rPr>
                <w:rFonts w:ascii="Times New Roman" w:hAnsi="Times New Roman"/>
                <w:color w:val="000000"/>
                <w:sz w:val="20"/>
                <w:szCs w:val="20"/>
              </w:rPr>
              <w:t>системное мышление и осуществлять анализ информации и выработку решений при освоении вида деятельности</w:t>
            </w:r>
          </w:p>
          <w:p w:rsidR="0001064C" w:rsidRPr="0001064C" w:rsidRDefault="0001064C" w:rsidP="0001064C">
            <w:pPr>
              <w:spacing w:after="0" w:line="240" w:lineRule="auto"/>
              <w:jc w:val="center"/>
              <w:rPr>
                <w:rFonts w:ascii="Times New Roman" w:hAnsi="Times New Roman"/>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5.2.</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Планирование и организация деятельности</w:t>
            </w:r>
          </w:p>
          <w:p w:rsidR="0001064C" w:rsidRPr="0001064C" w:rsidRDefault="0001064C" w:rsidP="0001064C">
            <w:pPr>
              <w:spacing w:after="0" w:line="240" w:lineRule="auto"/>
              <w:jc w:val="center"/>
              <w:rPr>
                <w:rFonts w:ascii="Times New Roman" w:hAnsi="Times New Roman"/>
                <w:color w:val="000000"/>
                <w:sz w:val="20"/>
                <w:szCs w:val="20"/>
              </w:rPr>
            </w:pPr>
          </w:p>
        </w:tc>
        <w:tc>
          <w:tcPr>
            <w:tcW w:w="419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sz w:val="20"/>
                <w:szCs w:val="20"/>
              </w:rPr>
              <w:t xml:space="preserve">Способен </w:t>
            </w:r>
            <w:r w:rsidRPr="0001064C">
              <w:rPr>
                <w:rFonts w:ascii="Times New Roman" w:hAnsi="Times New Roman"/>
                <w:color w:val="000000"/>
                <w:sz w:val="20"/>
                <w:szCs w:val="20"/>
              </w:rPr>
              <w:t>планировать и организовать деятельность при освоении вида деятельности</w:t>
            </w:r>
          </w:p>
          <w:p w:rsidR="0001064C" w:rsidRPr="0001064C" w:rsidRDefault="0001064C" w:rsidP="0001064C">
            <w:pPr>
              <w:spacing w:after="0" w:line="240" w:lineRule="auto"/>
              <w:jc w:val="center"/>
              <w:rPr>
                <w:rFonts w:ascii="Times New Roman" w:hAnsi="Times New Roman"/>
                <w:sz w:val="20"/>
                <w:szCs w:val="20"/>
              </w:rPr>
            </w:pP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r w:rsidR="0001064C" w:rsidRPr="0001064C" w:rsidTr="00C074C6">
        <w:trPr>
          <w:trHeight w:val="698"/>
        </w:trPr>
        <w:tc>
          <w:tcPr>
            <w:tcW w:w="2237" w:type="dxa"/>
          </w:tcPr>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ПК 5.3.</w:t>
            </w:r>
          </w:p>
          <w:p w:rsidR="0001064C" w:rsidRPr="0001064C" w:rsidRDefault="0001064C" w:rsidP="0001064C">
            <w:pPr>
              <w:spacing w:after="0" w:line="240" w:lineRule="auto"/>
              <w:jc w:val="center"/>
              <w:rPr>
                <w:rFonts w:ascii="Times New Roman" w:hAnsi="Times New Roman"/>
                <w:color w:val="000000"/>
                <w:sz w:val="20"/>
                <w:szCs w:val="20"/>
              </w:rPr>
            </w:pPr>
            <w:r w:rsidRPr="0001064C">
              <w:rPr>
                <w:rFonts w:ascii="Times New Roman" w:hAnsi="Times New Roman"/>
                <w:color w:val="000000"/>
                <w:sz w:val="20"/>
                <w:szCs w:val="20"/>
              </w:rPr>
              <w:t>Построение отношений / эффективная коммуникация</w:t>
            </w:r>
          </w:p>
        </w:tc>
        <w:tc>
          <w:tcPr>
            <w:tcW w:w="4197" w:type="dxa"/>
          </w:tcPr>
          <w:p w:rsidR="0001064C" w:rsidRPr="0001064C" w:rsidRDefault="0001064C" w:rsidP="0001064C">
            <w:pPr>
              <w:spacing w:after="0" w:line="240" w:lineRule="auto"/>
              <w:jc w:val="center"/>
              <w:rPr>
                <w:rFonts w:ascii="Times New Roman" w:hAnsi="Times New Roman"/>
                <w:sz w:val="20"/>
                <w:szCs w:val="20"/>
              </w:rPr>
            </w:pPr>
            <w:r w:rsidRPr="0001064C">
              <w:rPr>
                <w:rFonts w:ascii="Times New Roman" w:hAnsi="Times New Roman"/>
                <w:sz w:val="20"/>
                <w:szCs w:val="20"/>
              </w:rPr>
              <w:t xml:space="preserve">Способен выстраивать отношения в коллективе и осуществлять эффективную коммуникацию </w:t>
            </w:r>
            <w:r w:rsidRPr="0001064C">
              <w:rPr>
                <w:rFonts w:ascii="Times New Roman" w:hAnsi="Times New Roman"/>
                <w:color w:val="000000"/>
                <w:sz w:val="20"/>
                <w:szCs w:val="20"/>
              </w:rPr>
              <w:t>при освоении вида деятельности</w:t>
            </w:r>
          </w:p>
        </w:tc>
        <w:tc>
          <w:tcPr>
            <w:tcW w:w="2518" w:type="dxa"/>
          </w:tcPr>
          <w:p w:rsidR="0001064C" w:rsidRPr="0001064C" w:rsidRDefault="0001064C" w:rsidP="0001064C">
            <w:pPr>
              <w:suppressAutoHyphens/>
              <w:spacing w:after="0"/>
              <w:jc w:val="center"/>
              <w:rPr>
                <w:rFonts w:ascii="Times New Roman" w:eastAsiaTheme="minorHAnsi" w:hAnsi="Times New Roman" w:cstheme="minorBidi"/>
                <w:lang w:eastAsia="en-US"/>
              </w:rPr>
            </w:pPr>
            <w:r w:rsidRPr="0001064C">
              <w:rPr>
                <w:rFonts w:ascii="Times New Roman" w:eastAsiaTheme="minorHAnsi" w:hAnsi="Times New Roman" w:cstheme="minorBidi"/>
                <w:lang w:eastAsia="en-US"/>
              </w:rPr>
              <w:t>Тестирование, отчет по заданию</w:t>
            </w:r>
          </w:p>
        </w:tc>
      </w:tr>
    </w:tbl>
    <w:p w:rsidR="0001064C" w:rsidRPr="0001064C" w:rsidRDefault="0001064C">
      <w:pPr>
        <w:spacing w:after="160" w:line="259" w:lineRule="auto"/>
        <w:rPr>
          <w:rFonts w:ascii="Times New Roman" w:hAnsi="Times New Roman"/>
          <w:sz w:val="24"/>
          <w:szCs w:val="24"/>
        </w:rPr>
        <w:sectPr w:rsidR="0001064C" w:rsidRPr="0001064C">
          <w:footerReference w:type="even" r:id="rId24"/>
          <w:footerReference w:type="default" r:id="rId25"/>
          <w:pgSz w:w="11907" w:h="16840"/>
          <w:pgMar w:top="1134" w:right="567" w:bottom="1134" w:left="1701" w:header="708" w:footer="708" w:gutter="0"/>
          <w:cols w:space="720"/>
        </w:sectPr>
      </w:pPr>
    </w:p>
    <w:p w:rsidR="00FD7937" w:rsidRDefault="00FD7937">
      <w:pPr>
        <w:jc w:val="center"/>
        <w:rPr>
          <w:rFonts w:ascii="Times New Roman" w:hAnsi="Times New Roman"/>
          <w:b/>
          <w:sz w:val="24"/>
          <w:szCs w:val="24"/>
          <w:highlight w:val="yellow"/>
        </w:rPr>
      </w:pPr>
    </w:p>
    <w:p w:rsidR="00FD7937" w:rsidRDefault="00FD7937">
      <w:pPr>
        <w:jc w:val="center"/>
        <w:rPr>
          <w:rFonts w:ascii="Times New Roman" w:hAnsi="Times New Roman"/>
          <w:b/>
          <w:sz w:val="24"/>
          <w:szCs w:val="24"/>
          <w:highlight w:val="yellow"/>
        </w:rPr>
      </w:pPr>
    </w:p>
    <w:p w:rsidR="00FD7937" w:rsidRDefault="00FD7937">
      <w:pPr>
        <w:jc w:val="center"/>
        <w:rPr>
          <w:rFonts w:ascii="Times New Roman" w:hAnsi="Times New Roman"/>
          <w:b/>
          <w:sz w:val="24"/>
          <w:szCs w:val="24"/>
          <w:highlight w:val="yellow"/>
        </w:rPr>
      </w:pPr>
    </w:p>
    <w:p w:rsidR="00FD7937" w:rsidRDefault="00FD7937">
      <w:pPr>
        <w:jc w:val="center"/>
        <w:rPr>
          <w:rFonts w:ascii="Times New Roman" w:hAnsi="Times New Roman"/>
          <w:b/>
          <w:sz w:val="24"/>
          <w:szCs w:val="24"/>
          <w:highlight w:val="yellow"/>
        </w:rPr>
      </w:pPr>
    </w:p>
    <w:p w:rsidR="00FD7937" w:rsidRDefault="00FD7937">
      <w:pPr>
        <w:jc w:val="center"/>
        <w:rPr>
          <w:rFonts w:ascii="Times New Roman" w:hAnsi="Times New Roman"/>
          <w:b/>
          <w:sz w:val="24"/>
          <w:szCs w:val="24"/>
          <w:highlight w:val="yellow"/>
        </w:rPr>
      </w:pPr>
    </w:p>
    <w:p w:rsidR="0001064C" w:rsidRDefault="0001064C">
      <w:pPr>
        <w:jc w:val="center"/>
        <w:rPr>
          <w:rFonts w:ascii="Times New Roman" w:hAnsi="Times New Roman"/>
          <w:b/>
          <w:sz w:val="24"/>
          <w:szCs w:val="24"/>
          <w:highlight w:val="yellow"/>
        </w:rPr>
      </w:pPr>
    </w:p>
    <w:p w:rsidR="0001064C" w:rsidRDefault="0001064C">
      <w:pPr>
        <w:jc w:val="center"/>
        <w:rPr>
          <w:rFonts w:ascii="Times New Roman" w:hAnsi="Times New Roman"/>
          <w:b/>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FD7937">
      <w:pPr>
        <w:jc w:val="center"/>
        <w:rPr>
          <w:rFonts w:ascii="Times New Roman" w:hAnsi="Times New Roman"/>
          <w:b/>
          <w:i/>
          <w:sz w:val="24"/>
          <w:szCs w:val="24"/>
          <w:highlight w:val="yellow"/>
        </w:rPr>
      </w:pPr>
    </w:p>
    <w:p w:rsidR="00FD7937" w:rsidRDefault="00243E7D">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FD7937" w:rsidRDefault="00FD7937">
      <w:pPr>
        <w:jc w:val="center"/>
        <w:rPr>
          <w:rFonts w:ascii="Times New Roman" w:hAnsi="Times New Roman"/>
          <w:b/>
          <w:sz w:val="24"/>
          <w:szCs w:val="24"/>
          <w:u w:val="single"/>
        </w:rPr>
      </w:pPr>
    </w:p>
    <w:p w:rsidR="00FD7937" w:rsidRDefault="00243E7D">
      <w:pPr>
        <w:spacing w:after="0"/>
        <w:jc w:val="center"/>
        <w:rPr>
          <w:rFonts w:ascii="Times New Roman" w:hAnsi="Times New Roman"/>
          <w:b/>
          <w:sz w:val="24"/>
          <w:szCs w:val="24"/>
        </w:rPr>
      </w:pPr>
      <w:r>
        <w:rPr>
          <w:rFonts w:ascii="Times New Roman" w:hAnsi="Times New Roman"/>
          <w:b/>
          <w:sz w:val="24"/>
          <w:szCs w:val="24"/>
        </w:rPr>
        <w:t>«</w:t>
      </w:r>
      <w:r>
        <w:rPr>
          <w:rFonts w:ascii="Times New Roman" w:hAnsi="Times New Roman"/>
          <w:b/>
          <w:sz w:val="28"/>
          <w:szCs w:val="28"/>
        </w:rPr>
        <w:t>ПМ 04. Освоение профессии рабочих водитель автомобиля (категории "В", "С")</w:t>
      </w:r>
      <w:r>
        <w:rPr>
          <w:rFonts w:ascii="Times New Roman" w:hAnsi="Times New Roman"/>
          <w:b/>
          <w:sz w:val="24"/>
          <w:szCs w:val="24"/>
        </w:rPr>
        <w:t>»</w:t>
      </w:r>
    </w:p>
    <w:p w:rsidR="00FD7937" w:rsidRDefault="00243E7D">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rsidR="00FD7937" w:rsidRDefault="00243E7D">
      <w:pPr>
        <w:jc w:val="center"/>
        <w:rPr>
          <w:rFonts w:ascii="Times New Roman" w:hAnsi="Times New Roman"/>
          <w:b/>
          <w:i/>
          <w:sz w:val="24"/>
          <w:szCs w:val="24"/>
        </w:rPr>
      </w:pPr>
      <w:r>
        <w:rPr>
          <w:rFonts w:ascii="Times New Roman" w:hAnsi="Times New Roman"/>
          <w:b/>
        </w:rPr>
        <w:t>Обязательный профессиональный блок</w:t>
      </w: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FD7937">
      <w:pPr>
        <w:jc w:val="center"/>
        <w:rPr>
          <w:rFonts w:ascii="Times New Roman" w:hAnsi="Times New Roman"/>
          <w:b/>
          <w:i/>
          <w:sz w:val="24"/>
          <w:szCs w:val="24"/>
        </w:rPr>
      </w:pPr>
    </w:p>
    <w:p w:rsidR="00FD7937" w:rsidRDefault="00243E7D">
      <w:pPr>
        <w:jc w:val="center"/>
        <w:rPr>
          <w:rFonts w:ascii="Times New Roman" w:hAnsi="Times New Roman"/>
          <w:b/>
          <w:sz w:val="24"/>
          <w:szCs w:val="24"/>
        </w:rPr>
        <w:sectPr w:rsidR="00FD7937">
          <w:footerReference w:type="even" r:id="rId26"/>
          <w:footerReference w:type="default" r:id="rId27"/>
          <w:pgSz w:w="11907" w:h="16840"/>
          <w:pgMar w:top="1134" w:right="851" w:bottom="992" w:left="1418" w:header="709" w:footer="709" w:gutter="0"/>
          <w:cols w:space="720"/>
        </w:sectPr>
      </w:pPr>
      <w:r>
        <w:rPr>
          <w:rFonts w:ascii="Times New Roman" w:hAnsi="Times New Roman"/>
          <w:b/>
        </w:rPr>
        <w:t>2022 г.</w:t>
      </w:r>
    </w:p>
    <w:p w:rsidR="00FD7937" w:rsidRDefault="00243E7D">
      <w:pPr>
        <w:jc w:val="center"/>
        <w:rPr>
          <w:rFonts w:ascii="Times New Roman" w:hAnsi="Times New Roman"/>
          <w:b/>
          <w:i/>
          <w:sz w:val="24"/>
          <w:szCs w:val="24"/>
        </w:rPr>
      </w:pPr>
      <w:r>
        <w:rPr>
          <w:rFonts w:ascii="Times New Roman" w:hAnsi="Times New Roman"/>
          <w:b/>
          <w:i/>
          <w:sz w:val="24"/>
          <w:szCs w:val="24"/>
        </w:rPr>
        <w:lastRenderedPageBreak/>
        <w:t>СОДЕРЖАНИЕ</w:t>
      </w:r>
    </w:p>
    <w:p w:rsidR="00FD7937" w:rsidRDefault="00FD7937">
      <w:pPr>
        <w:rPr>
          <w:rFonts w:ascii="Times New Roman" w:hAnsi="Times New Roman"/>
          <w:b/>
          <w:i/>
          <w:sz w:val="24"/>
          <w:szCs w:val="24"/>
        </w:rPr>
      </w:pPr>
    </w:p>
    <w:tbl>
      <w:tblPr>
        <w:tblStyle w:val="afffffffff9"/>
        <w:tblW w:w="9355" w:type="dxa"/>
        <w:tblLayout w:type="fixed"/>
        <w:tblLook w:val="0000" w:firstRow="0" w:lastRow="0" w:firstColumn="0" w:lastColumn="0" w:noHBand="0" w:noVBand="0"/>
      </w:tblPr>
      <w:tblGrid>
        <w:gridCol w:w="7501"/>
        <w:gridCol w:w="1854"/>
      </w:tblGrid>
      <w:tr w:rsidR="00FD7937">
        <w:tc>
          <w:tcPr>
            <w:tcW w:w="7501" w:type="dxa"/>
          </w:tcPr>
          <w:p w:rsidR="00FD7937" w:rsidRDefault="00243E7D">
            <w:pPr>
              <w:numPr>
                <w:ilvl w:val="0"/>
                <w:numId w:val="5"/>
              </w:numPr>
              <w:ind w:hanging="360"/>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FD7937" w:rsidRDefault="00FD7937">
            <w:pPr>
              <w:rPr>
                <w:rFonts w:ascii="Times New Roman" w:hAnsi="Times New Roman"/>
                <w:b/>
                <w:sz w:val="24"/>
                <w:szCs w:val="24"/>
              </w:rPr>
            </w:pPr>
          </w:p>
        </w:tc>
      </w:tr>
      <w:tr w:rsidR="00FD7937">
        <w:tc>
          <w:tcPr>
            <w:tcW w:w="7501" w:type="dxa"/>
          </w:tcPr>
          <w:p w:rsidR="00FD7937" w:rsidRDefault="00243E7D">
            <w:pPr>
              <w:numPr>
                <w:ilvl w:val="0"/>
                <w:numId w:val="5"/>
              </w:numPr>
              <w:ind w:hanging="360"/>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FD7937" w:rsidRDefault="00243E7D">
            <w:pPr>
              <w:numPr>
                <w:ilvl w:val="0"/>
                <w:numId w:val="5"/>
              </w:numPr>
              <w:ind w:hanging="360"/>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FD7937" w:rsidRDefault="00FD7937">
            <w:pPr>
              <w:ind w:left="644"/>
              <w:rPr>
                <w:rFonts w:ascii="Times New Roman" w:hAnsi="Times New Roman"/>
                <w:b/>
                <w:sz w:val="24"/>
                <w:szCs w:val="24"/>
              </w:rPr>
            </w:pPr>
          </w:p>
        </w:tc>
      </w:tr>
      <w:tr w:rsidR="00FD7937">
        <w:tc>
          <w:tcPr>
            <w:tcW w:w="7501" w:type="dxa"/>
          </w:tcPr>
          <w:p w:rsidR="00FD7937" w:rsidRDefault="00243E7D">
            <w:pPr>
              <w:numPr>
                <w:ilvl w:val="0"/>
                <w:numId w:val="5"/>
              </w:numPr>
              <w:ind w:hanging="360"/>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FD7937" w:rsidRDefault="00FD7937">
            <w:pPr>
              <w:rPr>
                <w:rFonts w:ascii="Times New Roman" w:hAnsi="Times New Roman"/>
                <w:b/>
                <w:sz w:val="24"/>
                <w:szCs w:val="24"/>
              </w:rPr>
            </w:pPr>
          </w:p>
        </w:tc>
        <w:tc>
          <w:tcPr>
            <w:tcW w:w="1854" w:type="dxa"/>
          </w:tcPr>
          <w:p w:rsidR="00FD7937" w:rsidRDefault="00FD7937">
            <w:pPr>
              <w:rPr>
                <w:rFonts w:ascii="Times New Roman" w:hAnsi="Times New Roman"/>
                <w:b/>
                <w:sz w:val="24"/>
                <w:szCs w:val="24"/>
              </w:rPr>
            </w:pPr>
          </w:p>
        </w:tc>
      </w:tr>
    </w:tbl>
    <w:p w:rsidR="00FD7937" w:rsidRDefault="00FD7937">
      <w:pPr>
        <w:rPr>
          <w:rFonts w:ascii="Times New Roman" w:hAnsi="Times New Roman"/>
          <w:b/>
          <w:i/>
          <w:sz w:val="24"/>
          <w:szCs w:val="24"/>
          <w:highlight w:val="yellow"/>
        </w:rPr>
        <w:sectPr w:rsidR="00FD7937">
          <w:pgSz w:w="11907" w:h="16840"/>
          <w:pgMar w:top="1134" w:right="851" w:bottom="992" w:left="1418" w:header="709" w:footer="709" w:gutter="0"/>
          <w:cols w:space="720"/>
        </w:sectPr>
      </w:pPr>
    </w:p>
    <w:p w:rsidR="00FD7937" w:rsidRDefault="00243E7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FD7937" w:rsidRDefault="00243E7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FD7937" w:rsidRDefault="00243E7D">
      <w:pPr>
        <w:spacing w:after="0" w:line="240" w:lineRule="auto"/>
        <w:jc w:val="center"/>
        <w:rPr>
          <w:rFonts w:ascii="Times New Roman" w:hAnsi="Times New Roman"/>
          <w:b/>
          <w:sz w:val="24"/>
          <w:szCs w:val="24"/>
        </w:rPr>
      </w:pPr>
      <w:r>
        <w:rPr>
          <w:rFonts w:ascii="Times New Roman" w:hAnsi="Times New Roman"/>
          <w:b/>
          <w:sz w:val="24"/>
          <w:szCs w:val="24"/>
        </w:rPr>
        <w:t>«ПМ 04. Дополнительный профессиональный блок. Освоение профессии рабочего Водитель автомобиля (категории "В", "С")»</w:t>
      </w:r>
    </w:p>
    <w:p w:rsidR="00FD7937" w:rsidRDefault="00243E7D">
      <w:pPr>
        <w:spacing w:line="240" w:lineRule="auto"/>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rsidR="00FD7937" w:rsidRDefault="00243E7D">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FD7937" w:rsidRDefault="00243E7D">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w:t>
      </w:r>
      <w:proofErr w:type="gramStart"/>
      <w:r>
        <w:rPr>
          <w:rFonts w:ascii="Times New Roman" w:hAnsi="Times New Roman"/>
          <w:sz w:val="24"/>
          <w:szCs w:val="24"/>
        </w:rPr>
        <w:t>изучения профессионального модуля</w:t>
      </w:r>
      <w:proofErr w:type="gramEnd"/>
      <w:r>
        <w:rPr>
          <w:rFonts w:ascii="Times New Roman" w:hAnsi="Times New Roman"/>
          <w:sz w:val="24"/>
          <w:szCs w:val="24"/>
        </w:rPr>
        <w:t xml:space="preserve"> обучающихся должен освоить основной вид деятельности «Освоение рабочей профессии водитель (категории "В", "С</w:t>
      </w:r>
      <w:r>
        <w:rPr>
          <w:rFonts w:ascii="Times New Roman" w:hAnsi="Times New Roman"/>
          <w:b/>
          <w:sz w:val="24"/>
          <w:szCs w:val="24"/>
        </w:rPr>
        <w:t>")</w:t>
      </w:r>
      <w:r>
        <w:rPr>
          <w:rFonts w:ascii="Times New Roman" w:hAnsi="Times New Roman"/>
          <w:sz w:val="24"/>
          <w:szCs w:val="24"/>
        </w:rPr>
        <w:t>» и соответствующие ему общие компетенции и профессиональные компетенции:</w:t>
      </w:r>
    </w:p>
    <w:p w:rsidR="00FD7937" w:rsidRDefault="00243E7D">
      <w:pPr>
        <w:numPr>
          <w:ilvl w:val="2"/>
          <w:numId w:val="2"/>
        </w:numPr>
        <w:spacing w:after="0" w:line="240" w:lineRule="auto"/>
        <w:ind w:hanging="720"/>
        <w:jc w:val="both"/>
        <w:rPr>
          <w:rFonts w:ascii="Times New Roman" w:hAnsi="Times New Roman"/>
          <w:sz w:val="24"/>
          <w:szCs w:val="24"/>
        </w:rPr>
      </w:pPr>
      <w:r>
        <w:rPr>
          <w:rFonts w:ascii="Times New Roman" w:hAnsi="Times New Roman"/>
          <w:sz w:val="24"/>
          <w:szCs w:val="24"/>
        </w:rPr>
        <w:t>Перечень общих компетенций</w:t>
      </w:r>
    </w:p>
    <w:tbl>
      <w:tblPr>
        <w:tblStyle w:val="afffffffffa"/>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FD7937">
        <w:tc>
          <w:tcPr>
            <w:tcW w:w="1229" w:type="dxa"/>
          </w:tcPr>
          <w:p w:rsidR="00FD7937" w:rsidRDefault="00243E7D">
            <w:pPr>
              <w:spacing w:after="0"/>
              <w:rPr>
                <w:rFonts w:ascii="Times New Roman" w:hAnsi="Times New Roman"/>
                <w:i/>
                <w:sz w:val="24"/>
                <w:szCs w:val="24"/>
              </w:rPr>
            </w:pPr>
            <w:r>
              <w:rPr>
                <w:rFonts w:ascii="Times New Roman" w:hAnsi="Times New Roman"/>
                <w:i/>
                <w:sz w:val="24"/>
                <w:szCs w:val="24"/>
              </w:rPr>
              <w:t>Код</w:t>
            </w:r>
          </w:p>
        </w:tc>
        <w:tc>
          <w:tcPr>
            <w:tcW w:w="8342" w:type="dxa"/>
          </w:tcPr>
          <w:p w:rsidR="00FD7937" w:rsidRDefault="00243E7D">
            <w:pPr>
              <w:spacing w:after="0"/>
              <w:jc w:val="center"/>
              <w:rPr>
                <w:rFonts w:ascii="Times New Roman" w:hAnsi="Times New Roman"/>
                <w:sz w:val="24"/>
                <w:szCs w:val="24"/>
              </w:rPr>
            </w:pPr>
            <w:r>
              <w:rPr>
                <w:rFonts w:ascii="Times New Roman" w:hAnsi="Times New Roman"/>
                <w:sz w:val="24"/>
                <w:szCs w:val="24"/>
              </w:rPr>
              <w:t>Наименование общих компетенций</w:t>
            </w:r>
          </w:p>
        </w:tc>
      </w:tr>
      <w:tr w:rsidR="00FD7937">
        <w:trPr>
          <w:trHeight w:val="327"/>
        </w:trPr>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01.</w:t>
            </w:r>
          </w:p>
        </w:tc>
        <w:tc>
          <w:tcPr>
            <w:tcW w:w="8342" w:type="dxa"/>
          </w:tcPr>
          <w:p w:rsidR="00FD7937" w:rsidRDefault="00243E7D">
            <w:pPr>
              <w:spacing w:after="0"/>
              <w:rPr>
                <w:rFonts w:ascii="Times New Roman" w:hAnsi="Times New Roman"/>
                <w:i/>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02.</w:t>
            </w:r>
          </w:p>
        </w:tc>
        <w:tc>
          <w:tcPr>
            <w:tcW w:w="8342" w:type="dxa"/>
          </w:tcPr>
          <w:p w:rsidR="00FD7937" w:rsidRDefault="00243E7D">
            <w:pPr>
              <w:spacing w:after="0"/>
              <w:rPr>
                <w:rFonts w:ascii="Times New Roman" w:hAnsi="Times New Roman"/>
                <w:i/>
                <w:sz w:val="24"/>
                <w:szCs w:val="24"/>
              </w:rPr>
            </w:pPr>
            <w:r>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FD7937">
        <w:trPr>
          <w:trHeight w:val="1139"/>
        </w:trPr>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03.</w:t>
            </w:r>
          </w:p>
        </w:tc>
        <w:tc>
          <w:tcPr>
            <w:tcW w:w="8342" w:type="dxa"/>
          </w:tcPr>
          <w:p w:rsidR="00FD7937" w:rsidRDefault="00243E7D">
            <w:pPr>
              <w:spacing w:after="0"/>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04.</w:t>
            </w:r>
          </w:p>
        </w:tc>
        <w:tc>
          <w:tcPr>
            <w:tcW w:w="8342" w:type="dxa"/>
          </w:tcPr>
          <w:p w:rsidR="00FD7937" w:rsidRDefault="00243E7D">
            <w:pPr>
              <w:spacing w:after="0"/>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05.</w:t>
            </w:r>
          </w:p>
        </w:tc>
        <w:tc>
          <w:tcPr>
            <w:tcW w:w="8342" w:type="dxa"/>
          </w:tcPr>
          <w:p w:rsidR="00FD7937" w:rsidRDefault="00243E7D">
            <w:pPr>
              <w:spacing w:after="0"/>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06.</w:t>
            </w:r>
          </w:p>
        </w:tc>
        <w:tc>
          <w:tcPr>
            <w:tcW w:w="8342" w:type="dxa"/>
          </w:tcPr>
          <w:p w:rsidR="00FD7937" w:rsidRDefault="00243E7D">
            <w:pPr>
              <w:spacing w:after="0"/>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07.</w:t>
            </w:r>
          </w:p>
        </w:tc>
        <w:tc>
          <w:tcPr>
            <w:tcW w:w="8342" w:type="dxa"/>
          </w:tcPr>
          <w:p w:rsidR="00FD7937" w:rsidRDefault="00243E7D">
            <w:pPr>
              <w:spacing w:after="0"/>
              <w:jc w:val="both"/>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D7937">
        <w:tc>
          <w:tcPr>
            <w:tcW w:w="1229" w:type="dxa"/>
          </w:tcPr>
          <w:p w:rsidR="00FD7937" w:rsidRDefault="00243E7D">
            <w:pPr>
              <w:spacing w:after="0"/>
              <w:rPr>
                <w:rFonts w:ascii="Times New Roman" w:hAnsi="Times New Roman"/>
                <w:b/>
                <w:sz w:val="24"/>
                <w:szCs w:val="24"/>
              </w:rPr>
            </w:pPr>
            <w:r>
              <w:rPr>
                <w:rFonts w:ascii="Times New Roman" w:hAnsi="Times New Roman"/>
                <w:b/>
                <w:sz w:val="24"/>
                <w:szCs w:val="24"/>
              </w:rPr>
              <w:t>ОК 09</w:t>
            </w:r>
          </w:p>
        </w:tc>
        <w:tc>
          <w:tcPr>
            <w:tcW w:w="8342" w:type="dxa"/>
          </w:tcPr>
          <w:p w:rsidR="00FD7937" w:rsidRDefault="00243E7D">
            <w:pPr>
              <w:spacing w:after="0"/>
              <w:jc w:val="both"/>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FD7937" w:rsidRDefault="00FD7937">
      <w:pPr>
        <w:ind w:firstLine="709"/>
        <w:rPr>
          <w:rFonts w:ascii="Times New Roman" w:hAnsi="Times New Roman"/>
          <w:sz w:val="4"/>
          <w:szCs w:val="4"/>
        </w:rPr>
      </w:pPr>
    </w:p>
    <w:p w:rsidR="00FD7937" w:rsidRDefault="00243E7D">
      <w:pPr>
        <w:ind w:firstLine="709"/>
        <w:rPr>
          <w:rFonts w:ascii="Times New Roman" w:hAnsi="Times New Roman"/>
          <w:sz w:val="24"/>
          <w:szCs w:val="24"/>
        </w:rPr>
      </w:pPr>
      <w:r>
        <w:rPr>
          <w:rFonts w:ascii="Times New Roman" w:hAnsi="Times New Roman"/>
          <w:sz w:val="24"/>
          <w:szCs w:val="24"/>
        </w:rPr>
        <w:t xml:space="preserve">1.1.2. Перечень профессиональных компетенций </w:t>
      </w:r>
    </w:p>
    <w:tbl>
      <w:tblPr>
        <w:tblStyle w:val="afffffffffb"/>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FD7937">
        <w:tc>
          <w:tcPr>
            <w:tcW w:w="1204" w:type="dxa"/>
          </w:tcPr>
          <w:p w:rsidR="00FD7937" w:rsidRDefault="00243E7D">
            <w:pPr>
              <w:spacing w:after="0"/>
              <w:rPr>
                <w:rFonts w:ascii="Times New Roman" w:hAnsi="Times New Roman"/>
                <w:i/>
                <w:sz w:val="24"/>
                <w:szCs w:val="24"/>
              </w:rPr>
            </w:pPr>
            <w:r>
              <w:rPr>
                <w:rFonts w:ascii="Times New Roman" w:hAnsi="Times New Roman"/>
                <w:i/>
                <w:sz w:val="24"/>
                <w:szCs w:val="24"/>
              </w:rPr>
              <w:t>Код</w:t>
            </w:r>
          </w:p>
        </w:tc>
        <w:tc>
          <w:tcPr>
            <w:tcW w:w="8367" w:type="dxa"/>
          </w:tcPr>
          <w:p w:rsidR="00FD7937" w:rsidRDefault="00243E7D">
            <w:pPr>
              <w:spacing w:after="0"/>
              <w:rPr>
                <w:rFonts w:ascii="Times New Roman" w:hAnsi="Times New Roman"/>
                <w:sz w:val="24"/>
                <w:szCs w:val="24"/>
              </w:rPr>
            </w:pPr>
            <w:r>
              <w:rPr>
                <w:rFonts w:ascii="Times New Roman" w:hAnsi="Times New Roman"/>
                <w:sz w:val="24"/>
                <w:szCs w:val="24"/>
              </w:rPr>
              <w:t>Наименование видов деятельности и профессиональных компетенций</w:t>
            </w:r>
          </w:p>
        </w:tc>
      </w:tr>
      <w:tr w:rsidR="00FD7937">
        <w:tc>
          <w:tcPr>
            <w:tcW w:w="1204" w:type="dxa"/>
          </w:tcPr>
          <w:p w:rsidR="00FD7937" w:rsidRDefault="00243E7D">
            <w:pPr>
              <w:spacing w:after="0"/>
              <w:rPr>
                <w:rFonts w:ascii="Times New Roman" w:hAnsi="Times New Roman"/>
                <w:b/>
                <w:i/>
                <w:sz w:val="24"/>
                <w:szCs w:val="24"/>
              </w:rPr>
            </w:pPr>
            <w:r>
              <w:rPr>
                <w:rFonts w:ascii="Times New Roman" w:hAnsi="Times New Roman"/>
                <w:b/>
                <w:sz w:val="24"/>
                <w:szCs w:val="24"/>
              </w:rPr>
              <w:t>ПК 3.4.</w:t>
            </w:r>
          </w:p>
        </w:tc>
        <w:tc>
          <w:tcPr>
            <w:tcW w:w="8367" w:type="dxa"/>
          </w:tcPr>
          <w:p w:rsidR="00FD7937" w:rsidRDefault="00243E7D">
            <w:pPr>
              <w:spacing w:after="0"/>
              <w:rPr>
                <w:rFonts w:ascii="Times New Roman" w:hAnsi="Times New Roman"/>
                <w:color w:val="000000"/>
                <w:sz w:val="18"/>
                <w:szCs w:val="18"/>
              </w:rPr>
            </w:pPr>
            <w:r>
              <w:rPr>
                <w:rFonts w:ascii="Times New Roman" w:hAnsi="Times New Roman"/>
                <w:color w:val="000000"/>
                <w:sz w:val="24"/>
                <w:szCs w:val="24"/>
              </w:rPr>
              <w:t>Работать с документацией установленной формы</w:t>
            </w:r>
          </w:p>
        </w:tc>
      </w:tr>
      <w:tr w:rsidR="00FD7937">
        <w:tc>
          <w:tcPr>
            <w:tcW w:w="1204" w:type="dxa"/>
          </w:tcPr>
          <w:p w:rsidR="00FD7937" w:rsidRDefault="00243E7D">
            <w:pPr>
              <w:spacing w:after="0"/>
              <w:rPr>
                <w:rFonts w:ascii="Times New Roman" w:hAnsi="Times New Roman"/>
                <w:b/>
                <w:i/>
                <w:sz w:val="24"/>
                <w:szCs w:val="24"/>
              </w:rPr>
            </w:pPr>
            <w:r>
              <w:rPr>
                <w:rFonts w:ascii="Times New Roman" w:hAnsi="Times New Roman"/>
                <w:b/>
                <w:sz w:val="24"/>
                <w:szCs w:val="24"/>
              </w:rPr>
              <w:t>ПК 3.5.</w:t>
            </w:r>
          </w:p>
        </w:tc>
        <w:tc>
          <w:tcPr>
            <w:tcW w:w="8367" w:type="dxa"/>
          </w:tcPr>
          <w:p w:rsidR="00FD7937" w:rsidRDefault="00243E7D">
            <w:pPr>
              <w:spacing w:after="0"/>
              <w:jc w:val="both"/>
              <w:rPr>
                <w:rFonts w:ascii="Times New Roman" w:hAnsi="Times New Roman"/>
                <w:color w:val="000000"/>
                <w:sz w:val="24"/>
                <w:szCs w:val="24"/>
              </w:rPr>
            </w:pPr>
            <w:r>
              <w:rPr>
                <w:rFonts w:ascii="Times New Roman" w:hAnsi="Times New Roman"/>
                <w:color w:val="000000"/>
                <w:sz w:val="24"/>
                <w:szCs w:val="24"/>
              </w:rPr>
              <w:t>Устранять мелкие неисправности возникающие вовремя эксплуатации транспортных средств</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t>ПК 3.6.</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Проводить первоочередные мероприятия на месте дорожно-транспортного происшествия</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t>ПК 3.7.</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Оказывать первую помощь пострадавшим при дорожно-транспортным происшествии и соблюдать требования по их транспортировке</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t>ПК 4.1.</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Управлять автомобилями категории "B" и "C" в соответствии с правилами дорожного движения.</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t>ПК 5.1.</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Системное мышление / Анализ информации и выработка решений</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lastRenderedPageBreak/>
              <w:t>ПК 5.2.</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Планирование и организация деятельности</w:t>
            </w:r>
          </w:p>
        </w:tc>
      </w:tr>
      <w:tr w:rsidR="00FD7937">
        <w:tc>
          <w:tcPr>
            <w:tcW w:w="1204" w:type="dxa"/>
          </w:tcPr>
          <w:p w:rsidR="00FD7937" w:rsidRDefault="00243E7D">
            <w:pPr>
              <w:spacing w:after="0"/>
              <w:rPr>
                <w:rFonts w:ascii="Times New Roman" w:hAnsi="Times New Roman"/>
                <w:b/>
                <w:sz w:val="24"/>
                <w:szCs w:val="24"/>
              </w:rPr>
            </w:pPr>
            <w:r>
              <w:rPr>
                <w:rFonts w:ascii="Times New Roman" w:hAnsi="Times New Roman"/>
                <w:b/>
                <w:sz w:val="24"/>
                <w:szCs w:val="24"/>
              </w:rPr>
              <w:t>ПК 5.3.</w:t>
            </w:r>
          </w:p>
        </w:tc>
        <w:tc>
          <w:tcPr>
            <w:tcW w:w="8367" w:type="dxa"/>
          </w:tcPr>
          <w:p w:rsidR="00FD7937" w:rsidRDefault="00243E7D">
            <w:pPr>
              <w:spacing w:after="0"/>
              <w:rPr>
                <w:rFonts w:ascii="Times New Roman" w:hAnsi="Times New Roman"/>
                <w:color w:val="000000"/>
                <w:sz w:val="24"/>
                <w:szCs w:val="24"/>
              </w:rPr>
            </w:pPr>
            <w:r>
              <w:rPr>
                <w:rFonts w:ascii="Times New Roman" w:hAnsi="Times New Roman"/>
                <w:color w:val="000000"/>
                <w:sz w:val="24"/>
                <w:szCs w:val="24"/>
              </w:rPr>
              <w:t>Построение отношений / эффективная коммуникация</w:t>
            </w:r>
          </w:p>
        </w:tc>
      </w:tr>
    </w:tbl>
    <w:p w:rsidR="00FD7937" w:rsidRDefault="00FD7937">
      <w:pPr>
        <w:spacing w:after="0" w:line="240" w:lineRule="auto"/>
        <w:ind w:firstLine="709"/>
        <w:rPr>
          <w:rFonts w:ascii="Times New Roman" w:hAnsi="Times New Roman"/>
          <w:sz w:val="24"/>
          <w:szCs w:val="24"/>
          <w:highlight w:val="yellow"/>
        </w:rPr>
      </w:pPr>
    </w:p>
    <w:p w:rsidR="00FD7937" w:rsidRDefault="00243E7D">
      <w:pPr>
        <w:spacing w:after="0" w:line="240" w:lineRule="auto"/>
        <w:ind w:firstLine="709"/>
        <w:rPr>
          <w:rFonts w:ascii="Times New Roman" w:hAnsi="Times New Roman"/>
          <w:sz w:val="24"/>
          <w:szCs w:val="24"/>
        </w:rPr>
      </w:pPr>
      <w:r>
        <w:rPr>
          <w:rFonts w:ascii="Times New Roman" w:hAnsi="Times New Roman"/>
          <w:sz w:val="24"/>
          <w:szCs w:val="24"/>
        </w:rPr>
        <w:t>1.1.3. В результате освоения профессионального модуля обучающийся должен</w:t>
      </w:r>
      <w:r>
        <w:rPr>
          <w:rFonts w:ascii="Times New Roman" w:hAnsi="Times New Roman"/>
          <w:sz w:val="24"/>
          <w:szCs w:val="24"/>
          <w:vertAlign w:val="superscript"/>
        </w:rPr>
        <w:footnoteReference w:id="4"/>
      </w:r>
      <w:r>
        <w:rPr>
          <w:rFonts w:ascii="Times New Roman" w:hAnsi="Times New Roman"/>
          <w:sz w:val="24"/>
          <w:szCs w:val="24"/>
        </w:rPr>
        <w:t>:</w:t>
      </w:r>
    </w:p>
    <w:tbl>
      <w:tblPr>
        <w:tblStyle w:val="afffffffffc"/>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216"/>
      </w:tblGrid>
      <w:tr w:rsidR="00FD7937">
        <w:tc>
          <w:tcPr>
            <w:tcW w:w="1129" w:type="dxa"/>
            <w:shd w:val="clear" w:color="auto" w:fill="auto"/>
          </w:tcPr>
          <w:p w:rsidR="00FD7937" w:rsidRDefault="00243E7D">
            <w:pPr>
              <w:spacing w:after="0" w:line="240" w:lineRule="auto"/>
              <w:rPr>
                <w:rFonts w:ascii="Times New Roman" w:hAnsi="Times New Roman"/>
                <w:sz w:val="24"/>
                <w:szCs w:val="24"/>
              </w:rPr>
            </w:pPr>
            <w:bookmarkStart w:id="6" w:name="_heading=h.17dp8vu" w:colFirst="0" w:colLast="0"/>
            <w:bookmarkEnd w:id="6"/>
            <w:r>
              <w:rPr>
                <w:rFonts w:ascii="Times New Roman" w:hAnsi="Times New Roman"/>
                <w:sz w:val="24"/>
                <w:szCs w:val="24"/>
              </w:rPr>
              <w:t xml:space="preserve">ПК </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Умения, знания</w:t>
            </w:r>
          </w:p>
          <w:p w:rsidR="00FD7937" w:rsidRDefault="00FD7937">
            <w:pPr>
              <w:spacing w:after="0" w:line="240" w:lineRule="auto"/>
              <w:rPr>
                <w:rFonts w:ascii="Times New Roman" w:hAnsi="Times New Roman"/>
                <w:sz w:val="24"/>
                <w:szCs w:val="24"/>
              </w:rPr>
            </w:pP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3.4</w:t>
            </w:r>
          </w:p>
        </w:tc>
        <w:tc>
          <w:tcPr>
            <w:tcW w:w="8216" w:type="dxa"/>
            <w:shd w:val="clear" w:color="auto" w:fill="auto"/>
          </w:tcPr>
          <w:p w:rsidR="00FD7937" w:rsidRDefault="00243E7D">
            <w:pPr>
              <w:spacing w:after="0" w:line="240" w:lineRule="auto"/>
              <w:rPr>
                <w:rFonts w:ascii="Times New Roman" w:hAnsi="Times New Roman"/>
                <w:b/>
                <w:i/>
                <w:sz w:val="24"/>
                <w:szCs w:val="24"/>
              </w:rPr>
            </w:pPr>
            <w:r>
              <w:rPr>
                <w:rFonts w:ascii="Times New Roman" w:hAnsi="Times New Roman"/>
                <w:sz w:val="24"/>
                <w:szCs w:val="24"/>
              </w:rPr>
              <w:t>Н 3.4.01 Работать с документацией установленной формы</w:t>
            </w:r>
          </w:p>
          <w:p w:rsidR="00FD7937" w:rsidRDefault="00243E7D">
            <w:pPr>
              <w:spacing w:after="0" w:line="240" w:lineRule="auto"/>
              <w:rPr>
                <w:rFonts w:ascii="Times New Roman" w:hAnsi="Times New Roman"/>
                <w:b/>
                <w:i/>
                <w:sz w:val="24"/>
                <w:szCs w:val="24"/>
              </w:rPr>
            </w:pPr>
            <w:r>
              <w:rPr>
                <w:rFonts w:ascii="Times New Roman" w:hAnsi="Times New Roman"/>
                <w:sz w:val="24"/>
                <w:szCs w:val="24"/>
              </w:rPr>
              <w:t>У 3.4.01 Заполнять, оформлять документацию установленной формы</w:t>
            </w:r>
          </w:p>
          <w:p w:rsidR="00FD7937" w:rsidRDefault="00243E7D">
            <w:pPr>
              <w:spacing w:after="0" w:line="240" w:lineRule="auto"/>
              <w:rPr>
                <w:rFonts w:ascii="Times New Roman" w:hAnsi="Times New Roman"/>
                <w:i/>
                <w:color w:val="333333"/>
                <w:sz w:val="20"/>
                <w:szCs w:val="20"/>
              </w:rPr>
            </w:pPr>
            <w:r>
              <w:rPr>
                <w:rFonts w:ascii="Times New Roman" w:hAnsi="Times New Roman"/>
                <w:sz w:val="24"/>
                <w:szCs w:val="24"/>
              </w:rPr>
              <w:t>З 3.4.01 Требования и правила заполнения, оформления документации установленной формы</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3.5</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3.5.01 Устранять мелкие неисправности, возникающие во время эксплуатации транспортных средств.</w:t>
            </w:r>
          </w:p>
          <w:p w:rsidR="00FD7937" w:rsidRDefault="00243E7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 3.5.01 </w:t>
            </w:r>
            <w:r>
              <w:rPr>
                <w:rFonts w:ascii="Times New Roman" w:hAnsi="Times New Roman"/>
                <w:sz w:val="24"/>
                <w:szCs w:val="24"/>
              </w:rPr>
              <w:t>Диагностировать и устранять мелкие неисправности, возникающие во время эксплуатации транспортных средств.</w:t>
            </w:r>
          </w:p>
          <w:p w:rsidR="00FD7937" w:rsidRDefault="00243E7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З 3.5.01 </w:t>
            </w:r>
            <w:r>
              <w:rPr>
                <w:rFonts w:ascii="Times New Roman" w:hAnsi="Times New Roman"/>
                <w:sz w:val="24"/>
                <w:szCs w:val="24"/>
              </w:rPr>
              <w:t>Методы диагностирования и ремонта, применяемые во время эксплуатации транспортных средств.</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3.6</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3.6.01 Проводить первоочередные мероприятия на месте дорожно-транспортного происшествия</w:t>
            </w:r>
          </w:p>
          <w:p w:rsidR="00FD7937" w:rsidRDefault="00243E7D">
            <w:pPr>
              <w:spacing w:after="0" w:line="240" w:lineRule="auto"/>
              <w:rPr>
                <w:rFonts w:ascii="Times New Roman" w:hAnsi="Times New Roman"/>
                <w:sz w:val="24"/>
                <w:szCs w:val="24"/>
              </w:rPr>
            </w:pPr>
            <w:r>
              <w:rPr>
                <w:rFonts w:ascii="Times New Roman" w:hAnsi="Times New Roman"/>
                <w:sz w:val="24"/>
                <w:szCs w:val="24"/>
              </w:rPr>
              <w:t>У 3.6.01 Обеспечить безопасность на месте дорожно-транспортного происшествия.</w:t>
            </w:r>
          </w:p>
          <w:p w:rsidR="00FD7937" w:rsidRDefault="00243E7D">
            <w:pPr>
              <w:spacing w:after="0" w:line="240" w:lineRule="auto"/>
              <w:rPr>
                <w:rFonts w:ascii="Times New Roman" w:hAnsi="Times New Roman"/>
              </w:rPr>
            </w:pPr>
            <w:r>
              <w:rPr>
                <w:rFonts w:ascii="Times New Roman" w:hAnsi="Times New Roman"/>
                <w:sz w:val="24"/>
                <w:szCs w:val="24"/>
              </w:rPr>
              <w:t>З 3.6.01 Порядок действий на месте дорожно-транспортного происшествия.</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3.7</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3.7.01 Оказывать первую помощь пострадавшим при дорожно-транспортным происшествии и соблюдать требования по их транспортировке.</w:t>
            </w:r>
          </w:p>
          <w:p w:rsidR="00FD7937" w:rsidRDefault="00243E7D">
            <w:pPr>
              <w:spacing w:after="0" w:line="240" w:lineRule="auto"/>
              <w:rPr>
                <w:rFonts w:ascii="Times New Roman" w:hAnsi="Times New Roman"/>
                <w:sz w:val="24"/>
                <w:szCs w:val="24"/>
              </w:rPr>
            </w:pPr>
            <w:r>
              <w:rPr>
                <w:rFonts w:ascii="Times New Roman" w:hAnsi="Times New Roman"/>
                <w:sz w:val="24"/>
                <w:szCs w:val="24"/>
              </w:rPr>
              <w:t>У 3.7.01 Оказывать первую медицинскую помощь.</w:t>
            </w:r>
          </w:p>
          <w:p w:rsidR="00FD7937" w:rsidRDefault="00243E7D">
            <w:pPr>
              <w:spacing w:after="0" w:line="240" w:lineRule="auto"/>
              <w:rPr>
                <w:rFonts w:ascii="Times New Roman" w:hAnsi="Times New Roman"/>
              </w:rPr>
            </w:pPr>
            <w:r>
              <w:rPr>
                <w:rFonts w:ascii="Times New Roman" w:hAnsi="Times New Roman"/>
                <w:sz w:val="24"/>
                <w:szCs w:val="24"/>
              </w:rPr>
              <w:t>З 3.7.01 Знать правила оказания первой медицинской помощи при дорожно-транспортным происшествии.</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4.1</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4.1.01 Управлять автомобилями категории "B" и "C" в соответствии с правилами дорожного движения.</w:t>
            </w:r>
          </w:p>
          <w:p w:rsidR="00FD7937" w:rsidRDefault="00243E7D">
            <w:pPr>
              <w:spacing w:after="0" w:line="240" w:lineRule="auto"/>
              <w:rPr>
                <w:rFonts w:ascii="Times New Roman" w:hAnsi="Times New Roman"/>
                <w:sz w:val="24"/>
                <w:szCs w:val="24"/>
              </w:rPr>
            </w:pPr>
            <w:r>
              <w:rPr>
                <w:rFonts w:ascii="Times New Roman" w:hAnsi="Times New Roman"/>
                <w:sz w:val="24"/>
                <w:szCs w:val="24"/>
              </w:rPr>
              <w:t>У 4.1.01 Выбирать скоростной режим автомобиля исходя из</w:t>
            </w:r>
          </w:p>
          <w:p w:rsidR="00FD7937" w:rsidRDefault="00243E7D">
            <w:pPr>
              <w:spacing w:after="0" w:line="240" w:lineRule="auto"/>
              <w:rPr>
                <w:rFonts w:ascii="Times New Roman" w:hAnsi="Times New Roman"/>
                <w:sz w:val="24"/>
                <w:szCs w:val="24"/>
              </w:rPr>
            </w:pPr>
            <w:r>
              <w:rPr>
                <w:rFonts w:ascii="Times New Roman" w:hAnsi="Times New Roman"/>
                <w:sz w:val="24"/>
                <w:szCs w:val="24"/>
              </w:rPr>
              <w:t xml:space="preserve"> лучшей загрузки двигателя</w:t>
            </w:r>
          </w:p>
          <w:p w:rsidR="00FD7937" w:rsidRDefault="00243E7D">
            <w:pPr>
              <w:spacing w:after="0" w:line="240" w:lineRule="auto"/>
              <w:rPr>
                <w:rFonts w:ascii="Times New Roman" w:hAnsi="Times New Roman"/>
                <w:sz w:val="24"/>
                <w:szCs w:val="24"/>
              </w:rPr>
            </w:pPr>
            <w:r>
              <w:rPr>
                <w:rFonts w:ascii="Times New Roman" w:hAnsi="Times New Roman"/>
                <w:sz w:val="24"/>
                <w:szCs w:val="24"/>
              </w:rPr>
              <w:t xml:space="preserve"> при выполнении сельскохозяйственных операций, погрузочно-разгрузочных, транспортных и других видах работ.</w:t>
            </w:r>
          </w:p>
          <w:p w:rsidR="00FD7937" w:rsidRDefault="00243E7D">
            <w:pPr>
              <w:spacing w:after="0" w:line="240" w:lineRule="auto"/>
              <w:rPr>
                <w:rFonts w:ascii="Times New Roman" w:hAnsi="Times New Roman"/>
              </w:rPr>
            </w:pPr>
            <w:r>
              <w:rPr>
                <w:rFonts w:ascii="Times New Roman" w:hAnsi="Times New Roman"/>
                <w:sz w:val="24"/>
                <w:szCs w:val="24"/>
              </w:rPr>
              <w:t>З 4.1.01 Правила дорожного движения при управлении автомобилями категории "B" и "C"</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5.1</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5.1.01 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5.1.02 Самостоятельно использует современные и достоверные источники получения информации для поиска оптимального решения.</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5.1.03 Формирует умозаключения на основании целостного представления о ситуации, принимая во внимание комплекс значимых факторов, в том числе неочевидных.</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5.1.04 Находит и использует возможности, заложенные в ситуации, оценивает риски, продумывает способы их минимизации.</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t>ПК 5.2</w:t>
            </w:r>
          </w:p>
        </w:tc>
        <w:tc>
          <w:tcPr>
            <w:tcW w:w="8216" w:type="dxa"/>
            <w:shd w:val="clear" w:color="auto" w:fill="auto"/>
          </w:tcPr>
          <w:p w:rsidR="00FD7937" w:rsidRDefault="00243E7D">
            <w:pPr>
              <w:spacing w:after="0" w:line="240" w:lineRule="auto"/>
              <w:rPr>
                <w:rFonts w:ascii="Times New Roman" w:hAnsi="Times New Roman"/>
                <w:sz w:val="20"/>
                <w:szCs w:val="20"/>
              </w:rPr>
            </w:pPr>
            <w:r>
              <w:rPr>
                <w:rFonts w:ascii="Times New Roman" w:hAnsi="Times New Roman"/>
                <w:sz w:val="24"/>
                <w:szCs w:val="24"/>
              </w:rPr>
              <w:t xml:space="preserve">Н </w:t>
            </w:r>
            <w:proofErr w:type="gramStart"/>
            <w:r>
              <w:rPr>
                <w:rFonts w:ascii="Times New Roman" w:hAnsi="Times New Roman"/>
                <w:sz w:val="24"/>
                <w:szCs w:val="24"/>
              </w:rPr>
              <w:t>5.2.01  Эффективно</w:t>
            </w:r>
            <w:proofErr w:type="gramEnd"/>
            <w:r>
              <w:rPr>
                <w:rFonts w:ascii="Times New Roman" w:hAnsi="Times New Roman"/>
                <w:sz w:val="24"/>
                <w:szCs w:val="24"/>
              </w:rPr>
              <w:t xml:space="preserve">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w:t>
            </w:r>
            <w:r>
              <w:rPr>
                <w:rFonts w:ascii="Times New Roman" w:hAnsi="Times New Roman"/>
                <w:sz w:val="24"/>
                <w:szCs w:val="24"/>
              </w:rPr>
              <w:lastRenderedPageBreak/>
              <w:t>использует необходимые ресурсы, самостоятельно ориентируется в соотношении (процент) резервов и затрат.</w:t>
            </w:r>
          </w:p>
        </w:tc>
      </w:tr>
      <w:tr w:rsidR="00FD7937">
        <w:tc>
          <w:tcPr>
            <w:tcW w:w="1129" w:type="dxa"/>
            <w:shd w:val="clear" w:color="auto" w:fill="auto"/>
          </w:tcPr>
          <w:p w:rsidR="00FD7937" w:rsidRDefault="00243E7D">
            <w:pPr>
              <w:spacing w:after="0" w:line="240" w:lineRule="auto"/>
              <w:rPr>
                <w:rFonts w:ascii="Times New Roman" w:hAnsi="Times New Roman"/>
                <w:b/>
                <w:sz w:val="24"/>
                <w:szCs w:val="24"/>
              </w:rPr>
            </w:pPr>
            <w:r>
              <w:rPr>
                <w:rFonts w:ascii="Times New Roman" w:hAnsi="Times New Roman"/>
                <w:b/>
                <w:sz w:val="24"/>
                <w:szCs w:val="24"/>
              </w:rPr>
              <w:lastRenderedPageBreak/>
              <w:t>ПК 5.3</w:t>
            </w:r>
          </w:p>
        </w:tc>
        <w:tc>
          <w:tcPr>
            <w:tcW w:w="8216" w:type="dxa"/>
            <w:shd w:val="clear" w:color="auto" w:fill="auto"/>
          </w:tcPr>
          <w:p w:rsidR="00FD7937" w:rsidRDefault="00243E7D">
            <w:pPr>
              <w:spacing w:after="0" w:line="240" w:lineRule="auto"/>
              <w:rPr>
                <w:rFonts w:ascii="Times New Roman" w:hAnsi="Times New Roman"/>
                <w:sz w:val="24"/>
                <w:szCs w:val="24"/>
              </w:rPr>
            </w:pPr>
            <w:r>
              <w:rPr>
                <w:rFonts w:ascii="Times New Roman" w:hAnsi="Times New Roman"/>
                <w:sz w:val="24"/>
                <w:szCs w:val="24"/>
              </w:rPr>
              <w:t>Н 5.3.01 Инициативен в установлении новых контактов, выстраивает честные и открытые взаимоотношения.</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5.3.02 Придерживается установленных правил, поддерживает атмосферу сотрудничества, внимателен к другим, располагает к себе.</w:t>
            </w:r>
          </w:p>
          <w:p w:rsidR="00FD7937" w:rsidRDefault="00243E7D">
            <w:pPr>
              <w:spacing w:after="0" w:line="240" w:lineRule="auto"/>
              <w:rPr>
                <w:rFonts w:ascii="Times New Roman" w:hAnsi="Times New Roman"/>
                <w:sz w:val="24"/>
                <w:szCs w:val="24"/>
              </w:rPr>
            </w:pPr>
            <w:r>
              <w:rPr>
                <w:rFonts w:ascii="Times New Roman" w:hAnsi="Times New Roman"/>
                <w:sz w:val="24"/>
                <w:szCs w:val="24"/>
              </w:rPr>
              <w:t xml:space="preserve">Н 5.3.03 </w:t>
            </w:r>
            <w:proofErr w:type="gramStart"/>
            <w:r>
              <w:rPr>
                <w:rFonts w:ascii="Times New Roman" w:hAnsi="Times New Roman"/>
                <w:sz w:val="24"/>
                <w:szCs w:val="24"/>
              </w:rPr>
              <w:t>В</w:t>
            </w:r>
            <w:proofErr w:type="gramEnd"/>
            <w:r>
              <w:rPr>
                <w:rFonts w:ascii="Times New Roman" w:hAnsi="Times New Roman"/>
                <w:sz w:val="24"/>
                <w:szCs w:val="24"/>
              </w:rPr>
              <w:t xml:space="preserve">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5.3.04 Четко и ясно формулирует свое мнение.</w:t>
            </w:r>
          </w:p>
          <w:p w:rsidR="00FD7937" w:rsidRDefault="00243E7D">
            <w:pPr>
              <w:spacing w:after="0" w:line="240" w:lineRule="auto"/>
              <w:rPr>
                <w:rFonts w:ascii="Times New Roman" w:hAnsi="Times New Roman"/>
                <w:sz w:val="24"/>
                <w:szCs w:val="24"/>
              </w:rPr>
            </w:pPr>
            <w:r>
              <w:rPr>
                <w:rFonts w:ascii="Times New Roman" w:hAnsi="Times New Roman"/>
                <w:sz w:val="24"/>
                <w:szCs w:val="24"/>
              </w:rPr>
              <w:t>Н 5.3.05 Логично выстраивает последовательность изложения, обосновывает свою позицию.</w:t>
            </w:r>
          </w:p>
        </w:tc>
      </w:tr>
    </w:tbl>
    <w:p w:rsidR="00FD7937" w:rsidRDefault="00FD7937">
      <w:pPr>
        <w:spacing w:after="0" w:line="240" w:lineRule="auto"/>
        <w:rPr>
          <w:rFonts w:ascii="Times New Roman" w:hAnsi="Times New Roman"/>
          <w:b/>
          <w:sz w:val="24"/>
          <w:szCs w:val="24"/>
          <w:highlight w:val="yellow"/>
        </w:rPr>
      </w:pPr>
    </w:p>
    <w:p w:rsidR="00FD7937" w:rsidRDefault="00FD7937">
      <w:pPr>
        <w:spacing w:after="0" w:line="240" w:lineRule="auto"/>
        <w:rPr>
          <w:rFonts w:ascii="Times New Roman" w:hAnsi="Times New Roman"/>
          <w:b/>
          <w:sz w:val="24"/>
          <w:szCs w:val="24"/>
          <w:highlight w:val="yellow"/>
        </w:rPr>
      </w:pPr>
    </w:p>
    <w:p w:rsidR="00FD7937" w:rsidRDefault="00FD7937">
      <w:pPr>
        <w:spacing w:after="0" w:line="240" w:lineRule="auto"/>
        <w:rPr>
          <w:rFonts w:ascii="Times New Roman" w:hAnsi="Times New Roman"/>
          <w:b/>
          <w:sz w:val="24"/>
          <w:szCs w:val="24"/>
          <w:highlight w:val="yellow"/>
        </w:rPr>
      </w:pPr>
    </w:p>
    <w:p w:rsidR="00FD7937" w:rsidRDefault="00FD7937">
      <w:pPr>
        <w:spacing w:after="0" w:line="240" w:lineRule="auto"/>
        <w:rPr>
          <w:rFonts w:ascii="Times New Roman" w:hAnsi="Times New Roman"/>
          <w:b/>
          <w:sz w:val="24"/>
          <w:szCs w:val="24"/>
        </w:rPr>
      </w:pPr>
    </w:p>
    <w:p w:rsidR="00FD7937" w:rsidRDefault="00243E7D">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FD7937" w:rsidRDefault="00FD7937">
      <w:pPr>
        <w:spacing w:after="0"/>
        <w:rPr>
          <w:rFonts w:ascii="Times New Roman" w:hAnsi="Times New Roman"/>
          <w:sz w:val="24"/>
          <w:szCs w:val="24"/>
        </w:rPr>
      </w:pPr>
    </w:p>
    <w:p w:rsidR="00FD7937" w:rsidRDefault="00243E7D">
      <w:pPr>
        <w:spacing w:after="0"/>
        <w:rPr>
          <w:rFonts w:ascii="Times New Roman" w:hAnsi="Times New Roman"/>
          <w:sz w:val="24"/>
          <w:szCs w:val="24"/>
        </w:rPr>
      </w:pPr>
      <w:r>
        <w:rPr>
          <w:rFonts w:ascii="Times New Roman" w:hAnsi="Times New Roman"/>
          <w:sz w:val="24"/>
          <w:szCs w:val="24"/>
        </w:rPr>
        <w:t>Всего часов ___</w:t>
      </w:r>
      <w:r>
        <w:rPr>
          <w:rFonts w:ascii="Times New Roman" w:hAnsi="Times New Roman"/>
          <w:sz w:val="24"/>
          <w:szCs w:val="24"/>
          <w:u w:val="single"/>
        </w:rPr>
        <w:t>196</w:t>
      </w:r>
      <w:r>
        <w:rPr>
          <w:rFonts w:ascii="Times New Roman" w:hAnsi="Times New Roman"/>
          <w:sz w:val="24"/>
          <w:szCs w:val="24"/>
        </w:rPr>
        <w:t>___________________</w:t>
      </w:r>
    </w:p>
    <w:p w:rsidR="00FD7937" w:rsidRDefault="00243E7D">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подготовки_36_____________</w:t>
      </w:r>
    </w:p>
    <w:p w:rsidR="00FD7937" w:rsidRDefault="00FD7937">
      <w:pPr>
        <w:spacing w:after="0"/>
        <w:rPr>
          <w:rFonts w:ascii="Times New Roman" w:hAnsi="Times New Roman"/>
          <w:sz w:val="24"/>
          <w:szCs w:val="24"/>
        </w:rPr>
      </w:pPr>
    </w:p>
    <w:p w:rsidR="00FD7937" w:rsidRDefault="00243E7D">
      <w:pPr>
        <w:spacing w:after="0"/>
        <w:rPr>
          <w:rFonts w:ascii="Times New Roman" w:hAnsi="Times New Roman"/>
          <w:sz w:val="24"/>
          <w:szCs w:val="24"/>
        </w:rPr>
      </w:pPr>
      <w:r>
        <w:rPr>
          <w:rFonts w:ascii="Times New Roman" w:hAnsi="Times New Roman"/>
          <w:sz w:val="24"/>
          <w:szCs w:val="24"/>
        </w:rPr>
        <w:t>Из них на освоение МДК__</w:t>
      </w:r>
      <w:r>
        <w:rPr>
          <w:rFonts w:ascii="Times New Roman" w:hAnsi="Times New Roman"/>
          <w:sz w:val="24"/>
          <w:szCs w:val="24"/>
          <w:u w:val="single"/>
        </w:rPr>
        <w:t>148</w:t>
      </w:r>
      <w:r>
        <w:rPr>
          <w:rFonts w:ascii="Times New Roman" w:hAnsi="Times New Roman"/>
          <w:sz w:val="24"/>
          <w:szCs w:val="24"/>
        </w:rPr>
        <w:t>___________</w:t>
      </w:r>
    </w:p>
    <w:p w:rsidR="00FD7937" w:rsidRDefault="00243E7D">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rsidR="00FD7937" w:rsidRDefault="00243E7D">
      <w:pPr>
        <w:spacing w:after="0"/>
        <w:rPr>
          <w:rFonts w:ascii="Times New Roman" w:hAnsi="Times New Roman"/>
          <w:sz w:val="24"/>
          <w:szCs w:val="24"/>
        </w:rPr>
      </w:pPr>
      <w:r>
        <w:rPr>
          <w:rFonts w:ascii="Times New Roman" w:hAnsi="Times New Roman"/>
          <w:sz w:val="24"/>
          <w:szCs w:val="24"/>
        </w:rPr>
        <w:t>практики, в том числе учебная __</w:t>
      </w:r>
      <w:r>
        <w:rPr>
          <w:rFonts w:ascii="Times New Roman" w:hAnsi="Times New Roman"/>
          <w:sz w:val="24"/>
          <w:szCs w:val="24"/>
          <w:u w:val="single"/>
        </w:rPr>
        <w:t>36</w:t>
      </w:r>
      <w:r>
        <w:rPr>
          <w:rFonts w:ascii="Times New Roman" w:hAnsi="Times New Roman"/>
          <w:sz w:val="24"/>
          <w:szCs w:val="24"/>
        </w:rPr>
        <w:t>___________</w:t>
      </w:r>
    </w:p>
    <w:p w:rsidR="00FD7937" w:rsidRDefault="00243E7D">
      <w:pPr>
        <w:spacing w:after="0"/>
        <w:ind w:left="1416" w:firstLine="707"/>
        <w:rPr>
          <w:rFonts w:ascii="Times New Roman" w:hAnsi="Times New Roman"/>
          <w:sz w:val="24"/>
          <w:szCs w:val="24"/>
        </w:rPr>
      </w:pPr>
      <w:r>
        <w:rPr>
          <w:rFonts w:ascii="Times New Roman" w:hAnsi="Times New Roman"/>
          <w:sz w:val="24"/>
          <w:szCs w:val="24"/>
        </w:rPr>
        <w:t xml:space="preserve">   производственная ___________</w:t>
      </w:r>
    </w:p>
    <w:p w:rsidR="00FD7937" w:rsidRDefault="00243E7D">
      <w:pPr>
        <w:rPr>
          <w:rFonts w:ascii="Times New Roman" w:hAnsi="Times New Roman"/>
          <w:i/>
          <w:sz w:val="24"/>
          <w:szCs w:val="24"/>
        </w:rPr>
        <w:sectPr w:rsidR="00FD7937">
          <w:pgSz w:w="11907" w:h="16840"/>
          <w:pgMar w:top="1134" w:right="851" w:bottom="992" w:left="1418" w:header="709" w:footer="709" w:gutter="0"/>
          <w:cols w:space="720"/>
        </w:sectPr>
      </w:pPr>
      <w:r>
        <w:rPr>
          <w:rFonts w:ascii="Times New Roman" w:hAnsi="Times New Roman"/>
          <w:sz w:val="24"/>
          <w:szCs w:val="24"/>
        </w:rPr>
        <w:t>Промежуточная аттестация</w:t>
      </w:r>
      <w:r>
        <w:rPr>
          <w:rFonts w:ascii="Times New Roman" w:hAnsi="Times New Roman"/>
          <w:i/>
          <w:sz w:val="24"/>
          <w:szCs w:val="24"/>
        </w:rPr>
        <w:t xml:space="preserve"> _</w:t>
      </w:r>
      <w:r>
        <w:rPr>
          <w:rFonts w:ascii="Times New Roman" w:hAnsi="Times New Roman"/>
          <w:sz w:val="24"/>
          <w:szCs w:val="24"/>
          <w:u w:val="single"/>
        </w:rPr>
        <w:t>12</w:t>
      </w:r>
      <w:r>
        <w:rPr>
          <w:rFonts w:ascii="Times New Roman" w:hAnsi="Times New Roman"/>
          <w:i/>
          <w:sz w:val="24"/>
          <w:szCs w:val="24"/>
        </w:rPr>
        <w:t>________.</w:t>
      </w:r>
    </w:p>
    <w:p w:rsidR="00FD7937" w:rsidRDefault="00243E7D">
      <w:pPr>
        <w:spacing w:after="0"/>
        <w:jc w:val="center"/>
        <w:rPr>
          <w:rFonts w:ascii="Times New Roman" w:hAnsi="Times New Roman"/>
          <w:b/>
          <w:smallCaps/>
          <w:sz w:val="24"/>
          <w:szCs w:val="24"/>
        </w:rPr>
      </w:pPr>
      <w:r>
        <w:rPr>
          <w:rFonts w:ascii="Times New Roman" w:hAnsi="Times New Roman"/>
          <w:b/>
          <w:smallCaps/>
          <w:sz w:val="24"/>
          <w:szCs w:val="24"/>
        </w:rPr>
        <w:lastRenderedPageBreak/>
        <w:t>2. СТРУКТУРА И СОДЕРЖАНИЕ ПРОФЕССИОНАЛЬНОГО МОДУЛЯ</w:t>
      </w:r>
    </w:p>
    <w:p w:rsidR="00FD7937" w:rsidRDefault="00243E7D">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Style w:val="afffffffffd"/>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2823"/>
        <w:gridCol w:w="1110"/>
        <w:gridCol w:w="1145"/>
        <w:gridCol w:w="683"/>
        <w:gridCol w:w="1443"/>
        <w:gridCol w:w="1369"/>
        <w:gridCol w:w="1183"/>
        <w:gridCol w:w="1134"/>
        <w:gridCol w:w="1134"/>
        <w:gridCol w:w="1005"/>
      </w:tblGrid>
      <w:tr w:rsidR="00FD7937" w:rsidTr="009827DC">
        <w:trPr>
          <w:trHeight w:val="484"/>
        </w:trPr>
        <w:tc>
          <w:tcPr>
            <w:tcW w:w="1708" w:type="dxa"/>
            <w:vMerge w:val="restart"/>
            <w:tcBorders>
              <w:bottom w:val="single" w:sz="4" w:space="0" w:color="000000"/>
            </w:tcBorders>
            <w:vAlign w:val="center"/>
          </w:tcPr>
          <w:p w:rsidR="00FD7937" w:rsidRDefault="00243E7D">
            <w:pPr>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2823" w:type="dxa"/>
            <w:vMerge w:val="restart"/>
            <w:tcBorders>
              <w:bottom w:val="single" w:sz="4" w:space="0" w:color="000000"/>
            </w:tcBorders>
            <w:vAlign w:val="center"/>
          </w:tcPr>
          <w:p w:rsidR="00FD7937" w:rsidRDefault="00243E7D">
            <w:pPr>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1110" w:type="dxa"/>
            <w:vMerge w:val="restart"/>
            <w:tcBorders>
              <w:bottom w:val="single" w:sz="4" w:space="0" w:color="000000"/>
            </w:tcBorders>
            <w:vAlign w:val="center"/>
          </w:tcPr>
          <w:p w:rsidR="00FD7937" w:rsidRDefault="00243E7D">
            <w:pPr>
              <w:spacing w:after="0" w:line="240" w:lineRule="auto"/>
              <w:jc w:val="center"/>
              <w:rPr>
                <w:rFonts w:ascii="Times New Roman" w:hAnsi="Times New Roman"/>
                <w:sz w:val="20"/>
                <w:szCs w:val="20"/>
              </w:rPr>
            </w:pPr>
            <w:r>
              <w:rPr>
                <w:rFonts w:ascii="Times New Roman" w:hAnsi="Times New Roman"/>
                <w:sz w:val="20"/>
                <w:szCs w:val="20"/>
              </w:rPr>
              <w:t>Всего, час.</w:t>
            </w:r>
          </w:p>
        </w:tc>
        <w:tc>
          <w:tcPr>
            <w:tcW w:w="1145" w:type="dxa"/>
            <w:vMerge w:val="restart"/>
            <w:tcBorders>
              <w:bottom w:val="single" w:sz="4" w:space="0" w:color="000000"/>
            </w:tcBorders>
            <w:vAlign w:val="center"/>
          </w:tcPr>
          <w:p w:rsidR="00FD7937" w:rsidRDefault="00243E7D">
            <w:pPr>
              <w:spacing w:after="0" w:line="240" w:lineRule="auto"/>
              <w:ind w:left="113" w:right="113"/>
              <w:jc w:val="center"/>
              <w:rPr>
                <w:rFonts w:ascii="Times New Roman" w:hAnsi="Times New Roman"/>
                <w:sz w:val="20"/>
                <w:szCs w:val="20"/>
              </w:rPr>
            </w:pPr>
            <w:r>
              <w:rPr>
                <w:rFonts w:ascii="Times New Roman" w:hAnsi="Times New Roman"/>
                <w:sz w:val="20"/>
                <w:szCs w:val="20"/>
              </w:rPr>
              <w:t xml:space="preserve">В </w:t>
            </w:r>
            <w:proofErr w:type="spellStart"/>
            <w:r>
              <w:rPr>
                <w:rFonts w:ascii="Times New Roman" w:hAnsi="Times New Roman"/>
                <w:sz w:val="20"/>
                <w:szCs w:val="20"/>
              </w:rPr>
              <w:t>т.ч</w:t>
            </w:r>
            <w:proofErr w:type="spellEnd"/>
            <w:r>
              <w:rPr>
                <w:rFonts w:ascii="Times New Roman" w:hAnsi="Times New Roman"/>
                <w:sz w:val="20"/>
                <w:szCs w:val="20"/>
              </w:rPr>
              <w:t>. в форме практической. подготовки</w:t>
            </w:r>
          </w:p>
        </w:tc>
        <w:tc>
          <w:tcPr>
            <w:tcW w:w="7951" w:type="dxa"/>
            <w:gridSpan w:val="7"/>
            <w:tcBorders>
              <w:bottom w:val="single" w:sz="4" w:space="0" w:color="000000"/>
            </w:tcBorders>
          </w:tcPr>
          <w:p w:rsidR="00FD7937" w:rsidRDefault="00243E7D">
            <w:pPr>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FD7937" w:rsidTr="009827DC">
        <w:trPr>
          <w:trHeight w:val="58"/>
        </w:trPr>
        <w:tc>
          <w:tcPr>
            <w:tcW w:w="1708"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sz w:val="20"/>
                <w:szCs w:val="20"/>
              </w:rPr>
            </w:pPr>
          </w:p>
        </w:tc>
        <w:tc>
          <w:tcPr>
            <w:tcW w:w="2823"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sz w:val="20"/>
                <w:szCs w:val="20"/>
              </w:rPr>
            </w:pPr>
          </w:p>
        </w:tc>
        <w:tc>
          <w:tcPr>
            <w:tcW w:w="1110"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sz w:val="20"/>
                <w:szCs w:val="20"/>
              </w:rPr>
            </w:pPr>
          </w:p>
        </w:tc>
        <w:tc>
          <w:tcPr>
            <w:tcW w:w="1145"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sz w:val="20"/>
                <w:szCs w:val="20"/>
              </w:rPr>
            </w:pPr>
          </w:p>
        </w:tc>
        <w:tc>
          <w:tcPr>
            <w:tcW w:w="5812" w:type="dxa"/>
            <w:gridSpan w:val="5"/>
          </w:tcPr>
          <w:p w:rsidR="00FD7937" w:rsidRDefault="00243E7D">
            <w:pPr>
              <w:spacing w:after="0" w:line="240" w:lineRule="auto"/>
              <w:jc w:val="center"/>
              <w:rPr>
                <w:rFonts w:ascii="Times New Roman" w:hAnsi="Times New Roman"/>
              </w:rPr>
            </w:pPr>
            <w:r>
              <w:rPr>
                <w:rFonts w:ascii="Times New Roman" w:hAnsi="Times New Roman"/>
              </w:rPr>
              <w:t>Обучение по МДК</w:t>
            </w:r>
          </w:p>
        </w:tc>
        <w:tc>
          <w:tcPr>
            <w:tcW w:w="2139" w:type="dxa"/>
            <w:gridSpan w:val="2"/>
            <w:vMerge w:val="restart"/>
            <w:vAlign w:val="center"/>
          </w:tcPr>
          <w:p w:rsidR="00FD7937" w:rsidRDefault="00243E7D">
            <w:pPr>
              <w:spacing w:after="0" w:line="240" w:lineRule="auto"/>
              <w:jc w:val="center"/>
              <w:rPr>
                <w:rFonts w:ascii="Times New Roman" w:hAnsi="Times New Roman"/>
              </w:rPr>
            </w:pPr>
            <w:r>
              <w:rPr>
                <w:rFonts w:ascii="Times New Roman" w:hAnsi="Times New Roman"/>
              </w:rPr>
              <w:t>Практики</w:t>
            </w:r>
          </w:p>
        </w:tc>
      </w:tr>
      <w:tr w:rsidR="00FD7937" w:rsidTr="009827DC">
        <w:tc>
          <w:tcPr>
            <w:tcW w:w="1708"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2823"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1110"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1145"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683" w:type="dxa"/>
            <w:vMerge w:val="restart"/>
          </w:tcPr>
          <w:p w:rsidR="00FD7937" w:rsidRDefault="00243E7D">
            <w:pPr>
              <w:spacing w:after="0" w:line="240" w:lineRule="auto"/>
              <w:jc w:val="center"/>
              <w:rPr>
                <w:rFonts w:ascii="Times New Roman" w:hAnsi="Times New Roman"/>
                <w:sz w:val="20"/>
                <w:szCs w:val="20"/>
              </w:rPr>
            </w:pPr>
            <w:r>
              <w:rPr>
                <w:rFonts w:ascii="Times New Roman" w:hAnsi="Times New Roman"/>
                <w:sz w:val="20"/>
                <w:szCs w:val="20"/>
              </w:rPr>
              <w:t>Всего</w:t>
            </w:r>
          </w:p>
          <w:p w:rsidR="00FD7937" w:rsidRDefault="00FD7937">
            <w:pPr>
              <w:spacing w:after="0" w:line="240" w:lineRule="auto"/>
              <w:jc w:val="center"/>
              <w:rPr>
                <w:rFonts w:ascii="Times New Roman" w:hAnsi="Times New Roman"/>
                <w:sz w:val="20"/>
                <w:szCs w:val="20"/>
              </w:rPr>
            </w:pPr>
          </w:p>
        </w:tc>
        <w:tc>
          <w:tcPr>
            <w:tcW w:w="5129" w:type="dxa"/>
            <w:gridSpan w:val="4"/>
          </w:tcPr>
          <w:p w:rsidR="00FD7937" w:rsidRDefault="00243E7D">
            <w:pPr>
              <w:spacing w:after="0" w:line="240" w:lineRule="auto"/>
              <w:jc w:val="center"/>
              <w:rPr>
                <w:rFonts w:ascii="Times New Roman" w:hAnsi="Times New Roman"/>
              </w:rPr>
            </w:pPr>
            <w:r>
              <w:rPr>
                <w:rFonts w:ascii="Times New Roman" w:hAnsi="Times New Roman"/>
              </w:rPr>
              <w:t>В том числе</w:t>
            </w:r>
          </w:p>
        </w:tc>
        <w:tc>
          <w:tcPr>
            <w:tcW w:w="2139" w:type="dxa"/>
            <w:gridSpan w:val="2"/>
            <w:vMerge/>
            <w:vAlign w:val="center"/>
          </w:tcPr>
          <w:p w:rsidR="00FD7937" w:rsidRDefault="00FD7937">
            <w:pPr>
              <w:pBdr>
                <w:top w:val="nil"/>
                <w:left w:val="nil"/>
                <w:bottom w:val="nil"/>
                <w:right w:val="nil"/>
                <w:between w:val="nil"/>
              </w:pBdr>
              <w:spacing w:after="0"/>
              <w:rPr>
                <w:rFonts w:ascii="Times New Roman" w:hAnsi="Times New Roman"/>
              </w:rPr>
            </w:pPr>
          </w:p>
        </w:tc>
      </w:tr>
      <w:tr w:rsidR="00FD7937" w:rsidTr="009827DC">
        <w:trPr>
          <w:cantSplit/>
          <w:trHeight w:val="2535"/>
        </w:trPr>
        <w:tc>
          <w:tcPr>
            <w:tcW w:w="1708"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2823"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1110"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1145" w:type="dxa"/>
            <w:vMerge/>
            <w:tcBorders>
              <w:bottom w:val="single" w:sz="4" w:space="0" w:color="000000"/>
            </w:tcBorders>
            <w:vAlign w:val="center"/>
          </w:tcPr>
          <w:p w:rsidR="00FD7937" w:rsidRDefault="00FD7937">
            <w:pPr>
              <w:pBdr>
                <w:top w:val="nil"/>
                <w:left w:val="nil"/>
                <w:bottom w:val="nil"/>
                <w:right w:val="nil"/>
                <w:between w:val="nil"/>
              </w:pBdr>
              <w:spacing w:after="0"/>
              <w:rPr>
                <w:rFonts w:ascii="Times New Roman" w:hAnsi="Times New Roman"/>
              </w:rPr>
            </w:pPr>
          </w:p>
        </w:tc>
        <w:tc>
          <w:tcPr>
            <w:tcW w:w="683" w:type="dxa"/>
            <w:vMerge/>
          </w:tcPr>
          <w:p w:rsidR="00FD7937" w:rsidRDefault="00FD7937">
            <w:pPr>
              <w:pBdr>
                <w:top w:val="nil"/>
                <w:left w:val="nil"/>
                <w:bottom w:val="nil"/>
                <w:right w:val="nil"/>
                <w:between w:val="nil"/>
              </w:pBdr>
              <w:spacing w:after="0"/>
              <w:rPr>
                <w:rFonts w:ascii="Times New Roman" w:hAnsi="Times New Roman"/>
              </w:rPr>
            </w:pPr>
          </w:p>
        </w:tc>
        <w:tc>
          <w:tcPr>
            <w:tcW w:w="1443" w:type="dxa"/>
            <w:vAlign w:val="center"/>
          </w:tcPr>
          <w:p w:rsidR="00FD7937" w:rsidRDefault="00243E7D">
            <w:pPr>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rsidR="00FD7937" w:rsidRDefault="00FD7937">
            <w:pPr>
              <w:spacing w:after="0" w:line="240" w:lineRule="auto"/>
              <w:ind w:left="-57" w:right="-57"/>
              <w:jc w:val="center"/>
              <w:rPr>
                <w:rFonts w:ascii="Times New Roman" w:hAnsi="Times New Roman"/>
                <w:color w:val="000000"/>
                <w:sz w:val="20"/>
                <w:szCs w:val="20"/>
              </w:rPr>
            </w:pPr>
          </w:p>
          <w:p w:rsidR="00FD7937" w:rsidRDefault="00FD7937">
            <w:pPr>
              <w:spacing w:after="0" w:line="240" w:lineRule="auto"/>
              <w:ind w:left="-57" w:right="-57"/>
              <w:jc w:val="center"/>
              <w:rPr>
                <w:rFonts w:ascii="Times New Roman" w:hAnsi="Times New Roman"/>
                <w:i/>
                <w:sz w:val="20"/>
                <w:szCs w:val="20"/>
              </w:rPr>
            </w:pPr>
          </w:p>
        </w:tc>
        <w:tc>
          <w:tcPr>
            <w:tcW w:w="1369" w:type="dxa"/>
            <w:vAlign w:val="center"/>
          </w:tcPr>
          <w:p w:rsidR="00FD7937" w:rsidRDefault="00243E7D">
            <w:pPr>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rsidR="00FD7937" w:rsidRDefault="00FD7937">
            <w:pPr>
              <w:spacing w:after="0" w:line="240" w:lineRule="auto"/>
              <w:jc w:val="center"/>
              <w:rPr>
                <w:rFonts w:ascii="Times New Roman" w:hAnsi="Times New Roman"/>
                <w:sz w:val="20"/>
                <w:szCs w:val="20"/>
              </w:rPr>
            </w:pPr>
          </w:p>
        </w:tc>
        <w:tc>
          <w:tcPr>
            <w:tcW w:w="1183" w:type="dxa"/>
            <w:vAlign w:val="center"/>
          </w:tcPr>
          <w:p w:rsidR="00FD7937" w:rsidRDefault="00243E7D" w:rsidP="0001064C">
            <w:pPr>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134" w:type="dxa"/>
            <w:vAlign w:val="center"/>
          </w:tcPr>
          <w:p w:rsidR="00FD7937" w:rsidRDefault="00243E7D">
            <w:pPr>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1134" w:type="dxa"/>
            <w:vAlign w:val="center"/>
          </w:tcPr>
          <w:p w:rsidR="00FD7937" w:rsidRDefault="00243E7D">
            <w:pPr>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rsidR="00FD7937" w:rsidRDefault="00FD7937">
            <w:pPr>
              <w:spacing w:after="0" w:line="240" w:lineRule="auto"/>
              <w:ind w:left="-57" w:right="-57"/>
              <w:jc w:val="center"/>
              <w:rPr>
                <w:rFonts w:ascii="Times New Roman" w:hAnsi="Times New Roman"/>
                <w:i/>
                <w:sz w:val="20"/>
                <w:szCs w:val="20"/>
              </w:rPr>
            </w:pPr>
          </w:p>
        </w:tc>
        <w:tc>
          <w:tcPr>
            <w:tcW w:w="1005" w:type="dxa"/>
            <w:vAlign w:val="center"/>
          </w:tcPr>
          <w:p w:rsidR="00FD7937" w:rsidRDefault="00243E7D">
            <w:pPr>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rsidR="00FD7937" w:rsidRDefault="00FD7937">
            <w:pPr>
              <w:spacing w:after="0" w:line="240" w:lineRule="auto"/>
              <w:ind w:left="-57" w:right="-57"/>
              <w:jc w:val="center"/>
              <w:rPr>
                <w:rFonts w:ascii="Times New Roman" w:hAnsi="Times New Roman"/>
                <w:i/>
                <w:sz w:val="20"/>
                <w:szCs w:val="20"/>
              </w:rPr>
            </w:pPr>
          </w:p>
        </w:tc>
      </w:tr>
      <w:tr w:rsidR="00FD7937" w:rsidTr="009827DC">
        <w:trPr>
          <w:trHeight w:val="415"/>
        </w:trPr>
        <w:tc>
          <w:tcPr>
            <w:tcW w:w="1708" w:type="dxa"/>
            <w:vAlign w:val="center"/>
          </w:tcPr>
          <w:p w:rsidR="00FD7937" w:rsidRDefault="00243E7D">
            <w:pPr>
              <w:spacing w:after="0" w:line="240" w:lineRule="auto"/>
              <w:jc w:val="center"/>
              <w:rPr>
                <w:rFonts w:ascii="Times New Roman" w:hAnsi="Times New Roman"/>
                <w:i/>
              </w:rPr>
            </w:pPr>
            <w:r>
              <w:rPr>
                <w:rFonts w:ascii="Times New Roman" w:hAnsi="Times New Roman"/>
                <w:i/>
              </w:rPr>
              <w:t>1</w:t>
            </w:r>
          </w:p>
        </w:tc>
        <w:tc>
          <w:tcPr>
            <w:tcW w:w="2823" w:type="dxa"/>
            <w:vAlign w:val="center"/>
          </w:tcPr>
          <w:p w:rsidR="00FD7937" w:rsidRDefault="00243E7D">
            <w:pPr>
              <w:spacing w:after="0" w:line="240" w:lineRule="auto"/>
              <w:jc w:val="center"/>
              <w:rPr>
                <w:rFonts w:ascii="Times New Roman" w:hAnsi="Times New Roman"/>
                <w:i/>
              </w:rPr>
            </w:pPr>
            <w:r>
              <w:rPr>
                <w:rFonts w:ascii="Times New Roman" w:hAnsi="Times New Roman"/>
                <w:i/>
              </w:rPr>
              <w:t>2</w:t>
            </w:r>
          </w:p>
        </w:tc>
        <w:tc>
          <w:tcPr>
            <w:tcW w:w="1110" w:type="dxa"/>
            <w:vAlign w:val="center"/>
          </w:tcPr>
          <w:p w:rsidR="00FD7937" w:rsidRDefault="00243E7D">
            <w:pPr>
              <w:spacing w:after="0" w:line="240" w:lineRule="auto"/>
              <w:jc w:val="center"/>
              <w:rPr>
                <w:rFonts w:ascii="Times New Roman" w:hAnsi="Times New Roman"/>
                <w:i/>
              </w:rPr>
            </w:pPr>
            <w:r>
              <w:rPr>
                <w:rFonts w:ascii="Times New Roman" w:hAnsi="Times New Roman"/>
                <w:i/>
              </w:rPr>
              <w:t>3</w:t>
            </w:r>
          </w:p>
        </w:tc>
        <w:tc>
          <w:tcPr>
            <w:tcW w:w="1145" w:type="dxa"/>
            <w:vAlign w:val="center"/>
          </w:tcPr>
          <w:p w:rsidR="00FD7937" w:rsidRDefault="00243E7D">
            <w:pPr>
              <w:spacing w:after="0" w:line="240" w:lineRule="auto"/>
              <w:jc w:val="center"/>
              <w:rPr>
                <w:rFonts w:ascii="Times New Roman" w:hAnsi="Times New Roman"/>
                <w:i/>
              </w:rPr>
            </w:pPr>
            <w:r>
              <w:rPr>
                <w:rFonts w:ascii="Times New Roman" w:hAnsi="Times New Roman"/>
                <w:i/>
              </w:rPr>
              <w:t>4</w:t>
            </w:r>
          </w:p>
        </w:tc>
        <w:tc>
          <w:tcPr>
            <w:tcW w:w="683" w:type="dxa"/>
            <w:vAlign w:val="center"/>
          </w:tcPr>
          <w:p w:rsidR="00FD7937" w:rsidRDefault="00243E7D">
            <w:pPr>
              <w:spacing w:after="0" w:line="240" w:lineRule="auto"/>
              <w:jc w:val="center"/>
              <w:rPr>
                <w:rFonts w:ascii="Times New Roman" w:hAnsi="Times New Roman"/>
                <w:i/>
              </w:rPr>
            </w:pPr>
            <w:r>
              <w:rPr>
                <w:rFonts w:ascii="Times New Roman" w:hAnsi="Times New Roman"/>
                <w:i/>
              </w:rPr>
              <w:t>5</w:t>
            </w:r>
          </w:p>
        </w:tc>
        <w:tc>
          <w:tcPr>
            <w:tcW w:w="1443" w:type="dxa"/>
            <w:vAlign w:val="center"/>
          </w:tcPr>
          <w:p w:rsidR="00FD7937" w:rsidRDefault="00243E7D">
            <w:pPr>
              <w:spacing w:after="0" w:line="240" w:lineRule="auto"/>
              <w:jc w:val="center"/>
              <w:rPr>
                <w:rFonts w:ascii="Times New Roman" w:hAnsi="Times New Roman"/>
                <w:i/>
              </w:rPr>
            </w:pPr>
            <w:r>
              <w:rPr>
                <w:rFonts w:ascii="Times New Roman" w:hAnsi="Times New Roman"/>
                <w:i/>
              </w:rPr>
              <w:t>6</w:t>
            </w:r>
          </w:p>
        </w:tc>
        <w:tc>
          <w:tcPr>
            <w:tcW w:w="1369" w:type="dxa"/>
            <w:vAlign w:val="center"/>
          </w:tcPr>
          <w:p w:rsidR="00FD7937" w:rsidRDefault="00243E7D">
            <w:pPr>
              <w:spacing w:after="0" w:line="240" w:lineRule="auto"/>
              <w:jc w:val="center"/>
              <w:rPr>
                <w:rFonts w:ascii="Times New Roman" w:hAnsi="Times New Roman"/>
                <w:i/>
              </w:rPr>
            </w:pPr>
            <w:r>
              <w:rPr>
                <w:rFonts w:ascii="Times New Roman" w:hAnsi="Times New Roman"/>
                <w:i/>
              </w:rPr>
              <w:t>7</w:t>
            </w:r>
          </w:p>
        </w:tc>
        <w:tc>
          <w:tcPr>
            <w:tcW w:w="1183" w:type="dxa"/>
            <w:vAlign w:val="center"/>
          </w:tcPr>
          <w:p w:rsidR="00FD7937" w:rsidRDefault="00243E7D">
            <w:pPr>
              <w:spacing w:after="0" w:line="240" w:lineRule="auto"/>
              <w:jc w:val="center"/>
              <w:rPr>
                <w:rFonts w:ascii="Times New Roman" w:hAnsi="Times New Roman"/>
                <w:i/>
              </w:rPr>
            </w:pPr>
            <w:r>
              <w:rPr>
                <w:rFonts w:ascii="Times New Roman" w:hAnsi="Times New Roman"/>
                <w:i/>
              </w:rPr>
              <w:t>8</w:t>
            </w:r>
          </w:p>
        </w:tc>
        <w:tc>
          <w:tcPr>
            <w:tcW w:w="1134" w:type="dxa"/>
            <w:vAlign w:val="center"/>
          </w:tcPr>
          <w:p w:rsidR="00FD7937" w:rsidRDefault="00243E7D">
            <w:pPr>
              <w:spacing w:after="0" w:line="240" w:lineRule="auto"/>
              <w:jc w:val="center"/>
              <w:rPr>
                <w:rFonts w:ascii="Times New Roman" w:hAnsi="Times New Roman"/>
                <w:i/>
              </w:rPr>
            </w:pPr>
            <w:r>
              <w:rPr>
                <w:rFonts w:ascii="Times New Roman" w:hAnsi="Times New Roman"/>
                <w:i/>
              </w:rPr>
              <w:t>9</w:t>
            </w:r>
          </w:p>
        </w:tc>
        <w:tc>
          <w:tcPr>
            <w:tcW w:w="1134" w:type="dxa"/>
            <w:vAlign w:val="center"/>
          </w:tcPr>
          <w:p w:rsidR="00FD7937" w:rsidRDefault="00243E7D">
            <w:pPr>
              <w:spacing w:after="0" w:line="240" w:lineRule="auto"/>
              <w:jc w:val="center"/>
              <w:rPr>
                <w:rFonts w:ascii="Times New Roman" w:hAnsi="Times New Roman"/>
                <w:i/>
              </w:rPr>
            </w:pPr>
            <w:r>
              <w:rPr>
                <w:rFonts w:ascii="Times New Roman" w:hAnsi="Times New Roman"/>
                <w:i/>
              </w:rPr>
              <w:t>10</w:t>
            </w:r>
          </w:p>
        </w:tc>
        <w:tc>
          <w:tcPr>
            <w:tcW w:w="1005" w:type="dxa"/>
            <w:vAlign w:val="center"/>
          </w:tcPr>
          <w:p w:rsidR="00FD7937" w:rsidRDefault="00243E7D">
            <w:pPr>
              <w:spacing w:after="0" w:line="240" w:lineRule="auto"/>
              <w:jc w:val="center"/>
              <w:rPr>
                <w:rFonts w:ascii="Times New Roman" w:hAnsi="Times New Roman"/>
                <w:i/>
              </w:rPr>
            </w:pPr>
            <w:r>
              <w:rPr>
                <w:rFonts w:ascii="Times New Roman" w:hAnsi="Times New Roman"/>
                <w:i/>
              </w:rPr>
              <w:t>11</w:t>
            </w:r>
          </w:p>
        </w:tc>
      </w:tr>
      <w:tr w:rsidR="00FD7937" w:rsidTr="009827DC">
        <w:tc>
          <w:tcPr>
            <w:tcW w:w="1708" w:type="dxa"/>
          </w:tcPr>
          <w:p w:rsidR="00FD7937" w:rsidRPr="009827DC" w:rsidRDefault="00243E7D">
            <w:pPr>
              <w:spacing w:after="0" w:line="240" w:lineRule="auto"/>
              <w:rPr>
                <w:rFonts w:ascii="Times New Roman" w:hAnsi="Times New Roman"/>
              </w:rPr>
            </w:pPr>
            <w:r w:rsidRPr="009827DC">
              <w:rPr>
                <w:rFonts w:ascii="Times New Roman" w:hAnsi="Times New Roman"/>
              </w:rPr>
              <w:t>ОК 01, ОК 02, ОК 03, ОК 04, ОК 05, ОК 06, ОК 07, ОК 09, ПК4.1</w:t>
            </w:r>
          </w:p>
        </w:tc>
        <w:tc>
          <w:tcPr>
            <w:tcW w:w="2823" w:type="dxa"/>
          </w:tcPr>
          <w:p w:rsidR="00FD7937" w:rsidRPr="009827DC" w:rsidRDefault="00243E7D">
            <w:pPr>
              <w:spacing w:after="0" w:line="240" w:lineRule="auto"/>
              <w:rPr>
                <w:rFonts w:ascii="Times New Roman" w:hAnsi="Times New Roman"/>
              </w:rPr>
            </w:pPr>
            <w:r w:rsidRPr="009827DC">
              <w:rPr>
                <w:rFonts w:ascii="Times New Roman" w:hAnsi="Times New Roman"/>
              </w:rPr>
              <w:t xml:space="preserve">МДК.04.01 </w:t>
            </w:r>
            <w:r w:rsidRPr="009827DC">
              <w:rPr>
                <w:rFonts w:ascii="Times New Roman" w:hAnsi="Times New Roman"/>
                <w:color w:val="000000"/>
              </w:rPr>
              <w:t>Освоение профессии рабочего Водитель автомобиля (категории "В", "С")</w:t>
            </w:r>
          </w:p>
        </w:tc>
        <w:tc>
          <w:tcPr>
            <w:tcW w:w="1110"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154</w:t>
            </w:r>
          </w:p>
        </w:tc>
        <w:tc>
          <w:tcPr>
            <w:tcW w:w="1145" w:type="dxa"/>
          </w:tcPr>
          <w:p w:rsidR="00FD7937" w:rsidRDefault="00FD7937">
            <w:pPr>
              <w:spacing w:after="0" w:line="240" w:lineRule="auto"/>
              <w:jc w:val="center"/>
              <w:rPr>
                <w:rFonts w:ascii="Times New Roman" w:hAnsi="Times New Roman"/>
                <w:sz w:val="18"/>
                <w:szCs w:val="18"/>
              </w:rPr>
            </w:pPr>
          </w:p>
        </w:tc>
        <w:tc>
          <w:tcPr>
            <w:tcW w:w="683"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148</w:t>
            </w:r>
          </w:p>
        </w:tc>
        <w:tc>
          <w:tcPr>
            <w:tcW w:w="1443"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66</w:t>
            </w:r>
          </w:p>
        </w:tc>
        <w:tc>
          <w:tcPr>
            <w:tcW w:w="1369" w:type="dxa"/>
          </w:tcPr>
          <w:p w:rsidR="00FD7937" w:rsidRDefault="00FD7937">
            <w:pPr>
              <w:spacing w:after="0" w:line="240" w:lineRule="auto"/>
              <w:jc w:val="center"/>
              <w:rPr>
                <w:rFonts w:ascii="Times New Roman" w:hAnsi="Times New Roman"/>
                <w:sz w:val="18"/>
                <w:szCs w:val="18"/>
              </w:rPr>
            </w:pPr>
          </w:p>
        </w:tc>
        <w:tc>
          <w:tcPr>
            <w:tcW w:w="1183" w:type="dxa"/>
          </w:tcPr>
          <w:p w:rsidR="00FD7937" w:rsidRDefault="00FD7937">
            <w:pPr>
              <w:spacing w:after="0" w:line="240" w:lineRule="auto"/>
              <w:jc w:val="center"/>
              <w:rPr>
                <w:rFonts w:ascii="Times New Roman" w:hAnsi="Times New Roman"/>
                <w:sz w:val="18"/>
                <w:szCs w:val="18"/>
              </w:rPr>
            </w:pPr>
          </w:p>
        </w:tc>
        <w:tc>
          <w:tcPr>
            <w:tcW w:w="1134" w:type="dxa"/>
            <w:vMerge w:val="restart"/>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6</w:t>
            </w:r>
          </w:p>
        </w:tc>
        <w:tc>
          <w:tcPr>
            <w:tcW w:w="1134" w:type="dxa"/>
          </w:tcPr>
          <w:p w:rsidR="00FD7937" w:rsidRDefault="00FD7937">
            <w:pPr>
              <w:spacing w:after="0" w:line="240" w:lineRule="auto"/>
              <w:jc w:val="center"/>
              <w:rPr>
                <w:rFonts w:ascii="Times New Roman" w:hAnsi="Times New Roman"/>
                <w:b/>
                <w:sz w:val="18"/>
                <w:szCs w:val="18"/>
              </w:rPr>
            </w:pPr>
          </w:p>
        </w:tc>
        <w:tc>
          <w:tcPr>
            <w:tcW w:w="1005" w:type="dxa"/>
          </w:tcPr>
          <w:p w:rsidR="00FD7937" w:rsidRDefault="00FD7937">
            <w:pPr>
              <w:spacing w:after="0" w:line="240" w:lineRule="auto"/>
              <w:jc w:val="center"/>
              <w:rPr>
                <w:rFonts w:ascii="Times New Roman" w:hAnsi="Times New Roman"/>
                <w:b/>
              </w:rPr>
            </w:pPr>
          </w:p>
        </w:tc>
      </w:tr>
      <w:tr w:rsidR="00FD7937" w:rsidTr="009827DC">
        <w:trPr>
          <w:trHeight w:val="314"/>
        </w:trPr>
        <w:tc>
          <w:tcPr>
            <w:tcW w:w="1708" w:type="dxa"/>
          </w:tcPr>
          <w:p w:rsidR="00FD7937" w:rsidRPr="009827DC" w:rsidRDefault="00243E7D">
            <w:pPr>
              <w:spacing w:after="0" w:line="240" w:lineRule="auto"/>
              <w:rPr>
                <w:rFonts w:ascii="Times New Roman" w:hAnsi="Times New Roman"/>
              </w:rPr>
            </w:pPr>
            <w:r w:rsidRPr="009827DC">
              <w:rPr>
                <w:rFonts w:ascii="Times New Roman" w:hAnsi="Times New Roman"/>
              </w:rPr>
              <w:t>ОК 01, ОК 02, ОК 03, ОК 04, ОК 05, ОК 06, ОК 07, ОК 09, ПК 3.4, ПК 3.5, ПК 3.6, ПК 3.7,</w:t>
            </w:r>
          </w:p>
          <w:p w:rsidR="00FD7937" w:rsidRPr="009827DC" w:rsidRDefault="00243E7D">
            <w:pPr>
              <w:spacing w:after="0" w:line="240" w:lineRule="auto"/>
              <w:rPr>
                <w:rFonts w:ascii="Times New Roman" w:hAnsi="Times New Roman"/>
              </w:rPr>
            </w:pPr>
            <w:r w:rsidRPr="009827DC">
              <w:rPr>
                <w:rFonts w:ascii="Times New Roman" w:hAnsi="Times New Roman"/>
              </w:rPr>
              <w:t xml:space="preserve">ПК 4.1, ПК 5.1, ПК 5.2, ПК </w:t>
            </w:r>
            <w:proofErr w:type="gramStart"/>
            <w:r w:rsidRPr="009827DC">
              <w:rPr>
                <w:rFonts w:ascii="Times New Roman" w:hAnsi="Times New Roman"/>
              </w:rPr>
              <w:t>5.3.</w:t>
            </w:r>
            <w:r w:rsidRPr="009827DC">
              <w:rPr>
                <w:rFonts w:ascii="Times New Roman" w:hAnsi="Times New Roman"/>
              </w:rPr>
              <w:tab/>
            </w:r>
            <w:proofErr w:type="gramEnd"/>
          </w:p>
        </w:tc>
        <w:tc>
          <w:tcPr>
            <w:tcW w:w="2823" w:type="dxa"/>
          </w:tcPr>
          <w:p w:rsidR="00FD7937" w:rsidRPr="009827DC" w:rsidRDefault="00243E7D">
            <w:pPr>
              <w:spacing w:after="0" w:line="240" w:lineRule="auto"/>
              <w:rPr>
                <w:rFonts w:ascii="Times New Roman" w:hAnsi="Times New Roman"/>
                <w:color w:val="000000"/>
              </w:rPr>
            </w:pPr>
            <w:r w:rsidRPr="009827DC">
              <w:rPr>
                <w:rFonts w:ascii="Times New Roman" w:hAnsi="Times New Roman"/>
                <w:color w:val="000000"/>
              </w:rPr>
              <w:t>УП.04.01 Учебная практика</w:t>
            </w:r>
          </w:p>
          <w:p w:rsidR="00FD7937" w:rsidRPr="009827DC" w:rsidRDefault="00FD7937">
            <w:pPr>
              <w:spacing w:after="0" w:line="240" w:lineRule="auto"/>
              <w:rPr>
                <w:rFonts w:ascii="Times New Roman" w:hAnsi="Times New Roman"/>
              </w:rPr>
            </w:pPr>
          </w:p>
        </w:tc>
        <w:tc>
          <w:tcPr>
            <w:tcW w:w="1110"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36</w:t>
            </w:r>
          </w:p>
        </w:tc>
        <w:tc>
          <w:tcPr>
            <w:tcW w:w="1145" w:type="dxa"/>
          </w:tcPr>
          <w:p w:rsidR="00FD7937" w:rsidRDefault="00FD7937">
            <w:pPr>
              <w:spacing w:after="0" w:line="240" w:lineRule="auto"/>
              <w:jc w:val="center"/>
              <w:rPr>
                <w:rFonts w:ascii="Times New Roman" w:hAnsi="Times New Roman"/>
                <w:sz w:val="18"/>
                <w:szCs w:val="18"/>
              </w:rPr>
            </w:pPr>
          </w:p>
        </w:tc>
        <w:tc>
          <w:tcPr>
            <w:tcW w:w="683" w:type="dxa"/>
          </w:tcPr>
          <w:p w:rsidR="00FD7937" w:rsidRDefault="00FD7937">
            <w:pPr>
              <w:spacing w:after="0" w:line="240" w:lineRule="auto"/>
              <w:jc w:val="center"/>
              <w:rPr>
                <w:rFonts w:ascii="Times New Roman" w:hAnsi="Times New Roman"/>
                <w:b/>
                <w:sz w:val="18"/>
                <w:szCs w:val="18"/>
              </w:rPr>
            </w:pPr>
          </w:p>
        </w:tc>
        <w:tc>
          <w:tcPr>
            <w:tcW w:w="1443" w:type="dxa"/>
          </w:tcPr>
          <w:p w:rsidR="00FD7937" w:rsidRDefault="00FD7937">
            <w:pPr>
              <w:spacing w:after="0" w:line="240" w:lineRule="auto"/>
              <w:jc w:val="center"/>
              <w:rPr>
                <w:rFonts w:ascii="Times New Roman" w:hAnsi="Times New Roman"/>
                <w:b/>
                <w:sz w:val="18"/>
                <w:szCs w:val="18"/>
              </w:rPr>
            </w:pPr>
          </w:p>
        </w:tc>
        <w:tc>
          <w:tcPr>
            <w:tcW w:w="1369" w:type="dxa"/>
          </w:tcPr>
          <w:p w:rsidR="00FD7937" w:rsidRDefault="00FD7937">
            <w:pPr>
              <w:spacing w:after="0" w:line="240" w:lineRule="auto"/>
              <w:jc w:val="center"/>
              <w:rPr>
                <w:rFonts w:ascii="Times New Roman" w:hAnsi="Times New Roman"/>
                <w:sz w:val="18"/>
                <w:szCs w:val="18"/>
              </w:rPr>
            </w:pPr>
          </w:p>
        </w:tc>
        <w:tc>
          <w:tcPr>
            <w:tcW w:w="1183" w:type="dxa"/>
          </w:tcPr>
          <w:p w:rsidR="00FD7937" w:rsidRDefault="00FD7937">
            <w:pPr>
              <w:spacing w:after="0" w:line="240" w:lineRule="auto"/>
              <w:jc w:val="center"/>
              <w:rPr>
                <w:rFonts w:ascii="Times New Roman" w:hAnsi="Times New Roman"/>
                <w:sz w:val="18"/>
                <w:szCs w:val="18"/>
              </w:rPr>
            </w:pPr>
          </w:p>
        </w:tc>
        <w:tc>
          <w:tcPr>
            <w:tcW w:w="1134" w:type="dxa"/>
            <w:vMerge/>
          </w:tcPr>
          <w:p w:rsidR="00FD7937" w:rsidRDefault="00FD7937">
            <w:pPr>
              <w:pBdr>
                <w:top w:val="nil"/>
                <w:left w:val="nil"/>
                <w:bottom w:val="nil"/>
                <w:right w:val="nil"/>
                <w:between w:val="nil"/>
              </w:pBdr>
              <w:spacing w:after="0"/>
              <w:rPr>
                <w:rFonts w:ascii="Times New Roman" w:hAnsi="Times New Roman"/>
              </w:rPr>
            </w:pPr>
          </w:p>
        </w:tc>
        <w:tc>
          <w:tcPr>
            <w:tcW w:w="1134"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36</w:t>
            </w:r>
          </w:p>
        </w:tc>
        <w:tc>
          <w:tcPr>
            <w:tcW w:w="1005" w:type="dxa"/>
          </w:tcPr>
          <w:p w:rsidR="00FD7937" w:rsidRDefault="00FD7937">
            <w:pPr>
              <w:spacing w:after="0" w:line="240" w:lineRule="auto"/>
              <w:jc w:val="center"/>
              <w:rPr>
                <w:rFonts w:ascii="Times New Roman" w:hAnsi="Times New Roman"/>
                <w:b/>
              </w:rPr>
            </w:pPr>
          </w:p>
        </w:tc>
      </w:tr>
      <w:tr w:rsidR="00FD7937" w:rsidTr="009827DC">
        <w:tc>
          <w:tcPr>
            <w:tcW w:w="1708" w:type="dxa"/>
          </w:tcPr>
          <w:p w:rsidR="00FD7937" w:rsidRPr="009827DC" w:rsidRDefault="00FD7937">
            <w:pPr>
              <w:spacing w:after="0" w:line="240" w:lineRule="auto"/>
              <w:rPr>
                <w:rFonts w:ascii="Times New Roman" w:hAnsi="Times New Roman"/>
                <w:i/>
              </w:rPr>
            </w:pPr>
          </w:p>
        </w:tc>
        <w:tc>
          <w:tcPr>
            <w:tcW w:w="2823" w:type="dxa"/>
          </w:tcPr>
          <w:p w:rsidR="00FD7937" w:rsidRPr="009827DC" w:rsidRDefault="00243E7D">
            <w:pPr>
              <w:spacing w:after="0" w:line="240" w:lineRule="auto"/>
              <w:rPr>
                <w:rFonts w:ascii="Times New Roman" w:hAnsi="Times New Roman"/>
                <w:color w:val="000000"/>
              </w:rPr>
            </w:pPr>
            <w:r w:rsidRPr="009827DC">
              <w:rPr>
                <w:rFonts w:ascii="Times New Roman" w:hAnsi="Times New Roman"/>
                <w:color w:val="000000"/>
              </w:rPr>
              <w:t>Экзамен квалификационный</w:t>
            </w:r>
          </w:p>
        </w:tc>
        <w:tc>
          <w:tcPr>
            <w:tcW w:w="1110"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6</w:t>
            </w:r>
          </w:p>
        </w:tc>
        <w:tc>
          <w:tcPr>
            <w:tcW w:w="1145" w:type="dxa"/>
            <w:shd w:val="clear" w:color="auto" w:fill="C0C0C0"/>
          </w:tcPr>
          <w:p w:rsidR="00FD7937" w:rsidRDefault="00FD7937">
            <w:pPr>
              <w:spacing w:after="0" w:line="240" w:lineRule="auto"/>
              <w:jc w:val="center"/>
              <w:rPr>
                <w:rFonts w:ascii="Times New Roman" w:hAnsi="Times New Roman"/>
                <w:i/>
                <w:sz w:val="18"/>
                <w:szCs w:val="18"/>
              </w:rPr>
            </w:pPr>
          </w:p>
        </w:tc>
        <w:tc>
          <w:tcPr>
            <w:tcW w:w="683" w:type="dxa"/>
            <w:shd w:val="clear" w:color="auto" w:fill="C0C0C0"/>
          </w:tcPr>
          <w:p w:rsidR="00FD7937" w:rsidRDefault="00FD7937">
            <w:pPr>
              <w:spacing w:after="0" w:line="240" w:lineRule="auto"/>
              <w:jc w:val="center"/>
              <w:rPr>
                <w:rFonts w:ascii="Times New Roman" w:hAnsi="Times New Roman"/>
                <w:i/>
                <w:sz w:val="18"/>
                <w:szCs w:val="18"/>
              </w:rPr>
            </w:pPr>
          </w:p>
        </w:tc>
        <w:tc>
          <w:tcPr>
            <w:tcW w:w="1443" w:type="dxa"/>
            <w:shd w:val="clear" w:color="auto" w:fill="C0C0C0"/>
          </w:tcPr>
          <w:p w:rsidR="00FD7937" w:rsidRDefault="00FD7937">
            <w:pPr>
              <w:spacing w:after="0" w:line="240" w:lineRule="auto"/>
              <w:jc w:val="center"/>
              <w:rPr>
                <w:rFonts w:ascii="Times New Roman" w:hAnsi="Times New Roman"/>
                <w:i/>
                <w:sz w:val="18"/>
                <w:szCs w:val="18"/>
              </w:rPr>
            </w:pPr>
          </w:p>
        </w:tc>
        <w:tc>
          <w:tcPr>
            <w:tcW w:w="4820" w:type="dxa"/>
            <w:gridSpan w:val="4"/>
            <w:shd w:val="clear" w:color="auto" w:fill="C0C0C0"/>
          </w:tcPr>
          <w:p w:rsidR="00FD7937" w:rsidRDefault="00243E7D">
            <w:pPr>
              <w:spacing w:after="0" w:line="240" w:lineRule="auto"/>
              <w:jc w:val="center"/>
              <w:rPr>
                <w:rFonts w:ascii="Times New Roman" w:hAnsi="Times New Roman"/>
                <w:i/>
                <w:sz w:val="18"/>
                <w:szCs w:val="18"/>
              </w:rPr>
            </w:pPr>
            <w:r>
              <w:rPr>
                <w:rFonts w:ascii="Times New Roman" w:hAnsi="Times New Roman"/>
                <w:i/>
                <w:sz w:val="18"/>
                <w:szCs w:val="18"/>
              </w:rPr>
              <w:t xml:space="preserve">                               6 </w:t>
            </w:r>
          </w:p>
        </w:tc>
        <w:tc>
          <w:tcPr>
            <w:tcW w:w="1005" w:type="dxa"/>
          </w:tcPr>
          <w:p w:rsidR="00FD7937" w:rsidRDefault="00FD7937">
            <w:pPr>
              <w:spacing w:after="0" w:line="240" w:lineRule="auto"/>
              <w:jc w:val="center"/>
              <w:rPr>
                <w:rFonts w:ascii="Times New Roman" w:hAnsi="Times New Roman"/>
              </w:rPr>
            </w:pPr>
          </w:p>
        </w:tc>
      </w:tr>
      <w:tr w:rsidR="00FD7937" w:rsidTr="009827DC">
        <w:trPr>
          <w:trHeight w:val="92"/>
        </w:trPr>
        <w:tc>
          <w:tcPr>
            <w:tcW w:w="1708" w:type="dxa"/>
          </w:tcPr>
          <w:p w:rsidR="00FD7937" w:rsidRPr="009827DC" w:rsidRDefault="00FD7937">
            <w:pPr>
              <w:spacing w:line="240" w:lineRule="auto"/>
              <w:rPr>
                <w:rFonts w:ascii="Times New Roman" w:hAnsi="Times New Roman"/>
                <w:b/>
                <w:i/>
              </w:rPr>
            </w:pPr>
          </w:p>
        </w:tc>
        <w:tc>
          <w:tcPr>
            <w:tcW w:w="2823" w:type="dxa"/>
          </w:tcPr>
          <w:p w:rsidR="00FD7937" w:rsidRPr="009827DC" w:rsidRDefault="00243E7D">
            <w:pPr>
              <w:spacing w:line="240" w:lineRule="auto"/>
              <w:rPr>
                <w:rFonts w:ascii="Times New Roman" w:hAnsi="Times New Roman"/>
                <w:b/>
                <w:i/>
              </w:rPr>
            </w:pPr>
            <w:r w:rsidRPr="009827DC">
              <w:rPr>
                <w:rFonts w:ascii="Times New Roman" w:hAnsi="Times New Roman"/>
                <w:b/>
                <w:i/>
              </w:rPr>
              <w:t>Всего:</w:t>
            </w:r>
          </w:p>
        </w:tc>
        <w:tc>
          <w:tcPr>
            <w:tcW w:w="1110"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196</w:t>
            </w:r>
          </w:p>
        </w:tc>
        <w:tc>
          <w:tcPr>
            <w:tcW w:w="1145" w:type="dxa"/>
          </w:tcPr>
          <w:p w:rsidR="00FD7937" w:rsidRDefault="00FD7937">
            <w:pPr>
              <w:spacing w:after="0" w:line="240" w:lineRule="auto"/>
              <w:jc w:val="center"/>
              <w:rPr>
                <w:rFonts w:ascii="Times New Roman" w:hAnsi="Times New Roman"/>
                <w:b/>
                <w:sz w:val="18"/>
                <w:szCs w:val="18"/>
              </w:rPr>
            </w:pPr>
          </w:p>
        </w:tc>
        <w:tc>
          <w:tcPr>
            <w:tcW w:w="683"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148</w:t>
            </w:r>
          </w:p>
        </w:tc>
        <w:tc>
          <w:tcPr>
            <w:tcW w:w="1443"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66</w:t>
            </w:r>
          </w:p>
        </w:tc>
        <w:tc>
          <w:tcPr>
            <w:tcW w:w="1369" w:type="dxa"/>
          </w:tcPr>
          <w:p w:rsidR="00FD7937" w:rsidRDefault="00FD7937">
            <w:pPr>
              <w:spacing w:after="0" w:line="240" w:lineRule="auto"/>
              <w:jc w:val="center"/>
              <w:rPr>
                <w:rFonts w:ascii="Times New Roman" w:hAnsi="Times New Roman"/>
                <w:b/>
                <w:sz w:val="18"/>
                <w:szCs w:val="18"/>
              </w:rPr>
            </w:pPr>
          </w:p>
        </w:tc>
        <w:tc>
          <w:tcPr>
            <w:tcW w:w="1183" w:type="dxa"/>
          </w:tcPr>
          <w:p w:rsidR="00FD7937" w:rsidRDefault="00FD7937">
            <w:pPr>
              <w:spacing w:after="0" w:line="240" w:lineRule="auto"/>
              <w:jc w:val="center"/>
              <w:rPr>
                <w:rFonts w:ascii="Times New Roman" w:hAnsi="Times New Roman"/>
                <w:b/>
                <w:sz w:val="18"/>
                <w:szCs w:val="18"/>
              </w:rPr>
            </w:pPr>
          </w:p>
        </w:tc>
        <w:tc>
          <w:tcPr>
            <w:tcW w:w="1134"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12</w:t>
            </w:r>
          </w:p>
        </w:tc>
        <w:tc>
          <w:tcPr>
            <w:tcW w:w="1134" w:type="dxa"/>
          </w:tcPr>
          <w:p w:rsidR="00FD7937" w:rsidRDefault="00243E7D">
            <w:pPr>
              <w:spacing w:after="0" w:line="240" w:lineRule="auto"/>
              <w:jc w:val="center"/>
              <w:rPr>
                <w:rFonts w:ascii="Times New Roman" w:hAnsi="Times New Roman"/>
                <w:b/>
                <w:sz w:val="18"/>
                <w:szCs w:val="18"/>
              </w:rPr>
            </w:pPr>
            <w:r>
              <w:rPr>
                <w:rFonts w:ascii="Times New Roman" w:hAnsi="Times New Roman"/>
                <w:b/>
                <w:sz w:val="18"/>
                <w:szCs w:val="18"/>
              </w:rPr>
              <w:t>36</w:t>
            </w:r>
          </w:p>
        </w:tc>
        <w:tc>
          <w:tcPr>
            <w:tcW w:w="1005" w:type="dxa"/>
          </w:tcPr>
          <w:p w:rsidR="00FD7937" w:rsidRDefault="00FD7937">
            <w:pPr>
              <w:spacing w:after="0" w:line="240" w:lineRule="auto"/>
              <w:jc w:val="center"/>
              <w:rPr>
                <w:rFonts w:ascii="Times New Roman" w:hAnsi="Times New Roman"/>
                <w:b/>
              </w:rPr>
            </w:pPr>
          </w:p>
        </w:tc>
      </w:tr>
    </w:tbl>
    <w:p w:rsidR="00FD7937" w:rsidRDefault="00FD7937">
      <w:pPr>
        <w:spacing w:after="0"/>
        <w:rPr>
          <w:rFonts w:ascii="Times New Roman" w:hAnsi="Times New Roman"/>
          <w:b/>
          <w:sz w:val="24"/>
          <w:szCs w:val="24"/>
        </w:rPr>
      </w:pPr>
    </w:p>
    <w:p w:rsidR="00FD7937" w:rsidRDefault="00243E7D">
      <w:pPr>
        <w:ind w:left="851"/>
        <w:rPr>
          <w:rFonts w:ascii="Times New Roman" w:hAnsi="Times New Roman"/>
          <w:b/>
          <w:sz w:val="24"/>
          <w:szCs w:val="24"/>
        </w:rPr>
      </w:pPr>
      <w:r>
        <w:br w:type="page"/>
      </w:r>
      <w:r>
        <w:rPr>
          <w:rFonts w:ascii="Times New Roman" w:hAnsi="Times New Roman"/>
          <w:b/>
          <w:sz w:val="24"/>
          <w:szCs w:val="24"/>
        </w:rPr>
        <w:lastRenderedPageBreak/>
        <w:t>2.2. Тематический план и содержание профессионального модуля (ПМ)</w:t>
      </w:r>
    </w:p>
    <w:tbl>
      <w:tblPr>
        <w:tblStyle w:val="afffffffffe"/>
        <w:tblW w:w="15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8850"/>
        <w:gridCol w:w="1276"/>
        <w:gridCol w:w="992"/>
        <w:gridCol w:w="992"/>
      </w:tblGrid>
      <w:tr w:rsidR="00FD7937">
        <w:tc>
          <w:tcPr>
            <w:tcW w:w="3227" w:type="dxa"/>
            <w:vAlign w:val="center"/>
          </w:tcPr>
          <w:p w:rsidR="00FD7937" w:rsidRDefault="00243E7D">
            <w:pPr>
              <w:spacing w:after="0"/>
              <w:jc w:val="center"/>
              <w:rPr>
                <w:rFonts w:ascii="Times New Roman" w:hAnsi="Times New Roman"/>
                <w:b/>
                <w:sz w:val="20"/>
                <w:szCs w:val="20"/>
              </w:rPr>
            </w:pPr>
            <w:r>
              <w:rPr>
                <w:rFonts w:ascii="Times New Roman" w:hAnsi="Times New Roman"/>
                <w:b/>
              </w:rPr>
              <w:t>Наименование разделов и тем профессионального модуля (ПМ), междисциплинарных курсов (МДК)</w:t>
            </w:r>
          </w:p>
        </w:tc>
        <w:tc>
          <w:tcPr>
            <w:tcW w:w="8850" w:type="dxa"/>
            <w:vAlign w:val="center"/>
          </w:tcPr>
          <w:p w:rsidR="00FD7937" w:rsidRDefault="00243E7D">
            <w:pPr>
              <w:spacing w:after="0"/>
              <w:jc w:val="center"/>
              <w:rPr>
                <w:rFonts w:ascii="Times New Roman" w:hAnsi="Times New Roman"/>
                <w:b/>
              </w:rPr>
            </w:pPr>
            <w:r>
              <w:rPr>
                <w:rFonts w:ascii="Times New Roman" w:hAnsi="Times New Roman"/>
                <w:b/>
              </w:rPr>
              <w:t>Содержание учебного материала,</w:t>
            </w:r>
          </w:p>
          <w:p w:rsidR="00FD7937" w:rsidRDefault="00243E7D">
            <w:pPr>
              <w:spacing w:after="0"/>
              <w:jc w:val="center"/>
              <w:rPr>
                <w:rFonts w:ascii="Times New Roman" w:hAnsi="Times New Roman"/>
                <w:b/>
                <w:sz w:val="20"/>
                <w:szCs w:val="20"/>
              </w:rPr>
            </w:pPr>
            <w:r>
              <w:rPr>
                <w:rFonts w:ascii="Times New Roman" w:hAnsi="Times New Roman"/>
                <w:b/>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i/>
              </w:rPr>
              <w:t>(если предусмотрены)</w:t>
            </w:r>
          </w:p>
        </w:tc>
        <w:tc>
          <w:tcPr>
            <w:tcW w:w="1276" w:type="dxa"/>
          </w:tcPr>
          <w:p w:rsidR="00FD7937" w:rsidRDefault="00243E7D">
            <w:pPr>
              <w:spacing w:after="0"/>
              <w:jc w:val="center"/>
              <w:rPr>
                <w:rFonts w:ascii="Times New Roman" w:hAnsi="Times New Roman"/>
                <w:b/>
                <w:sz w:val="20"/>
                <w:szCs w:val="20"/>
              </w:rPr>
            </w:pPr>
            <w:r>
              <w:rPr>
                <w:rFonts w:ascii="Times New Roman" w:hAnsi="Times New Roman"/>
                <w:b/>
              </w:rPr>
              <w:t xml:space="preserve">Объем, акад. ч / в том числе в форме практической подготовки, </w:t>
            </w:r>
            <w:proofErr w:type="spellStart"/>
            <w:r>
              <w:rPr>
                <w:rFonts w:ascii="Times New Roman" w:hAnsi="Times New Roman"/>
                <w:b/>
              </w:rPr>
              <w:t>акад</w:t>
            </w:r>
            <w:proofErr w:type="spellEnd"/>
            <w:r>
              <w:rPr>
                <w:rFonts w:ascii="Times New Roman" w:hAnsi="Times New Roman"/>
                <w:b/>
              </w:rPr>
              <w:t xml:space="preserve"> ч</w:t>
            </w:r>
          </w:p>
        </w:tc>
        <w:tc>
          <w:tcPr>
            <w:tcW w:w="992" w:type="dxa"/>
          </w:tcPr>
          <w:p w:rsidR="00FD7937" w:rsidRDefault="00243E7D">
            <w:pPr>
              <w:spacing w:after="0"/>
              <w:jc w:val="center"/>
              <w:rPr>
                <w:rFonts w:ascii="Times New Roman" w:hAnsi="Times New Roman"/>
                <w:b/>
                <w:sz w:val="20"/>
                <w:szCs w:val="20"/>
              </w:rPr>
            </w:pPr>
            <w:r>
              <w:rPr>
                <w:rFonts w:ascii="Times New Roman" w:hAnsi="Times New Roman"/>
                <w:b/>
                <w:sz w:val="24"/>
                <w:szCs w:val="24"/>
              </w:rPr>
              <w:t>Код ПК, ОК</w:t>
            </w:r>
          </w:p>
        </w:tc>
        <w:tc>
          <w:tcPr>
            <w:tcW w:w="992" w:type="dxa"/>
            <w:tcBorders>
              <w:bottom w:val="single" w:sz="4" w:space="0" w:color="000000"/>
            </w:tcBorders>
          </w:tcPr>
          <w:p w:rsidR="00FD7937" w:rsidRDefault="00243E7D">
            <w:pPr>
              <w:spacing w:after="0"/>
              <w:jc w:val="center"/>
              <w:rPr>
                <w:rFonts w:ascii="Times New Roman" w:hAnsi="Times New Roman"/>
                <w:b/>
                <w:sz w:val="20"/>
                <w:szCs w:val="20"/>
              </w:rPr>
            </w:pPr>
            <w:r>
              <w:rPr>
                <w:rFonts w:ascii="Times New Roman" w:hAnsi="Times New Roman"/>
                <w:b/>
                <w:sz w:val="24"/>
                <w:szCs w:val="24"/>
              </w:rPr>
              <w:t>Код Н/У/З</w:t>
            </w:r>
          </w:p>
        </w:tc>
      </w:tr>
      <w:tr w:rsidR="00FD7937">
        <w:trPr>
          <w:trHeight w:val="158"/>
        </w:trPr>
        <w:tc>
          <w:tcPr>
            <w:tcW w:w="3227" w:type="dxa"/>
            <w:vAlign w:val="center"/>
          </w:tcPr>
          <w:p w:rsidR="00FD7937" w:rsidRDefault="00243E7D">
            <w:pPr>
              <w:spacing w:after="0"/>
              <w:jc w:val="center"/>
              <w:rPr>
                <w:rFonts w:ascii="Times New Roman" w:hAnsi="Times New Roman"/>
                <w:sz w:val="20"/>
                <w:szCs w:val="20"/>
              </w:rPr>
            </w:pPr>
            <w:r>
              <w:rPr>
                <w:rFonts w:ascii="Times New Roman" w:hAnsi="Times New Roman"/>
                <w:sz w:val="20"/>
                <w:szCs w:val="20"/>
              </w:rPr>
              <w:t>1</w:t>
            </w:r>
          </w:p>
        </w:tc>
        <w:tc>
          <w:tcPr>
            <w:tcW w:w="8850" w:type="dxa"/>
            <w:vAlign w:val="center"/>
          </w:tcPr>
          <w:p w:rsidR="00FD7937" w:rsidRDefault="00243E7D">
            <w:pPr>
              <w:spacing w:after="0"/>
              <w:jc w:val="center"/>
              <w:rPr>
                <w:rFonts w:ascii="Times New Roman" w:hAnsi="Times New Roman"/>
                <w:sz w:val="20"/>
                <w:szCs w:val="20"/>
              </w:rPr>
            </w:pPr>
            <w:r>
              <w:rPr>
                <w:rFonts w:ascii="Times New Roman" w:hAnsi="Times New Roman"/>
                <w:sz w:val="20"/>
                <w:szCs w:val="20"/>
              </w:rPr>
              <w:t>2</w:t>
            </w:r>
          </w:p>
        </w:tc>
        <w:tc>
          <w:tcPr>
            <w:tcW w:w="1276" w:type="dxa"/>
            <w:shd w:val="clear" w:color="auto" w:fill="auto"/>
            <w:vAlign w:val="center"/>
          </w:tcPr>
          <w:p w:rsidR="00FD7937" w:rsidRDefault="00243E7D">
            <w:pPr>
              <w:spacing w:after="0"/>
              <w:jc w:val="center"/>
              <w:rPr>
                <w:rFonts w:ascii="Times New Roman" w:hAnsi="Times New Roman"/>
                <w:color w:val="000000"/>
                <w:sz w:val="20"/>
                <w:szCs w:val="20"/>
              </w:rPr>
            </w:pPr>
            <w:r>
              <w:rPr>
                <w:rFonts w:ascii="Times New Roman" w:hAnsi="Times New Roman"/>
                <w:color w:val="000000"/>
                <w:sz w:val="20"/>
                <w:szCs w:val="20"/>
              </w:rPr>
              <w:t>3</w:t>
            </w:r>
          </w:p>
        </w:tc>
        <w:tc>
          <w:tcPr>
            <w:tcW w:w="992" w:type="dxa"/>
            <w:shd w:val="clear" w:color="auto" w:fill="auto"/>
          </w:tcPr>
          <w:p w:rsidR="00FD7937" w:rsidRDefault="00243E7D">
            <w:pPr>
              <w:spacing w:after="0"/>
              <w:jc w:val="center"/>
              <w:rPr>
                <w:rFonts w:ascii="Times New Roman" w:hAnsi="Times New Roman"/>
                <w:color w:val="000000"/>
                <w:sz w:val="20"/>
                <w:szCs w:val="20"/>
              </w:rPr>
            </w:pPr>
            <w:r>
              <w:rPr>
                <w:rFonts w:ascii="Times New Roman" w:hAnsi="Times New Roman"/>
                <w:color w:val="000000"/>
                <w:sz w:val="20"/>
                <w:szCs w:val="20"/>
              </w:rPr>
              <w:t>4</w:t>
            </w:r>
          </w:p>
        </w:tc>
        <w:tc>
          <w:tcPr>
            <w:tcW w:w="992" w:type="dxa"/>
            <w:vAlign w:val="center"/>
          </w:tcPr>
          <w:p w:rsidR="00FD7937" w:rsidRDefault="00243E7D">
            <w:pPr>
              <w:spacing w:after="0"/>
              <w:jc w:val="center"/>
              <w:rPr>
                <w:rFonts w:ascii="Times New Roman" w:hAnsi="Times New Roman"/>
                <w:sz w:val="20"/>
                <w:szCs w:val="20"/>
              </w:rPr>
            </w:pPr>
            <w:r>
              <w:rPr>
                <w:rFonts w:ascii="Times New Roman" w:hAnsi="Times New Roman"/>
                <w:sz w:val="20"/>
                <w:szCs w:val="20"/>
              </w:rPr>
              <w:t>5</w:t>
            </w:r>
          </w:p>
        </w:tc>
      </w:tr>
      <w:tr w:rsidR="00FD7937">
        <w:trPr>
          <w:trHeight w:val="158"/>
        </w:trPr>
        <w:tc>
          <w:tcPr>
            <w:tcW w:w="12077" w:type="dxa"/>
            <w:gridSpan w:val="2"/>
            <w:vAlign w:val="center"/>
          </w:tcPr>
          <w:p w:rsidR="00FD7937" w:rsidRDefault="00243E7D">
            <w:pPr>
              <w:spacing w:after="0"/>
              <w:jc w:val="center"/>
              <w:rPr>
                <w:rFonts w:ascii="Times New Roman" w:hAnsi="Times New Roman"/>
                <w:sz w:val="20"/>
                <w:szCs w:val="20"/>
              </w:rPr>
            </w:pPr>
            <w:r>
              <w:rPr>
                <w:rFonts w:ascii="Times New Roman" w:hAnsi="Times New Roman"/>
              </w:rPr>
              <w:t xml:space="preserve">МДК.04.01 </w:t>
            </w:r>
            <w:r>
              <w:rPr>
                <w:rFonts w:ascii="Times New Roman" w:hAnsi="Times New Roman"/>
                <w:color w:val="000000"/>
              </w:rPr>
              <w:t>Освоение профессии рабочего Водитель автомобиля (категории "В", "С")</w:t>
            </w:r>
          </w:p>
        </w:tc>
        <w:tc>
          <w:tcPr>
            <w:tcW w:w="1276" w:type="dxa"/>
            <w:shd w:val="clear" w:color="auto" w:fill="auto"/>
            <w:vAlign w:val="center"/>
          </w:tcPr>
          <w:p w:rsidR="00FD7937" w:rsidRDefault="00243E7D">
            <w:pPr>
              <w:spacing w:after="0"/>
              <w:jc w:val="center"/>
              <w:rPr>
                <w:rFonts w:ascii="Times New Roman" w:hAnsi="Times New Roman"/>
                <w:color w:val="000000"/>
                <w:sz w:val="20"/>
                <w:szCs w:val="20"/>
              </w:rPr>
            </w:pPr>
            <w:r>
              <w:rPr>
                <w:rFonts w:ascii="Times New Roman" w:hAnsi="Times New Roman"/>
                <w:color w:val="000000"/>
                <w:sz w:val="24"/>
                <w:szCs w:val="24"/>
              </w:rPr>
              <w:t>196</w:t>
            </w:r>
          </w:p>
        </w:tc>
        <w:tc>
          <w:tcPr>
            <w:tcW w:w="992" w:type="dxa"/>
            <w:shd w:val="clear" w:color="auto" w:fill="auto"/>
          </w:tcPr>
          <w:p w:rsidR="00FD7937" w:rsidRDefault="00FD7937">
            <w:pPr>
              <w:spacing w:after="0"/>
              <w:jc w:val="center"/>
              <w:rPr>
                <w:rFonts w:ascii="Times New Roman" w:hAnsi="Times New Roman"/>
                <w:color w:val="000000"/>
                <w:sz w:val="20"/>
                <w:szCs w:val="20"/>
              </w:rPr>
            </w:pPr>
          </w:p>
        </w:tc>
        <w:tc>
          <w:tcPr>
            <w:tcW w:w="992" w:type="dxa"/>
            <w:tcBorders>
              <w:bottom w:val="single" w:sz="4" w:space="0" w:color="000000"/>
            </w:tcBorders>
            <w:vAlign w:val="center"/>
          </w:tcPr>
          <w:p w:rsidR="00FD7937" w:rsidRDefault="00FD7937">
            <w:pPr>
              <w:spacing w:after="0"/>
              <w:jc w:val="center"/>
              <w:rPr>
                <w:rFonts w:ascii="Times New Roman" w:hAnsi="Times New Roman"/>
                <w:sz w:val="20"/>
                <w:szCs w:val="20"/>
              </w:rPr>
            </w:pPr>
          </w:p>
        </w:tc>
      </w:tr>
    </w:tbl>
    <w:p w:rsidR="00FD7937" w:rsidRDefault="00FD7937">
      <w:pPr>
        <w:spacing w:after="0"/>
        <w:rPr>
          <w:rFonts w:ascii="Times New Roman" w:hAnsi="Times New Roman"/>
          <w:b/>
          <w:sz w:val="24"/>
          <w:szCs w:val="24"/>
          <w:highlight w:val="yellow"/>
        </w:rPr>
      </w:pPr>
    </w:p>
    <w:tbl>
      <w:tblPr>
        <w:tblStyle w:val="affffffffff"/>
        <w:tblW w:w="15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8850"/>
        <w:gridCol w:w="1276"/>
        <w:gridCol w:w="992"/>
        <w:gridCol w:w="992"/>
      </w:tblGrid>
      <w:tr w:rsidR="00FD7937">
        <w:trPr>
          <w:trHeight w:val="1350"/>
        </w:trPr>
        <w:tc>
          <w:tcPr>
            <w:tcW w:w="3227" w:type="dxa"/>
            <w:vMerge w:val="restart"/>
            <w:vAlign w:val="center"/>
          </w:tcPr>
          <w:p w:rsidR="00FD7937" w:rsidRDefault="00243E7D">
            <w:pPr>
              <w:spacing w:after="0"/>
              <w:ind w:right="20" w:firstLine="709"/>
              <w:jc w:val="center"/>
              <w:rPr>
                <w:rFonts w:ascii="Times New Roman" w:hAnsi="Times New Roman"/>
                <w:b/>
                <w:sz w:val="24"/>
                <w:szCs w:val="24"/>
              </w:rPr>
            </w:pPr>
            <w:r>
              <w:rPr>
                <w:rFonts w:ascii="Times New Roman" w:hAnsi="Times New Roman"/>
                <w:b/>
                <w:sz w:val="24"/>
                <w:szCs w:val="24"/>
              </w:rPr>
              <w:t>Раздел 1. Основы законодательства в сфере дорожного движения</w:t>
            </w:r>
          </w:p>
          <w:p w:rsidR="00FD7937" w:rsidRDefault="00FD7937">
            <w:pPr>
              <w:spacing w:after="0"/>
              <w:jc w:val="center"/>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4</w:t>
            </w:r>
          </w:p>
        </w:tc>
        <w:tc>
          <w:tcPr>
            <w:tcW w:w="992" w:type="dxa"/>
            <w:vMerge w:val="restart"/>
            <w:shd w:val="clear" w:color="auto" w:fill="auto"/>
          </w:tcPr>
          <w:p w:rsidR="00FD7937" w:rsidRDefault="00FD7937">
            <w:pPr>
              <w:spacing w:after="0"/>
              <w:jc w:val="center"/>
              <w:rPr>
                <w:rFonts w:ascii="Times New Roman" w:hAnsi="Times New Roman"/>
                <w:color w:val="000000"/>
                <w:sz w:val="24"/>
                <w:szCs w:val="24"/>
                <w:highlight w:val="yellow"/>
              </w:rPr>
            </w:pPr>
          </w:p>
          <w:p w:rsidR="00FD7937" w:rsidRDefault="00FD7937">
            <w:pPr>
              <w:spacing w:after="0"/>
              <w:rPr>
                <w:rFonts w:ascii="Times New Roman" w:hAnsi="Times New Roman"/>
                <w:color w:val="000000"/>
                <w:sz w:val="24"/>
                <w:szCs w:val="24"/>
                <w:highlight w:val="yellow"/>
              </w:rPr>
            </w:pPr>
          </w:p>
          <w:p w:rsidR="00FD7937" w:rsidRDefault="00FD7937">
            <w:pPr>
              <w:spacing w:after="0"/>
              <w:rPr>
                <w:rFonts w:ascii="Times New Roman" w:hAnsi="Times New Roman"/>
                <w:color w:val="000000"/>
                <w:sz w:val="24"/>
                <w:szCs w:val="24"/>
                <w:highlight w:val="yellow"/>
              </w:rPr>
            </w:pPr>
          </w:p>
          <w:p w:rsidR="00FD7937" w:rsidRDefault="00FD7937">
            <w:pPr>
              <w:spacing w:after="0"/>
              <w:rPr>
                <w:rFonts w:ascii="Times New Roman" w:hAnsi="Times New Roman"/>
                <w:color w:val="000000"/>
                <w:sz w:val="24"/>
                <w:szCs w:val="24"/>
                <w:highlight w:val="yellow"/>
              </w:rPr>
            </w:pPr>
          </w:p>
          <w:p w:rsidR="00FD7937" w:rsidRDefault="00FD7937">
            <w:pPr>
              <w:spacing w:after="0"/>
              <w:rPr>
                <w:rFonts w:ascii="Times New Roman" w:hAnsi="Times New Roman"/>
                <w:color w:val="000000"/>
                <w:sz w:val="24"/>
                <w:szCs w:val="24"/>
                <w:highlight w:val="yellow"/>
              </w:rPr>
            </w:pPr>
          </w:p>
          <w:p w:rsidR="00FD7937" w:rsidRDefault="00FD7937">
            <w:pPr>
              <w:spacing w:after="0"/>
              <w:rPr>
                <w:rFonts w:ascii="Times New Roman" w:hAnsi="Times New Roman"/>
                <w:color w:val="000000"/>
                <w:sz w:val="24"/>
                <w:szCs w:val="24"/>
                <w:highlight w:val="yellow"/>
              </w:rPr>
            </w:pPr>
          </w:p>
          <w:p w:rsidR="00FD7937" w:rsidRDefault="00FD7937">
            <w:pPr>
              <w:spacing w:after="0"/>
              <w:rPr>
                <w:rFonts w:ascii="Times New Roman" w:hAnsi="Times New Roman"/>
                <w:i/>
                <w:sz w:val="24"/>
                <w:szCs w:val="24"/>
              </w:rPr>
            </w:pPr>
          </w:p>
          <w:p w:rsidR="00FD7937" w:rsidRDefault="00243E7D">
            <w:pPr>
              <w:spacing w:after="0"/>
              <w:rPr>
                <w:rFonts w:ascii="Times New Roman" w:hAnsi="Times New Roman"/>
                <w:i/>
                <w:sz w:val="24"/>
                <w:szCs w:val="24"/>
              </w:rPr>
            </w:pPr>
            <w:r>
              <w:rPr>
                <w:rFonts w:ascii="Times New Roman" w:hAnsi="Times New Roman"/>
                <w:i/>
                <w:sz w:val="24"/>
                <w:szCs w:val="24"/>
              </w:rPr>
              <w:t>ПК 4.1</w:t>
            </w:r>
          </w:p>
          <w:p w:rsidR="00FD7937" w:rsidRDefault="00243E7D">
            <w:pPr>
              <w:spacing w:after="0"/>
              <w:rPr>
                <w:rFonts w:ascii="Times New Roman" w:hAnsi="Times New Roman"/>
                <w:i/>
                <w:sz w:val="24"/>
                <w:szCs w:val="24"/>
              </w:rPr>
            </w:pPr>
            <w:r>
              <w:rPr>
                <w:rFonts w:ascii="Times New Roman" w:hAnsi="Times New Roman"/>
                <w:i/>
                <w:sz w:val="24"/>
                <w:szCs w:val="24"/>
              </w:rPr>
              <w:t>ОК 01</w:t>
            </w:r>
          </w:p>
          <w:p w:rsidR="00FD7937" w:rsidRDefault="00243E7D">
            <w:pPr>
              <w:spacing w:after="0"/>
              <w:rPr>
                <w:rFonts w:ascii="Times New Roman" w:hAnsi="Times New Roman"/>
                <w:i/>
                <w:sz w:val="24"/>
                <w:szCs w:val="24"/>
              </w:rPr>
            </w:pPr>
            <w:r>
              <w:rPr>
                <w:rFonts w:ascii="Times New Roman" w:hAnsi="Times New Roman"/>
                <w:i/>
                <w:sz w:val="24"/>
                <w:szCs w:val="24"/>
              </w:rPr>
              <w:t>ОК 02</w:t>
            </w:r>
          </w:p>
          <w:p w:rsidR="00FD7937" w:rsidRDefault="00243E7D">
            <w:pPr>
              <w:spacing w:after="0"/>
              <w:rPr>
                <w:rFonts w:ascii="Times New Roman" w:hAnsi="Times New Roman"/>
                <w:i/>
                <w:sz w:val="24"/>
                <w:szCs w:val="24"/>
              </w:rPr>
            </w:pPr>
            <w:r>
              <w:rPr>
                <w:rFonts w:ascii="Times New Roman" w:hAnsi="Times New Roman"/>
                <w:i/>
                <w:sz w:val="24"/>
                <w:szCs w:val="24"/>
              </w:rPr>
              <w:t>ОК 03</w:t>
            </w:r>
          </w:p>
          <w:p w:rsidR="00FD7937" w:rsidRDefault="00243E7D">
            <w:pPr>
              <w:spacing w:after="0"/>
              <w:rPr>
                <w:rFonts w:ascii="Times New Roman" w:hAnsi="Times New Roman"/>
                <w:i/>
                <w:sz w:val="24"/>
                <w:szCs w:val="24"/>
              </w:rPr>
            </w:pPr>
            <w:r>
              <w:rPr>
                <w:rFonts w:ascii="Times New Roman" w:hAnsi="Times New Roman"/>
                <w:i/>
                <w:sz w:val="24"/>
                <w:szCs w:val="24"/>
              </w:rPr>
              <w:t>ОК 04</w:t>
            </w:r>
          </w:p>
          <w:p w:rsidR="00FD7937" w:rsidRDefault="00243E7D">
            <w:pPr>
              <w:spacing w:after="0"/>
              <w:rPr>
                <w:rFonts w:ascii="Times New Roman" w:hAnsi="Times New Roman"/>
                <w:i/>
                <w:sz w:val="24"/>
                <w:szCs w:val="24"/>
              </w:rPr>
            </w:pPr>
            <w:r>
              <w:rPr>
                <w:rFonts w:ascii="Times New Roman" w:hAnsi="Times New Roman"/>
                <w:i/>
                <w:sz w:val="24"/>
                <w:szCs w:val="24"/>
              </w:rPr>
              <w:t>ОК 05</w:t>
            </w:r>
          </w:p>
          <w:p w:rsidR="00FD7937" w:rsidRDefault="00243E7D">
            <w:pPr>
              <w:spacing w:after="0"/>
              <w:rPr>
                <w:rFonts w:ascii="Times New Roman" w:hAnsi="Times New Roman"/>
                <w:i/>
                <w:sz w:val="24"/>
                <w:szCs w:val="24"/>
              </w:rPr>
            </w:pPr>
            <w:r>
              <w:rPr>
                <w:rFonts w:ascii="Times New Roman" w:hAnsi="Times New Roman"/>
                <w:i/>
                <w:sz w:val="24"/>
                <w:szCs w:val="24"/>
              </w:rPr>
              <w:t>ОК 07</w:t>
            </w:r>
          </w:p>
          <w:p w:rsidR="00FD7937" w:rsidRDefault="00243E7D">
            <w:pPr>
              <w:spacing w:after="0"/>
              <w:rPr>
                <w:rFonts w:ascii="Times New Roman" w:hAnsi="Times New Roman"/>
                <w:color w:val="000000"/>
              </w:rPr>
            </w:pPr>
            <w:r>
              <w:rPr>
                <w:rFonts w:ascii="Times New Roman" w:hAnsi="Times New Roman"/>
                <w:i/>
                <w:sz w:val="24"/>
                <w:szCs w:val="24"/>
              </w:rPr>
              <w:t>ОК 09</w:t>
            </w:r>
          </w:p>
          <w:p w:rsidR="00FD7937" w:rsidRDefault="00FD7937">
            <w:pPr>
              <w:spacing w:after="0"/>
              <w:rPr>
                <w:rFonts w:ascii="Times New Roman" w:hAnsi="Times New Roman"/>
                <w:sz w:val="24"/>
                <w:szCs w:val="24"/>
                <w:highlight w:val="yellow"/>
              </w:rPr>
            </w:pP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highlight w:val="yellow"/>
              </w:rPr>
            </w:pPr>
          </w:p>
          <w:p w:rsidR="00FD7937" w:rsidRDefault="00FD7937">
            <w:pPr>
              <w:spacing w:after="0"/>
              <w:rPr>
                <w:rFonts w:ascii="Times New Roman" w:hAnsi="Times New Roman"/>
                <w:sz w:val="24"/>
                <w:szCs w:val="24"/>
                <w:highlight w:val="yellow"/>
              </w:rPr>
            </w:pP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tc>
        <w:tc>
          <w:tcPr>
            <w:tcW w:w="992" w:type="dxa"/>
            <w:vMerge w:val="restart"/>
            <w:tcBorders>
              <w:bottom w:val="single" w:sz="4" w:space="0" w:color="000000"/>
            </w:tcBorders>
            <w:vAlign w:val="center"/>
          </w:tcPr>
          <w:p w:rsidR="00FD7937" w:rsidRDefault="00FD7937">
            <w:pPr>
              <w:spacing w:after="0"/>
              <w:jc w:val="center"/>
              <w:rPr>
                <w:rFonts w:ascii="Times New Roman" w:hAnsi="Times New Roman"/>
                <w:sz w:val="14"/>
                <w:szCs w:val="14"/>
              </w:rPr>
            </w:pP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02.05</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04.02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04.01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05.02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06.02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09.03</w:t>
            </w:r>
          </w:p>
          <w:p w:rsidR="00FD7937" w:rsidRDefault="00243E7D">
            <w:pPr>
              <w:spacing w:after="0"/>
              <w:jc w:val="center"/>
              <w:rPr>
                <w:rFonts w:ascii="Times New Roman" w:hAnsi="Times New Roman"/>
                <w:sz w:val="18"/>
                <w:szCs w:val="18"/>
              </w:rPr>
            </w:pPr>
            <w:r>
              <w:rPr>
                <w:rFonts w:ascii="Times New Roman" w:hAnsi="Times New Roman"/>
                <w:sz w:val="18"/>
                <w:szCs w:val="18"/>
              </w:rPr>
              <w:t>Н 4.1.01</w:t>
            </w:r>
          </w:p>
          <w:p w:rsidR="00FD7937" w:rsidRDefault="00243E7D">
            <w:pPr>
              <w:spacing w:after="0"/>
              <w:jc w:val="center"/>
              <w:rPr>
                <w:rFonts w:ascii="Times New Roman" w:hAnsi="Times New Roman"/>
                <w:sz w:val="18"/>
                <w:szCs w:val="18"/>
              </w:rPr>
            </w:pPr>
            <w:r>
              <w:rPr>
                <w:rFonts w:ascii="Times New Roman" w:hAnsi="Times New Roman"/>
                <w:sz w:val="18"/>
                <w:szCs w:val="18"/>
              </w:rPr>
              <w:t>У 4.1.01</w:t>
            </w:r>
          </w:p>
          <w:p w:rsidR="00FD7937" w:rsidRDefault="00243E7D">
            <w:pPr>
              <w:spacing w:after="0"/>
              <w:jc w:val="center"/>
              <w:rPr>
                <w:rFonts w:ascii="Times New Roman" w:hAnsi="Times New Roman"/>
                <w:sz w:val="18"/>
                <w:szCs w:val="18"/>
              </w:rPr>
            </w:pPr>
            <w:r>
              <w:rPr>
                <w:rFonts w:ascii="Times New Roman" w:hAnsi="Times New Roman"/>
                <w:sz w:val="18"/>
                <w:szCs w:val="18"/>
              </w:rPr>
              <w:t>З 4.1.01</w:t>
            </w: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1.2. Законодательство, устанавливающее ответственность за нарушения в сфере дорожного движения. Задачи и принципы УК РФ. Понятие и цели наказания, виды наказаний. Ответственность за административные правонарушения. Ответственность за преступления относительно безопасности движения и эксплуатации транспорта.</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4</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30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1.3.Общие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4</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7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ind w:right="20"/>
              <w:jc w:val="both"/>
              <w:rPr>
                <w:rFonts w:ascii="Times New Roman" w:hAnsi="Times New Roman"/>
                <w:sz w:val="24"/>
                <w:szCs w:val="24"/>
              </w:rPr>
            </w:pPr>
            <w:r>
              <w:rPr>
                <w:rFonts w:ascii="Times New Roman" w:hAnsi="Times New Roman"/>
                <w:sz w:val="24"/>
                <w:szCs w:val="24"/>
              </w:rPr>
              <w:t>1.4. 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1.5. Дорожные знаки. Значение дорожных знаков в общей системе организации дорожного движения. Временные дорожные знаки. Требования к расстановке знаков</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7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1.6. Дорожная разметка и ее характеристики. Значение разметки в общей системе организации дорожного движения. Классификация разметки.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1.7. Порядок движения и расположение транспортных средств на проезжей части.  Предупредительные сигналы. Виды и назначение сигналов. Случаи, когда водители должны уступать дорогу транспортным средствам, приближающимся справа.</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1.8. Остановка и стоянка транспортных средств. Порядок остановки и стоянки. Длительная стоянка вне населённых пунктов. Остановка и стоянка на автомагистралях. </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1.9. Регулирование дорожного движения. Средства регулирования дорожного движения. Значения сигналов светофора. Реверсивные светофоры. Порядок остановки при сигналах светофора или регулировщика, запрещающих движение</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1.10. Проезд перекрестков. Общие правила проезда перекрестков. Преимущества трамвая на перекрестке.</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1.11. Проезд пешеходных переходов, остановок маршрутных транспортных средств и железнодорожных переездов. Правила проезда нерегулируемых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87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ind w:right="20"/>
              <w:jc w:val="both"/>
              <w:rPr>
                <w:rFonts w:ascii="Times New Roman" w:hAnsi="Times New Roman"/>
                <w:sz w:val="24"/>
                <w:szCs w:val="24"/>
              </w:rPr>
            </w:pPr>
            <w:r>
              <w:rPr>
                <w:rFonts w:ascii="Times New Roman" w:hAnsi="Times New Roman"/>
                <w:sz w:val="24"/>
                <w:szCs w:val="24"/>
              </w:rPr>
              <w:t>1.12.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1.13. 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Случаи, когда буксировка запрещена.</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75"/>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1.14.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center"/>
              <w:rPr>
                <w:rFonts w:ascii="Times New Roman" w:hAnsi="Times New Roman"/>
                <w:b/>
                <w:sz w:val="24"/>
                <w:szCs w:val="24"/>
              </w:rPr>
            </w:pPr>
            <w:r>
              <w:rPr>
                <w:rFonts w:ascii="Times New Roman" w:hAnsi="Times New Roman"/>
                <w:b/>
                <w:sz w:val="24"/>
                <w:szCs w:val="24"/>
              </w:rPr>
              <w:t>Практические занятия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36</w:t>
            </w:r>
          </w:p>
        </w:tc>
        <w:tc>
          <w:tcPr>
            <w:tcW w:w="992" w:type="dxa"/>
            <w:vMerge/>
            <w:shd w:val="clear" w:color="auto" w:fill="auto"/>
          </w:tcPr>
          <w:p w:rsidR="00FD7937" w:rsidRDefault="00FD7937">
            <w:pPr>
              <w:spacing w:after="0" w:line="240" w:lineRule="auto"/>
              <w:jc w:val="center"/>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ПЗ 1.  Общие положения. Права и обязанности водителя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spacing w:after="0" w:line="240" w:lineRule="auto"/>
              <w:jc w:val="center"/>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rPr>
                <w:rFonts w:ascii="Times New Roman" w:hAnsi="Times New Roman"/>
                <w:sz w:val="24"/>
                <w:szCs w:val="24"/>
              </w:rPr>
            </w:pPr>
            <w:r>
              <w:rPr>
                <w:rFonts w:ascii="Times New Roman" w:hAnsi="Times New Roman"/>
                <w:sz w:val="24"/>
                <w:szCs w:val="24"/>
              </w:rPr>
              <w:t>ПЗ 2.  Ответственность за административные правонарушения.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rPr>
                <w:rFonts w:ascii="Times New Roman" w:hAnsi="Times New Roman"/>
                <w:sz w:val="24"/>
                <w:szCs w:val="24"/>
              </w:rPr>
            </w:pPr>
            <w:r>
              <w:rPr>
                <w:rFonts w:ascii="Times New Roman" w:hAnsi="Times New Roman"/>
                <w:sz w:val="24"/>
                <w:szCs w:val="24"/>
              </w:rPr>
              <w:t>ПЗ 3. Дорожные знаки.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rPr>
                <w:rFonts w:ascii="Times New Roman" w:hAnsi="Times New Roman"/>
                <w:sz w:val="24"/>
                <w:szCs w:val="24"/>
              </w:rPr>
            </w:pPr>
            <w:r>
              <w:rPr>
                <w:rFonts w:ascii="Times New Roman" w:hAnsi="Times New Roman"/>
                <w:sz w:val="24"/>
                <w:szCs w:val="24"/>
              </w:rPr>
              <w:t>ПЗ 4.  Порядок остановки и стоянки.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rPr>
                <w:rFonts w:ascii="Times New Roman" w:hAnsi="Times New Roman"/>
                <w:sz w:val="24"/>
                <w:szCs w:val="24"/>
              </w:rPr>
            </w:pPr>
            <w:r>
              <w:rPr>
                <w:rFonts w:ascii="Times New Roman" w:hAnsi="Times New Roman"/>
                <w:sz w:val="24"/>
                <w:szCs w:val="24"/>
              </w:rPr>
              <w:t>ПЗ 5. Сигналы светофора и регулировщика.</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rPr>
                <w:rFonts w:ascii="Times New Roman" w:hAnsi="Times New Roman"/>
                <w:sz w:val="24"/>
                <w:szCs w:val="24"/>
              </w:rPr>
            </w:pPr>
            <w:r>
              <w:rPr>
                <w:rFonts w:ascii="Times New Roman" w:hAnsi="Times New Roman"/>
                <w:sz w:val="24"/>
                <w:szCs w:val="24"/>
              </w:rPr>
              <w:t>ПЗ 6. Правила проезда перекрестков.</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restart"/>
            <w:vAlign w:val="center"/>
          </w:tcPr>
          <w:p w:rsidR="00FD7937" w:rsidRDefault="00243E7D">
            <w:pPr>
              <w:spacing w:after="0"/>
              <w:ind w:right="20" w:firstLine="709"/>
              <w:rPr>
                <w:rFonts w:ascii="Times New Roman" w:hAnsi="Times New Roman"/>
                <w:b/>
                <w:sz w:val="24"/>
                <w:szCs w:val="24"/>
              </w:rPr>
            </w:pPr>
            <w:r>
              <w:rPr>
                <w:rFonts w:ascii="Times New Roman" w:hAnsi="Times New Roman"/>
                <w:b/>
                <w:sz w:val="24"/>
                <w:szCs w:val="24"/>
              </w:rPr>
              <w:t xml:space="preserve">Раздел 2. </w:t>
            </w:r>
            <w:r>
              <w:rPr>
                <w:rFonts w:ascii="Times New Roman" w:hAnsi="Times New Roman"/>
                <w:sz w:val="24"/>
                <w:szCs w:val="24"/>
              </w:rPr>
              <w:t>Психофизиологические основы деятельности водителя</w:t>
            </w:r>
          </w:p>
          <w:p w:rsidR="00FD7937" w:rsidRDefault="00FD7937">
            <w:pPr>
              <w:spacing w:after="0"/>
              <w:jc w:val="center"/>
              <w:rPr>
                <w:rFonts w:ascii="Times New Roman" w:hAnsi="Times New Roman"/>
                <w:sz w:val="24"/>
                <w:szCs w:val="24"/>
                <w:highlight w:val="yellow"/>
              </w:rPr>
            </w:pPr>
          </w:p>
        </w:tc>
        <w:tc>
          <w:tcPr>
            <w:tcW w:w="8850" w:type="dxa"/>
          </w:tcPr>
          <w:p w:rsidR="00FD7937" w:rsidRDefault="00243E7D">
            <w:pPr>
              <w:spacing w:after="0"/>
              <w:jc w:val="center"/>
              <w:rPr>
                <w:rFonts w:ascii="Times New Roman" w:hAnsi="Times New Roman"/>
                <w:sz w:val="24"/>
                <w:szCs w:val="24"/>
              </w:rPr>
            </w:pPr>
            <w:r>
              <w:rPr>
                <w:rFonts w:ascii="Times New Roman" w:hAnsi="Times New Roman"/>
                <w:sz w:val="24"/>
                <w:szCs w:val="24"/>
              </w:rPr>
              <w:t>Содержание учебного материала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14</w:t>
            </w:r>
          </w:p>
        </w:tc>
        <w:tc>
          <w:tcPr>
            <w:tcW w:w="992" w:type="dxa"/>
            <w:vMerge w:val="restart"/>
            <w:shd w:val="clear" w:color="auto" w:fill="auto"/>
          </w:tcPr>
          <w:p w:rsidR="00FD7937" w:rsidRDefault="00FD7937">
            <w:pPr>
              <w:spacing w:after="0"/>
              <w:jc w:val="center"/>
              <w:rPr>
                <w:rFonts w:ascii="Times New Roman" w:hAnsi="Times New Roman"/>
                <w:sz w:val="24"/>
                <w:szCs w:val="24"/>
                <w:highlight w:val="yellow"/>
              </w:rPr>
            </w:pP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i/>
                <w:sz w:val="24"/>
                <w:szCs w:val="24"/>
              </w:rPr>
            </w:pPr>
            <w:r>
              <w:rPr>
                <w:rFonts w:ascii="Times New Roman" w:hAnsi="Times New Roman"/>
                <w:i/>
                <w:sz w:val="24"/>
                <w:szCs w:val="24"/>
              </w:rPr>
              <w:t>ПК 4.1</w:t>
            </w:r>
          </w:p>
          <w:p w:rsidR="00FD7937" w:rsidRDefault="00243E7D">
            <w:pPr>
              <w:spacing w:after="0"/>
              <w:rPr>
                <w:rFonts w:ascii="Times New Roman" w:hAnsi="Times New Roman"/>
                <w:i/>
                <w:sz w:val="24"/>
                <w:szCs w:val="24"/>
              </w:rPr>
            </w:pPr>
            <w:r>
              <w:rPr>
                <w:rFonts w:ascii="Times New Roman" w:hAnsi="Times New Roman"/>
                <w:i/>
                <w:sz w:val="24"/>
                <w:szCs w:val="24"/>
              </w:rPr>
              <w:t>ОК 01</w:t>
            </w:r>
          </w:p>
          <w:p w:rsidR="00FD7937" w:rsidRDefault="00243E7D">
            <w:pPr>
              <w:spacing w:after="0"/>
              <w:rPr>
                <w:rFonts w:ascii="Times New Roman" w:hAnsi="Times New Roman"/>
                <w:i/>
                <w:sz w:val="24"/>
                <w:szCs w:val="24"/>
              </w:rPr>
            </w:pPr>
            <w:r>
              <w:rPr>
                <w:rFonts w:ascii="Times New Roman" w:hAnsi="Times New Roman"/>
                <w:i/>
                <w:sz w:val="24"/>
                <w:szCs w:val="24"/>
              </w:rPr>
              <w:t>ОК 02</w:t>
            </w:r>
          </w:p>
          <w:p w:rsidR="00FD7937" w:rsidRDefault="00243E7D">
            <w:pPr>
              <w:spacing w:after="0"/>
              <w:rPr>
                <w:rFonts w:ascii="Times New Roman" w:hAnsi="Times New Roman"/>
                <w:i/>
                <w:sz w:val="24"/>
                <w:szCs w:val="24"/>
              </w:rPr>
            </w:pPr>
            <w:r>
              <w:rPr>
                <w:rFonts w:ascii="Times New Roman" w:hAnsi="Times New Roman"/>
                <w:i/>
                <w:sz w:val="24"/>
                <w:szCs w:val="24"/>
              </w:rPr>
              <w:t>ОК 03</w:t>
            </w:r>
          </w:p>
          <w:p w:rsidR="00FD7937" w:rsidRDefault="00243E7D">
            <w:pPr>
              <w:spacing w:after="0"/>
              <w:rPr>
                <w:rFonts w:ascii="Times New Roman" w:hAnsi="Times New Roman"/>
                <w:i/>
                <w:sz w:val="24"/>
                <w:szCs w:val="24"/>
              </w:rPr>
            </w:pPr>
            <w:r>
              <w:rPr>
                <w:rFonts w:ascii="Times New Roman" w:hAnsi="Times New Roman"/>
                <w:i/>
                <w:sz w:val="24"/>
                <w:szCs w:val="24"/>
              </w:rPr>
              <w:t>ОК 04</w:t>
            </w:r>
          </w:p>
          <w:p w:rsidR="00FD7937" w:rsidRDefault="00243E7D">
            <w:pPr>
              <w:spacing w:after="0"/>
              <w:rPr>
                <w:rFonts w:ascii="Times New Roman" w:hAnsi="Times New Roman"/>
                <w:i/>
                <w:sz w:val="24"/>
                <w:szCs w:val="24"/>
              </w:rPr>
            </w:pPr>
            <w:r>
              <w:rPr>
                <w:rFonts w:ascii="Times New Roman" w:hAnsi="Times New Roman"/>
                <w:i/>
                <w:sz w:val="24"/>
                <w:szCs w:val="24"/>
              </w:rPr>
              <w:t>ОК 05</w:t>
            </w:r>
          </w:p>
          <w:p w:rsidR="00FD7937" w:rsidRDefault="00243E7D">
            <w:pPr>
              <w:spacing w:after="0"/>
              <w:rPr>
                <w:rFonts w:ascii="Times New Roman" w:hAnsi="Times New Roman"/>
                <w:i/>
                <w:sz w:val="24"/>
                <w:szCs w:val="24"/>
              </w:rPr>
            </w:pPr>
            <w:r>
              <w:rPr>
                <w:rFonts w:ascii="Times New Roman" w:hAnsi="Times New Roman"/>
                <w:i/>
                <w:sz w:val="24"/>
                <w:szCs w:val="24"/>
              </w:rPr>
              <w:t>ОК 07</w:t>
            </w:r>
          </w:p>
          <w:p w:rsidR="00FD7937" w:rsidRDefault="00243E7D">
            <w:pPr>
              <w:spacing w:after="0"/>
              <w:rPr>
                <w:rFonts w:ascii="Times New Roman" w:hAnsi="Times New Roman"/>
                <w:sz w:val="24"/>
                <w:szCs w:val="24"/>
                <w:highlight w:val="yellow"/>
              </w:rPr>
            </w:pPr>
            <w:r>
              <w:rPr>
                <w:rFonts w:ascii="Times New Roman" w:hAnsi="Times New Roman"/>
                <w:i/>
                <w:sz w:val="24"/>
                <w:szCs w:val="24"/>
              </w:rPr>
              <w:t>ОК 09</w:t>
            </w:r>
          </w:p>
          <w:p w:rsidR="00FD7937" w:rsidRDefault="00FD7937">
            <w:pPr>
              <w:spacing w:after="0"/>
              <w:rPr>
                <w:rFonts w:ascii="Times New Roman" w:hAnsi="Times New Roman"/>
                <w:sz w:val="24"/>
                <w:szCs w:val="24"/>
                <w:highlight w:val="yellow"/>
              </w:rPr>
            </w:pPr>
          </w:p>
          <w:p w:rsidR="00FD7937" w:rsidRDefault="00FD7937">
            <w:pPr>
              <w:spacing w:after="0"/>
              <w:jc w:val="center"/>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tc>
        <w:tc>
          <w:tcPr>
            <w:tcW w:w="992" w:type="dxa"/>
            <w:vMerge w:val="restart"/>
            <w:tcBorders>
              <w:bottom w:val="single" w:sz="4" w:space="0" w:color="000000"/>
            </w:tcBorders>
            <w:vAlign w:val="center"/>
          </w:tcPr>
          <w:p w:rsidR="00FD7937" w:rsidRDefault="00FD7937">
            <w:pPr>
              <w:spacing w:after="0"/>
              <w:jc w:val="center"/>
              <w:rPr>
                <w:rFonts w:ascii="Times New Roman" w:hAnsi="Times New Roman"/>
                <w:sz w:val="18"/>
                <w:szCs w:val="18"/>
              </w:rPr>
            </w:pP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02.05</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04.02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04.01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05.02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06.02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09.03</w:t>
            </w:r>
          </w:p>
          <w:p w:rsidR="00FD7937" w:rsidRDefault="00243E7D">
            <w:pPr>
              <w:spacing w:after="0"/>
              <w:jc w:val="center"/>
              <w:rPr>
                <w:rFonts w:ascii="Times New Roman" w:hAnsi="Times New Roman"/>
                <w:sz w:val="18"/>
                <w:szCs w:val="18"/>
              </w:rPr>
            </w:pPr>
            <w:r>
              <w:rPr>
                <w:rFonts w:ascii="Times New Roman" w:hAnsi="Times New Roman"/>
                <w:sz w:val="18"/>
                <w:szCs w:val="18"/>
              </w:rPr>
              <w:t>Н 4.1.01</w:t>
            </w:r>
          </w:p>
          <w:p w:rsidR="00FD7937" w:rsidRDefault="00243E7D">
            <w:pPr>
              <w:spacing w:after="0"/>
              <w:jc w:val="center"/>
              <w:rPr>
                <w:rFonts w:ascii="Times New Roman" w:hAnsi="Times New Roman"/>
                <w:sz w:val="18"/>
                <w:szCs w:val="18"/>
              </w:rPr>
            </w:pPr>
            <w:r>
              <w:rPr>
                <w:rFonts w:ascii="Times New Roman" w:hAnsi="Times New Roman"/>
                <w:sz w:val="18"/>
                <w:szCs w:val="18"/>
              </w:rPr>
              <w:t>У 4.1.01</w:t>
            </w:r>
          </w:p>
          <w:p w:rsidR="00FD7937" w:rsidRDefault="00243E7D">
            <w:pPr>
              <w:spacing w:after="0"/>
              <w:jc w:val="center"/>
              <w:rPr>
                <w:rFonts w:ascii="Times New Roman" w:hAnsi="Times New Roman"/>
                <w:sz w:val="18"/>
                <w:szCs w:val="18"/>
              </w:rPr>
            </w:pPr>
            <w:r>
              <w:rPr>
                <w:rFonts w:ascii="Times New Roman" w:hAnsi="Times New Roman"/>
                <w:sz w:val="18"/>
                <w:szCs w:val="18"/>
              </w:rPr>
              <w:t>З 4.1.01</w:t>
            </w:r>
          </w:p>
        </w:tc>
      </w:tr>
      <w:tr w:rsidR="00FD7937">
        <w:trPr>
          <w:trHeight w:val="607"/>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2.1.  Познавательные функции, системы восприятия и психомоторные навыки. Зрение, слух и осязание - важнейшие каналы     восприятия информации.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616"/>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2.2. Понятие   о   психических   процессах (внимание, память, мышление, психомоторика, ощущение и восприятие) и их роль в управлении транспортным </w:t>
            </w:r>
            <w:proofErr w:type="gramStart"/>
            <w:r>
              <w:rPr>
                <w:rFonts w:ascii="Times New Roman" w:hAnsi="Times New Roman"/>
                <w:sz w:val="24"/>
                <w:szCs w:val="24"/>
              </w:rPr>
              <w:t>средством.</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639"/>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2.3.Этические основы деятельности водителя. Общая культура человека как основа для безопасного поведения на дорогах. Этические качества личности. </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4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2.4.Этика водителя как важнейший элемент его активной безопасности. Понятие </w:t>
            </w:r>
            <w:proofErr w:type="gramStart"/>
            <w:r>
              <w:rPr>
                <w:rFonts w:ascii="Times New Roman" w:hAnsi="Times New Roman"/>
                <w:sz w:val="24"/>
                <w:szCs w:val="24"/>
              </w:rPr>
              <w:t>конфликта.</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525"/>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2.5.Основы эффективного общения. Понятие общения, его функции, этапы общения; стороны общения, их общая характеристика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27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2.6 Эмоциональные состояния и профилактика конфликтов. Эмоции и поведение водителя; эмоциональные состояния</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proofErr w:type="gramStart"/>
            <w:r>
              <w:rPr>
                <w:rFonts w:ascii="Times New Roman" w:hAnsi="Times New Roman"/>
                <w:sz w:val="24"/>
                <w:szCs w:val="24"/>
              </w:rPr>
              <w:t xml:space="preserve">2.7  </w:t>
            </w:r>
            <w:proofErr w:type="spellStart"/>
            <w:r>
              <w:rPr>
                <w:rFonts w:ascii="Times New Roman" w:hAnsi="Times New Roman"/>
                <w:sz w:val="24"/>
                <w:szCs w:val="24"/>
              </w:rPr>
              <w:t>Саморегуляция</w:t>
            </w:r>
            <w:proofErr w:type="spellEnd"/>
            <w:proofErr w:type="gramEnd"/>
            <w:r>
              <w:rPr>
                <w:rFonts w:ascii="Times New Roman" w:hAnsi="Times New Roman"/>
                <w:sz w:val="24"/>
                <w:szCs w:val="24"/>
              </w:rPr>
              <w:t xml:space="preserve"> и профилактика конфликтов (психологический практикум). Психические состояния, влияющие на управление транспортным средством: утомление, </w:t>
            </w:r>
            <w:proofErr w:type="spellStart"/>
            <w:r>
              <w:rPr>
                <w:rFonts w:ascii="Times New Roman" w:hAnsi="Times New Roman"/>
                <w:sz w:val="24"/>
                <w:szCs w:val="24"/>
              </w:rPr>
              <w:t>монотония</w:t>
            </w:r>
            <w:proofErr w:type="spellEnd"/>
            <w:r>
              <w:rPr>
                <w:rFonts w:ascii="Times New Roman" w:hAnsi="Times New Roman"/>
                <w:sz w:val="24"/>
                <w:szCs w:val="24"/>
              </w:rPr>
              <w:t xml:space="preserve">, эмоциональное </w:t>
            </w:r>
            <w:proofErr w:type="gramStart"/>
            <w:r>
              <w:rPr>
                <w:rFonts w:ascii="Times New Roman" w:hAnsi="Times New Roman"/>
                <w:sz w:val="24"/>
                <w:szCs w:val="24"/>
              </w:rPr>
              <w:t xml:space="preserve">напряжение.  </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center"/>
              <w:rPr>
                <w:rFonts w:ascii="Times New Roman" w:hAnsi="Times New Roman"/>
                <w:sz w:val="24"/>
                <w:szCs w:val="24"/>
              </w:rPr>
            </w:pPr>
            <w:r>
              <w:rPr>
                <w:rFonts w:ascii="Times New Roman" w:hAnsi="Times New Roman"/>
                <w:b/>
                <w:sz w:val="24"/>
                <w:szCs w:val="24"/>
              </w:rPr>
              <w:t>Практические занятия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4</w:t>
            </w:r>
          </w:p>
        </w:tc>
        <w:tc>
          <w:tcPr>
            <w:tcW w:w="992" w:type="dxa"/>
            <w:vMerge/>
            <w:shd w:val="clear" w:color="auto" w:fill="auto"/>
          </w:tcPr>
          <w:p w:rsidR="00FD7937" w:rsidRDefault="00FD7937">
            <w:pPr>
              <w:spacing w:after="0" w:line="240" w:lineRule="auto"/>
              <w:jc w:val="center"/>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18"/>
                <w:szCs w:val="18"/>
              </w:rPr>
            </w:pPr>
          </w:p>
        </w:tc>
      </w:tr>
      <w:tr w:rsidR="00FD7937">
        <w:trPr>
          <w:trHeight w:val="30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b/>
                <w:sz w:val="24"/>
                <w:szCs w:val="24"/>
              </w:rPr>
              <w:t>ПЗ</w:t>
            </w:r>
            <w:r>
              <w:rPr>
                <w:rFonts w:ascii="Times New Roman" w:hAnsi="Times New Roman"/>
                <w:sz w:val="24"/>
                <w:szCs w:val="24"/>
              </w:rPr>
              <w:t xml:space="preserve"> 7.  Роль психологии в управлении транспортным средством</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302"/>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b/>
                <w:sz w:val="24"/>
                <w:szCs w:val="24"/>
              </w:rPr>
              <w:t>ПЗ</w:t>
            </w:r>
            <w:r>
              <w:rPr>
                <w:rFonts w:ascii="Times New Roman" w:hAnsi="Times New Roman"/>
                <w:sz w:val="24"/>
                <w:szCs w:val="24"/>
              </w:rPr>
              <w:t xml:space="preserve"> 8.  Этика водителя как важнейший элемент его активной безопасности.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restart"/>
            <w:vAlign w:val="center"/>
          </w:tcPr>
          <w:p w:rsidR="00FD7937" w:rsidRDefault="00243E7D">
            <w:pPr>
              <w:spacing w:after="0"/>
              <w:ind w:right="20" w:firstLine="709"/>
              <w:jc w:val="center"/>
              <w:rPr>
                <w:rFonts w:ascii="Times New Roman" w:hAnsi="Times New Roman"/>
                <w:sz w:val="24"/>
                <w:szCs w:val="24"/>
              </w:rPr>
            </w:pPr>
            <w:r>
              <w:rPr>
                <w:rFonts w:ascii="Times New Roman" w:hAnsi="Times New Roman"/>
                <w:b/>
                <w:sz w:val="24"/>
                <w:szCs w:val="24"/>
              </w:rPr>
              <w:t xml:space="preserve">Раздел 3. </w:t>
            </w:r>
            <w:r>
              <w:rPr>
                <w:rFonts w:ascii="Times New Roman" w:hAnsi="Times New Roman"/>
                <w:sz w:val="24"/>
                <w:szCs w:val="24"/>
              </w:rPr>
              <w:t>Основы управления транспортным средством</w:t>
            </w:r>
          </w:p>
          <w:p w:rsidR="00FD7937" w:rsidRDefault="00FD7937">
            <w:pPr>
              <w:spacing w:after="0"/>
              <w:jc w:val="center"/>
              <w:rPr>
                <w:rFonts w:ascii="Times New Roman" w:hAnsi="Times New Roman"/>
                <w:sz w:val="24"/>
                <w:szCs w:val="24"/>
              </w:rPr>
            </w:pPr>
          </w:p>
        </w:tc>
        <w:tc>
          <w:tcPr>
            <w:tcW w:w="8850" w:type="dxa"/>
          </w:tcPr>
          <w:p w:rsidR="00FD7937" w:rsidRDefault="00243E7D">
            <w:pPr>
              <w:spacing w:after="0"/>
              <w:jc w:val="center"/>
              <w:rPr>
                <w:rFonts w:ascii="Times New Roman" w:hAnsi="Times New Roman"/>
                <w:sz w:val="24"/>
                <w:szCs w:val="24"/>
              </w:rPr>
            </w:pPr>
            <w:r>
              <w:rPr>
                <w:rFonts w:ascii="Times New Roman" w:hAnsi="Times New Roman"/>
                <w:sz w:val="24"/>
                <w:szCs w:val="24"/>
              </w:rPr>
              <w:t>Содержание учебного материала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18</w:t>
            </w:r>
          </w:p>
        </w:tc>
        <w:tc>
          <w:tcPr>
            <w:tcW w:w="992" w:type="dxa"/>
            <w:vMerge w:val="restart"/>
            <w:shd w:val="clear" w:color="auto" w:fill="auto"/>
          </w:tcPr>
          <w:p w:rsidR="00FD7937" w:rsidRDefault="00FD7937">
            <w:pPr>
              <w:spacing w:after="0"/>
              <w:jc w:val="center"/>
              <w:rPr>
                <w:rFonts w:ascii="Times New Roman" w:hAnsi="Times New Roman"/>
                <w:sz w:val="24"/>
                <w:szCs w:val="24"/>
                <w:highlight w:val="yellow"/>
              </w:rPr>
            </w:pPr>
          </w:p>
          <w:p w:rsidR="00FD7937" w:rsidRDefault="00243E7D">
            <w:pPr>
              <w:spacing w:after="0"/>
              <w:rPr>
                <w:rFonts w:ascii="Times New Roman" w:hAnsi="Times New Roman"/>
                <w:i/>
                <w:sz w:val="24"/>
                <w:szCs w:val="24"/>
              </w:rPr>
            </w:pPr>
            <w:r>
              <w:rPr>
                <w:rFonts w:ascii="Times New Roman" w:hAnsi="Times New Roman"/>
                <w:i/>
                <w:sz w:val="24"/>
                <w:szCs w:val="24"/>
              </w:rPr>
              <w:t>ПК 4.1</w:t>
            </w:r>
          </w:p>
          <w:p w:rsidR="00FD7937" w:rsidRDefault="00243E7D">
            <w:pPr>
              <w:spacing w:after="0"/>
              <w:rPr>
                <w:rFonts w:ascii="Times New Roman" w:hAnsi="Times New Roman"/>
                <w:i/>
                <w:sz w:val="24"/>
                <w:szCs w:val="24"/>
              </w:rPr>
            </w:pPr>
            <w:r>
              <w:rPr>
                <w:rFonts w:ascii="Times New Roman" w:hAnsi="Times New Roman"/>
                <w:i/>
                <w:sz w:val="24"/>
                <w:szCs w:val="24"/>
              </w:rPr>
              <w:t>ОК 01</w:t>
            </w:r>
          </w:p>
          <w:p w:rsidR="00FD7937" w:rsidRDefault="00243E7D">
            <w:pPr>
              <w:spacing w:after="0"/>
              <w:rPr>
                <w:rFonts w:ascii="Times New Roman" w:hAnsi="Times New Roman"/>
                <w:i/>
                <w:sz w:val="24"/>
                <w:szCs w:val="24"/>
              </w:rPr>
            </w:pPr>
            <w:r>
              <w:rPr>
                <w:rFonts w:ascii="Times New Roman" w:hAnsi="Times New Roman"/>
                <w:i/>
                <w:sz w:val="24"/>
                <w:szCs w:val="24"/>
              </w:rPr>
              <w:t>ОК 02</w:t>
            </w:r>
          </w:p>
          <w:p w:rsidR="00FD7937" w:rsidRDefault="00243E7D">
            <w:pPr>
              <w:spacing w:after="0"/>
              <w:rPr>
                <w:rFonts w:ascii="Times New Roman" w:hAnsi="Times New Roman"/>
                <w:i/>
                <w:sz w:val="24"/>
                <w:szCs w:val="24"/>
              </w:rPr>
            </w:pPr>
            <w:r>
              <w:rPr>
                <w:rFonts w:ascii="Times New Roman" w:hAnsi="Times New Roman"/>
                <w:i/>
                <w:sz w:val="24"/>
                <w:szCs w:val="24"/>
              </w:rPr>
              <w:t>ОК 03</w:t>
            </w:r>
          </w:p>
          <w:p w:rsidR="00FD7937" w:rsidRDefault="00243E7D">
            <w:pPr>
              <w:spacing w:after="0"/>
              <w:rPr>
                <w:rFonts w:ascii="Times New Roman" w:hAnsi="Times New Roman"/>
                <w:i/>
                <w:sz w:val="24"/>
                <w:szCs w:val="24"/>
              </w:rPr>
            </w:pPr>
            <w:r>
              <w:rPr>
                <w:rFonts w:ascii="Times New Roman" w:hAnsi="Times New Roman"/>
                <w:i/>
                <w:sz w:val="24"/>
                <w:szCs w:val="24"/>
              </w:rPr>
              <w:t>ОК 04</w:t>
            </w:r>
          </w:p>
          <w:p w:rsidR="00FD7937" w:rsidRDefault="00243E7D">
            <w:pPr>
              <w:spacing w:after="0"/>
              <w:rPr>
                <w:rFonts w:ascii="Times New Roman" w:hAnsi="Times New Roman"/>
                <w:i/>
                <w:sz w:val="24"/>
                <w:szCs w:val="24"/>
              </w:rPr>
            </w:pPr>
            <w:r>
              <w:rPr>
                <w:rFonts w:ascii="Times New Roman" w:hAnsi="Times New Roman"/>
                <w:i/>
                <w:sz w:val="24"/>
                <w:szCs w:val="24"/>
              </w:rPr>
              <w:t>ОК 05</w:t>
            </w:r>
          </w:p>
          <w:p w:rsidR="00FD7937" w:rsidRDefault="00243E7D">
            <w:pPr>
              <w:spacing w:after="0"/>
              <w:rPr>
                <w:rFonts w:ascii="Times New Roman" w:hAnsi="Times New Roman"/>
                <w:i/>
                <w:sz w:val="24"/>
                <w:szCs w:val="24"/>
              </w:rPr>
            </w:pPr>
            <w:r>
              <w:rPr>
                <w:rFonts w:ascii="Times New Roman" w:hAnsi="Times New Roman"/>
                <w:i/>
                <w:sz w:val="24"/>
                <w:szCs w:val="24"/>
              </w:rPr>
              <w:lastRenderedPageBreak/>
              <w:t>ОК 07</w:t>
            </w:r>
          </w:p>
          <w:p w:rsidR="00FD7937" w:rsidRDefault="00243E7D">
            <w:pPr>
              <w:spacing w:after="0"/>
              <w:rPr>
                <w:rFonts w:ascii="Times New Roman" w:hAnsi="Times New Roman"/>
                <w:sz w:val="24"/>
                <w:szCs w:val="24"/>
                <w:highlight w:val="yellow"/>
              </w:rPr>
            </w:pPr>
            <w:r>
              <w:rPr>
                <w:rFonts w:ascii="Times New Roman" w:hAnsi="Times New Roman"/>
                <w:i/>
                <w:sz w:val="24"/>
                <w:szCs w:val="24"/>
              </w:rPr>
              <w:t>ОК 09</w:t>
            </w: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tc>
        <w:tc>
          <w:tcPr>
            <w:tcW w:w="992" w:type="dxa"/>
            <w:vMerge w:val="restart"/>
            <w:tcBorders>
              <w:bottom w:val="single" w:sz="4" w:space="0" w:color="000000"/>
            </w:tcBorders>
            <w:vAlign w:val="center"/>
          </w:tcPr>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lastRenderedPageBreak/>
              <w:t>Уо</w:t>
            </w:r>
            <w:proofErr w:type="spellEnd"/>
            <w:r>
              <w:rPr>
                <w:rFonts w:ascii="Times New Roman" w:hAnsi="Times New Roman"/>
                <w:sz w:val="18"/>
                <w:szCs w:val="18"/>
              </w:rPr>
              <w:t xml:space="preserve"> 01.01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02.05</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lastRenderedPageBreak/>
              <w:t>Уо</w:t>
            </w:r>
            <w:proofErr w:type="spellEnd"/>
            <w:r>
              <w:rPr>
                <w:rFonts w:ascii="Times New Roman" w:hAnsi="Times New Roman"/>
                <w:sz w:val="18"/>
                <w:szCs w:val="18"/>
              </w:rPr>
              <w:t xml:space="preserve"> 04.02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04.01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05.02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06.02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09.03</w:t>
            </w:r>
          </w:p>
          <w:p w:rsidR="00FD7937" w:rsidRDefault="00243E7D">
            <w:pPr>
              <w:spacing w:after="0"/>
              <w:jc w:val="center"/>
              <w:rPr>
                <w:rFonts w:ascii="Times New Roman" w:hAnsi="Times New Roman"/>
                <w:sz w:val="18"/>
                <w:szCs w:val="18"/>
              </w:rPr>
            </w:pPr>
            <w:r>
              <w:rPr>
                <w:rFonts w:ascii="Times New Roman" w:hAnsi="Times New Roman"/>
                <w:sz w:val="18"/>
                <w:szCs w:val="18"/>
              </w:rPr>
              <w:t>Н 4.1.01</w:t>
            </w:r>
          </w:p>
          <w:p w:rsidR="00FD7937" w:rsidRDefault="00243E7D">
            <w:pPr>
              <w:spacing w:after="0"/>
              <w:jc w:val="center"/>
              <w:rPr>
                <w:rFonts w:ascii="Times New Roman" w:hAnsi="Times New Roman"/>
                <w:sz w:val="18"/>
                <w:szCs w:val="18"/>
              </w:rPr>
            </w:pPr>
            <w:r>
              <w:rPr>
                <w:rFonts w:ascii="Times New Roman" w:hAnsi="Times New Roman"/>
                <w:sz w:val="18"/>
                <w:szCs w:val="18"/>
              </w:rPr>
              <w:t>У 4.1.01</w:t>
            </w:r>
          </w:p>
          <w:p w:rsidR="00FD7937" w:rsidRDefault="00243E7D">
            <w:pPr>
              <w:spacing w:after="0"/>
              <w:jc w:val="center"/>
              <w:rPr>
                <w:rFonts w:ascii="Times New Roman" w:hAnsi="Times New Roman"/>
                <w:sz w:val="18"/>
                <w:szCs w:val="18"/>
              </w:rPr>
            </w:pPr>
            <w:r>
              <w:rPr>
                <w:rFonts w:ascii="Times New Roman" w:hAnsi="Times New Roman"/>
                <w:sz w:val="18"/>
                <w:szCs w:val="18"/>
              </w:rPr>
              <w:t>З 4.1.01</w:t>
            </w:r>
          </w:p>
        </w:tc>
      </w:tr>
      <w:tr w:rsidR="00FD7937">
        <w:trPr>
          <w:trHeight w:val="60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3.1. Дорожное движение. Дорожное движение как системы управления водитель- автомобиль-дорога (ВАД).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48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3.2. Показатели качества функционирования системы ВАД. Понятие о дорожно-транспортном происшествии (ДТП)</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665"/>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3.3. Профессиональная надежность водителя. Понятие о надежности водителя. Анализ деятельности водителя.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577"/>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3.4. Информация, необходимая водителю для управления транспортным средством обработка информации</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3.5 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3.6. Уравнение тягового баланса; сила сцепления колес с дорогой.</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434"/>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3.7 Дорожные условия и безопасность движения. Изменение размеров и формы опасного пространства при изменении скорости и траектории движения транспортного средства.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3.8 Способы контроля безопасной дистанции; безопасный боковой интервал.</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ab/>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1529"/>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3.9 Обеспечение безопасности наиболее уязвимых участников дорожного движения.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Pr>
                <w:rFonts w:ascii="Times New Roman" w:hAnsi="Times New Roman"/>
                <w:sz w:val="24"/>
                <w:szCs w:val="24"/>
              </w:rPr>
              <w:t>непристегнутых</w:t>
            </w:r>
            <w:proofErr w:type="spellEnd"/>
            <w:r>
              <w:rPr>
                <w:rFonts w:ascii="Times New Roman" w:hAnsi="Times New Roman"/>
                <w:sz w:val="24"/>
                <w:szCs w:val="24"/>
              </w:rPr>
              <w:t xml:space="preserve"> водителя и пассажиров транспортных </w:t>
            </w:r>
            <w:proofErr w:type="gramStart"/>
            <w:r>
              <w:rPr>
                <w:rFonts w:ascii="Times New Roman" w:hAnsi="Times New Roman"/>
                <w:sz w:val="24"/>
                <w:szCs w:val="24"/>
              </w:rPr>
              <w:t>средств.</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center"/>
              <w:rPr>
                <w:rFonts w:ascii="Times New Roman" w:hAnsi="Times New Roman"/>
                <w:sz w:val="24"/>
                <w:szCs w:val="24"/>
              </w:rPr>
            </w:pPr>
            <w:r>
              <w:rPr>
                <w:rFonts w:ascii="Times New Roman" w:hAnsi="Times New Roman"/>
                <w:sz w:val="24"/>
                <w:szCs w:val="24"/>
              </w:rPr>
              <w:t>Практические занятия</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594"/>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ПЗ 9.  Тормозной путь транспортного средства на различных видах покрытия дорожного </w:t>
            </w:r>
            <w:proofErr w:type="gramStart"/>
            <w:r>
              <w:rPr>
                <w:rFonts w:ascii="Times New Roman" w:hAnsi="Times New Roman"/>
                <w:sz w:val="24"/>
                <w:szCs w:val="24"/>
              </w:rPr>
              <w:t>полотна.</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restart"/>
            <w:vAlign w:val="center"/>
          </w:tcPr>
          <w:p w:rsidR="00FD7937" w:rsidRDefault="00243E7D">
            <w:pPr>
              <w:spacing w:after="0"/>
              <w:jc w:val="center"/>
              <w:rPr>
                <w:rFonts w:ascii="Times New Roman" w:hAnsi="Times New Roman"/>
                <w:sz w:val="24"/>
                <w:szCs w:val="24"/>
              </w:rPr>
            </w:pPr>
            <w:r>
              <w:rPr>
                <w:rFonts w:ascii="Times New Roman" w:hAnsi="Times New Roman"/>
                <w:b/>
                <w:sz w:val="24"/>
                <w:szCs w:val="24"/>
              </w:rPr>
              <w:t xml:space="preserve">Раздел 4. </w:t>
            </w:r>
            <w:r>
              <w:rPr>
                <w:rFonts w:ascii="Times New Roman" w:hAnsi="Times New Roman"/>
                <w:sz w:val="24"/>
                <w:szCs w:val="24"/>
              </w:rPr>
              <w:t>Первая помощь при дорожно-транспортном происшествии</w:t>
            </w:r>
          </w:p>
        </w:tc>
        <w:tc>
          <w:tcPr>
            <w:tcW w:w="8850" w:type="dxa"/>
          </w:tcPr>
          <w:p w:rsidR="00FD7937" w:rsidRDefault="00243E7D">
            <w:pPr>
              <w:spacing w:after="0"/>
              <w:jc w:val="center"/>
              <w:rPr>
                <w:rFonts w:ascii="Times New Roman" w:hAnsi="Times New Roman"/>
                <w:sz w:val="24"/>
                <w:szCs w:val="24"/>
              </w:rPr>
            </w:pPr>
            <w:r>
              <w:rPr>
                <w:rFonts w:ascii="Times New Roman" w:hAnsi="Times New Roman"/>
                <w:sz w:val="24"/>
                <w:szCs w:val="24"/>
              </w:rPr>
              <w:t>Содержание учебного материала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12</w:t>
            </w:r>
          </w:p>
        </w:tc>
        <w:tc>
          <w:tcPr>
            <w:tcW w:w="992" w:type="dxa"/>
            <w:vMerge w:val="restart"/>
            <w:shd w:val="clear" w:color="auto" w:fill="auto"/>
          </w:tcPr>
          <w:p w:rsidR="00FD7937" w:rsidRDefault="00FD7937">
            <w:pPr>
              <w:spacing w:after="0"/>
              <w:jc w:val="center"/>
              <w:rPr>
                <w:rFonts w:ascii="Times New Roman" w:hAnsi="Times New Roman"/>
                <w:sz w:val="24"/>
                <w:szCs w:val="24"/>
                <w:highlight w:val="yellow"/>
              </w:rPr>
            </w:pPr>
          </w:p>
          <w:p w:rsidR="00FD7937" w:rsidRDefault="00FD7937">
            <w:pPr>
              <w:spacing w:after="0"/>
              <w:jc w:val="center"/>
              <w:rPr>
                <w:rFonts w:ascii="Times New Roman" w:hAnsi="Times New Roman"/>
                <w:sz w:val="24"/>
                <w:szCs w:val="24"/>
                <w:highlight w:val="yellow"/>
              </w:rPr>
            </w:pPr>
          </w:p>
          <w:p w:rsidR="00FD7937" w:rsidRDefault="00243E7D">
            <w:pPr>
              <w:spacing w:after="0"/>
              <w:rPr>
                <w:rFonts w:ascii="Times New Roman" w:hAnsi="Times New Roman"/>
                <w:i/>
                <w:sz w:val="24"/>
                <w:szCs w:val="24"/>
              </w:rPr>
            </w:pPr>
            <w:r>
              <w:rPr>
                <w:rFonts w:ascii="Times New Roman" w:hAnsi="Times New Roman"/>
                <w:i/>
                <w:sz w:val="24"/>
                <w:szCs w:val="24"/>
              </w:rPr>
              <w:t>ПК 4.1</w:t>
            </w:r>
          </w:p>
          <w:p w:rsidR="00FD7937" w:rsidRDefault="00243E7D">
            <w:pPr>
              <w:spacing w:after="0"/>
              <w:rPr>
                <w:rFonts w:ascii="Times New Roman" w:hAnsi="Times New Roman"/>
                <w:i/>
                <w:sz w:val="24"/>
                <w:szCs w:val="24"/>
              </w:rPr>
            </w:pPr>
            <w:r>
              <w:rPr>
                <w:rFonts w:ascii="Times New Roman" w:hAnsi="Times New Roman"/>
                <w:i/>
                <w:sz w:val="24"/>
                <w:szCs w:val="24"/>
              </w:rPr>
              <w:t>ОК 01</w:t>
            </w:r>
          </w:p>
          <w:p w:rsidR="00FD7937" w:rsidRDefault="00243E7D">
            <w:pPr>
              <w:spacing w:after="0"/>
              <w:rPr>
                <w:rFonts w:ascii="Times New Roman" w:hAnsi="Times New Roman"/>
                <w:i/>
                <w:sz w:val="24"/>
                <w:szCs w:val="24"/>
              </w:rPr>
            </w:pPr>
            <w:r>
              <w:rPr>
                <w:rFonts w:ascii="Times New Roman" w:hAnsi="Times New Roman"/>
                <w:i/>
                <w:sz w:val="24"/>
                <w:szCs w:val="24"/>
              </w:rPr>
              <w:t>ОК 02</w:t>
            </w:r>
          </w:p>
          <w:p w:rsidR="00FD7937" w:rsidRDefault="00243E7D">
            <w:pPr>
              <w:spacing w:after="0"/>
              <w:rPr>
                <w:rFonts w:ascii="Times New Roman" w:hAnsi="Times New Roman"/>
                <w:i/>
                <w:sz w:val="24"/>
                <w:szCs w:val="24"/>
              </w:rPr>
            </w:pPr>
            <w:r>
              <w:rPr>
                <w:rFonts w:ascii="Times New Roman" w:hAnsi="Times New Roman"/>
                <w:i/>
                <w:sz w:val="24"/>
                <w:szCs w:val="24"/>
              </w:rPr>
              <w:t>ОК 03</w:t>
            </w:r>
          </w:p>
          <w:p w:rsidR="00FD7937" w:rsidRDefault="00243E7D">
            <w:pPr>
              <w:spacing w:after="0"/>
              <w:rPr>
                <w:rFonts w:ascii="Times New Roman" w:hAnsi="Times New Roman"/>
                <w:i/>
                <w:sz w:val="24"/>
                <w:szCs w:val="24"/>
              </w:rPr>
            </w:pPr>
            <w:r>
              <w:rPr>
                <w:rFonts w:ascii="Times New Roman" w:hAnsi="Times New Roman"/>
                <w:i/>
                <w:sz w:val="24"/>
                <w:szCs w:val="24"/>
              </w:rPr>
              <w:t>ОК 04</w:t>
            </w:r>
          </w:p>
          <w:p w:rsidR="00FD7937" w:rsidRDefault="00243E7D">
            <w:pPr>
              <w:spacing w:after="0"/>
              <w:rPr>
                <w:rFonts w:ascii="Times New Roman" w:hAnsi="Times New Roman"/>
                <w:i/>
                <w:sz w:val="24"/>
                <w:szCs w:val="24"/>
              </w:rPr>
            </w:pPr>
            <w:r>
              <w:rPr>
                <w:rFonts w:ascii="Times New Roman" w:hAnsi="Times New Roman"/>
                <w:i/>
                <w:sz w:val="24"/>
                <w:szCs w:val="24"/>
              </w:rPr>
              <w:t>ОК 05</w:t>
            </w:r>
          </w:p>
          <w:p w:rsidR="00FD7937" w:rsidRDefault="00243E7D">
            <w:pPr>
              <w:spacing w:after="0"/>
              <w:rPr>
                <w:rFonts w:ascii="Times New Roman" w:hAnsi="Times New Roman"/>
                <w:i/>
                <w:sz w:val="24"/>
                <w:szCs w:val="24"/>
              </w:rPr>
            </w:pPr>
            <w:r>
              <w:rPr>
                <w:rFonts w:ascii="Times New Roman" w:hAnsi="Times New Roman"/>
                <w:i/>
                <w:sz w:val="24"/>
                <w:szCs w:val="24"/>
              </w:rPr>
              <w:t>ОК 07</w:t>
            </w:r>
          </w:p>
          <w:p w:rsidR="00FD7937" w:rsidRDefault="00243E7D">
            <w:pPr>
              <w:spacing w:after="0"/>
              <w:rPr>
                <w:rFonts w:ascii="Times New Roman" w:hAnsi="Times New Roman"/>
                <w:sz w:val="24"/>
                <w:szCs w:val="24"/>
                <w:highlight w:val="yellow"/>
              </w:rPr>
            </w:pPr>
            <w:r>
              <w:rPr>
                <w:rFonts w:ascii="Times New Roman" w:hAnsi="Times New Roman"/>
                <w:i/>
                <w:sz w:val="24"/>
                <w:szCs w:val="24"/>
              </w:rPr>
              <w:t>ОК 09</w:t>
            </w: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p w:rsidR="00FD7937" w:rsidRDefault="00FD7937">
            <w:pPr>
              <w:spacing w:after="0"/>
              <w:jc w:val="center"/>
              <w:rPr>
                <w:rFonts w:ascii="Times New Roman" w:hAnsi="Times New Roman"/>
                <w:sz w:val="24"/>
                <w:szCs w:val="24"/>
                <w:highlight w:val="yellow"/>
              </w:rPr>
            </w:pPr>
          </w:p>
          <w:p w:rsidR="00FD7937" w:rsidRDefault="00FD7937">
            <w:pPr>
              <w:spacing w:after="0"/>
              <w:rPr>
                <w:rFonts w:ascii="Times New Roman" w:hAnsi="Times New Roman"/>
                <w:sz w:val="24"/>
                <w:szCs w:val="24"/>
                <w:highlight w:val="yellow"/>
              </w:rPr>
            </w:pPr>
          </w:p>
          <w:p w:rsidR="00FD7937" w:rsidRDefault="00243E7D">
            <w:pPr>
              <w:spacing w:after="0"/>
              <w:rPr>
                <w:rFonts w:ascii="Times New Roman" w:hAnsi="Times New Roman"/>
                <w:sz w:val="24"/>
                <w:szCs w:val="24"/>
                <w:highlight w:val="yellow"/>
              </w:rPr>
            </w:pPr>
            <w:r>
              <w:rPr>
                <w:rFonts w:ascii="Times New Roman" w:hAnsi="Times New Roman"/>
                <w:sz w:val="24"/>
                <w:szCs w:val="24"/>
                <w:highlight w:val="yellow"/>
              </w:rPr>
              <w:t xml:space="preserve">     </w:t>
            </w:r>
          </w:p>
        </w:tc>
        <w:tc>
          <w:tcPr>
            <w:tcW w:w="992" w:type="dxa"/>
            <w:vMerge w:val="restart"/>
            <w:tcBorders>
              <w:bottom w:val="single" w:sz="4" w:space="0" w:color="000000"/>
            </w:tcBorders>
            <w:vAlign w:val="center"/>
          </w:tcPr>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lastRenderedPageBreak/>
              <w:t>Уо</w:t>
            </w:r>
            <w:proofErr w:type="spellEnd"/>
            <w:r>
              <w:rPr>
                <w:rFonts w:ascii="Times New Roman" w:hAnsi="Times New Roman"/>
                <w:sz w:val="18"/>
                <w:szCs w:val="18"/>
              </w:rPr>
              <w:t xml:space="preserve"> 01.01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02.05</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04.02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04.01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05.02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06.02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lastRenderedPageBreak/>
              <w:t>Уо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09.03</w:t>
            </w:r>
          </w:p>
          <w:p w:rsidR="00FD7937" w:rsidRDefault="00243E7D">
            <w:pPr>
              <w:spacing w:after="0"/>
              <w:jc w:val="center"/>
              <w:rPr>
                <w:rFonts w:ascii="Times New Roman" w:hAnsi="Times New Roman"/>
                <w:sz w:val="18"/>
                <w:szCs w:val="18"/>
              </w:rPr>
            </w:pPr>
            <w:r>
              <w:rPr>
                <w:rFonts w:ascii="Times New Roman" w:hAnsi="Times New Roman"/>
                <w:sz w:val="18"/>
                <w:szCs w:val="18"/>
              </w:rPr>
              <w:t>Н 4.1.01</w:t>
            </w:r>
          </w:p>
          <w:p w:rsidR="00FD7937" w:rsidRDefault="00243E7D">
            <w:pPr>
              <w:spacing w:after="0"/>
              <w:jc w:val="center"/>
              <w:rPr>
                <w:rFonts w:ascii="Times New Roman" w:hAnsi="Times New Roman"/>
                <w:sz w:val="18"/>
                <w:szCs w:val="18"/>
              </w:rPr>
            </w:pPr>
            <w:r>
              <w:rPr>
                <w:rFonts w:ascii="Times New Roman" w:hAnsi="Times New Roman"/>
                <w:sz w:val="18"/>
                <w:szCs w:val="18"/>
              </w:rPr>
              <w:t>У 4.1.01</w:t>
            </w:r>
          </w:p>
          <w:p w:rsidR="00FD7937" w:rsidRDefault="00243E7D">
            <w:pPr>
              <w:spacing w:after="0"/>
              <w:jc w:val="center"/>
              <w:rPr>
                <w:rFonts w:ascii="Times New Roman" w:hAnsi="Times New Roman"/>
                <w:sz w:val="18"/>
                <w:szCs w:val="18"/>
              </w:rPr>
            </w:pPr>
            <w:r>
              <w:rPr>
                <w:rFonts w:ascii="Times New Roman" w:hAnsi="Times New Roman"/>
                <w:sz w:val="18"/>
                <w:szCs w:val="18"/>
              </w:rPr>
              <w:t>З 4.1.01</w:t>
            </w:r>
          </w:p>
        </w:tc>
      </w:tr>
      <w:tr w:rsidR="00FD7937">
        <w:trPr>
          <w:trHeight w:val="592"/>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4.1. Организационно-правовые аспекты оказания первой помощи. Организационно-правовые аспекты оказания первой помощи: понятие о видах ДТП.</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spacing w:after="0" w:line="240" w:lineRule="auto"/>
              <w:rPr>
                <w:rFonts w:ascii="Times New Roman" w:hAnsi="Times New Roman"/>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4.2.  Перечень мероприятий по оказанию первой помощи.</w:t>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792"/>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4.3. Оказание первой помощи при отсутствии сознания, остановке дыхания и кровообращения. Цель и порядок выполнения обзорного осмотра, пострадавшего в дорожно-транспортном происшествии.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421"/>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4.4.Особенности состояний пострадавшего в дорожно-транспортном происшествии, признаки </w:t>
            </w:r>
            <w:proofErr w:type="gramStart"/>
            <w:r>
              <w:rPr>
                <w:rFonts w:ascii="Times New Roman" w:hAnsi="Times New Roman"/>
                <w:sz w:val="24"/>
                <w:szCs w:val="24"/>
              </w:rPr>
              <w:t>кровотечения.</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color w:val="000000"/>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87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4.5 Оказание первой помощи при наружных кровотечениях и травмах. Причины и признаки, особенности травматического шока у пострадавшего в дорожно-</w:t>
            </w:r>
            <w:r>
              <w:rPr>
                <w:rFonts w:ascii="Times New Roman" w:hAnsi="Times New Roman"/>
                <w:sz w:val="24"/>
                <w:szCs w:val="24"/>
              </w:rPr>
              <w:lastRenderedPageBreak/>
              <w:t xml:space="preserve">транспортном происшествии. Мероприятия, предупреждающие развитие травматического </w:t>
            </w:r>
            <w:proofErr w:type="gramStart"/>
            <w:r>
              <w:rPr>
                <w:rFonts w:ascii="Times New Roman" w:hAnsi="Times New Roman"/>
                <w:sz w:val="24"/>
                <w:szCs w:val="24"/>
              </w:rPr>
              <w:t>шока.</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lastRenderedPageBreak/>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357"/>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4.6 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83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center"/>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24</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18"/>
                <w:szCs w:val="18"/>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ПЗ 10. Мероприятия по оказанию первой </w:t>
            </w:r>
            <w:proofErr w:type="gramStart"/>
            <w:r>
              <w:rPr>
                <w:rFonts w:ascii="Times New Roman" w:hAnsi="Times New Roman"/>
                <w:sz w:val="24"/>
                <w:szCs w:val="24"/>
              </w:rPr>
              <w:t>помощи.</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spacing w:after="0" w:line="240" w:lineRule="auto"/>
              <w:jc w:val="center"/>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24"/>
                <w:szCs w:val="24"/>
                <w:highlight w:val="yellow"/>
              </w:rPr>
            </w:pPr>
          </w:p>
        </w:tc>
      </w:tr>
      <w:tr w:rsidR="00FD7937">
        <w:trPr>
          <w:trHeight w:val="375"/>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sz w:val="24"/>
                <w:szCs w:val="24"/>
              </w:rPr>
              <w:t xml:space="preserve">ПЗ 11. Оказание первой помощи при отсутствии сознания, остановке дыхания и </w:t>
            </w:r>
            <w:proofErr w:type="gramStart"/>
            <w:r>
              <w:rPr>
                <w:rFonts w:ascii="Times New Roman" w:hAnsi="Times New Roman"/>
                <w:sz w:val="24"/>
                <w:szCs w:val="24"/>
              </w:rPr>
              <w:t>кровообращения.</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24"/>
                <w:szCs w:val="24"/>
                <w:highlight w:val="yellow"/>
              </w:rPr>
            </w:pPr>
          </w:p>
        </w:tc>
      </w:tr>
      <w:tr w:rsidR="00FD7937">
        <w:trPr>
          <w:trHeight w:val="315"/>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ПЗ 12.  Оказание первой помощи при наружных кровотечениях и травмах.</w:t>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ПЗ 13. Транспортировка пострадавших в дорожно-транспортном </w:t>
            </w:r>
            <w:proofErr w:type="gramStart"/>
            <w:r>
              <w:rPr>
                <w:rFonts w:ascii="Times New Roman" w:hAnsi="Times New Roman"/>
                <w:sz w:val="24"/>
                <w:szCs w:val="24"/>
              </w:rPr>
              <w:t>происшествии.</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tcBorders>
              <w:bottom w:val="single" w:sz="4" w:space="0" w:color="000000"/>
            </w:tcBorders>
            <w:vAlign w:val="center"/>
          </w:tcPr>
          <w:p w:rsidR="00FD7937" w:rsidRDefault="00FD7937">
            <w:pPr>
              <w:spacing w:after="0" w:line="240" w:lineRule="auto"/>
              <w:jc w:val="center"/>
              <w:rPr>
                <w:rFonts w:ascii="Times New Roman" w:hAnsi="Times New Roman"/>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rPr>
                <w:rFonts w:ascii="Times New Roman" w:hAnsi="Times New Roman"/>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b/>
                <w:sz w:val="24"/>
                <w:szCs w:val="24"/>
              </w:rPr>
              <w:t>Экзамен по МДК 04.01.</w:t>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spacing w:after="0" w:line="240" w:lineRule="auto"/>
              <w:jc w:val="center"/>
              <w:rPr>
                <w:rFonts w:ascii="Times New Roman" w:hAnsi="Times New Roman"/>
                <w:sz w:val="24"/>
                <w:szCs w:val="24"/>
                <w:highlight w:val="yellow"/>
              </w:rPr>
            </w:pPr>
          </w:p>
        </w:tc>
      </w:tr>
      <w:tr w:rsidR="00FD7937">
        <w:trPr>
          <w:trHeight w:val="240"/>
        </w:trPr>
        <w:tc>
          <w:tcPr>
            <w:tcW w:w="3227" w:type="dxa"/>
            <w:vMerge w:val="restart"/>
            <w:vAlign w:val="center"/>
          </w:tcPr>
          <w:p w:rsidR="00FD7937" w:rsidRDefault="00243E7D">
            <w:pPr>
              <w:spacing w:after="0"/>
              <w:jc w:val="both"/>
              <w:rPr>
                <w:rFonts w:ascii="Times New Roman" w:hAnsi="Times New Roman"/>
                <w:color w:val="000000"/>
                <w:sz w:val="24"/>
                <w:szCs w:val="24"/>
              </w:rPr>
            </w:pPr>
            <w:r>
              <w:rPr>
                <w:rFonts w:ascii="Times New Roman" w:hAnsi="Times New Roman"/>
                <w:b/>
                <w:sz w:val="24"/>
                <w:szCs w:val="24"/>
              </w:rPr>
              <w:t>Учебная практика 04.01</w:t>
            </w:r>
          </w:p>
        </w:tc>
        <w:tc>
          <w:tcPr>
            <w:tcW w:w="8850" w:type="dxa"/>
          </w:tcPr>
          <w:p w:rsidR="00FD7937" w:rsidRDefault="00243E7D">
            <w:pPr>
              <w:spacing w:after="0"/>
              <w:jc w:val="center"/>
              <w:rPr>
                <w:rFonts w:ascii="Times New Roman" w:hAnsi="Times New Roman"/>
                <w:b/>
                <w:sz w:val="24"/>
                <w:szCs w:val="24"/>
              </w:rPr>
            </w:pPr>
            <w:r>
              <w:rPr>
                <w:rFonts w:ascii="Times New Roman" w:hAnsi="Times New Roman"/>
                <w:sz w:val="24"/>
                <w:szCs w:val="24"/>
              </w:rPr>
              <w:t>Содержание учебной практики</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b/>
                <w:sz w:val="24"/>
                <w:szCs w:val="24"/>
              </w:rPr>
            </w:pPr>
            <w:r>
              <w:rPr>
                <w:rFonts w:ascii="Times New Roman" w:hAnsi="Times New Roman"/>
                <w:b/>
                <w:sz w:val="24"/>
                <w:szCs w:val="24"/>
              </w:rPr>
              <w:t>36</w:t>
            </w:r>
          </w:p>
        </w:tc>
        <w:tc>
          <w:tcPr>
            <w:tcW w:w="992" w:type="dxa"/>
            <w:vMerge w:val="restart"/>
            <w:shd w:val="clear" w:color="auto" w:fill="auto"/>
          </w:tcPr>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ОК 01,</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ОК 02,</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ОК 03,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ОК 04,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ОК 05,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ОК 06,</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ОК 07,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ОК 09,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3.4,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3.5,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3.6,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ПК 3.7,</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4.1,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5.1, </w:t>
            </w:r>
          </w:p>
          <w:p w:rsidR="00FD7937" w:rsidRDefault="00243E7D">
            <w:pPr>
              <w:spacing w:after="0" w:line="240" w:lineRule="auto"/>
              <w:jc w:val="center"/>
              <w:rPr>
                <w:rFonts w:ascii="Times New Roman" w:hAnsi="Times New Roman"/>
                <w:sz w:val="16"/>
                <w:szCs w:val="16"/>
              </w:rPr>
            </w:pPr>
            <w:r>
              <w:rPr>
                <w:rFonts w:ascii="Times New Roman" w:hAnsi="Times New Roman"/>
                <w:sz w:val="16"/>
                <w:szCs w:val="16"/>
              </w:rPr>
              <w:t xml:space="preserve">ПК 5.2, </w:t>
            </w:r>
          </w:p>
          <w:p w:rsidR="00FD7937" w:rsidRDefault="00243E7D">
            <w:pPr>
              <w:spacing w:after="0" w:line="240" w:lineRule="auto"/>
              <w:jc w:val="center"/>
              <w:rPr>
                <w:rFonts w:ascii="Times New Roman" w:hAnsi="Times New Roman"/>
                <w:sz w:val="24"/>
                <w:szCs w:val="24"/>
                <w:highlight w:val="yellow"/>
              </w:rPr>
            </w:pPr>
            <w:r>
              <w:rPr>
                <w:rFonts w:ascii="Times New Roman" w:hAnsi="Times New Roman"/>
                <w:sz w:val="16"/>
                <w:szCs w:val="16"/>
              </w:rPr>
              <w:t>ПК 5.3</w:t>
            </w:r>
          </w:p>
        </w:tc>
        <w:tc>
          <w:tcPr>
            <w:tcW w:w="992" w:type="dxa"/>
            <w:vMerge w:val="restart"/>
            <w:vAlign w:val="center"/>
          </w:tcPr>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01.03</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02.05</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02.02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03.01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04.02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04.01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05.02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06.02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07.01</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Уо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09.02</w:t>
            </w:r>
          </w:p>
          <w:p w:rsidR="00FD7937" w:rsidRDefault="00243E7D">
            <w:pPr>
              <w:spacing w:after="0"/>
              <w:jc w:val="center"/>
              <w:rPr>
                <w:rFonts w:ascii="Times New Roman" w:hAnsi="Times New Roman"/>
                <w:sz w:val="18"/>
                <w:szCs w:val="18"/>
              </w:rPr>
            </w:pPr>
            <w:proofErr w:type="spellStart"/>
            <w:r>
              <w:rPr>
                <w:rFonts w:ascii="Times New Roman" w:hAnsi="Times New Roman"/>
                <w:sz w:val="18"/>
                <w:szCs w:val="18"/>
              </w:rPr>
              <w:t>Зо</w:t>
            </w:r>
            <w:proofErr w:type="spellEnd"/>
            <w:r>
              <w:rPr>
                <w:rFonts w:ascii="Times New Roman" w:hAnsi="Times New Roman"/>
                <w:sz w:val="18"/>
                <w:szCs w:val="18"/>
              </w:rPr>
              <w:t xml:space="preserve"> 09.03</w:t>
            </w:r>
          </w:p>
          <w:p w:rsidR="00FD7937" w:rsidRDefault="00243E7D">
            <w:pPr>
              <w:spacing w:after="0"/>
              <w:jc w:val="center"/>
              <w:rPr>
                <w:rFonts w:ascii="Times New Roman" w:hAnsi="Times New Roman"/>
                <w:sz w:val="18"/>
                <w:szCs w:val="18"/>
              </w:rPr>
            </w:pPr>
            <w:r>
              <w:rPr>
                <w:rFonts w:ascii="Times New Roman" w:hAnsi="Times New Roman"/>
                <w:sz w:val="18"/>
                <w:szCs w:val="18"/>
              </w:rPr>
              <w:t>Н 3.4.01</w:t>
            </w:r>
          </w:p>
          <w:p w:rsidR="00FD7937" w:rsidRDefault="00243E7D">
            <w:pPr>
              <w:spacing w:after="0"/>
              <w:jc w:val="center"/>
              <w:rPr>
                <w:rFonts w:ascii="Times New Roman" w:hAnsi="Times New Roman"/>
                <w:sz w:val="18"/>
                <w:szCs w:val="18"/>
              </w:rPr>
            </w:pPr>
            <w:r>
              <w:rPr>
                <w:rFonts w:ascii="Times New Roman" w:hAnsi="Times New Roman"/>
                <w:sz w:val="18"/>
                <w:szCs w:val="18"/>
              </w:rPr>
              <w:t>У 3.4.01</w:t>
            </w:r>
          </w:p>
          <w:p w:rsidR="00FD7937" w:rsidRDefault="00243E7D">
            <w:pPr>
              <w:spacing w:after="0"/>
              <w:jc w:val="center"/>
              <w:rPr>
                <w:rFonts w:ascii="Times New Roman" w:hAnsi="Times New Roman"/>
                <w:sz w:val="18"/>
                <w:szCs w:val="18"/>
              </w:rPr>
            </w:pPr>
            <w:r>
              <w:rPr>
                <w:rFonts w:ascii="Times New Roman" w:hAnsi="Times New Roman"/>
                <w:sz w:val="18"/>
                <w:szCs w:val="18"/>
              </w:rPr>
              <w:t>З 3.4.01</w:t>
            </w:r>
          </w:p>
          <w:p w:rsidR="00FD7937" w:rsidRDefault="00243E7D">
            <w:pPr>
              <w:spacing w:after="0"/>
              <w:jc w:val="center"/>
              <w:rPr>
                <w:rFonts w:ascii="Times New Roman" w:hAnsi="Times New Roman"/>
                <w:sz w:val="18"/>
                <w:szCs w:val="18"/>
              </w:rPr>
            </w:pPr>
            <w:r>
              <w:rPr>
                <w:rFonts w:ascii="Times New Roman" w:hAnsi="Times New Roman"/>
                <w:sz w:val="18"/>
                <w:szCs w:val="18"/>
              </w:rPr>
              <w:lastRenderedPageBreak/>
              <w:t>Н 3.5.01</w:t>
            </w:r>
          </w:p>
          <w:p w:rsidR="00FD7937" w:rsidRDefault="00243E7D">
            <w:pPr>
              <w:spacing w:after="0"/>
              <w:jc w:val="center"/>
              <w:rPr>
                <w:rFonts w:ascii="Times New Roman" w:hAnsi="Times New Roman"/>
                <w:sz w:val="18"/>
                <w:szCs w:val="18"/>
              </w:rPr>
            </w:pPr>
            <w:r>
              <w:rPr>
                <w:rFonts w:ascii="Times New Roman" w:hAnsi="Times New Roman"/>
                <w:sz w:val="18"/>
                <w:szCs w:val="18"/>
              </w:rPr>
              <w:t>У 3.5.01</w:t>
            </w:r>
          </w:p>
          <w:p w:rsidR="00FD7937" w:rsidRDefault="00243E7D">
            <w:pPr>
              <w:spacing w:after="0"/>
              <w:jc w:val="center"/>
              <w:rPr>
                <w:rFonts w:ascii="Times New Roman" w:hAnsi="Times New Roman"/>
                <w:sz w:val="18"/>
                <w:szCs w:val="18"/>
              </w:rPr>
            </w:pPr>
            <w:r>
              <w:rPr>
                <w:rFonts w:ascii="Times New Roman" w:hAnsi="Times New Roman"/>
                <w:sz w:val="18"/>
                <w:szCs w:val="18"/>
              </w:rPr>
              <w:t>З 3.5.01</w:t>
            </w:r>
          </w:p>
          <w:p w:rsidR="00FD7937" w:rsidRDefault="00243E7D">
            <w:pPr>
              <w:spacing w:after="0"/>
              <w:jc w:val="center"/>
              <w:rPr>
                <w:rFonts w:ascii="Times New Roman" w:hAnsi="Times New Roman"/>
                <w:sz w:val="18"/>
                <w:szCs w:val="18"/>
              </w:rPr>
            </w:pPr>
            <w:r>
              <w:rPr>
                <w:rFonts w:ascii="Times New Roman" w:hAnsi="Times New Roman"/>
                <w:sz w:val="18"/>
                <w:szCs w:val="18"/>
              </w:rPr>
              <w:t>Н 3.6.01</w:t>
            </w:r>
          </w:p>
          <w:p w:rsidR="00FD7937" w:rsidRDefault="00243E7D">
            <w:pPr>
              <w:spacing w:after="0"/>
              <w:jc w:val="center"/>
              <w:rPr>
                <w:rFonts w:ascii="Times New Roman" w:hAnsi="Times New Roman"/>
                <w:sz w:val="18"/>
                <w:szCs w:val="18"/>
              </w:rPr>
            </w:pPr>
            <w:r>
              <w:rPr>
                <w:rFonts w:ascii="Times New Roman" w:hAnsi="Times New Roman"/>
                <w:sz w:val="18"/>
                <w:szCs w:val="18"/>
              </w:rPr>
              <w:t>У 3.6.01</w:t>
            </w:r>
          </w:p>
          <w:p w:rsidR="00FD7937" w:rsidRDefault="00243E7D">
            <w:pPr>
              <w:spacing w:after="0"/>
              <w:jc w:val="center"/>
              <w:rPr>
                <w:rFonts w:ascii="Times New Roman" w:hAnsi="Times New Roman"/>
                <w:sz w:val="18"/>
                <w:szCs w:val="18"/>
              </w:rPr>
            </w:pPr>
            <w:r>
              <w:rPr>
                <w:rFonts w:ascii="Times New Roman" w:hAnsi="Times New Roman"/>
                <w:sz w:val="18"/>
                <w:szCs w:val="18"/>
              </w:rPr>
              <w:t>З 3.6.01</w:t>
            </w:r>
          </w:p>
          <w:p w:rsidR="00FD7937" w:rsidRDefault="00243E7D">
            <w:pPr>
              <w:spacing w:after="0"/>
              <w:jc w:val="center"/>
              <w:rPr>
                <w:rFonts w:ascii="Times New Roman" w:hAnsi="Times New Roman"/>
                <w:sz w:val="18"/>
                <w:szCs w:val="18"/>
              </w:rPr>
            </w:pPr>
            <w:r>
              <w:rPr>
                <w:rFonts w:ascii="Times New Roman" w:hAnsi="Times New Roman"/>
                <w:sz w:val="18"/>
                <w:szCs w:val="18"/>
              </w:rPr>
              <w:t>Н 3.7.01</w:t>
            </w:r>
          </w:p>
          <w:p w:rsidR="00FD7937" w:rsidRDefault="00243E7D">
            <w:pPr>
              <w:spacing w:after="0"/>
              <w:jc w:val="center"/>
              <w:rPr>
                <w:rFonts w:ascii="Times New Roman" w:hAnsi="Times New Roman"/>
                <w:sz w:val="18"/>
                <w:szCs w:val="18"/>
              </w:rPr>
            </w:pPr>
            <w:r>
              <w:rPr>
                <w:rFonts w:ascii="Times New Roman" w:hAnsi="Times New Roman"/>
                <w:sz w:val="18"/>
                <w:szCs w:val="18"/>
              </w:rPr>
              <w:t>У 3.7.01</w:t>
            </w:r>
          </w:p>
          <w:p w:rsidR="00FD7937" w:rsidRDefault="00243E7D">
            <w:pPr>
              <w:spacing w:after="0"/>
              <w:jc w:val="center"/>
              <w:rPr>
                <w:rFonts w:ascii="Times New Roman" w:hAnsi="Times New Roman"/>
                <w:sz w:val="18"/>
                <w:szCs w:val="18"/>
              </w:rPr>
            </w:pPr>
            <w:r>
              <w:rPr>
                <w:rFonts w:ascii="Times New Roman" w:hAnsi="Times New Roman"/>
                <w:sz w:val="18"/>
                <w:szCs w:val="18"/>
              </w:rPr>
              <w:t>З 3.7.01</w:t>
            </w:r>
          </w:p>
          <w:p w:rsidR="00FD7937" w:rsidRDefault="00243E7D">
            <w:pPr>
              <w:spacing w:after="0"/>
              <w:jc w:val="center"/>
              <w:rPr>
                <w:rFonts w:ascii="Times New Roman" w:hAnsi="Times New Roman"/>
                <w:sz w:val="18"/>
                <w:szCs w:val="18"/>
              </w:rPr>
            </w:pPr>
            <w:r>
              <w:rPr>
                <w:rFonts w:ascii="Times New Roman" w:hAnsi="Times New Roman"/>
                <w:sz w:val="18"/>
                <w:szCs w:val="18"/>
              </w:rPr>
              <w:t>Н 4.1.01</w:t>
            </w:r>
          </w:p>
          <w:p w:rsidR="00FD7937" w:rsidRDefault="00243E7D">
            <w:pPr>
              <w:spacing w:after="0"/>
              <w:jc w:val="center"/>
              <w:rPr>
                <w:rFonts w:ascii="Times New Roman" w:hAnsi="Times New Roman"/>
                <w:sz w:val="18"/>
                <w:szCs w:val="18"/>
              </w:rPr>
            </w:pPr>
            <w:r>
              <w:rPr>
                <w:rFonts w:ascii="Times New Roman" w:hAnsi="Times New Roman"/>
                <w:sz w:val="18"/>
                <w:szCs w:val="18"/>
              </w:rPr>
              <w:t>У 4.1.01</w:t>
            </w:r>
          </w:p>
          <w:p w:rsidR="00FD7937" w:rsidRDefault="00243E7D">
            <w:pPr>
              <w:spacing w:after="0"/>
              <w:jc w:val="center"/>
              <w:rPr>
                <w:rFonts w:ascii="Times New Roman" w:hAnsi="Times New Roman"/>
                <w:sz w:val="24"/>
                <w:szCs w:val="24"/>
                <w:highlight w:val="yellow"/>
              </w:rPr>
            </w:pPr>
            <w:r>
              <w:rPr>
                <w:rFonts w:ascii="Times New Roman" w:hAnsi="Times New Roman"/>
                <w:sz w:val="18"/>
                <w:szCs w:val="18"/>
              </w:rPr>
              <w:t>З 4.1.01</w:t>
            </w:r>
          </w:p>
        </w:tc>
      </w:tr>
      <w:tr w:rsidR="00FD7937">
        <w:trPr>
          <w:trHeight w:val="361"/>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Проверка технического состояния и устранение неисправностей транспортного средства (проверка уровня масла, охлаждающей и тормозной жидкости в гидроприводе сцепления и тормозной </w:t>
            </w:r>
            <w:proofErr w:type="gramStart"/>
            <w:r>
              <w:rPr>
                <w:rFonts w:ascii="Times New Roman" w:hAnsi="Times New Roman"/>
                <w:sz w:val="24"/>
                <w:szCs w:val="24"/>
              </w:rPr>
              <w:t>системы)</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361"/>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Проверка технического состояния и устранение неисправностей транспортного средства (проверка, снятие и установка аккумуляторной батареи, снятие и установка электроламп, плавкого </w:t>
            </w:r>
            <w:proofErr w:type="gramStart"/>
            <w:r>
              <w:rPr>
                <w:rFonts w:ascii="Times New Roman" w:hAnsi="Times New Roman"/>
                <w:sz w:val="24"/>
                <w:szCs w:val="24"/>
              </w:rPr>
              <w:t>предохранителя)</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361"/>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 xml:space="preserve">Проверка технического состояния и устранение неисправностей транспортного средства (проверка давления воздуха в шинах, снятие и установка </w:t>
            </w:r>
            <w:proofErr w:type="gramStart"/>
            <w:r>
              <w:rPr>
                <w:rFonts w:ascii="Times New Roman" w:hAnsi="Times New Roman"/>
                <w:sz w:val="24"/>
                <w:szCs w:val="24"/>
              </w:rPr>
              <w:t>колеса)</w:t>
            </w:r>
            <w:r>
              <w:rPr>
                <w:rFonts w:ascii="Times New Roman" w:hAnsi="Times New Roman"/>
                <w:sz w:val="24"/>
                <w:szCs w:val="24"/>
              </w:rPr>
              <w:tab/>
            </w:r>
            <w:proofErr w:type="gramEnd"/>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361"/>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Выполнение операций ежедневного технического обслуживания транспортного средства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361"/>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Заполнение документации, связанной со спецификой эксплуатации легкового транспортного средства</w:t>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6</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Заполнение документации, связанной со спецификой эксплуатации грузового транспортного средства</w:t>
            </w:r>
            <w:r>
              <w:rPr>
                <w:rFonts w:ascii="Times New Roman" w:hAnsi="Times New Roman"/>
                <w:sz w:val="24"/>
                <w:szCs w:val="24"/>
              </w:rPr>
              <w:tab/>
            </w:r>
            <w:r>
              <w:rPr>
                <w:rFonts w:ascii="Times New Roman" w:hAnsi="Times New Roman"/>
                <w:sz w:val="24"/>
                <w:szCs w:val="24"/>
              </w:rPr>
              <w:tab/>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4</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240"/>
        </w:trPr>
        <w:tc>
          <w:tcPr>
            <w:tcW w:w="3227"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sz w:val="24"/>
                <w:szCs w:val="24"/>
              </w:rPr>
            </w:pPr>
            <w:r>
              <w:rPr>
                <w:rFonts w:ascii="Times New Roman" w:hAnsi="Times New Roman"/>
                <w:sz w:val="24"/>
                <w:szCs w:val="24"/>
              </w:rPr>
              <w:t>Дифференцированный зачет УП 04.01</w:t>
            </w:r>
          </w:p>
        </w:tc>
        <w:tc>
          <w:tcPr>
            <w:tcW w:w="1276" w:type="dxa"/>
            <w:shd w:val="clear" w:color="auto" w:fill="auto"/>
            <w:vAlign w:val="center"/>
          </w:tcPr>
          <w:p w:rsidR="00FD7937" w:rsidRDefault="00243E7D">
            <w:pPr>
              <w:spacing w:after="0"/>
              <w:jc w:val="center"/>
              <w:rPr>
                <w:rFonts w:ascii="Times New Roman" w:hAnsi="Times New Roman"/>
                <w:sz w:val="24"/>
                <w:szCs w:val="24"/>
              </w:rPr>
            </w:pPr>
            <w:r>
              <w:rPr>
                <w:rFonts w:ascii="Times New Roman" w:hAnsi="Times New Roman"/>
                <w:sz w:val="24"/>
                <w:szCs w:val="24"/>
              </w:rPr>
              <w:t>2</w:t>
            </w:r>
          </w:p>
        </w:tc>
        <w:tc>
          <w:tcPr>
            <w:tcW w:w="992" w:type="dxa"/>
            <w:vMerge/>
            <w:shd w:val="clear" w:color="auto" w:fill="auto"/>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c>
          <w:tcPr>
            <w:tcW w:w="992" w:type="dxa"/>
            <w:vMerge/>
            <w:vAlign w:val="center"/>
          </w:tcPr>
          <w:p w:rsidR="00FD7937" w:rsidRDefault="00FD7937">
            <w:pPr>
              <w:pBdr>
                <w:top w:val="nil"/>
                <w:left w:val="nil"/>
                <w:bottom w:val="nil"/>
                <w:right w:val="nil"/>
                <w:between w:val="nil"/>
              </w:pBdr>
              <w:spacing w:after="0" w:line="240" w:lineRule="auto"/>
              <w:rPr>
                <w:rFonts w:ascii="Times New Roman" w:hAnsi="Times New Roman"/>
                <w:color w:val="000000"/>
                <w:sz w:val="24"/>
                <w:szCs w:val="24"/>
                <w:highlight w:val="yellow"/>
              </w:rPr>
            </w:pPr>
          </w:p>
        </w:tc>
      </w:tr>
      <w:tr w:rsidR="00FD7937">
        <w:trPr>
          <w:trHeight w:val="45"/>
        </w:trPr>
        <w:tc>
          <w:tcPr>
            <w:tcW w:w="3227" w:type="dxa"/>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8850" w:type="dxa"/>
          </w:tcPr>
          <w:p w:rsidR="00FD7937" w:rsidRDefault="00243E7D">
            <w:pPr>
              <w:spacing w:after="0"/>
              <w:jc w:val="both"/>
              <w:rPr>
                <w:rFonts w:ascii="Times New Roman" w:hAnsi="Times New Roman"/>
                <w:b/>
                <w:sz w:val="24"/>
                <w:szCs w:val="24"/>
              </w:rPr>
            </w:pPr>
            <w:r>
              <w:rPr>
                <w:rFonts w:ascii="Times New Roman" w:hAnsi="Times New Roman"/>
                <w:b/>
                <w:sz w:val="24"/>
                <w:szCs w:val="24"/>
              </w:rPr>
              <w:t>Квалификационный экзамен</w:t>
            </w:r>
          </w:p>
        </w:tc>
        <w:tc>
          <w:tcPr>
            <w:tcW w:w="1276" w:type="dxa"/>
            <w:shd w:val="clear" w:color="auto" w:fill="auto"/>
            <w:vAlign w:val="center"/>
          </w:tcPr>
          <w:p w:rsidR="00FD7937" w:rsidRDefault="00243E7D">
            <w:pPr>
              <w:spacing w:after="0"/>
              <w:jc w:val="center"/>
              <w:rPr>
                <w:rFonts w:ascii="Times New Roman" w:hAnsi="Times New Roman"/>
                <w:b/>
                <w:sz w:val="24"/>
                <w:szCs w:val="24"/>
              </w:rPr>
            </w:pPr>
            <w:r>
              <w:rPr>
                <w:rFonts w:ascii="Times New Roman" w:hAnsi="Times New Roman"/>
                <w:b/>
                <w:sz w:val="24"/>
                <w:szCs w:val="24"/>
              </w:rPr>
              <w:t>6</w:t>
            </w:r>
          </w:p>
        </w:tc>
        <w:tc>
          <w:tcPr>
            <w:tcW w:w="992" w:type="dxa"/>
            <w:shd w:val="clear" w:color="auto" w:fill="auto"/>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c>
          <w:tcPr>
            <w:tcW w:w="992" w:type="dxa"/>
            <w:vAlign w:val="center"/>
          </w:tcPr>
          <w:p w:rsidR="00FD7937" w:rsidRDefault="00FD7937">
            <w:pPr>
              <w:pBdr>
                <w:top w:val="nil"/>
                <w:left w:val="nil"/>
                <w:bottom w:val="nil"/>
                <w:right w:val="nil"/>
                <w:between w:val="nil"/>
              </w:pBdr>
              <w:spacing w:after="0"/>
              <w:rPr>
                <w:rFonts w:ascii="Times New Roman" w:hAnsi="Times New Roman"/>
                <w:color w:val="000000"/>
                <w:sz w:val="24"/>
                <w:szCs w:val="24"/>
                <w:highlight w:val="yellow"/>
              </w:rPr>
            </w:pPr>
          </w:p>
        </w:tc>
      </w:tr>
    </w:tbl>
    <w:p w:rsidR="00FD7937" w:rsidRDefault="00FD7937">
      <w:pPr>
        <w:rPr>
          <w:rFonts w:ascii="Times New Roman" w:hAnsi="Times New Roman"/>
          <w:b/>
          <w:sz w:val="24"/>
          <w:szCs w:val="24"/>
          <w:highlight w:val="yellow"/>
        </w:rPr>
      </w:pPr>
    </w:p>
    <w:p w:rsidR="00FD7937" w:rsidRDefault="00FD7937">
      <w:pPr>
        <w:rPr>
          <w:rFonts w:ascii="Times New Roman" w:hAnsi="Times New Roman"/>
          <w:i/>
          <w:highlight w:val="yellow"/>
        </w:rPr>
        <w:sectPr w:rsidR="00FD7937">
          <w:pgSz w:w="16840" w:h="11907" w:orient="landscape"/>
          <w:pgMar w:top="851" w:right="1134" w:bottom="851" w:left="992" w:header="709" w:footer="709" w:gutter="0"/>
          <w:cols w:space="720"/>
        </w:sectPr>
      </w:pPr>
    </w:p>
    <w:p w:rsidR="00FD7937" w:rsidRDefault="00243E7D">
      <w:pPr>
        <w:spacing w:after="0"/>
        <w:jc w:val="center"/>
        <w:rPr>
          <w:rFonts w:ascii="Times New Roman" w:hAnsi="Times New Roman"/>
          <w:b/>
          <w:sz w:val="24"/>
          <w:szCs w:val="24"/>
        </w:rPr>
      </w:pPr>
      <w:r>
        <w:rPr>
          <w:rFonts w:ascii="Times New Roman" w:hAnsi="Times New Roman"/>
          <w:b/>
          <w:sz w:val="24"/>
          <w:szCs w:val="24"/>
        </w:rPr>
        <w:lastRenderedPageBreak/>
        <w:t>3. УСЛОВИЯ РЕАЛИЗАЦИИ ПРОФЕССИОНАЛЬНОГО МОДУЛЯ</w:t>
      </w:r>
    </w:p>
    <w:p w:rsidR="00FD7937" w:rsidRDefault="00FD7937">
      <w:pPr>
        <w:spacing w:after="0"/>
        <w:ind w:firstLine="709"/>
        <w:rPr>
          <w:rFonts w:ascii="Times New Roman" w:hAnsi="Times New Roman"/>
          <w:b/>
          <w:sz w:val="24"/>
          <w:szCs w:val="24"/>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rsidR="00FD7937" w:rsidRDefault="00243E7D">
      <w:pPr>
        <w:spacing w:after="0"/>
        <w:ind w:firstLine="700"/>
        <w:jc w:val="both"/>
        <w:rPr>
          <w:rFonts w:ascii="Times New Roman" w:hAnsi="Times New Roman"/>
          <w:sz w:val="24"/>
          <w:szCs w:val="24"/>
        </w:rPr>
      </w:pPr>
      <w:r>
        <w:rPr>
          <w:rFonts w:ascii="Times New Roman" w:hAnsi="Times New Roman"/>
          <w:sz w:val="24"/>
          <w:szCs w:val="24"/>
        </w:rPr>
        <w:t>Кабинет ПДД и ОБД в соответствии с п. 6.1.2.1 образовательной программы по специальности 35.02.16 «Эксплуатация и ремонт сельскохозяйственной техники и оборудования».</w:t>
      </w:r>
    </w:p>
    <w:p w:rsidR="00FD7937" w:rsidRDefault="00243E7D">
      <w:pPr>
        <w:spacing w:after="0"/>
        <w:ind w:firstLine="700"/>
        <w:jc w:val="both"/>
        <w:rPr>
          <w:rFonts w:ascii="Times New Roman" w:hAnsi="Times New Roman"/>
          <w:sz w:val="24"/>
          <w:szCs w:val="24"/>
        </w:rPr>
      </w:pPr>
      <w:r>
        <w:rPr>
          <w:rFonts w:ascii="Times New Roman" w:hAnsi="Times New Roman"/>
          <w:sz w:val="24"/>
          <w:szCs w:val="24"/>
        </w:rPr>
        <w:t>Лаборатории «Техническое обслуживание и ремонт машин», «Устройство транспортных средств»; «Эксплуатация машинно-тракторного парка», «Комплектование, техническое обслуживание и ремонт техники» (Учебный центр) оснащенные в соответствии с п. 6.1.2.3 образовательной программы по специальности 35.02.16 «Эксплуатация и ремонт сельскохозяйственной техники и оборудования».</w:t>
      </w:r>
    </w:p>
    <w:p w:rsidR="00FD7937" w:rsidRDefault="00243E7D">
      <w:pPr>
        <w:spacing w:after="0"/>
        <w:ind w:firstLine="700"/>
        <w:jc w:val="both"/>
        <w:rPr>
          <w:rFonts w:ascii="Times New Roman" w:hAnsi="Times New Roman"/>
          <w:sz w:val="24"/>
          <w:szCs w:val="24"/>
        </w:rPr>
      </w:pPr>
      <w:r>
        <w:rPr>
          <w:rFonts w:ascii="Times New Roman" w:hAnsi="Times New Roman"/>
          <w:sz w:val="24"/>
          <w:szCs w:val="24"/>
        </w:rPr>
        <w:t>Слесарная мастерская, оснащенная в соответствии с п. 6.1.2.4 образовательной программы по специальности 35.02.16 «Эксплуатация и ремонт сельскохозяйственной техники и оборудования»</w:t>
      </w:r>
      <w:r w:rsidR="009827DC">
        <w:rPr>
          <w:rFonts w:ascii="Times New Roman" w:hAnsi="Times New Roman"/>
          <w:sz w:val="24"/>
          <w:szCs w:val="24"/>
        </w:rPr>
        <w:t>.</w:t>
      </w:r>
    </w:p>
    <w:p w:rsidR="00FD7937" w:rsidRDefault="00243E7D">
      <w:pPr>
        <w:spacing w:after="0"/>
        <w:ind w:firstLine="700"/>
        <w:jc w:val="both"/>
        <w:rPr>
          <w:rFonts w:ascii="Times New Roman" w:hAnsi="Times New Roman"/>
          <w:sz w:val="24"/>
          <w:szCs w:val="24"/>
        </w:rPr>
      </w:pPr>
      <w:r>
        <w:rPr>
          <w:rFonts w:ascii="Times New Roman" w:hAnsi="Times New Roman"/>
          <w:sz w:val="24"/>
          <w:szCs w:val="24"/>
        </w:rPr>
        <w:t>Оснащенные базы практики в соответствии с п 6.1.2.5 образовательной программы по специальности 35.02.16 «Эксплуатация и ремонт сельскохозяйственной техники и оборудования».</w:t>
      </w:r>
    </w:p>
    <w:p w:rsidR="00FD7937" w:rsidRDefault="00FD7937">
      <w:pPr>
        <w:spacing w:after="0"/>
        <w:ind w:firstLine="709"/>
        <w:jc w:val="both"/>
        <w:rPr>
          <w:rFonts w:ascii="Times New Roman" w:hAnsi="Times New Roman"/>
          <w:sz w:val="24"/>
          <w:szCs w:val="24"/>
          <w:highlight w:val="yellow"/>
        </w:rPr>
      </w:pPr>
    </w:p>
    <w:p w:rsidR="00FD7937" w:rsidRDefault="00FD7937">
      <w:pPr>
        <w:spacing w:after="0"/>
        <w:ind w:firstLine="709"/>
        <w:jc w:val="both"/>
        <w:rPr>
          <w:rFonts w:ascii="Times New Roman" w:hAnsi="Times New Roman"/>
          <w:i/>
          <w:sz w:val="24"/>
          <w:szCs w:val="24"/>
          <w:highlight w:val="yellow"/>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rsidR="009827DC" w:rsidRPr="009827DC" w:rsidRDefault="009827DC" w:rsidP="009827DC">
      <w:pPr>
        <w:spacing w:after="0"/>
        <w:ind w:firstLine="709"/>
        <w:rPr>
          <w:rFonts w:ascii="Times New Roman" w:hAnsi="Times New Roman"/>
          <w:sz w:val="24"/>
          <w:szCs w:val="24"/>
        </w:rPr>
      </w:pPr>
      <w:r w:rsidRPr="009827DC">
        <w:rPr>
          <w:rFonts w:ascii="Times New Roman" w:hAnsi="Times New Roman"/>
          <w:sz w:val="24"/>
          <w:szCs w:val="24"/>
        </w:rPr>
        <w:t>Перечень рекомендуемых учебных изданий, Интернет-ресурсов, дополнительной литературы:</w:t>
      </w:r>
    </w:p>
    <w:p w:rsidR="00FD7937" w:rsidRDefault="00FD7937">
      <w:pPr>
        <w:spacing w:after="0"/>
        <w:ind w:firstLine="709"/>
        <w:rPr>
          <w:rFonts w:ascii="Times New Roman" w:hAnsi="Times New Roman"/>
          <w:sz w:val="24"/>
          <w:szCs w:val="24"/>
        </w:rPr>
      </w:pPr>
    </w:p>
    <w:p w:rsidR="00FD7937" w:rsidRDefault="00243E7D">
      <w:pPr>
        <w:spacing w:after="0" w:line="240" w:lineRule="auto"/>
        <w:ind w:firstLine="709"/>
        <w:rPr>
          <w:rFonts w:ascii="Times New Roman" w:hAnsi="Times New Roman"/>
          <w:b/>
          <w:sz w:val="24"/>
          <w:szCs w:val="24"/>
        </w:rPr>
      </w:pPr>
      <w:r>
        <w:rPr>
          <w:rFonts w:ascii="Times New Roman" w:hAnsi="Times New Roman"/>
          <w:b/>
          <w:sz w:val="24"/>
          <w:szCs w:val="24"/>
        </w:rPr>
        <w:t>3.2.1. Основные печатные издания</w:t>
      </w:r>
    </w:p>
    <w:p w:rsidR="00FD7937" w:rsidRDefault="00FD7937">
      <w:pPr>
        <w:spacing w:after="0"/>
        <w:ind w:firstLine="709"/>
        <w:rPr>
          <w:rFonts w:ascii="Times New Roman" w:hAnsi="Times New Roman"/>
          <w:b/>
          <w:sz w:val="24"/>
          <w:szCs w:val="24"/>
        </w:rPr>
      </w:pPr>
    </w:p>
    <w:p w:rsidR="00FD7937" w:rsidRDefault="00243E7D">
      <w:pPr>
        <w:spacing w:after="0"/>
        <w:ind w:firstLine="709"/>
        <w:jc w:val="both"/>
        <w:rPr>
          <w:rFonts w:ascii="Times New Roman" w:hAnsi="Times New Roman"/>
          <w:sz w:val="24"/>
          <w:szCs w:val="24"/>
        </w:rPr>
      </w:pPr>
      <w:r>
        <w:rPr>
          <w:rFonts w:ascii="Times New Roman" w:hAnsi="Times New Roman"/>
          <w:b/>
          <w:sz w:val="24"/>
          <w:szCs w:val="24"/>
        </w:rPr>
        <w:t xml:space="preserve">1. </w:t>
      </w:r>
      <w:proofErr w:type="spellStart"/>
      <w:r>
        <w:rPr>
          <w:rFonts w:ascii="Times New Roman" w:hAnsi="Times New Roman"/>
          <w:sz w:val="24"/>
          <w:szCs w:val="24"/>
        </w:rPr>
        <w:t>Копусов-Долинин</w:t>
      </w:r>
      <w:proofErr w:type="spellEnd"/>
      <w:r>
        <w:rPr>
          <w:rFonts w:ascii="Times New Roman" w:hAnsi="Times New Roman"/>
          <w:sz w:val="24"/>
          <w:szCs w:val="24"/>
        </w:rPr>
        <w:t xml:space="preserve">, А. И. Правила дорожного движения РФ / А. И. </w:t>
      </w:r>
      <w:proofErr w:type="spellStart"/>
      <w:r>
        <w:rPr>
          <w:rFonts w:ascii="Times New Roman" w:hAnsi="Times New Roman"/>
          <w:sz w:val="24"/>
          <w:szCs w:val="24"/>
        </w:rPr>
        <w:t>Копусов-Долинин</w:t>
      </w:r>
      <w:proofErr w:type="spellEnd"/>
      <w:r>
        <w:rPr>
          <w:rFonts w:ascii="Times New Roman" w:hAnsi="Times New Roman"/>
          <w:sz w:val="24"/>
          <w:szCs w:val="24"/>
        </w:rPr>
        <w:t xml:space="preserve">. - </w:t>
      </w:r>
      <w:proofErr w:type="spellStart"/>
      <w:r>
        <w:rPr>
          <w:rFonts w:ascii="Times New Roman" w:hAnsi="Times New Roman"/>
          <w:sz w:val="24"/>
          <w:szCs w:val="24"/>
        </w:rPr>
        <w:t>дзержинск</w:t>
      </w:r>
      <w:proofErr w:type="spellEnd"/>
      <w:r>
        <w:rPr>
          <w:rFonts w:ascii="Times New Roman" w:hAnsi="Times New Roman"/>
          <w:sz w:val="24"/>
          <w:szCs w:val="24"/>
        </w:rPr>
        <w:t>: ЗАО "Дзержинская типография", 2018. - 96 с.</w:t>
      </w:r>
    </w:p>
    <w:p w:rsidR="00FD7937" w:rsidRDefault="00FD7937">
      <w:pPr>
        <w:spacing w:after="0"/>
        <w:ind w:firstLine="709"/>
        <w:jc w:val="both"/>
        <w:rPr>
          <w:rFonts w:ascii="Times New Roman" w:hAnsi="Times New Roman"/>
          <w:sz w:val="26"/>
          <w:szCs w:val="26"/>
        </w:rPr>
      </w:pPr>
    </w:p>
    <w:p w:rsidR="00FD7937" w:rsidRDefault="00243E7D">
      <w:pPr>
        <w:spacing w:after="0"/>
        <w:ind w:firstLine="709"/>
        <w:rPr>
          <w:rFonts w:ascii="Times New Roman" w:hAnsi="Times New Roman"/>
          <w:b/>
          <w:sz w:val="24"/>
          <w:szCs w:val="24"/>
        </w:rPr>
      </w:pPr>
      <w:r>
        <w:rPr>
          <w:rFonts w:ascii="Times New Roman" w:hAnsi="Times New Roman"/>
          <w:b/>
          <w:sz w:val="24"/>
          <w:szCs w:val="24"/>
        </w:rPr>
        <w:t>3.2.2. Основные электронные издания</w:t>
      </w:r>
    </w:p>
    <w:p w:rsidR="00FD7937" w:rsidRDefault="00243E7D">
      <w:pPr>
        <w:spacing w:after="0"/>
        <w:ind w:firstLine="709"/>
        <w:jc w:val="both"/>
        <w:rPr>
          <w:rFonts w:ascii="Times New Roman" w:hAnsi="Times New Roman"/>
          <w:i/>
          <w:sz w:val="24"/>
          <w:szCs w:val="24"/>
        </w:rPr>
      </w:pPr>
      <w:r>
        <w:rPr>
          <w:rFonts w:ascii="Times New Roman" w:hAnsi="Times New Roman"/>
          <w:b/>
          <w:sz w:val="24"/>
          <w:szCs w:val="24"/>
        </w:rPr>
        <w:t xml:space="preserve">1. </w:t>
      </w:r>
      <w:proofErr w:type="spellStart"/>
      <w:r>
        <w:rPr>
          <w:rFonts w:ascii="Times New Roman" w:hAnsi="Times New Roman"/>
          <w:sz w:val="24"/>
          <w:szCs w:val="24"/>
        </w:rPr>
        <w:t>Новописный</w:t>
      </w:r>
      <w:proofErr w:type="spellEnd"/>
      <w:r>
        <w:rPr>
          <w:rFonts w:ascii="Times New Roman" w:hAnsi="Times New Roman"/>
          <w:sz w:val="24"/>
          <w:szCs w:val="24"/>
        </w:rPr>
        <w:t xml:space="preserve"> Е.А. Методология подготовки </w:t>
      </w:r>
      <w:proofErr w:type="gramStart"/>
      <w:r>
        <w:rPr>
          <w:rFonts w:ascii="Times New Roman" w:hAnsi="Times New Roman"/>
          <w:sz w:val="24"/>
          <w:szCs w:val="24"/>
        </w:rPr>
        <w:t>водителей :</w:t>
      </w:r>
      <w:proofErr w:type="gramEnd"/>
      <w:r>
        <w:rPr>
          <w:rFonts w:ascii="Times New Roman" w:hAnsi="Times New Roman"/>
          <w:sz w:val="24"/>
          <w:szCs w:val="24"/>
        </w:rPr>
        <w:t xml:space="preserve"> учебное пособие / </w:t>
      </w:r>
      <w:proofErr w:type="spellStart"/>
      <w:r>
        <w:rPr>
          <w:rFonts w:ascii="Times New Roman" w:hAnsi="Times New Roman"/>
          <w:sz w:val="24"/>
          <w:szCs w:val="24"/>
        </w:rPr>
        <w:t>Новописный</w:t>
      </w:r>
      <w:proofErr w:type="spellEnd"/>
      <w:r>
        <w:rPr>
          <w:rFonts w:ascii="Times New Roman" w:hAnsi="Times New Roman"/>
          <w:sz w:val="24"/>
          <w:szCs w:val="24"/>
        </w:rPr>
        <w:t xml:space="preserve"> Е.А., </w:t>
      </w:r>
      <w:proofErr w:type="spellStart"/>
      <w:r>
        <w:rPr>
          <w:rFonts w:ascii="Times New Roman" w:hAnsi="Times New Roman"/>
          <w:sz w:val="24"/>
          <w:szCs w:val="24"/>
        </w:rPr>
        <w:t>Семикопенко</w:t>
      </w:r>
      <w:proofErr w:type="spellEnd"/>
      <w:r>
        <w:rPr>
          <w:rFonts w:ascii="Times New Roman" w:hAnsi="Times New Roman"/>
          <w:sz w:val="24"/>
          <w:szCs w:val="24"/>
        </w:rPr>
        <w:t xml:space="preserve"> Ю.В.. — </w:t>
      </w:r>
      <w:proofErr w:type="gramStart"/>
      <w:r>
        <w:rPr>
          <w:rFonts w:ascii="Times New Roman" w:hAnsi="Times New Roman"/>
          <w:sz w:val="24"/>
          <w:szCs w:val="24"/>
        </w:rPr>
        <w:t>Белгород :</w:t>
      </w:r>
      <w:proofErr w:type="gramEnd"/>
      <w:r>
        <w:rPr>
          <w:rFonts w:ascii="Times New Roman" w:hAnsi="Times New Roman"/>
          <w:sz w:val="24"/>
          <w:szCs w:val="24"/>
        </w:rPr>
        <w:t xml:space="preserve"> Белгородский государственный технологический университет им. В.Г. Шухова, ЭБС АСВ, 2016. — 209 c.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IPR SMART : [сайт]. — URL: https://www.iprbookshop.ru/80423.html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пользователей</w:t>
      </w:r>
    </w:p>
    <w:p w:rsidR="00FD7937" w:rsidRDefault="00243E7D">
      <w:pPr>
        <w:spacing w:after="0"/>
        <w:ind w:firstLine="709"/>
        <w:rPr>
          <w:rFonts w:ascii="Times New Roman" w:hAnsi="Times New Roman"/>
          <w:i/>
          <w:sz w:val="24"/>
          <w:szCs w:val="24"/>
        </w:rPr>
      </w:pPr>
      <w:r>
        <w:rPr>
          <w:rFonts w:ascii="Times New Roman" w:hAnsi="Times New Roman"/>
          <w:b/>
          <w:sz w:val="24"/>
          <w:szCs w:val="24"/>
        </w:rPr>
        <w:t xml:space="preserve">3.2.3. Дополнительные источники </w:t>
      </w:r>
    </w:p>
    <w:p w:rsidR="00FD7937" w:rsidRDefault="00243E7D">
      <w:pPr>
        <w:spacing w:after="0"/>
        <w:ind w:firstLine="709"/>
        <w:jc w:val="both"/>
        <w:rPr>
          <w:rFonts w:ascii="Times New Roman" w:hAnsi="Times New Roman"/>
          <w:sz w:val="26"/>
          <w:szCs w:val="26"/>
        </w:rPr>
      </w:pPr>
      <w:r>
        <w:rPr>
          <w:rFonts w:ascii="Times New Roman" w:hAnsi="Times New Roman"/>
          <w:b/>
          <w:i/>
          <w:sz w:val="24"/>
          <w:szCs w:val="24"/>
        </w:rPr>
        <w:t xml:space="preserve">1. </w:t>
      </w:r>
      <w:r>
        <w:rPr>
          <w:rFonts w:ascii="Times New Roman" w:hAnsi="Times New Roman"/>
          <w:sz w:val="24"/>
          <w:szCs w:val="24"/>
        </w:rPr>
        <w:t xml:space="preserve">Шестопалов С. К. Устройство легковых автомобилей: в 2. ч./ С. К. Шестопалов. - 4 е изд. </w:t>
      </w:r>
      <w:proofErr w:type="spellStart"/>
      <w:r>
        <w:rPr>
          <w:rFonts w:ascii="Times New Roman" w:hAnsi="Times New Roman"/>
          <w:sz w:val="24"/>
          <w:szCs w:val="24"/>
        </w:rPr>
        <w:t>стре</w:t>
      </w:r>
      <w:proofErr w:type="spellEnd"/>
      <w:r>
        <w:rPr>
          <w:rFonts w:ascii="Times New Roman" w:hAnsi="Times New Roman"/>
          <w:sz w:val="24"/>
          <w:szCs w:val="24"/>
        </w:rPr>
        <w:t>. - М. Издательский центр "</w:t>
      </w:r>
      <w:proofErr w:type="spellStart"/>
      <w:r>
        <w:rPr>
          <w:rFonts w:ascii="Times New Roman" w:hAnsi="Times New Roman"/>
          <w:sz w:val="24"/>
          <w:szCs w:val="24"/>
        </w:rPr>
        <w:t>Акадаемия</w:t>
      </w:r>
      <w:proofErr w:type="spellEnd"/>
      <w:r>
        <w:rPr>
          <w:rFonts w:ascii="Times New Roman" w:hAnsi="Times New Roman"/>
          <w:sz w:val="24"/>
          <w:szCs w:val="24"/>
        </w:rPr>
        <w:t>", 2018. - 304 с.</w:t>
      </w:r>
    </w:p>
    <w:p w:rsidR="00FD7937" w:rsidRDefault="00FD7937">
      <w:pPr>
        <w:ind w:firstLine="709"/>
        <w:jc w:val="both"/>
        <w:rPr>
          <w:rFonts w:ascii="Times New Roman" w:hAnsi="Times New Roman"/>
          <w:i/>
          <w:sz w:val="24"/>
          <w:szCs w:val="24"/>
          <w:highlight w:val="yellow"/>
        </w:rPr>
      </w:pPr>
    </w:p>
    <w:p w:rsidR="00FD7937" w:rsidRDefault="00FD7937">
      <w:pPr>
        <w:ind w:firstLine="709"/>
        <w:jc w:val="both"/>
        <w:rPr>
          <w:rFonts w:ascii="Times New Roman" w:hAnsi="Times New Roman"/>
          <w:i/>
          <w:sz w:val="24"/>
          <w:szCs w:val="24"/>
          <w:highlight w:val="yellow"/>
        </w:rPr>
      </w:pPr>
    </w:p>
    <w:p w:rsidR="00FD7937" w:rsidRDefault="00FD7937">
      <w:pPr>
        <w:ind w:firstLine="709"/>
        <w:jc w:val="both"/>
        <w:rPr>
          <w:rFonts w:ascii="Times New Roman" w:hAnsi="Times New Roman"/>
          <w:i/>
          <w:sz w:val="24"/>
          <w:szCs w:val="24"/>
          <w:highlight w:val="yellow"/>
        </w:rPr>
      </w:pPr>
    </w:p>
    <w:p w:rsidR="00FD7937" w:rsidRDefault="00FD7937">
      <w:pPr>
        <w:ind w:firstLine="709"/>
        <w:jc w:val="both"/>
        <w:rPr>
          <w:rFonts w:ascii="Times New Roman" w:hAnsi="Times New Roman"/>
          <w:i/>
          <w:sz w:val="24"/>
          <w:szCs w:val="24"/>
          <w:highlight w:val="yellow"/>
        </w:rPr>
      </w:pPr>
    </w:p>
    <w:p w:rsidR="00FD7937" w:rsidRDefault="00243E7D">
      <w:pPr>
        <w:jc w:val="center"/>
        <w:rPr>
          <w:rFonts w:ascii="Times New Roman" w:hAnsi="Times New Roman"/>
          <w:b/>
        </w:rPr>
      </w:pPr>
      <w:r>
        <w:rPr>
          <w:rFonts w:ascii="Times New Roman" w:hAnsi="Times New Roman"/>
          <w:b/>
        </w:rPr>
        <w:lastRenderedPageBreak/>
        <w:t xml:space="preserve">4. КОНТРОЛЬ И ОЦЕНКА РЕЗУЛЬТАТОВ ОСВОЕНИЯ </w:t>
      </w:r>
      <w:r>
        <w:rPr>
          <w:rFonts w:ascii="Times New Roman" w:hAnsi="Times New Roman"/>
          <w:b/>
        </w:rPr>
        <w:br/>
        <w:t>ПРОФЕССИОНАЛЬНОГО МОДУЛЯ</w:t>
      </w:r>
    </w:p>
    <w:tbl>
      <w:tblPr>
        <w:tblStyle w:val="affffffffff0"/>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4"/>
        <w:gridCol w:w="4386"/>
        <w:gridCol w:w="2596"/>
      </w:tblGrid>
      <w:tr w:rsidR="00FD7937">
        <w:trPr>
          <w:trHeight w:val="1099"/>
        </w:trPr>
        <w:tc>
          <w:tcPr>
            <w:tcW w:w="2254" w:type="dxa"/>
            <w:vAlign w:val="center"/>
          </w:tcPr>
          <w:p w:rsidR="00FD7937" w:rsidRDefault="00243E7D">
            <w:pPr>
              <w:spacing w:after="0" w:line="242"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4386" w:type="dxa"/>
            <w:vAlign w:val="center"/>
          </w:tcPr>
          <w:p w:rsidR="00FD7937" w:rsidRDefault="00243E7D">
            <w:pPr>
              <w:spacing w:after="0" w:line="242" w:lineRule="auto"/>
              <w:jc w:val="center"/>
              <w:rPr>
                <w:rFonts w:ascii="Times New Roman" w:hAnsi="Times New Roman"/>
              </w:rPr>
            </w:pPr>
            <w:r>
              <w:rPr>
                <w:rFonts w:ascii="Times New Roman" w:hAnsi="Times New Roman"/>
              </w:rPr>
              <w:t>Критерии оценки</w:t>
            </w:r>
          </w:p>
        </w:tc>
        <w:tc>
          <w:tcPr>
            <w:tcW w:w="2596" w:type="dxa"/>
            <w:vAlign w:val="center"/>
          </w:tcPr>
          <w:p w:rsidR="00FD7937" w:rsidRDefault="00243E7D">
            <w:pPr>
              <w:spacing w:after="0" w:line="242" w:lineRule="auto"/>
              <w:jc w:val="center"/>
              <w:rPr>
                <w:rFonts w:ascii="Times New Roman" w:hAnsi="Times New Roman"/>
              </w:rPr>
            </w:pPr>
            <w:r>
              <w:rPr>
                <w:rFonts w:ascii="Times New Roman" w:hAnsi="Times New Roman"/>
              </w:rPr>
              <w:t>Методы оценки</w:t>
            </w:r>
          </w:p>
        </w:tc>
      </w:tr>
      <w:tr w:rsidR="00FD7937">
        <w:trPr>
          <w:trHeight w:val="82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3.4.</w:t>
            </w:r>
          </w:p>
          <w:p w:rsidR="00FD7937" w:rsidRDefault="00243E7D">
            <w:pPr>
              <w:spacing w:after="0" w:line="242" w:lineRule="auto"/>
              <w:jc w:val="center"/>
              <w:rPr>
                <w:rFonts w:ascii="Times New Roman" w:hAnsi="Times New Roman"/>
                <w:i/>
              </w:rPr>
            </w:pPr>
            <w:r>
              <w:rPr>
                <w:rFonts w:ascii="Times New Roman" w:hAnsi="Times New Roman"/>
                <w:sz w:val="20"/>
                <w:szCs w:val="20"/>
              </w:rPr>
              <w:t>Работать с документацией установленной формы</w:t>
            </w:r>
          </w:p>
        </w:tc>
        <w:tc>
          <w:tcPr>
            <w:tcW w:w="4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 xml:space="preserve">Способен работать с документацией установленной формы </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3.5.</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Устранять мелкие неисправности возникающие вовремя эксплуатации транспортных средств</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 xml:space="preserve">Способен устранять мелкие неисправности, возникающие во время эксплуатации транспортных средств </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3.6.</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Проводить первоочередные мероприятия на месте дорожно-транспортного происшествия</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проводить первоочередные мероприятия на месте дорожно-транспортного происшествия</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3.7.</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Оказывать первую помощь пострадавшим при дорожно-транспортным происшествии и соблюдать требования по их транспортировке</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оказывать первую помощь пострадавшим при дорожно-транспортным происшествии и соблюдать требования по их транспортировке</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4.1.</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Управлять автомобилями категории "B" и "C" в соответствии с правилами дорожного движения</w:t>
            </w:r>
          </w:p>
        </w:tc>
        <w:tc>
          <w:tcPr>
            <w:tcW w:w="4386" w:type="dxa"/>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управлять автомобилями категории "B" и "C" в соответствии с правилами дорожного движения</w:t>
            </w:r>
          </w:p>
          <w:p w:rsidR="00FD7937" w:rsidRDefault="00FD7937">
            <w:pPr>
              <w:spacing w:after="0" w:line="242" w:lineRule="auto"/>
              <w:ind w:left="400"/>
              <w:jc w:val="center"/>
              <w:rPr>
                <w:rFonts w:ascii="Times New Roman" w:hAnsi="Times New Roman"/>
                <w:sz w:val="20"/>
                <w:szCs w:val="20"/>
              </w:rPr>
            </w:pP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37"/>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5.1.</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Системное мышление / Анализ информации и выработка решений</w:t>
            </w:r>
          </w:p>
        </w:tc>
        <w:tc>
          <w:tcPr>
            <w:tcW w:w="4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 xml:space="preserve">Способен проявлять системное мышление и осуществлять анализ информации и выработку решений при освоении вида деятельности </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5.2.</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Планирование и организация деятельности</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планировать и организовать деятельность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ПК 5.3.</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Построение отношений / эффективная коммуникация</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выстраивать отношения в коллективе и осуществлять эффективную коммуникацию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Тестирование, Отчет по заданию</w:t>
            </w:r>
          </w:p>
        </w:tc>
      </w:tr>
      <w:tr w:rsidR="00FD7937">
        <w:trPr>
          <w:trHeight w:val="1847"/>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lastRenderedPageBreak/>
              <w:t>ОК 01.</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Выбирать способы решения задач профессиональной деятельности, применительно к различным контекстам.</w:t>
            </w:r>
          </w:p>
        </w:tc>
        <w:tc>
          <w:tcPr>
            <w:tcW w:w="4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rPr>
                <w:rFonts w:ascii="Times New Roman" w:hAnsi="Times New Roman"/>
                <w:sz w:val="20"/>
                <w:szCs w:val="20"/>
              </w:rPr>
            </w:pPr>
            <w:r>
              <w:rPr>
                <w:rFonts w:ascii="Times New Roman" w:hAnsi="Times New Roman"/>
                <w:sz w:val="20"/>
                <w:szCs w:val="20"/>
              </w:rPr>
              <w:t xml:space="preserve">Способен решать задачи профессиональной деятельности связанные с освоением </w:t>
            </w:r>
            <w:proofErr w:type="gramStart"/>
            <w:r>
              <w:rPr>
                <w:rFonts w:ascii="Times New Roman" w:hAnsi="Times New Roman"/>
                <w:sz w:val="20"/>
                <w:szCs w:val="20"/>
              </w:rPr>
              <w:t>профессии  (</w:t>
            </w:r>
            <w:proofErr w:type="gramEnd"/>
            <w:r>
              <w:rPr>
                <w:rFonts w:ascii="Times New Roman" w:hAnsi="Times New Roman"/>
                <w:b/>
                <w:sz w:val="20"/>
                <w:szCs w:val="20"/>
              </w:rPr>
              <w:t>далее  - вида деятельности</w:t>
            </w:r>
            <w:r>
              <w:rPr>
                <w:rFonts w:ascii="Times New Roman" w:hAnsi="Times New Roman"/>
                <w:sz w:val="20"/>
                <w:szCs w:val="20"/>
              </w:rPr>
              <w:t>)</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rPr>
          <w:trHeight w:val="698"/>
        </w:trPr>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02.</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Осуществлять поиск, анализ и интерпретацию информации, необходимой для выполнения задач профессиональной деятельности.</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осуществлять поиск, анализ и интерпретацию информации, необходимой для выполнения задач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03.</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планировать и реализовывать собственное профессиональное и личностное развитие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04.</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Эффективно взаимодействовать и работать в коллективе и команде</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эффективно взаимодействовать и работать в коллективе и команде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05.</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осуществлять устную и письменную коммуникацию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06.</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w:t>
            </w:r>
            <w:r>
              <w:rPr>
                <w:rFonts w:ascii="Times New Roman" w:hAnsi="Times New Roman"/>
                <w:sz w:val="20"/>
                <w:szCs w:val="20"/>
              </w:rPr>
              <w:lastRenderedPageBreak/>
              <w:t>межрелигиозных отношений, применять стандарты антикоррупционного поведения</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lastRenderedPageBreak/>
              <w:t>Способен проявлять гражданско-патриотическую позицию и ценить значимость получаемой профессии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lastRenderedPageBreak/>
              <w:t>ОК 07.</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содействовать сохранению окружающей среды, ресурсосбережению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r w:rsidR="00FD7937">
        <w:tc>
          <w:tcPr>
            <w:tcW w:w="2254" w:type="dxa"/>
          </w:tcPr>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ОК 09</w:t>
            </w:r>
          </w:p>
          <w:p w:rsidR="00FD7937" w:rsidRDefault="00243E7D">
            <w:pPr>
              <w:spacing w:after="0" w:line="242" w:lineRule="auto"/>
              <w:jc w:val="center"/>
              <w:rPr>
                <w:rFonts w:ascii="Times New Roman" w:hAnsi="Times New Roman"/>
                <w:sz w:val="20"/>
                <w:szCs w:val="20"/>
              </w:rPr>
            </w:pPr>
            <w:r>
              <w:rPr>
                <w:rFonts w:ascii="Times New Roman" w:hAnsi="Times New Roman"/>
                <w:sz w:val="20"/>
                <w:szCs w:val="20"/>
              </w:rPr>
              <w:t>Пользоваться профессиональной документацией на государственном и иностранном языках</w:t>
            </w:r>
          </w:p>
        </w:tc>
        <w:tc>
          <w:tcPr>
            <w:tcW w:w="43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D7937" w:rsidRDefault="00243E7D">
            <w:pPr>
              <w:spacing w:after="0" w:line="242" w:lineRule="auto"/>
              <w:ind w:left="400"/>
              <w:jc w:val="center"/>
              <w:rPr>
                <w:rFonts w:ascii="Times New Roman" w:hAnsi="Times New Roman"/>
                <w:sz w:val="20"/>
                <w:szCs w:val="20"/>
              </w:rPr>
            </w:pPr>
            <w:r>
              <w:rPr>
                <w:rFonts w:ascii="Times New Roman" w:hAnsi="Times New Roman"/>
                <w:sz w:val="20"/>
                <w:szCs w:val="20"/>
              </w:rPr>
              <w:t>Способен пользоваться профессиональной документацией на государственном и иностранном языках при освоении вида деятельности</w:t>
            </w:r>
          </w:p>
        </w:tc>
        <w:tc>
          <w:tcPr>
            <w:tcW w:w="2596" w:type="dxa"/>
          </w:tcPr>
          <w:p w:rsidR="00FD7937" w:rsidRDefault="00243E7D">
            <w:pPr>
              <w:spacing w:after="0" w:line="242" w:lineRule="auto"/>
              <w:jc w:val="center"/>
              <w:rPr>
                <w:rFonts w:ascii="Times New Roman" w:hAnsi="Times New Roman"/>
              </w:rPr>
            </w:pPr>
            <w:r>
              <w:rPr>
                <w:rFonts w:ascii="Times New Roman" w:hAnsi="Times New Roman"/>
              </w:rPr>
              <w:t>Отчет по заданию</w:t>
            </w:r>
          </w:p>
        </w:tc>
      </w:tr>
    </w:tbl>
    <w:p w:rsidR="00FD7937" w:rsidRDefault="00FD7937">
      <w:pPr>
        <w:pStyle w:val="1"/>
        <w:rPr>
          <w:sz w:val="20"/>
          <w:szCs w:val="20"/>
          <w:highlight w:val="yellow"/>
        </w:rPr>
      </w:pPr>
      <w:bookmarkStart w:id="7" w:name="_heading=h.3rdcrjn" w:colFirst="0" w:colLast="0"/>
      <w:bookmarkEnd w:id="7"/>
    </w:p>
    <w:sectPr w:rsidR="00FD7937">
      <w:footerReference w:type="even" r:id="rId28"/>
      <w:footerReference w:type="default" r:id="rId29"/>
      <w:pgSz w:w="11907" w:h="16840"/>
      <w:pgMar w:top="1134" w:right="567"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512" w:rsidRDefault="00887512">
      <w:pPr>
        <w:spacing w:after="0" w:line="240" w:lineRule="auto"/>
      </w:pPr>
      <w:r>
        <w:separator/>
      </w:r>
    </w:p>
  </w:endnote>
  <w:endnote w:type="continuationSeparator" w:id="0">
    <w:p w:rsidR="00887512" w:rsidRDefault="0088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quot;Times New Roman&quo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Yanus-Bold">
    <w:altName w:val="MS Gothic"/>
    <w:panose1 w:val="00000000000000000000"/>
    <w:charset w:val="80"/>
    <w:family w:val="swiss"/>
    <w:notTrueType/>
    <w:pitch w:val="default"/>
    <w:sig w:usb0="00000201"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rsidP="004B5A59">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3774C0" w:rsidRDefault="003774C0" w:rsidP="004B5A59">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rsidP="004B5A59">
    <w:pPr>
      <w:pStyle w:val="ae"/>
      <w:jc w:val="right"/>
    </w:pPr>
    <w:r>
      <w:fldChar w:fldCharType="begin"/>
    </w:r>
    <w:r>
      <w:instrText>PAGE   \* MERGEFORMAT</w:instrText>
    </w:r>
    <w:r>
      <w:fldChar w:fldCharType="separate"/>
    </w:r>
    <w:r w:rsidR="0001064C">
      <w:rPr>
        <w:noProof/>
      </w:rPr>
      <w:t>20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rsidR="003774C0" w:rsidRDefault="003774C0">
    <w:pPr>
      <w:pBdr>
        <w:top w:val="nil"/>
        <w:left w:val="nil"/>
        <w:bottom w:val="nil"/>
        <w:right w:val="nil"/>
        <w:between w:val="nil"/>
      </w:pBdr>
      <w:tabs>
        <w:tab w:val="center" w:pos="4677"/>
        <w:tab w:val="right" w:pos="9355"/>
      </w:tabs>
      <w:spacing w:before="120" w:after="120" w:line="240" w:lineRule="auto"/>
      <w:ind w:right="360"/>
      <w:rPr>
        <w:rFonts w:ascii="Times New Roman" w:hAnsi="Times New Roman"/>
        <w:color w:val="000000"/>
        <w:sz w:val="24"/>
        <w:szCs w:val="24"/>
      </w:rPr>
    </w:pPr>
  </w:p>
  <w:p w:rsidR="003774C0" w:rsidRDefault="003774C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01064C">
      <w:rPr>
        <w:rFonts w:ascii="Times New Roman" w:hAnsi="Times New Roman"/>
        <w:noProof/>
        <w:color w:val="000000"/>
        <w:sz w:val="24"/>
        <w:szCs w:val="24"/>
      </w:rPr>
      <w:t>56</w:t>
    </w:r>
    <w:r>
      <w:rPr>
        <w:rFonts w:ascii="Times New Roman" w:hAnsi="Times New Roman"/>
        <w:color w:val="000000"/>
        <w:sz w:val="24"/>
        <w:szCs w:val="24"/>
      </w:rPr>
      <w:fldChar w:fldCharType="end"/>
    </w:r>
  </w:p>
  <w:p w:rsidR="003774C0" w:rsidRDefault="003774C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rsidR="003774C0" w:rsidRDefault="003774C0">
    <w:pPr>
      <w:pBdr>
        <w:top w:val="nil"/>
        <w:left w:val="nil"/>
        <w:bottom w:val="nil"/>
        <w:right w:val="nil"/>
        <w:between w:val="nil"/>
      </w:pBdr>
      <w:tabs>
        <w:tab w:val="center" w:pos="4677"/>
        <w:tab w:val="right" w:pos="9355"/>
      </w:tabs>
      <w:spacing w:before="120" w:after="120" w:line="240" w:lineRule="auto"/>
      <w:ind w:right="360"/>
      <w:rPr>
        <w:rFonts w:ascii="Times New Roman" w:hAnsi="Times New Roman"/>
        <w:color w:val="000000"/>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5661F0">
      <w:rPr>
        <w:rFonts w:ascii="Times New Roman" w:hAnsi="Times New Roman"/>
        <w:noProof/>
        <w:color w:val="000000"/>
        <w:sz w:val="24"/>
        <w:szCs w:val="24"/>
      </w:rPr>
      <w:t>77</w:t>
    </w:r>
    <w:r>
      <w:rPr>
        <w:rFonts w:ascii="Times New Roman" w:hAnsi="Times New Roman"/>
        <w:color w:val="000000"/>
        <w:sz w:val="24"/>
        <w:szCs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rsidR="003774C0" w:rsidRDefault="003774C0">
    <w:pPr>
      <w:pBdr>
        <w:top w:val="nil"/>
        <w:left w:val="nil"/>
        <w:bottom w:val="nil"/>
        <w:right w:val="nil"/>
        <w:between w:val="nil"/>
      </w:pBdr>
      <w:tabs>
        <w:tab w:val="center" w:pos="4677"/>
        <w:tab w:val="right" w:pos="9355"/>
      </w:tabs>
      <w:spacing w:before="120" w:after="120" w:line="240" w:lineRule="auto"/>
      <w:ind w:right="360"/>
      <w:rPr>
        <w:rFonts w:ascii="Times New Roman" w:hAnsi="Times New Roman"/>
        <w:color w:val="000000"/>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5661F0">
      <w:rPr>
        <w:rFonts w:ascii="Times New Roman" w:hAnsi="Times New Roman"/>
        <w:noProof/>
        <w:color w:val="000000"/>
        <w:sz w:val="24"/>
        <w:szCs w:val="24"/>
      </w:rPr>
      <w:t>81</w:t>
    </w:r>
    <w:r>
      <w:rPr>
        <w:rFonts w:ascii="Times New Roman" w:hAnsi="Times New Roman"/>
        <w:color w:val="000000"/>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rsidR="003774C0" w:rsidRDefault="003774C0">
    <w:pPr>
      <w:pBdr>
        <w:top w:val="nil"/>
        <w:left w:val="nil"/>
        <w:bottom w:val="nil"/>
        <w:right w:val="nil"/>
        <w:between w:val="nil"/>
      </w:pBdr>
      <w:tabs>
        <w:tab w:val="center" w:pos="4677"/>
        <w:tab w:val="right" w:pos="9355"/>
      </w:tabs>
      <w:spacing w:before="120" w:after="120" w:line="240" w:lineRule="auto"/>
      <w:ind w:right="360"/>
      <w:rPr>
        <w:rFonts w:ascii="Times New Roman" w:hAnsi="Times New Roman"/>
        <w:color w:val="000000"/>
        <w:sz w:val="24"/>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5661F0">
      <w:rPr>
        <w:rFonts w:ascii="Times New Roman" w:hAnsi="Times New Roman"/>
        <w:noProof/>
        <w:color w:val="000000"/>
        <w:sz w:val="24"/>
        <w:szCs w:val="24"/>
      </w:rPr>
      <w:t>87</w:t>
    </w:r>
    <w:r>
      <w:rPr>
        <w:rFonts w:ascii="Times New Roman" w:hAnsi="Times New Roman"/>
        <w:color w:val="000000"/>
        <w:sz w:val="24"/>
        <w:szCs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rsidR="003774C0" w:rsidRDefault="003774C0">
    <w:pPr>
      <w:pBdr>
        <w:top w:val="nil"/>
        <w:left w:val="nil"/>
        <w:bottom w:val="nil"/>
        <w:right w:val="nil"/>
        <w:between w:val="nil"/>
      </w:pBdr>
      <w:tabs>
        <w:tab w:val="center" w:pos="4677"/>
        <w:tab w:val="right" w:pos="9355"/>
      </w:tabs>
      <w:spacing w:before="120" w:after="120" w:line="240" w:lineRule="auto"/>
      <w:ind w:right="360"/>
      <w:rPr>
        <w:rFonts w:ascii="Times New Roman" w:hAnsi="Times New Roman"/>
        <w:color w:val="000000"/>
        <w:sz w:val="24"/>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4C0" w:rsidRDefault="003774C0">
    <w:pPr>
      <w:pBdr>
        <w:top w:val="nil"/>
        <w:left w:val="nil"/>
        <w:bottom w:val="nil"/>
        <w:right w:val="nil"/>
        <w:between w:val="nil"/>
      </w:pBdr>
      <w:tabs>
        <w:tab w:val="center" w:pos="4677"/>
        <w:tab w:val="right" w:pos="9355"/>
      </w:tabs>
      <w:spacing w:before="120" w:after="12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9827DC">
      <w:rPr>
        <w:rFonts w:ascii="Times New Roman" w:hAnsi="Times New Roman"/>
        <w:noProof/>
        <w:color w:val="000000"/>
        <w:sz w:val="24"/>
        <w:szCs w:val="24"/>
      </w:rPr>
      <w:t>97</w:t>
    </w:r>
    <w:r>
      <w:rPr>
        <w:rFonts w:ascii="Times New Roman" w:hAnsi="Times New Roman"/>
        <w:color w:val="000000"/>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512" w:rsidRDefault="00887512">
      <w:pPr>
        <w:spacing w:after="0" w:line="240" w:lineRule="auto"/>
      </w:pPr>
      <w:r>
        <w:separator/>
      </w:r>
    </w:p>
  </w:footnote>
  <w:footnote w:type="continuationSeparator" w:id="0">
    <w:p w:rsidR="00887512" w:rsidRDefault="00887512">
      <w:pPr>
        <w:spacing w:after="0" w:line="240" w:lineRule="auto"/>
      </w:pPr>
      <w:r>
        <w:continuationSeparator/>
      </w:r>
    </w:p>
  </w:footnote>
  <w:footnote w:id="1">
    <w:p w:rsidR="003774C0" w:rsidRPr="00645845" w:rsidRDefault="003774C0" w:rsidP="004B5A59">
      <w:pPr>
        <w:pStyle w:val="a4"/>
        <w:jc w:val="both"/>
        <w:rPr>
          <w:i/>
          <w:lang w:val="ru-RU"/>
        </w:rPr>
      </w:pPr>
      <w:r w:rsidRPr="00645845">
        <w:rPr>
          <w:rStyle w:val="a6"/>
          <w:rFonts w:eastAsia="Century Schoolbook"/>
          <w:i/>
        </w:rPr>
        <w:footnoteRef/>
      </w:r>
      <w:r w:rsidRPr="00645845">
        <w:rPr>
          <w:i/>
          <w:lang w:val="ru-RU"/>
        </w:rPr>
        <w:t xml:space="preserve"> Данная колонка указывается только для специальностей СПО.</w:t>
      </w:r>
    </w:p>
  </w:footnote>
  <w:footnote w:id="2">
    <w:p w:rsidR="003774C0" w:rsidRPr="00F17472" w:rsidRDefault="003774C0" w:rsidP="004B5A59">
      <w:pPr>
        <w:pStyle w:val="a4"/>
        <w:jc w:val="both"/>
        <w:rPr>
          <w:lang w:val="ru-RU"/>
        </w:rPr>
      </w:pPr>
      <w:r>
        <w:rPr>
          <w:rStyle w:val="a6"/>
          <w:rFonts w:eastAsia="Century Schoolbook"/>
        </w:rPr>
        <w:footnoteRef/>
      </w:r>
      <w:r w:rsidRPr="007459D5">
        <w:rPr>
          <w:lang w:val="ru-RU"/>
        </w:rPr>
        <w:t xml:space="preserve"> </w:t>
      </w:r>
      <w:r w:rsidRPr="004B5A59">
        <w:rPr>
          <w:rStyle w:val="af3"/>
          <w:rFonts w:eastAsia="Century Schoolbook"/>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01064C" w:rsidRDefault="0001064C" w:rsidP="0001064C">
      <w:pPr>
        <w:pStyle w:val="a4"/>
        <w:rPr>
          <w:lang w:val="ru-RU"/>
        </w:rPr>
      </w:pPr>
      <w:r w:rsidRPr="002105F7">
        <w:rPr>
          <w:rStyle w:val="a6"/>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 w:id="4">
    <w:p w:rsidR="003774C0" w:rsidRDefault="003774C0">
      <w:pPr>
        <w:pBdr>
          <w:top w:val="nil"/>
          <w:left w:val="nil"/>
          <w:bottom w:val="nil"/>
          <w:right w:val="nil"/>
          <w:between w:val="nil"/>
        </w:pBdr>
        <w:spacing w:after="0" w:line="240" w:lineRule="auto"/>
        <w:rPr>
          <w:rFonts w:ascii="Times New Roman" w:hAnsi="Times New Roman"/>
          <w:i/>
          <w:color w:val="000000"/>
          <w:sz w:val="20"/>
          <w:szCs w:val="20"/>
        </w:rPr>
      </w:pPr>
      <w:r>
        <w:rPr>
          <w:vertAlign w:val="superscript"/>
        </w:rPr>
        <w:footnoteRef/>
      </w:r>
      <w:r>
        <w:rPr>
          <w:rFonts w:ascii="Times New Roman" w:hAnsi="Times New Roman"/>
          <w:color w:val="000000"/>
          <w:sz w:val="20"/>
          <w:szCs w:val="20"/>
        </w:rPr>
        <w:t xml:space="preserve"> </w:t>
      </w:r>
      <w:r>
        <w:rPr>
          <w:rFonts w:ascii="Times New Roman" w:hAnsi="Times New Roman"/>
          <w:i/>
          <w:color w:val="000000"/>
          <w:sz w:val="20"/>
          <w:szCs w:val="20"/>
        </w:rPr>
        <w:t>Берутся сведения, указанные по данному виду деятельности в п. 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nsid w:val="03FE66D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8B40F2E"/>
    <w:multiLevelType w:val="hybridMultilevel"/>
    <w:tmpl w:val="A2C858BC"/>
    <w:lvl w:ilvl="0" w:tplc="7A7080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D21316"/>
    <w:multiLevelType w:val="hybridMultilevel"/>
    <w:tmpl w:val="CF127542"/>
    <w:lvl w:ilvl="0" w:tplc="49385802">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374E6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7024F72"/>
    <w:multiLevelType w:val="multilevel"/>
    <w:tmpl w:val="064CCA5C"/>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0161487"/>
    <w:multiLevelType w:val="hybridMultilevel"/>
    <w:tmpl w:val="91BE9CD6"/>
    <w:lvl w:ilvl="0" w:tplc="49385802">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5631D2"/>
    <w:multiLevelType w:val="multilevel"/>
    <w:tmpl w:val="0756D6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A87032"/>
    <w:multiLevelType w:val="multilevel"/>
    <w:tmpl w:val="10ACE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5718F0"/>
    <w:multiLevelType w:val="hybridMultilevel"/>
    <w:tmpl w:val="5FCA5480"/>
    <w:lvl w:ilvl="0" w:tplc="052E263C">
      <w:start w:val="1"/>
      <w:numFmt w:val="decimal"/>
      <w:lvlText w:val="%1."/>
      <w:lvlJc w:val="left"/>
      <w:pPr>
        <w:ind w:left="720" w:hanging="360"/>
      </w:pPr>
      <w:rPr>
        <w:rFonts w:ascii="Times New Roman" w:hAnsi="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A32F65"/>
    <w:multiLevelType w:val="multilevel"/>
    <w:tmpl w:val="C3F04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1D04EA"/>
    <w:multiLevelType w:val="hybridMultilevel"/>
    <w:tmpl w:val="78446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667217"/>
    <w:multiLevelType w:val="hybridMultilevel"/>
    <w:tmpl w:val="BA888144"/>
    <w:lvl w:ilvl="0" w:tplc="7A7080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0B30F4"/>
    <w:multiLevelType w:val="hybridMultilevel"/>
    <w:tmpl w:val="4BF43828"/>
    <w:lvl w:ilvl="0" w:tplc="D332C8CA">
      <w:start w:val="1"/>
      <w:numFmt w:val="decimal"/>
      <w:lvlText w:val="%1."/>
      <w:lvlJc w:val="left"/>
      <w:pPr>
        <w:ind w:left="229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FE00B4"/>
    <w:multiLevelType w:val="hybridMultilevel"/>
    <w:tmpl w:val="7166DAAA"/>
    <w:lvl w:ilvl="0" w:tplc="38EAD8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9726DD"/>
    <w:multiLevelType w:val="hybridMultilevel"/>
    <w:tmpl w:val="A2C858BC"/>
    <w:lvl w:ilvl="0" w:tplc="7A7080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B93300"/>
    <w:multiLevelType w:val="hybridMultilevel"/>
    <w:tmpl w:val="5C7A43EC"/>
    <w:lvl w:ilvl="0" w:tplc="49385802">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9">
    <w:nsid w:val="476A6EAE"/>
    <w:multiLevelType w:val="multilevel"/>
    <w:tmpl w:val="9D94C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232348"/>
    <w:multiLevelType w:val="multilevel"/>
    <w:tmpl w:val="6A000A90"/>
    <w:lvl w:ilvl="0">
      <w:start w:val="1"/>
      <w:numFmt w:val="decimal"/>
      <w:lvlText w:val="%1."/>
      <w:lvlJc w:val="left"/>
      <w:pPr>
        <w:ind w:left="1069"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nsid w:val="4F2D392B"/>
    <w:multiLevelType w:val="hybridMultilevel"/>
    <w:tmpl w:val="A2C858BC"/>
    <w:lvl w:ilvl="0" w:tplc="7A7080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497C0B"/>
    <w:multiLevelType w:val="hybridMultilevel"/>
    <w:tmpl w:val="EA2415EA"/>
    <w:lvl w:ilvl="0" w:tplc="49385802">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F2B3A"/>
    <w:multiLevelType w:val="multilevel"/>
    <w:tmpl w:val="F828C2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861F60"/>
    <w:multiLevelType w:val="multilevel"/>
    <w:tmpl w:val="C38EA886"/>
    <w:lvl w:ilvl="0">
      <w:start w:val="1"/>
      <w:numFmt w:val="decimal"/>
      <w:lvlText w:val="%1."/>
      <w:lvlJc w:val="left"/>
      <w:pPr>
        <w:ind w:left="644" w:hanging="359"/>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25">
    <w:nsid w:val="5563773E"/>
    <w:multiLevelType w:val="hybridMultilevel"/>
    <w:tmpl w:val="A2C858BC"/>
    <w:lvl w:ilvl="0" w:tplc="7A7080F8">
      <w:start w:val="1"/>
      <w:numFmt w:val="decimal"/>
      <w:lvlText w:val="%1."/>
      <w:lvlJc w:val="left"/>
      <w:pPr>
        <w:ind w:left="927" w:hanging="360"/>
      </w:pPr>
      <w:rPr>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5B303AC"/>
    <w:multiLevelType w:val="hybridMultilevel"/>
    <w:tmpl w:val="2D72BDBA"/>
    <w:lvl w:ilvl="0" w:tplc="A4D284BE">
      <w:start w:val="1"/>
      <w:numFmt w:val="decimal"/>
      <w:lvlText w:val="%1."/>
      <w:lvlJc w:val="left"/>
      <w:pPr>
        <w:ind w:left="76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686CF4"/>
    <w:multiLevelType w:val="multilevel"/>
    <w:tmpl w:val="4D145094"/>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19"/>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8">
    <w:nsid w:val="582F42C5"/>
    <w:multiLevelType w:val="hybridMultilevel"/>
    <w:tmpl w:val="92820DFE"/>
    <w:lvl w:ilvl="0" w:tplc="A4D284BE">
      <w:start w:val="1"/>
      <w:numFmt w:val="decimal"/>
      <w:lvlText w:val="%1."/>
      <w:lvlJc w:val="left"/>
      <w:pPr>
        <w:ind w:left="815" w:hanging="360"/>
      </w:pPr>
      <w:rPr>
        <w:b w:val="0"/>
      </w:rPr>
    </w:lvl>
    <w:lvl w:ilvl="1" w:tplc="04190019" w:tentative="1">
      <w:start w:val="1"/>
      <w:numFmt w:val="lowerLetter"/>
      <w:lvlText w:val="%2."/>
      <w:lvlJc w:val="left"/>
      <w:pPr>
        <w:ind w:left="1493" w:hanging="360"/>
      </w:pPr>
    </w:lvl>
    <w:lvl w:ilvl="2" w:tplc="0419001B" w:tentative="1">
      <w:start w:val="1"/>
      <w:numFmt w:val="lowerRoman"/>
      <w:lvlText w:val="%3."/>
      <w:lvlJc w:val="right"/>
      <w:pPr>
        <w:ind w:left="2213" w:hanging="180"/>
      </w:pPr>
    </w:lvl>
    <w:lvl w:ilvl="3" w:tplc="0419000F" w:tentative="1">
      <w:start w:val="1"/>
      <w:numFmt w:val="decimal"/>
      <w:lvlText w:val="%4."/>
      <w:lvlJc w:val="left"/>
      <w:pPr>
        <w:ind w:left="2933" w:hanging="360"/>
      </w:pPr>
    </w:lvl>
    <w:lvl w:ilvl="4" w:tplc="04190019" w:tentative="1">
      <w:start w:val="1"/>
      <w:numFmt w:val="lowerLetter"/>
      <w:lvlText w:val="%5."/>
      <w:lvlJc w:val="left"/>
      <w:pPr>
        <w:ind w:left="3653" w:hanging="360"/>
      </w:pPr>
    </w:lvl>
    <w:lvl w:ilvl="5" w:tplc="0419001B" w:tentative="1">
      <w:start w:val="1"/>
      <w:numFmt w:val="lowerRoman"/>
      <w:lvlText w:val="%6."/>
      <w:lvlJc w:val="right"/>
      <w:pPr>
        <w:ind w:left="4373" w:hanging="180"/>
      </w:pPr>
    </w:lvl>
    <w:lvl w:ilvl="6" w:tplc="0419000F" w:tentative="1">
      <w:start w:val="1"/>
      <w:numFmt w:val="decimal"/>
      <w:lvlText w:val="%7."/>
      <w:lvlJc w:val="left"/>
      <w:pPr>
        <w:ind w:left="5093" w:hanging="360"/>
      </w:pPr>
    </w:lvl>
    <w:lvl w:ilvl="7" w:tplc="04190019" w:tentative="1">
      <w:start w:val="1"/>
      <w:numFmt w:val="lowerLetter"/>
      <w:lvlText w:val="%8."/>
      <w:lvlJc w:val="left"/>
      <w:pPr>
        <w:ind w:left="5813" w:hanging="360"/>
      </w:pPr>
    </w:lvl>
    <w:lvl w:ilvl="8" w:tplc="0419001B" w:tentative="1">
      <w:start w:val="1"/>
      <w:numFmt w:val="lowerRoman"/>
      <w:lvlText w:val="%9."/>
      <w:lvlJc w:val="right"/>
      <w:pPr>
        <w:ind w:left="6533" w:hanging="180"/>
      </w:pPr>
    </w:lvl>
  </w:abstractNum>
  <w:abstractNum w:abstractNumId="29">
    <w:nsid w:val="58CE1BB6"/>
    <w:multiLevelType w:val="multilevel"/>
    <w:tmpl w:val="9EDE1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5AB04F73"/>
    <w:multiLevelType w:val="hybridMultilevel"/>
    <w:tmpl w:val="91BE9CD6"/>
    <w:lvl w:ilvl="0" w:tplc="49385802">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CD1DF8"/>
    <w:multiLevelType w:val="multilevel"/>
    <w:tmpl w:val="D82A4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E7E5D4B"/>
    <w:multiLevelType w:val="hybridMultilevel"/>
    <w:tmpl w:val="8228A704"/>
    <w:lvl w:ilvl="0" w:tplc="49385802">
      <w:start w:val="1"/>
      <w:numFmt w:val="decimal"/>
      <w:lvlText w:val="%1."/>
      <w:lvlJc w:val="left"/>
      <w:pPr>
        <w:ind w:left="762" w:hanging="360"/>
      </w:pPr>
      <w:rPr>
        <w:b w:val="0"/>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33">
    <w:nsid w:val="5F51025D"/>
    <w:multiLevelType w:val="hybridMultilevel"/>
    <w:tmpl w:val="819EFB06"/>
    <w:lvl w:ilvl="0" w:tplc="3BEAF332">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0C52FCF"/>
    <w:multiLevelType w:val="hybridMultilevel"/>
    <w:tmpl w:val="ACAA9806"/>
    <w:lvl w:ilvl="0" w:tplc="49385802">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6FC16D1"/>
    <w:multiLevelType w:val="hybridMultilevel"/>
    <w:tmpl w:val="CAA0FD30"/>
    <w:lvl w:ilvl="0" w:tplc="A4D284BE">
      <w:start w:val="1"/>
      <w:numFmt w:val="decimal"/>
      <w:lvlText w:val="%1."/>
      <w:lvlJc w:val="left"/>
      <w:pPr>
        <w:ind w:left="762" w:hanging="360"/>
      </w:pPr>
      <w:rPr>
        <w:b w:val="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36">
    <w:nsid w:val="6700384E"/>
    <w:multiLevelType w:val="multilevel"/>
    <w:tmpl w:val="A31C10E2"/>
    <w:lvl w:ilvl="0">
      <w:start w:val="1"/>
      <w:numFmt w:val="decimal"/>
      <w:lvlText w:val="%1."/>
      <w:lvlJc w:val="left"/>
      <w:pPr>
        <w:ind w:left="644" w:hanging="359"/>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37">
    <w:nsid w:val="69360BE8"/>
    <w:multiLevelType w:val="hybridMultilevel"/>
    <w:tmpl w:val="A2C858BC"/>
    <w:lvl w:ilvl="0" w:tplc="7A7080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6A0145"/>
    <w:multiLevelType w:val="hybridMultilevel"/>
    <w:tmpl w:val="A0A8EE4C"/>
    <w:lvl w:ilvl="0" w:tplc="A4D284BE">
      <w:start w:val="1"/>
      <w:numFmt w:val="decimal"/>
      <w:lvlText w:val="%1."/>
      <w:lvlJc w:val="left"/>
      <w:pPr>
        <w:ind w:left="815" w:hanging="360"/>
      </w:pPr>
      <w:rPr>
        <w:b w:val="0"/>
      </w:rPr>
    </w:lvl>
    <w:lvl w:ilvl="1" w:tplc="04190019" w:tentative="1">
      <w:start w:val="1"/>
      <w:numFmt w:val="lowerLetter"/>
      <w:lvlText w:val="%2."/>
      <w:lvlJc w:val="left"/>
      <w:pPr>
        <w:ind w:left="1493" w:hanging="360"/>
      </w:pPr>
    </w:lvl>
    <w:lvl w:ilvl="2" w:tplc="0419001B" w:tentative="1">
      <w:start w:val="1"/>
      <w:numFmt w:val="lowerRoman"/>
      <w:lvlText w:val="%3."/>
      <w:lvlJc w:val="right"/>
      <w:pPr>
        <w:ind w:left="2213" w:hanging="180"/>
      </w:pPr>
    </w:lvl>
    <w:lvl w:ilvl="3" w:tplc="0419000F" w:tentative="1">
      <w:start w:val="1"/>
      <w:numFmt w:val="decimal"/>
      <w:lvlText w:val="%4."/>
      <w:lvlJc w:val="left"/>
      <w:pPr>
        <w:ind w:left="2933" w:hanging="360"/>
      </w:pPr>
    </w:lvl>
    <w:lvl w:ilvl="4" w:tplc="04190019" w:tentative="1">
      <w:start w:val="1"/>
      <w:numFmt w:val="lowerLetter"/>
      <w:lvlText w:val="%5."/>
      <w:lvlJc w:val="left"/>
      <w:pPr>
        <w:ind w:left="3653" w:hanging="360"/>
      </w:pPr>
    </w:lvl>
    <w:lvl w:ilvl="5" w:tplc="0419001B" w:tentative="1">
      <w:start w:val="1"/>
      <w:numFmt w:val="lowerRoman"/>
      <w:lvlText w:val="%6."/>
      <w:lvlJc w:val="right"/>
      <w:pPr>
        <w:ind w:left="4373" w:hanging="180"/>
      </w:pPr>
    </w:lvl>
    <w:lvl w:ilvl="6" w:tplc="0419000F" w:tentative="1">
      <w:start w:val="1"/>
      <w:numFmt w:val="decimal"/>
      <w:lvlText w:val="%7."/>
      <w:lvlJc w:val="left"/>
      <w:pPr>
        <w:ind w:left="5093" w:hanging="360"/>
      </w:pPr>
    </w:lvl>
    <w:lvl w:ilvl="7" w:tplc="04190019" w:tentative="1">
      <w:start w:val="1"/>
      <w:numFmt w:val="lowerLetter"/>
      <w:lvlText w:val="%8."/>
      <w:lvlJc w:val="left"/>
      <w:pPr>
        <w:ind w:left="5813" w:hanging="360"/>
      </w:pPr>
    </w:lvl>
    <w:lvl w:ilvl="8" w:tplc="0419001B" w:tentative="1">
      <w:start w:val="1"/>
      <w:numFmt w:val="lowerRoman"/>
      <w:lvlText w:val="%9."/>
      <w:lvlJc w:val="right"/>
      <w:pPr>
        <w:ind w:left="6533" w:hanging="180"/>
      </w:pPr>
    </w:lvl>
  </w:abstractNum>
  <w:abstractNum w:abstractNumId="39">
    <w:nsid w:val="74053887"/>
    <w:multiLevelType w:val="hybridMultilevel"/>
    <w:tmpl w:val="A2C858BC"/>
    <w:lvl w:ilvl="0" w:tplc="7A7080F8">
      <w:start w:val="1"/>
      <w:numFmt w:val="decimal"/>
      <w:lvlText w:val="%1."/>
      <w:lvlJc w:val="left"/>
      <w:pPr>
        <w:ind w:left="927" w:hanging="360"/>
      </w:pPr>
      <w:rPr>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4A076F2"/>
    <w:multiLevelType w:val="hybridMultilevel"/>
    <w:tmpl w:val="0166DE3A"/>
    <w:lvl w:ilvl="0" w:tplc="3BEAF332">
      <w:start w:val="1"/>
      <w:numFmt w:val="decimal"/>
      <w:lvlText w:val="%1."/>
      <w:lvlJc w:val="left"/>
      <w:pPr>
        <w:ind w:left="1069"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nsid w:val="7B0D6B4E"/>
    <w:multiLevelType w:val="hybridMultilevel"/>
    <w:tmpl w:val="62282008"/>
    <w:lvl w:ilvl="0" w:tplc="394C9BE8">
      <w:start w:val="1"/>
      <w:numFmt w:val="decimal"/>
      <w:lvlText w:val="%1."/>
      <w:lvlJc w:val="left"/>
      <w:pPr>
        <w:ind w:left="2754" w:hanging="360"/>
      </w:pPr>
      <w:rPr>
        <w:rFonts w:hint="default"/>
        <w:b w:val="0"/>
      </w:r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num w:numId="1">
    <w:abstractNumId w:val="20"/>
  </w:num>
  <w:num w:numId="2">
    <w:abstractNumId w:val="27"/>
  </w:num>
  <w:num w:numId="3">
    <w:abstractNumId w:val="29"/>
  </w:num>
  <w:num w:numId="4">
    <w:abstractNumId w:val="7"/>
  </w:num>
  <w:num w:numId="5">
    <w:abstractNumId w:val="24"/>
  </w:num>
  <w:num w:numId="6">
    <w:abstractNumId w:val="36"/>
  </w:num>
  <w:num w:numId="7">
    <w:abstractNumId w:val="6"/>
  </w:num>
  <w:num w:numId="8">
    <w:abstractNumId w:val="41"/>
  </w:num>
  <w:num w:numId="9">
    <w:abstractNumId w:val="11"/>
  </w:num>
  <w:num w:numId="10">
    <w:abstractNumId w:val="33"/>
  </w:num>
  <w:num w:numId="11">
    <w:abstractNumId w:val="16"/>
  </w:num>
  <w:num w:numId="12">
    <w:abstractNumId w:val="18"/>
  </w:num>
  <w:num w:numId="13">
    <w:abstractNumId w:val="22"/>
  </w:num>
  <w:num w:numId="14">
    <w:abstractNumId w:val="4"/>
  </w:num>
  <w:num w:numId="15">
    <w:abstractNumId w:val="34"/>
  </w:num>
  <w:num w:numId="16">
    <w:abstractNumId w:val="30"/>
  </w:num>
  <w:num w:numId="17">
    <w:abstractNumId w:val="8"/>
  </w:num>
  <w:num w:numId="18">
    <w:abstractNumId w:val="32"/>
  </w:num>
  <w:num w:numId="19">
    <w:abstractNumId w:val="13"/>
  </w:num>
  <w:num w:numId="20">
    <w:abstractNumId w:val="35"/>
  </w:num>
  <w:num w:numId="21">
    <w:abstractNumId w:val="26"/>
  </w:num>
  <w:num w:numId="22">
    <w:abstractNumId w:val="28"/>
  </w:num>
  <w:num w:numId="23">
    <w:abstractNumId w:val="38"/>
  </w:num>
  <w:num w:numId="24">
    <w:abstractNumId w:val="40"/>
  </w:num>
  <w:num w:numId="25">
    <w:abstractNumId w:val="0"/>
  </w:num>
  <w:num w:numId="26">
    <w:abstractNumId w:val="1"/>
  </w:num>
  <w:num w:numId="27">
    <w:abstractNumId w:val="5"/>
  </w:num>
  <w:num w:numId="28">
    <w:abstractNumId w:val="39"/>
  </w:num>
  <w:num w:numId="29">
    <w:abstractNumId w:val="15"/>
  </w:num>
  <w:num w:numId="30">
    <w:abstractNumId w:val="42"/>
  </w:num>
  <w:num w:numId="31">
    <w:abstractNumId w:val="14"/>
  </w:num>
  <w:num w:numId="32">
    <w:abstractNumId w:val="3"/>
  </w:num>
  <w:num w:numId="33">
    <w:abstractNumId w:val="21"/>
  </w:num>
  <w:num w:numId="34">
    <w:abstractNumId w:val="17"/>
  </w:num>
  <w:num w:numId="35">
    <w:abstractNumId w:val="37"/>
  </w:num>
  <w:num w:numId="36">
    <w:abstractNumId w:val="25"/>
  </w:num>
  <w:num w:numId="37">
    <w:abstractNumId w:val="2"/>
  </w:num>
  <w:num w:numId="38">
    <w:abstractNumId w:val="10"/>
  </w:num>
  <w:num w:numId="39">
    <w:abstractNumId w:val="19"/>
  </w:num>
  <w:num w:numId="40">
    <w:abstractNumId w:val="31"/>
  </w:num>
  <w:num w:numId="41">
    <w:abstractNumId w:val="9"/>
    <w:lvlOverride w:ilvl="0">
      <w:lvl w:ilvl="0">
        <w:numFmt w:val="decimal"/>
        <w:lvlText w:val="%1."/>
        <w:lvlJc w:val="left"/>
      </w:lvl>
    </w:lvlOverride>
  </w:num>
  <w:num w:numId="42">
    <w:abstractNumId w:val="9"/>
    <w:lvlOverride w:ilvl="0">
      <w:lvl w:ilvl="0">
        <w:numFmt w:val="decimal"/>
        <w:lvlText w:val="%1."/>
        <w:lvlJc w:val="left"/>
      </w:lvl>
    </w:lvlOverride>
  </w:num>
  <w:num w:numId="43">
    <w:abstractNumId w:val="23"/>
    <w:lvlOverride w:ilvl="0">
      <w:lvl w:ilvl="0">
        <w:numFmt w:val="decimal"/>
        <w:lvlText w:val="%1."/>
        <w:lvlJc w:val="left"/>
      </w:lvl>
    </w:lvlOverride>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937"/>
    <w:rsid w:val="0001064C"/>
    <w:rsid w:val="001E2C34"/>
    <w:rsid w:val="00243E7D"/>
    <w:rsid w:val="002734DA"/>
    <w:rsid w:val="002F6E4F"/>
    <w:rsid w:val="003774C0"/>
    <w:rsid w:val="003B62DB"/>
    <w:rsid w:val="00440E79"/>
    <w:rsid w:val="004B5A59"/>
    <w:rsid w:val="005661F0"/>
    <w:rsid w:val="006F4AC6"/>
    <w:rsid w:val="00887512"/>
    <w:rsid w:val="008E44D4"/>
    <w:rsid w:val="009827DC"/>
    <w:rsid w:val="009D1B75"/>
    <w:rsid w:val="00B24F78"/>
    <w:rsid w:val="00C35C94"/>
    <w:rsid w:val="00F515FD"/>
    <w:rsid w:val="00FC68B6"/>
    <w:rsid w:val="00FD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C551C1-9787-42F0-9048-A4D6AB00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516"/>
    <w:rPr>
      <w:rFonts w:eastAsia="Times New Roman" w:cs="Times New Roman"/>
    </w:rPr>
  </w:style>
  <w:style w:type="paragraph" w:styleId="1">
    <w:name w:val="heading 1"/>
    <w:basedOn w:val="a"/>
    <w:next w:val="a"/>
    <w:link w:val="10"/>
    <w:qFormat/>
    <w:rsid w:val="008947AD"/>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8947AD"/>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947AD"/>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947A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0A52E5"/>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
    <w:next w:val="a"/>
    <w:link w:val="60"/>
    <w:uiPriority w:val="9"/>
    <w:semiHidden/>
    <w:unhideWhenUsed/>
    <w:qFormat/>
    <w:rsid w:val="000A52E5"/>
    <w:pPr>
      <w:keepNext/>
      <w:keepLines/>
      <w:spacing w:before="40" w:after="0" w:line="259" w:lineRule="auto"/>
      <w:outlineLvl w:val="5"/>
    </w:pPr>
    <w:rPr>
      <w:rFonts w:asciiTheme="minorHAnsi" w:eastAsiaTheme="minorEastAsia" w:hAnsiTheme="minorHAnsi" w:cstheme="minorBidi"/>
      <w:color w:val="1F4E79" w:themeColor="accent1" w:themeShade="80"/>
      <w:lang w:eastAsia="en-US"/>
    </w:rPr>
  </w:style>
  <w:style w:type="paragraph" w:styleId="7">
    <w:name w:val="heading 7"/>
    <w:basedOn w:val="a"/>
    <w:next w:val="a"/>
    <w:link w:val="70"/>
    <w:uiPriority w:val="9"/>
    <w:semiHidden/>
    <w:unhideWhenUsed/>
    <w:qFormat/>
    <w:rsid w:val="000A52E5"/>
    <w:pPr>
      <w:keepNext/>
      <w:keepLines/>
      <w:spacing w:before="40" w:after="0" w:line="259" w:lineRule="auto"/>
      <w:outlineLvl w:val="6"/>
    </w:pPr>
    <w:rPr>
      <w:rFonts w:asciiTheme="majorHAnsi" w:eastAsiaTheme="majorEastAsia" w:hAnsiTheme="majorHAnsi" w:cstheme="majorBidi"/>
      <w:i/>
      <w:iCs/>
      <w:color w:val="1F4E79" w:themeColor="accent1" w:themeShade="80"/>
      <w:lang w:eastAsia="en-US"/>
    </w:rPr>
  </w:style>
  <w:style w:type="paragraph" w:styleId="8">
    <w:name w:val="heading 8"/>
    <w:basedOn w:val="a"/>
    <w:next w:val="a"/>
    <w:link w:val="80"/>
    <w:uiPriority w:val="9"/>
    <w:unhideWhenUsed/>
    <w:qFormat/>
    <w:rsid w:val="008947AD"/>
    <w:pPr>
      <w:spacing w:before="240" w:after="60"/>
      <w:outlineLvl w:val="7"/>
    </w:pPr>
    <w:rPr>
      <w:i/>
      <w:iCs/>
      <w:sz w:val="24"/>
      <w:szCs w:val="24"/>
    </w:rPr>
  </w:style>
  <w:style w:type="paragraph" w:styleId="9">
    <w:name w:val="heading 9"/>
    <w:basedOn w:val="a"/>
    <w:next w:val="a"/>
    <w:link w:val="90"/>
    <w:uiPriority w:val="9"/>
    <w:qFormat/>
    <w:rsid w:val="000A52E5"/>
    <w:pPr>
      <w:tabs>
        <w:tab w:val="num" w:pos="6480"/>
      </w:tabs>
      <w:suppressAutoHyphens/>
      <w:spacing w:before="240" w:after="60" w:line="240" w:lineRule="auto"/>
      <w:ind w:left="6480" w:hanging="360"/>
      <w:outlineLvl w:val="8"/>
    </w:pPr>
    <w:rPr>
      <w:rFonts w:ascii="Arial" w:hAnsi="Arial"/>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aliases w:val="Заголовок"/>
    <w:basedOn w:val="a"/>
    <w:next w:val="a"/>
    <w:link w:val="11"/>
    <w:uiPriority w:val="10"/>
    <w:qFormat/>
    <w:rsid w:val="008947AD"/>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10">
    <w:name w:val="Заголовок 1 Знак"/>
    <w:basedOn w:val="a0"/>
    <w:link w:val="1"/>
    <w:rsid w:val="008947AD"/>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8947A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947A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947AD"/>
    <w:rPr>
      <w:rFonts w:ascii="Times New Roman" w:eastAsia="Times New Roman" w:hAnsi="Times New Roman" w:cs="Times New Roman"/>
      <w:b/>
      <w:bCs/>
      <w:sz w:val="24"/>
      <w:szCs w:val="24"/>
      <w:lang w:val="x-none" w:eastAsia="x-none"/>
    </w:rPr>
  </w:style>
  <w:style w:type="character" w:customStyle="1" w:styleId="80">
    <w:name w:val="Заголовок 8 Знак"/>
    <w:basedOn w:val="a0"/>
    <w:link w:val="8"/>
    <w:uiPriority w:val="9"/>
    <w:rsid w:val="008947AD"/>
    <w:rPr>
      <w:rFonts w:ascii="Calibri" w:eastAsia="Times New Roman" w:hAnsi="Calibri" w:cs="Times New Roman"/>
      <w:i/>
      <w:iCs/>
      <w:sz w:val="24"/>
      <w:szCs w:val="24"/>
      <w:lang w:eastAsia="ru-RU"/>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A12516"/>
    <w:pPr>
      <w:spacing w:after="0" w:line="240" w:lineRule="auto"/>
    </w:pPr>
    <w:rPr>
      <w:rFonts w:ascii="Times New Roman" w:hAnsi="Times New Roman"/>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A12516"/>
    <w:rPr>
      <w:rFonts w:ascii="Times New Roman" w:eastAsia="Times New Roman" w:hAnsi="Times New Roman" w:cs="Times New Roman"/>
      <w:sz w:val="20"/>
      <w:szCs w:val="20"/>
      <w:lang w:val="en-US" w:eastAsia="x-none"/>
    </w:rPr>
  </w:style>
  <w:style w:type="character" w:styleId="a6">
    <w:name w:val="footnote reference"/>
    <w:uiPriority w:val="99"/>
    <w:rsid w:val="00A12516"/>
    <w:rPr>
      <w:rFonts w:cs="Times New Roman"/>
      <w:vertAlign w:val="superscript"/>
    </w:rPr>
  </w:style>
  <w:style w:type="character" w:styleId="a7">
    <w:name w:val="Hyperlink"/>
    <w:uiPriority w:val="99"/>
    <w:rsid w:val="00A12516"/>
    <w:rPr>
      <w:rFonts w:cs="Times New Roman"/>
      <w:color w:val="0000FF"/>
      <w:u w:val="single"/>
    </w:rPr>
  </w:style>
  <w:style w:type="paragraph" w:styleId="a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9"/>
    <w:uiPriority w:val="34"/>
    <w:qFormat/>
    <w:rsid w:val="00A12516"/>
    <w:pPr>
      <w:spacing w:before="120" w:after="120" w:line="240" w:lineRule="auto"/>
      <w:ind w:left="708"/>
    </w:pPr>
    <w:rPr>
      <w:rFonts w:ascii="Times New Roman" w:hAnsi="Times New Roman"/>
      <w:sz w:val="24"/>
      <w:szCs w:val="24"/>
      <w:lang w:val="x-none" w:eastAsia="x-none"/>
    </w:rPr>
  </w:style>
  <w:style w:type="character" w:customStyle="1" w:styleId="a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8"/>
    <w:uiPriority w:val="34"/>
    <w:qFormat/>
    <w:locked/>
    <w:rsid w:val="00A12516"/>
    <w:rPr>
      <w:rFonts w:ascii="Times New Roman" w:eastAsia="Times New Roman" w:hAnsi="Times New Roman" w:cs="Times New Roman"/>
      <w:sz w:val="24"/>
      <w:szCs w:val="24"/>
      <w:lang w:val="x-none" w:eastAsia="x-none"/>
    </w:rPr>
  </w:style>
  <w:style w:type="paragraph" w:styleId="aa">
    <w:name w:val="header"/>
    <w:basedOn w:val="a"/>
    <w:link w:val="ab"/>
    <w:uiPriority w:val="99"/>
    <w:unhideWhenUsed/>
    <w:rsid w:val="00A1251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b">
    <w:name w:val="Верхний колонтитул Знак"/>
    <w:basedOn w:val="a0"/>
    <w:link w:val="aa"/>
    <w:uiPriority w:val="99"/>
    <w:rsid w:val="00A12516"/>
    <w:rPr>
      <w:rFonts w:ascii="Times New Roman" w:eastAsia="Times New Roman" w:hAnsi="Times New Roman" w:cs="Times New Roman"/>
      <w:sz w:val="24"/>
      <w:szCs w:val="24"/>
      <w:lang w:val="x-none" w:eastAsia="x-none"/>
    </w:rPr>
  </w:style>
  <w:style w:type="character" w:customStyle="1" w:styleId="21">
    <w:name w:val="Основной текст (2)"/>
    <w:uiPriority w:val="99"/>
    <w:rsid w:val="00A12516"/>
    <w:rPr>
      <w:rFonts w:ascii="Century Schoolbook" w:eastAsia="Century Schoolbook" w:hAnsi="Century Schoolbook" w:cs="Century Schoolbook" w:hint="default"/>
      <w:b w:val="0"/>
      <w:bCs w:val="0"/>
      <w:i w:val="0"/>
      <w:iCs w:val="0"/>
      <w:smallCaps w:val="0"/>
      <w:strike w:val="0"/>
      <w:dstrike w:val="0"/>
      <w:color w:val="231F20"/>
      <w:spacing w:val="0"/>
      <w:w w:val="100"/>
      <w:position w:val="0"/>
      <w:sz w:val="21"/>
      <w:szCs w:val="21"/>
      <w:u w:val="none"/>
      <w:effect w:val="none"/>
      <w:lang w:val="ru-RU" w:eastAsia="ru-RU" w:bidi="ru-RU"/>
    </w:rPr>
  </w:style>
  <w:style w:type="character" w:customStyle="1" w:styleId="22">
    <w:name w:val="Основной текст (2) + Курсив"/>
    <w:rsid w:val="00A12516"/>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23">
    <w:name w:val="Основной текст (2) + Полужирный"/>
    <w:aliases w:val="Курсив"/>
    <w:rsid w:val="00A12516"/>
    <w:rPr>
      <w:rFonts w:ascii="Century Schoolbook" w:eastAsia="Century Schoolbook" w:hAnsi="Century Schoolbook" w:cs="Century Schoolbook" w:hint="default"/>
      <w:b/>
      <w:bCs/>
      <w:i/>
      <w:iCs/>
      <w:smallCaps w:val="0"/>
      <w:strike w:val="0"/>
      <w:dstrike w:val="0"/>
      <w:color w:val="231F20"/>
      <w:spacing w:val="0"/>
      <w:w w:val="100"/>
      <w:position w:val="0"/>
      <w:sz w:val="21"/>
      <w:szCs w:val="21"/>
      <w:u w:val="none"/>
      <w:effect w:val="none"/>
      <w:lang w:val="ru-RU" w:eastAsia="ru-RU" w:bidi="ru-RU"/>
    </w:rPr>
  </w:style>
  <w:style w:type="character" w:customStyle="1" w:styleId="12">
    <w:name w:val="Основной текст (12) + Не курсив"/>
    <w:rsid w:val="00A12516"/>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120">
    <w:name w:val="Основной текст (12)"/>
    <w:rsid w:val="00A12516"/>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5Exact">
    <w:name w:val="Основной текст (5) Exact"/>
    <w:link w:val="51"/>
    <w:locked/>
    <w:rsid w:val="00A12516"/>
    <w:rPr>
      <w:rFonts w:ascii="Times New Roman" w:hAnsi="Times New Roman"/>
      <w:b/>
      <w:bCs/>
      <w:i/>
      <w:iCs/>
      <w:sz w:val="21"/>
      <w:szCs w:val="21"/>
      <w:shd w:val="clear" w:color="auto" w:fill="FFFFFF"/>
    </w:rPr>
  </w:style>
  <w:style w:type="paragraph" w:customStyle="1" w:styleId="51">
    <w:name w:val="Основной текст (5)"/>
    <w:basedOn w:val="a"/>
    <w:link w:val="5Exact"/>
    <w:rsid w:val="00A12516"/>
    <w:pPr>
      <w:widowControl w:val="0"/>
      <w:shd w:val="clear" w:color="auto" w:fill="FFFFFF"/>
      <w:spacing w:after="0" w:line="263" w:lineRule="exact"/>
      <w:ind w:hanging="1320"/>
    </w:pPr>
    <w:rPr>
      <w:rFonts w:ascii="Times New Roman" w:eastAsiaTheme="minorHAnsi" w:hAnsi="Times New Roman" w:cstheme="minorBidi"/>
      <w:b/>
      <w:bCs/>
      <w:i/>
      <w:iCs/>
      <w:sz w:val="21"/>
      <w:szCs w:val="21"/>
      <w:lang w:eastAsia="en-US"/>
    </w:rPr>
  </w:style>
  <w:style w:type="character" w:customStyle="1" w:styleId="52">
    <w:name w:val="Основной текст (5) + Не курсив"/>
    <w:rsid w:val="00A12516"/>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53">
    <w:name w:val="Основной текст (5) + Полужирный;Не курсив"/>
    <w:rsid w:val="00A12516"/>
    <w:rPr>
      <w:rFonts w:ascii="Century Schoolbook" w:eastAsia="Century Schoolbook" w:hAnsi="Century Schoolbook" w:cs="Century Schoolbook"/>
      <w:b/>
      <w:bCs/>
      <w:i/>
      <w:iCs/>
      <w:smallCaps w:val="0"/>
      <w:strike w:val="0"/>
      <w:color w:val="231F20"/>
      <w:spacing w:val="0"/>
      <w:w w:val="100"/>
      <w:position w:val="0"/>
      <w:sz w:val="21"/>
      <w:szCs w:val="21"/>
      <w:u w:val="none"/>
      <w:lang w:val="ru-RU" w:eastAsia="ru-RU" w:bidi="ru-RU"/>
    </w:rPr>
  </w:style>
  <w:style w:type="paragraph" w:styleId="ac">
    <w:name w:val="Body Text"/>
    <w:basedOn w:val="a"/>
    <w:link w:val="ad"/>
    <w:rsid w:val="008947AD"/>
    <w:pPr>
      <w:spacing w:after="0" w:line="240" w:lineRule="auto"/>
    </w:pPr>
    <w:rPr>
      <w:rFonts w:ascii="Times New Roman" w:hAnsi="Times New Roman"/>
      <w:sz w:val="24"/>
      <w:szCs w:val="24"/>
      <w:lang w:val="x-none" w:eastAsia="x-none"/>
    </w:rPr>
  </w:style>
  <w:style w:type="character" w:customStyle="1" w:styleId="ad">
    <w:name w:val="Основной текст Знак"/>
    <w:basedOn w:val="a0"/>
    <w:link w:val="ac"/>
    <w:rsid w:val="008947AD"/>
    <w:rPr>
      <w:rFonts w:ascii="Times New Roman" w:eastAsia="Times New Roman" w:hAnsi="Times New Roman" w:cs="Times New Roman"/>
      <w:sz w:val="24"/>
      <w:szCs w:val="24"/>
      <w:lang w:val="x-none" w:eastAsia="x-none"/>
    </w:rPr>
  </w:style>
  <w:style w:type="paragraph" w:styleId="24">
    <w:name w:val="Body Text 2"/>
    <w:basedOn w:val="a"/>
    <w:link w:val="25"/>
    <w:rsid w:val="008947AD"/>
    <w:pPr>
      <w:spacing w:after="0" w:line="240" w:lineRule="auto"/>
      <w:ind w:right="-57"/>
      <w:jc w:val="both"/>
    </w:pPr>
    <w:rPr>
      <w:rFonts w:ascii="Times New Roman" w:hAnsi="Times New Roman"/>
      <w:sz w:val="24"/>
      <w:szCs w:val="24"/>
      <w:lang w:val="x-none" w:eastAsia="x-none"/>
    </w:rPr>
  </w:style>
  <w:style w:type="character" w:customStyle="1" w:styleId="25">
    <w:name w:val="Основной текст 2 Знак"/>
    <w:basedOn w:val="a0"/>
    <w:link w:val="24"/>
    <w:rsid w:val="008947AD"/>
    <w:rPr>
      <w:rFonts w:ascii="Times New Roman" w:eastAsia="Times New Roman" w:hAnsi="Times New Roman" w:cs="Times New Roman"/>
      <w:sz w:val="24"/>
      <w:szCs w:val="24"/>
      <w:lang w:val="x-none" w:eastAsia="x-none"/>
    </w:rPr>
  </w:style>
  <w:style w:type="character" w:customStyle="1" w:styleId="blk">
    <w:name w:val="blk"/>
    <w:rsid w:val="008947AD"/>
  </w:style>
  <w:style w:type="paragraph" w:styleId="ae">
    <w:name w:val="footer"/>
    <w:aliases w:val="Нижний колонтитул Знак Знак Знак,Нижний колонтитул1,Нижний колонтитул Знак Знак"/>
    <w:basedOn w:val="a"/>
    <w:link w:val="af"/>
    <w:uiPriority w:val="99"/>
    <w:rsid w:val="008947A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8947AD"/>
    <w:rPr>
      <w:rFonts w:ascii="Times New Roman" w:eastAsia="Times New Roman" w:hAnsi="Times New Roman" w:cs="Times New Roman"/>
      <w:sz w:val="24"/>
      <w:szCs w:val="24"/>
      <w:lang w:val="x-none" w:eastAsia="x-none"/>
    </w:rPr>
  </w:style>
  <w:style w:type="character" w:styleId="af0">
    <w:name w:val="page number"/>
    <w:rsid w:val="008947AD"/>
    <w:rPr>
      <w:rFonts w:cs="Times New Roman"/>
    </w:rPr>
  </w:style>
  <w:style w:type="paragraph" w:styleId="af1">
    <w:name w:val="Normal (Web)"/>
    <w:aliases w:val="Обычный (Интернет),Обычный (веб)1"/>
    <w:basedOn w:val="a"/>
    <w:link w:val="af2"/>
    <w:uiPriority w:val="99"/>
    <w:unhideWhenUsed/>
    <w:qFormat/>
    <w:rsid w:val="008947AD"/>
    <w:rPr>
      <w:rFonts w:ascii="Times New Roman" w:hAnsi="Times New Roman"/>
      <w:sz w:val="24"/>
      <w:szCs w:val="24"/>
    </w:rPr>
  </w:style>
  <w:style w:type="character" w:customStyle="1" w:styleId="af2">
    <w:name w:val="Обычный (веб) Знак"/>
    <w:link w:val="af1"/>
    <w:uiPriority w:val="99"/>
    <w:locked/>
    <w:rsid w:val="008947AD"/>
    <w:rPr>
      <w:rFonts w:ascii="Times New Roman" w:eastAsia="Times New Roman" w:hAnsi="Times New Roman" w:cs="Times New Roman"/>
      <w:sz w:val="24"/>
      <w:szCs w:val="24"/>
      <w:lang w:eastAsia="ru-RU"/>
    </w:rPr>
  </w:style>
  <w:style w:type="paragraph" w:styleId="26">
    <w:name w:val="List 2"/>
    <w:basedOn w:val="a"/>
    <w:rsid w:val="008947AD"/>
    <w:pPr>
      <w:spacing w:before="120" w:after="120" w:line="240" w:lineRule="auto"/>
      <w:ind w:left="720" w:hanging="360"/>
      <w:jc w:val="both"/>
    </w:pPr>
    <w:rPr>
      <w:rFonts w:ascii="Arial" w:eastAsia="Batang" w:hAnsi="Arial"/>
      <w:sz w:val="20"/>
      <w:szCs w:val="24"/>
      <w:lang w:eastAsia="ko-KR"/>
    </w:rPr>
  </w:style>
  <w:style w:type="paragraph" w:styleId="13">
    <w:name w:val="toc 1"/>
    <w:basedOn w:val="a"/>
    <w:next w:val="a"/>
    <w:autoRedefine/>
    <w:uiPriority w:val="39"/>
    <w:rsid w:val="008947AD"/>
    <w:pPr>
      <w:spacing w:before="240" w:after="120" w:line="240" w:lineRule="auto"/>
    </w:pPr>
    <w:rPr>
      <w:rFonts w:cs="Calibri"/>
      <w:b/>
      <w:bCs/>
      <w:sz w:val="20"/>
      <w:szCs w:val="20"/>
    </w:rPr>
  </w:style>
  <w:style w:type="paragraph" w:styleId="27">
    <w:name w:val="toc 2"/>
    <w:basedOn w:val="a"/>
    <w:next w:val="a"/>
    <w:autoRedefine/>
    <w:uiPriority w:val="39"/>
    <w:rsid w:val="008947AD"/>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8947AD"/>
    <w:pPr>
      <w:spacing w:after="0" w:line="240" w:lineRule="auto"/>
      <w:ind w:left="480"/>
    </w:pPr>
    <w:rPr>
      <w:rFonts w:ascii="Times New Roman" w:hAnsi="Times New Roman"/>
      <w:sz w:val="28"/>
      <w:szCs w:val="28"/>
    </w:rPr>
  </w:style>
  <w:style w:type="character" w:customStyle="1" w:styleId="FootnoteTextChar">
    <w:name w:val="Footnote Text Char"/>
    <w:locked/>
    <w:rsid w:val="008947AD"/>
    <w:rPr>
      <w:rFonts w:ascii="Times New Roman" w:hAnsi="Times New Roman"/>
      <w:sz w:val="20"/>
      <w:lang w:val="x-none" w:eastAsia="ru-RU"/>
    </w:rPr>
  </w:style>
  <w:style w:type="character" w:styleId="af3">
    <w:name w:val="Emphasis"/>
    <w:qFormat/>
    <w:rsid w:val="008947AD"/>
    <w:rPr>
      <w:rFonts w:cs="Times New Roman"/>
      <w:i/>
    </w:rPr>
  </w:style>
  <w:style w:type="paragraph" w:styleId="af4">
    <w:name w:val="Balloon Text"/>
    <w:basedOn w:val="a"/>
    <w:link w:val="af5"/>
    <w:uiPriority w:val="99"/>
    <w:rsid w:val="008947AD"/>
    <w:pPr>
      <w:spacing w:after="0" w:line="240" w:lineRule="auto"/>
    </w:pPr>
    <w:rPr>
      <w:rFonts w:ascii="Segoe UI" w:hAnsi="Segoe UI"/>
      <w:sz w:val="18"/>
      <w:szCs w:val="18"/>
      <w:lang w:val="x-none" w:eastAsia="x-none"/>
    </w:rPr>
  </w:style>
  <w:style w:type="character" w:customStyle="1" w:styleId="af5">
    <w:name w:val="Текст выноски Знак"/>
    <w:basedOn w:val="a0"/>
    <w:link w:val="af4"/>
    <w:uiPriority w:val="99"/>
    <w:rsid w:val="008947AD"/>
    <w:rPr>
      <w:rFonts w:ascii="Segoe UI" w:eastAsia="Times New Roman" w:hAnsi="Segoe UI" w:cs="Times New Roman"/>
      <w:sz w:val="18"/>
      <w:szCs w:val="18"/>
      <w:lang w:val="x-none" w:eastAsia="x-none"/>
    </w:rPr>
  </w:style>
  <w:style w:type="paragraph" w:customStyle="1" w:styleId="ConsPlusNormal">
    <w:name w:val="ConsPlusNormal"/>
    <w:rsid w:val="008947AD"/>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10">
    <w:name w:val="Текст примечания Знак11"/>
    <w:uiPriority w:val="99"/>
    <w:rsid w:val="008947AD"/>
    <w:rPr>
      <w:rFonts w:cs="Times New Roman"/>
      <w:sz w:val="20"/>
      <w:szCs w:val="20"/>
    </w:rPr>
  </w:style>
  <w:style w:type="paragraph" w:styleId="af6">
    <w:name w:val="annotation text"/>
    <w:basedOn w:val="a"/>
    <w:link w:val="af7"/>
    <w:uiPriority w:val="99"/>
    <w:unhideWhenUsed/>
    <w:rsid w:val="008947AD"/>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8947AD"/>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947AD"/>
    <w:rPr>
      <w:rFonts w:cs="Times New Roman"/>
      <w:sz w:val="20"/>
      <w:szCs w:val="20"/>
    </w:rPr>
  </w:style>
  <w:style w:type="character" w:customStyle="1" w:styleId="111">
    <w:name w:val="Тема примечания Знак11"/>
    <w:uiPriority w:val="99"/>
    <w:rsid w:val="008947AD"/>
    <w:rPr>
      <w:rFonts w:cs="Times New Roman"/>
      <w:b/>
      <w:bCs/>
      <w:sz w:val="20"/>
      <w:szCs w:val="20"/>
    </w:rPr>
  </w:style>
  <w:style w:type="paragraph" w:styleId="af8">
    <w:name w:val="annotation subject"/>
    <w:basedOn w:val="af6"/>
    <w:next w:val="af6"/>
    <w:link w:val="af9"/>
    <w:uiPriority w:val="99"/>
    <w:unhideWhenUsed/>
    <w:rsid w:val="008947AD"/>
    <w:rPr>
      <w:rFonts w:ascii="Times New Roman" w:hAnsi="Times New Roman"/>
      <w:b/>
      <w:bCs/>
    </w:rPr>
  </w:style>
  <w:style w:type="character" w:customStyle="1" w:styleId="af9">
    <w:name w:val="Тема примечания Знак"/>
    <w:basedOn w:val="af7"/>
    <w:link w:val="af8"/>
    <w:uiPriority w:val="99"/>
    <w:rsid w:val="008947AD"/>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947AD"/>
    <w:rPr>
      <w:rFonts w:cs="Times New Roman"/>
      <w:b/>
      <w:bCs/>
      <w:sz w:val="20"/>
      <w:szCs w:val="20"/>
    </w:rPr>
  </w:style>
  <w:style w:type="paragraph" w:styleId="28">
    <w:name w:val="Body Text Indent 2"/>
    <w:basedOn w:val="a"/>
    <w:link w:val="29"/>
    <w:rsid w:val="008947AD"/>
    <w:pPr>
      <w:spacing w:after="120" w:line="480" w:lineRule="auto"/>
      <w:ind w:left="283"/>
    </w:pPr>
    <w:rPr>
      <w:rFonts w:ascii="Times New Roman" w:hAnsi="Times New Roman"/>
      <w:sz w:val="24"/>
      <w:szCs w:val="24"/>
      <w:lang w:val="x-none" w:eastAsia="x-none"/>
    </w:rPr>
  </w:style>
  <w:style w:type="character" w:customStyle="1" w:styleId="29">
    <w:name w:val="Основной текст с отступом 2 Знак"/>
    <w:basedOn w:val="a0"/>
    <w:link w:val="28"/>
    <w:rsid w:val="008947AD"/>
    <w:rPr>
      <w:rFonts w:ascii="Times New Roman" w:eastAsia="Times New Roman" w:hAnsi="Times New Roman" w:cs="Times New Roman"/>
      <w:sz w:val="24"/>
      <w:szCs w:val="24"/>
      <w:lang w:val="x-none" w:eastAsia="x-none"/>
    </w:rPr>
  </w:style>
  <w:style w:type="character" w:customStyle="1" w:styleId="apple-converted-space">
    <w:name w:val="apple-converted-space"/>
    <w:rsid w:val="008947AD"/>
  </w:style>
  <w:style w:type="character" w:customStyle="1" w:styleId="afa">
    <w:name w:val="Цветовое выделение"/>
    <w:uiPriority w:val="99"/>
    <w:rsid w:val="008947AD"/>
    <w:rPr>
      <w:b/>
      <w:color w:val="26282F"/>
    </w:rPr>
  </w:style>
  <w:style w:type="character" w:customStyle="1" w:styleId="afb">
    <w:name w:val="Гипертекстовая ссылка"/>
    <w:uiPriority w:val="99"/>
    <w:rsid w:val="008947AD"/>
    <w:rPr>
      <w:b/>
      <w:color w:val="106BBE"/>
    </w:rPr>
  </w:style>
  <w:style w:type="character" w:customStyle="1" w:styleId="afc">
    <w:name w:val="Активная гипертекстовая ссылка"/>
    <w:uiPriority w:val="99"/>
    <w:rsid w:val="008947AD"/>
    <w:rPr>
      <w:b/>
      <w:color w:val="106BBE"/>
      <w:u w:val="single"/>
    </w:rPr>
  </w:style>
  <w:style w:type="paragraph" w:customStyle="1" w:styleId="afd">
    <w:name w:val="Внимание"/>
    <w:basedOn w:val="a"/>
    <w:next w:val="a"/>
    <w:uiPriority w:val="99"/>
    <w:rsid w:val="008947A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8947AD"/>
  </w:style>
  <w:style w:type="paragraph" w:customStyle="1" w:styleId="aff">
    <w:name w:val="Внимание: недобросовестность!"/>
    <w:basedOn w:val="afd"/>
    <w:next w:val="a"/>
    <w:uiPriority w:val="99"/>
    <w:rsid w:val="008947AD"/>
  </w:style>
  <w:style w:type="character" w:customStyle="1" w:styleId="aff0">
    <w:name w:val="Выделение для Базового Поиска"/>
    <w:uiPriority w:val="99"/>
    <w:rsid w:val="008947AD"/>
    <w:rPr>
      <w:b/>
      <w:color w:val="0058A9"/>
    </w:rPr>
  </w:style>
  <w:style w:type="character" w:customStyle="1" w:styleId="aff1">
    <w:name w:val="Выделение для Базового Поиска (курсив)"/>
    <w:uiPriority w:val="99"/>
    <w:rsid w:val="008947AD"/>
    <w:rPr>
      <w:b/>
      <w:i/>
      <w:color w:val="0058A9"/>
    </w:rPr>
  </w:style>
  <w:style w:type="paragraph" w:customStyle="1" w:styleId="aff2">
    <w:name w:val="Дочерний элемент списка"/>
    <w:basedOn w:val="a"/>
    <w:next w:val="a"/>
    <w:uiPriority w:val="99"/>
    <w:rsid w:val="008947A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8947A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
    <w:uiPriority w:val="99"/>
    <w:rsid w:val="008947AD"/>
    <w:rPr>
      <w:b/>
      <w:bCs/>
      <w:color w:val="0058A9"/>
      <w:shd w:val="clear" w:color="auto" w:fill="ECE9D8"/>
    </w:rPr>
  </w:style>
  <w:style w:type="paragraph" w:customStyle="1" w:styleId="aff4">
    <w:name w:val="Заголовок группы контролов"/>
    <w:basedOn w:val="a"/>
    <w:next w:val="a"/>
    <w:uiPriority w:val="99"/>
    <w:rsid w:val="008947A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8947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8947A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8947AD"/>
    <w:rPr>
      <w:b/>
      <w:color w:val="26282F"/>
    </w:rPr>
  </w:style>
  <w:style w:type="paragraph" w:customStyle="1" w:styleId="aff8">
    <w:name w:val="Заголовок статьи"/>
    <w:basedOn w:val="a"/>
    <w:next w:val="a"/>
    <w:uiPriority w:val="99"/>
    <w:rsid w:val="008947A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8947AD"/>
    <w:rPr>
      <w:b/>
      <w:color w:val="FF0000"/>
    </w:rPr>
  </w:style>
  <w:style w:type="paragraph" w:customStyle="1" w:styleId="affa">
    <w:name w:val="Заголовок ЭР (левое окно)"/>
    <w:basedOn w:val="a"/>
    <w:next w:val="a"/>
    <w:uiPriority w:val="99"/>
    <w:rsid w:val="008947A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8947AD"/>
    <w:pPr>
      <w:spacing w:after="0"/>
      <w:jc w:val="left"/>
    </w:pPr>
  </w:style>
  <w:style w:type="paragraph" w:customStyle="1" w:styleId="affc">
    <w:name w:val="Интерактивный заголовок"/>
    <w:basedOn w:val="16"/>
    <w:next w:val="a"/>
    <w:uiPriority w:val="99"/>
    <w:rsid w:val="008947AD"/>
    <w:rPr>
      <w:u w:val="single"/>
    </w:rPr>
  </w:style>
  <w:style w:type="paragraph" w:customStyle="1" w:styleId="affd">
    <w:name w:val="Текст информации об изменениях"/>
    <w:basedOn w:val="a"/>
    <w:next w:val="a"/>
    <w:uiPriority w:val="99"/>
    <w:rsid w:val="008947A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8947AD"/>
    <w:pPr>
      <w:spacing w:before="180"/>
      <w:ind w:left="360" w:right="360" w:firstLine="0"/>
    </w:pPr>
    <w:rPr>
      <w:shd w:val="clear" w:color="auto" w:fill="EAEFED"/>
    </w:rPr>
  </w:style>
  <w:style w:type="paragraph" w:customStyle="1" w:styleId="afff">
    <w:name w:val="Текст (справка)"/>
    <w:basedOn w:val="a"/>
    <w:next w:val="a"/>
    <w:uiPriority w:val="99"/>
    <w:rsid w:val="008947A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8947A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8947AD"/>
    <w:rPr>
      <w:i/>
      <w:iCs/>
    </w:rPr>
  </w:style>
  <w:style w:type="paragraph" w:customStyle="1" w:styleId="afff2">
    <w:name w:val="Текст (лев. подпись)"/>
    <w:basedOn w:val="a"/>
    <w:next w:val="a"/>
    <w:uiPriority w:val="99"/>
    <w:rsid w:val="008947AD"/>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8947AD"/>
    <w:rPr>
      <w:sz w:val="14"/>
      <w:szCs w:val="14"/>
    </w:rPr>
  </w:style>
  <w:style w:type="paragraph" w:customStyle="1" w:styleId="afff4">
    <w:name w:val="Текст (прав. подпись)"/>
    <w:basedOn w:val="a"/>
    <w:next w:val="a"/>
    <w:uiPriority w:val="99"/>
    <w:rsid w:val="008947A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8947AD"/>
    <w:rPr>
      <w:sz w:val="14"/>
      <w:szCs w:val="14"/>
    </w:rPr>
  </w:style>
  <w:style w:type="paragraph" w:customStyle="1" w:styleId="afff6">
    <w:name w:val="Комментарий пользователя"/>
    <w:basedOn w:val="afff0"/>
    <w:next w:val="a"/>
    <w:uiPriority w:val="99"/>
    <w:rsid w:val="008947AD"/>
    <w:pPr>
      <w:jc w:val="left"/>
    </w:pPr>
    <w:rPr>
      <w:shd w:val="clear" w:color="auto" w:fill="FFDFE0"/>
    </w:rPr>
  </w:style>
  <w:style w:type="paragraph" w:customStyle="1" w:styleId="afff7">
    <w:name w:val="Куда обратиться?"/>
    <w:basedOn w:val="afd"/>
    <w:next w:val="a"/>
    <w:uiPriority w:val="99"/>
    <w:rsid w:val="008947AD"/>
  </w:style>
  <w:style w:type="paragraph" w:customStyle="1" w:styleId="afff8">
    <w:name w:val="Моноширинный"/>
    <w:basedOn w:val="a"/>
    <w:next w:val="a"/>
    <w:uiPriority w:val="99"/>
    <w:rsid w:val="008947A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8947AD"/>
    <w:rPr>
      <w:b/>
      <w:color w:val="26282F"/>
      <w:shd w:val="clear" w:color="auto" w:fill="FFF580"/>
    </w:rPr>
  </w:style>
  <w:style w:type="paragraph" w:customStyle="1" w:styleId="afffa">
    <w:name w:val="Напишите нам"/>
    <w:basedOn w:val="a"/>
    <w:next w:val="a"/>
    <w:uiPriority w:val="99"/>
    <w:rsid w:val="008947A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8947AD"/>
    <w:rPr>
      <w:b/>
      <w:color w:val="000000"/>
      <w:shd w:val="clear" w:color="auto" w:fill="D8EDE8"/>
    </w:rPr>
  </w:style>
  <w:style w:type="paragraph" w:customStyle="1" w:styleId="afffc">
    <w:name w:val="Необходимые документы"/>
    <w:basedOn w:val="afd"/>
    <w:next w:val="a"/>
    <w:uiPriority w:val="99"/>
    <w:rsid w:val="008947AD"/>
    <w:pPr>
      <w:ind w:firstLine="118"/>
    </w:pPr>
  </w:style>
  <w:style w:type="paragraph" w:customStyle="1" w:styleId="afffd">
    <w:name w:val="Нормальный (таблица)"/>
    <w:basedOn w:val="a"/>
    <w:next w:val="a"/>
    <w:uiPriority w:val="99"/>
    <w:rsid w:val="008947A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8947A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8947AD"/>
    <w:pPr>
      <w:ind w:left="140"/>
    </w:pPr>
  </w:style>
  <w:style w:type="character" w:customStyle="1" w:styleId="affff0">
    <w:name w:val="Опечатки"/>
    <w:uiPriority w:val="99"/>
    <w:rsid w:val="008947AD"/>
    <w:rPr>
      <w:color w:val="FF0000"/>
    </w:rPr>
  </w:style>
  <w:style w:type="paragraph" w:customStyle="1" w:styleId="affff1">
    <w:name w:val="Переменная часть"/>
    <w:basedOn w:val="aff3"/>
    <w:next w:val="a"/>
    <w:uiPriority w:val="99"/>
    <w:rsid w:val="008947AD"/>
    <w:rPr>
      <w:sz w:val="18"/>
      <w:szCs w:val="18"/>
    </w:rPr>
  </w:style>
  <w:style w:type="paragraph" w:customStyle="1" w:styleId="affff2">
    <w:name w:val="Подвал для информации об изменениях"/>
    <w:basedOn w:val="1"/>
    <w:next w:val="a"/>
    <w:uiPriority w:val="99"/>
    <w:rsid w:val="008947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8947AD"/>
    <w:rPr>
      <w:b/>
      <w:bCs/>
    </w:rPr>
  </w:style>
  <w:style w:type="paragraph" w:customStyle="1" w:styleId="affff4">
    <w:name w:val="Подчёркнуный текст"/>
    <w:basedOn w:val="a"/>
    <w:next w:val="a"/>
    <w:uiPriority w:val="99"/>
    <w:rsid w:val="008947A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8947AD"/>
    <w:rPr>
      <w:sz w:val="20"/>
      <w:szCs w:val="20"/>
    </w:rPr>
  </w:style>
  <w:style w:type="paragraph" w:customStyle="1" w:styleId="affff6">
    <w:name w:val="Прижатый влево"/>
    <w:basedOn w:val="a"/>
    <w:next w:val="a"/>
    <w:uiPriority w:val="99"/>
    <w:rsid w:val="008947AD"/>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8947AD"/>
  </w:style>
  <w:style w:type="paragraph" w:customStyle="1" w:styleId="affff8">
    <w:name w:val="Примечание."/>
    <w:basedOn w:val="afd"/>
    <w:next w:val="a"/>
    <w:uiPriority w:val="99"/>
    <w:rsid w:val="008947AD"/>
  </w:style>
  <w:style w:type="character" w:customStyle="1" w:styleId="affff9">
    <w:name w:val="Продолжение ссылки"/>
    <w:uiPriority w:val="99"/>
    <w:rsid w:val="008947AD"/>
  </w:style>
  <w:style w:type="paragraph" w:customStyle="1" w:styleId="affffa">
    <w:name w:val="Словарная статья"/>
    <w:basedOn w:val="a"/>
    <w:next w:val="a"/>
    <w:uiPriority w:val="99"/>
    <w:rsid w:val="008947A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8947AD"/>
    <w:rPr>
      <w:b/>
      <w:color w:val="26282F"/>
    </w:rPr>
  </w:style>
  <w:style w:type="character" w:customStyle="1" w:styleId="affffc">
    <w:name w:val="Сравнение редакций. Добавленный фрагмент"/>
    <w:uiPriority w:val="99"/>
    <w:rsid w:val="008947AD"/>
    <w:rPr>
      <w:color w:val="000000"/>
      <w:shd w:val="clear" w:color="auto" w:fill="C1D7FF"/>
    </w:rPr>
  </w:style>
  <w:style w:type="character" w:customStyle="1" w:styleId="affffd">
    <w:name w:val="Сравнение редакций. Удаленный фрагмент"/>
    <w:uiPriority w:val="99"/>
    <w:rsid w:val="008947AD"/>
    <w:rPr>
      <w:color w:val="000000"/>
      <w:shd w:val="clear" w:color="auto" w:fill="C4C413"/>
    </w:rPr>
  </w:style>
  <w:style w:type="paragraph" w:customStyle="1" w:styleId="affffe">
    <w:name w:val="Ссылка на официальную публикацию"/>
    <w:basedOn w:val="a"/>
    <w:next w:val="a"/>
    <w:uiPriority w:val="99"/>
    <w:rsid w:val="008947A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8947AD"/>
    <w:rPr>
      <w:b/>
      <w:color w:val="749232"/>
    </w:rPr>
  </w:style>
  <w:style w:type="paragraph" w:customStyle="1" w:styleId="afffff0">
    <w:name w:val="Текст в таблице"/>
    <w:basedOn w:val="afffd"/>
    <w:next w:val="a"/>
    <w:uiPriority w:val="99"/>
    <w:rsid w:val="008947AD"/>
    <w:pPr>
      <w:ind w:firstLine="500"/>
    </w:pPr>
  </w:style>
  <w:style w:type="paragraph" w:customStyle="1" w:styleId="afffff1">
    <w:name w:val="Текст ЭР (см. также)"/>
    <w:basedOn w:val="a"/>
    <w:next w:val="a"/>
    <w:uiPriority w:val="99"/>
    <w:rsid w:val="008947A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8947A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8947AD"/>
    <w:rPr>
      <w:b/>
      <w:strike/>
      <w:color w:val="666600"/>
    </w:rPr>
  </w:style>
  <w:style w:type="paragraph" w:customStyle="1" w:styleId="afffff4">
    <w:name w:val="Формула"/>
    <w:basedOn w:val="a"/>
    <w:next w:val="a"/>
    <w:uiPriority w:val="99"/>
    <w:rsid w:val="008947A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8947AD"/>
    <w:pPr>
      <w:jc w:val="center"/>
    </w:pPr>
  </w:style>
  <w:style w:type="paragraph" w:customStyle="1" w:styleId="-">
    <w:name w:val="ЭР-содержание (правое окно)"/>
    <w:basedOn w:val="a"/>
    <w:next w:val="a"/>
    <w:uiPriority w:val="99"/>
    <w:rsid w:val="008947A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947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8947AD"/>
    <w:rPr>
      <w:rFonts w:cs="Times New Roman"/>
      <w:sz w:val="16"/>
    </w:rPr>
  </w:style>
  <w:style w:type="paragraph" w:styleId="41">
    <w:name w:val="toc 4"/>
    <w:basedOn w:val="a"/>
    <w:next w:val="a"/>
    <w:autoRedefine/>
    <w:rsid w:val="008947AD"/>
    <w:pPr>
      <w:spacing w:after="0" w:line="240" w:lineRule="auto"/>
      <w:ind w:left="720"/>
    </w:pPr>
    <w:rPr>
      <w:rFonts w:cs="Calibri"/>
      <w:sz w:val="20"/>
      <w:szCs w:val="20"/>
    </w:rPr>
  </w:style>
  <w:style w:type="paragraph" w:styleId="54">
    <w:name w:val="toc 5"/>
    <w:basedOn w:val="a"/>
    <w:next w:val="a"/>
    <w:autoRedefine/>
    <w:rsid w:val="008947AD"/>
    <w:pPr>
      <w:spacing w:after="0" w:line="240" w:lineRule="auto"/>
      <w:ind w:left="960"/>
    </w:pPr>
    <w:rPr>
      <w:rFonts w:cs="Calibri"/>
      <w:sz w:val="20"/>
      <w:szCs w:val="20"/>
    </w:rPr>
  </w:style>
  <w:style w:type="paragraph" w:styleId="61">
    <w:name w:val="toc 6"/>
    <w:basedOn w:val="a"/>
    <w:next w:val="a"/>
    <w:autoRedefine/>
    <w:rsid w:val="008947AD"/>
    <w:pPr>
      <w:spacing w:after="0" w:line="240" w:lineRule="auto"/>
      <w:ind w:left="1200"/>
    </w:pPr>
    <w:rPr>
      <w:rFonts w:cs="Calibri"/>
      <w:sz w:val="20"/>
      <w:szCs w:val="20"/>
    </w:rPr>
  </w:style>
  <w:style w:type="paragraph" w:styleId="71">
    <w:name w:val="toc 7"/>
    <w:basedOn w:val="a"/>
    <w:next w:val="a"/>
    <w:autoRedefine/>
    <w:rsid w:val="008947AD"/>
    <w:pPr>
      <w:spacing w:after="0" w:line="240" w:lineRule="auto"/>
      <w:ind w:left="1440"/>
    </w:pPr>
    <w:rPr>
      <w:rFonts w:cs="Calibri"/>
      <w:sz w:val="20"/>
      <w:szCs w:val="20"/>
    </w:rPr>
  </w:style>
  <w:style w:type="paragraph" w:styleId="81">
    <w:name w:val="toc 8"/>
    <w:basedOn w:val="a"/>
    <w:next w:val="a"/>
    <w:autoRedefine/>
    <w:rsid w:val="008947AD"/>
    <w:pPr>
      <w:spacing w:after="0" w:line="240" w:lineRule="auto"/>
      <w:ind w:left="1680"/>
    </w:pPr>
    <w:rPr>
      <w:rFonts w:cs="Calibri"/>
      <w:sz w:val="20"/>
      <w:szCs w:val="20"/>
    </w:rPr>
  </w:style>
  <w:style w:type="paragraph" w:styleId="91">
    <w:name w:val="toc 9"/>
    <w:basedOn w:val="a"/>
    <w:next w:val="a"/>
    <w:autoRedefine/>
    <w:rsid w:val="008947AD"/>
    <w:pPr>
      <w:spacing w:after="0" w:line="240" w:lineRule="auto"/>
      <w:ind w:left="1920"/>
    </w:pPr>
    <w:rPr>
      <w:rFonts w:cs="Calibri"/>
      <w:sz w:val="20"/>
      <w:szCs w:val="20"/>
    </w:rPr>
  </w:style>
  <w:style w:type="paragraph" w:customStyle="1" w:styleId="s1">
    <w:name w:val="s_1"/>
    <w:basedOn w:val="a"/>
    <w:rsid w:val="008947AD"/>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8947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8947AD"/>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8947AD"/>
    <w:rPr>
      <w:rFonts w:ascii="Calibri" w:eastAsia="Times New Roman" w:hAnsi="Calibri" w:cs="Times New Roman"/>
      <w:sz w:val="20"/>
      <w:szCs w:val="20"/>
      <w:lang w:val="x-none" w:eastAsia="x-none"/>
    </w:rPr>
  </w:style>
  <w:style w:type="character" w:styleId="afffffa">
    <w:name w:val="endnote reference"/>
    <w:uiPriority w:val="99"/>
    <w:semiHidden/>
    <w:unhideWhenUsed/>
    <w:rsid w:val="008947AD"/>
    <w:rPr>
      <w:rFonts w:cs="Times New Roman"/>
      <w:vertAlign w:val="superscript"/>
    </w:rPr>
  </w:style>
  <w:style w:type="character" w:styleId="afffffb">
    <w:name w:val="Strong"/>
    <w:uiPriority w:val="22"/>
    <w:qFormat/>
    <w:rsid w:val="008947AD"/>
    <w:rPr>
      <w:b/>
      <w:bCs/>
    </w:rPr>
  </w:style>
  <w:style w:type="table" w:customStyle="1" w:styleId="TableNormal0">
    <w:name w:val="Table Normal"/>
    <w:uiPriority w:val="2"/>
    <w:semiHidden/>
    <w:unhideWhenUsed/>
    <w:qFormat/>
    <w:rsid w:val="008947AD"/>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47AD"/>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947AD"/>
    <w:rPr>
      <w:color w:val="0000FF"/>
      <w:u w:val="single"/>
    </w:rPr>
  </w:style>
  <w:style w:type="character" w:styleId="afffffd">
    <w:name w:val="Subtle Emphasis"/>
    <w:uiPriority w:val="19"/>
    <w:qFormat/>
    <w:rsid w:val="008947AD"/>
    <w:rPr>
      <w:i/>
      <w:iCs/>
      <w:color w:val="404040"/>
    </w:rPr>
  </w:style>
  <w:style w:type="paragraph" w:styleId="afffffe">
    <w:name w:val="Subtitle"/>
    <w:basedOn w:val="a"/>
    <w:next w:val="a"/>
    <w:link w:val="affffff"/>
    <w:uiPriority w:val="11"/>
    <w:qFormat/>
    <w:pPr>
      <w:spacing w:after="60"/>
      <w:jc w:val="center"/>
    </w:pPr>
    <w:rPr>
      <w:rFonts w:eastAsia="Calibri" w:cs="Calibri"/>
      <w:sz w:val="24"/>
      <w:szCs w:val="24"/>
    </w:rPr>
  </w:style>
  <w:style w:type="character" w:customStyle="1" w:styleId="affffff">
    <w:name w:val="Подзаголовок Знак"/>
    <w:basedOn w:val="a0"/>
    <w:link w:val="afffffe"/>
    <w:uiPriority w:val="11"/>
    <w:rsid w:val="008947AD"/>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8947AD"/>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8947AD"/>
    <w:pPr>
      <w:spacing w:after="0" w:line="240" w:lineRule="auto"/>
    </w:pPr>
    <w:rPr>
      <w:rFonts w:eastAsia="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8947AD"/>
    <w:rPr>
      <w:color w:val="605E5C"/>
      <w:shd w:val="clear" w:color="auto" w:fill="E1DFDD"/>
    </w:rPr>
  </w:style>
  <w:style w:type="character" w:customStyle="1" w:styleId="11">
    <w:name w:val="Название Знак1"/>
    <w:link w:val="a3"/>
    <w:uiPriority w:val="10"/>
    <w:rsid w:val="008947AD"/>
    <w:rPr>
      <w:rFonts w:ascii="Times New Roman" w:hAnsi="Times New Roman"/>
      <w:kern w:val="28"/>
      <w:sz w:val="24"/>
      <w:szCs w:val="24"/>
    </w:rPr>
  </w:style>
  <w:style w:type="table" w:customStyle="1" w:styleId="18">
    <w:name w:val="Сетка таблицы1"/>
    <w:basedOn w:val="a1"/>
    <w:next w:val="afffff7"/>
    <w:uiPriority w:val="59"/>
    <w:rsid w:val="008947AD"/>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fffff7"/>
    <w:uiPriority w:val="39"/>
    <w:rsid w:val="008947AD"/>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1">
    <w:name w:val="таблСлева12"/>
    <w:basedOn w:val="a"/>
    <w:uiPriority w:val="3"/>
    <w:qFormat/>
    <w:rsid w:val="008947AD"/>
    <w:pPr>
      <w:snapToGrid w:val="0"/>
      <w:spacing w:after="0" w:line="240" w:lineRule="auto"/>
    </w:pPr>
    <w:rPr>
      <w:rFonts w:ascii="Times New Roman" w:hAnsi="Times New Roman"/>
      <w:iCs/>
      <w:sz w:val="24"/>
      <w:szCs w:val="28"/>
    </w:rPr>
  </w:style>
  <w:style w:type="character" w:customStyle="1" w:styleId="affffff1">
    <w:name w:val="Название Знак"/>
    <w:basedOn w:val="a0"/>
    <w:uiPriority w:val="10"/>
    <w:rsid w:val="008947AD"/>
    <w:rPr>
      <w:rFonts w:asciiTheme="majorHAnsi" w:eastAsiaTheme="majorEastAsia" w:hAnsiTheme="majorHAnsi" w:cstheme="majorBidi"/>
      <w:spacing w:val="-10"/>
      <w:kern w:val="28"/>
      <w:sz w:val="56"/>
      <w:szCs w:val="56"/>
      <w:lang w:eastAsia="ru-RU"/>
    </w:rPr>
  </w:style>
  <w:style w:type="character" w:customStyle="1" w:styleId="affffff2">
    <w:name w:val="Основной текст + Курсив"/>
    <w:rsid w:val="00D42EBD"/>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2">
    <w:name w:val="Основной текст (6)"/>
    <w:basedOn w:val="a0"/>
    <w:rsid w:val="00533DD2"/>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eastAsia="ru-RU" w:bidi="ru-RU"/>
    </w:rPr>
  </w:style>
  <w:style w:type="character" w:customStyle="1" w:styleId="FontStyle46">
    <w:name w:val="Font Style46"/>
    <w:uiPriority w:val="99"/>
    <w:rsid w:val="006030E6"/>
    <w:rPr>
      <w:rFonts w:ascii="Times New Roman" w:hAnsi="Times New Roman" w:cs="Times New Roman"/>
      <w:sz w:val="22"/>
      <w:szCs w:val="22"/>
    </w:rPr>
  </w:style>
  <w:style w:type="paragraph" w:customStyle="1" w:styleId="Style16">
    <w:name w:val="Style16"/>
    <w:basedOn w:val="a"/>
    <w:uiPriority w:val="99"/>
    <w:rsid w:val="006030E6"/>
    <w:pPr>
      <w:widowControl w:val="0"/>
      <w:autoSpaceDE w:val="0"/>
      <w:autoSpaceDN w:val="0"/>
      <w:adjustRightInd w:val="0"/>
      <w:spacing w:after="0" w:line="278" w:lineRule="exact"/>
      <w:ind w:firstLine="446"/>
    </w:pPr>
    <w:rPr>
      <w:rFonts w:ascii="Times New Roman" w:hAnsi="Times New Roman"/>
      <w:sz w:val="24"/>
      <w:szCs w:val="24"/>
    </w:rPr>
  </w:style>
  <w:style w:type="paragraph" w:customStyle="1" w:styleId="Style4">
    <w:name w:val="Style4"/>
    <w:basedOn w:val="a"/>
    <w:uiPriority w:val="99"/>
    <w:rsid w:val="00EE45F6"/>
    <w:pPr>
      <w:widowControl w:val="0"/>
      <w:autoSpaceDE w:val="0"/>
      <w:autoSpaceDN w:val="0"/>
      <w:adjustRightInd w:val="0"/>
      <w:spacing w:after="0" w:line="197" w:lineRule="exact"/>
      <w:jc w:val="both"/>
    </w:pPr>
    <w:rPr>
      <w:rFonts w:ascii="Times New Roman" w:hAnsi="Times New Roman"/>
      <w:sz w:val="24"/>
      <w:szCs w:val="24"/>
    </w:rPr>
  </w:style>
  <w:style w:type="character" w:customStyle="1" w:styleId="affffff3">
    <w:name w:val="Основной текст_"/>
    <w:link w:val="19"/>
    <w:rsid w:val="00960C41"/>
    <w:rPr>
      <w:rFonts w:ascii="Times New Roman" w:hAnsi="Times New Roman"/>
      <w:sz w:val="19"/>
      <w:szCs w:val="19"/>
      <w:shd w:val="clear" w:color="auto" w:fill="FFFFFF"/>
    </w:rPr>
  </w:style>
  <w:style w:type="paragraph" w:customStyle="1" w:styleId="19">
    <w:name w:val="Основной текст1"/>
    <w:basedOn w:val="a"/>
    <w:link w:val="affffff3"/>
    <w:rsid w:val="00960C41"/>
    <w:pPr>
      <w:shd w:val="clear" w:color="auto" w:fill="FFFFFF"/>
      <w:spacing w:after="0" w:line="202" w:lineRule="exact"/>
      <w:jc w:val="center"/>
    </w:pPr>
    <w:rPr>
      <w:rFonts w:ascii="Times New Roman" w:eastAsiaTheme="minorHAnsi" w:hAnsi="Times New Roman" w:cstheme="minorBidi"/>
      <w:sz w:val="19"/>
      <w:szCs w:val="19"/>
      <w:lang w:eastAsia="en-US"/>
    </w:rPr>
  </w:style>
  <w:style w:type="table" w:customStyle="1" w:styleId="112">
    <w:name w:val="Сетка таблицы11"/>
    <w:basedOn w:val="a1"/>
    <w:next w:val="afffff7"/>
    <w:uiPriority w:val="59"/>
    <w:rsid w:val="00E3746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7">
    <w:name w:val="Style17"/>
    <w:basedOn w:val="a"/>
    <w:rsid w:val="00E37462"/>
    <w:pPr>
      <w:widowControl w:val="0"/>
      <w:autoSpaceDE w:val="0"/>
      <w:autoSpaceDN w:val="0"/>
      <w:adjustRightInd w:val="0"/>
      <w:spacing w:after="0" w:line="288" w:lineRule="exact"/>
      <w:ind w:firstLine="374"/>
    </w:pPr>
    <w:rPr>
      <w:rFonts w:ascii="Times New Roman" w:hAnsi="Times New Roman"/>
      <w:sz w:val="24"/>
      <w:szCs w:val="24"/>
    </w:rPr>
  </w:style>
  <w:style w:type="character" w:customStyle="1" w:styleId="FontStyle31">
    <w:name w:val="Font Style31"/>
    <w:uiPriority w:val="99"/>
    <w:rsid w:val="00E37462"/>
    <w:rPr>
      <w:rFonts w:ascii="Times New Roman" w:hAnsi="Times New Roman" w:cs="Times New Roman"/>
      <w:sz w:val="20"/>
      <w:szCs w:val="20"/>
    </w:rPr>
  </w:style>
  <w:style w:type="paragraph" w:customStyle="1" w:styleId="Style25">
    <w:name w:val="Style25"/>
    <w:basedOn w:val="a"/>
    <w:uiPriority w:val="99"/>
    <w:rsid w:val="00E37462"/>
    <w:pPr>
      <w:widowControl w:val="0"/>
      <w:autoSpaceDE w:val="0"/>
      <w:autoSpaceDN w:val="0"/>
      <w:adjustRightInd w:val="0"/>
      <w:spacing w:after="0" w:line="293" w:lineRule="exact"/>
      <w:ind w:firstLine="557"/>
    </w:pPr>
    <w:rPr>
      <w:rFonts w:ascii="Times New Roman" w:hAnsi="Times New Roman"/>
      <w:sz w:val="24"/>
      <w:szCs w:val="24"/>
    </w:rPr>
  </w:style>
  <w:style w:type="character" w:customStyle="1" w:styleId="FontStyle66">
    <w:name w:val="Font Style66"/>
    <w:uiPriority w:val="99"/>
    <w:rsid w:val="00E37462"/>
    <w:rPr>
      <w:rFonts w:ascii="Times New Roman" w:hAnsi="Times New Roman" w:cs="Times New Roman"/>
      <w:sz w:val="26"/>
      <w:szCs w:val="26"/>
    </w:rPr>
  </w:style>
  <w:style w:type="character" w:customStyle="1" w:styleId="2b">
    <w:name w:val="Основной текст (2)_"/>
    <w:link w:val="210"/>
    <w:uiPriority w:val="99"/>
    <w:rsid w:val="00E37462"/>
    <w:rPr>
      <w:rFonts w:ascii="Times New Roman" w:hAnsi="Times New Roman"/>
      <w:sz w:val="28"/>
      <w:szCs w:val="28"/>
      <w:shd w:val="clear" w:color="auto" w:fill="FFFFFF"/>
    </w:rPr>
  </w:style>
  <w:style w:type="paragraph" w:customStyle="1" w:styleId="210">
    <w:name w:val="Основной текст (2)1"/>
    <w:basedOn w:val="a"/>
    <w:link w:val="2b"/>
    <w:uiPriority w:val="99"/>
    <w:rsid w:val="00E37462"/>
    <w:pPr>
      <w:widowControl w:val="0"/>
      <w:shd w:val="clear" w:color="auto" w:fill="FFFFFF"/>
      <w:spacing w:after="60" w:line="240" w:lineRule="atLeast"/>
      <w:jc w:val="center"/>
    </w:pPr>
    <w:rPr>
      <w:rFonts w:ascii="Times New Roman" w:eastAsiaTheme="minorHAnsi" w:hAnsi="Times New Roman" w:cstheme="minorBidi"/>
      <w:sz w:val="28"/>
      <w:szCs w:val="28"/>
      <w:lang w:eastAsia="en-US"/>
    </w:rPr>
  </w:style>
  <w:style w:type="character" w:customStyle="1" w:styleId="212pt2">
    <w:name w:val="Основной текст (2) + 12 pt2"/>
    <w:uiPriority w:val="99"/>
    <w:rsid w:val="00E37462"/>
    <w:rPr>
      <w:rFonts w:ascii="Times New Roman" w:hAnsi="Times New Roman" w:cs="Times New Roman"/>
      <w:sz w:val="24"/>
      <w:szCs w:val="24"/>
      <w:u w:val="none"/>
      <w:shd w:val="clear" w:color="auto" w:fill="FFFFFF"/>
    </w:rPr>
  </w:style>
  <w:style w:type="character" w:customStyle="1" w:styleId="220">
    <w:name w:val="Основной текст (2)2"/>
    <w:uiPriority w:val="99"/>
    <w:rsid w:val="00E37462"/>
    <w:rPr>
      <w:rFonts w:ascii="Times New Roman" w:hAnsi="Times New Roman" w:cs="Times New Roman"/>
      <w:sz w:val="28"/>
      <w:szCs w:val="28"/>
      <w:u w:val="single"/>
      <w:shd w:val="clear" w:color="auto" w:fill="FFFFFF"/>
      <w:lang w:val="en-US" w:eastAsia="en-US"/>
    </w:rPr>
  </w:style>
  <w:style w:type="paragraph" w:styleId="affffff4">
    <w:name w:val="No Spacing"/>
    <w:uiPriority w:val="1"/>
    <w:qFormat/>
    <w:rsid w:val="00287A5C"/>
    <w:pPr>
      <w:spacing w:after="0" w:line="240" w:lineRule="auto"/>
    </w:pPr>
    <w:rPr>
      <w:rFonts w:eastAsia="Times New Roman" w:cs="Times New Roman"/>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5"/>
    <w:uiPriority w:val="10"/>
    <w:qFormat/>
    <w:rsid w:val="00CE1FB5"/>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5">
    <w:name w:val="Заголовок Знак"/>
    <w:link w:val="1a"/>
    <w:uiPriority w:val="10"/>
    <w:rsid w:val="00020E04"/>
    <w:rPr>
      <w:rFonts w:ascii="Times New Roman" w:hAnsi="Times New Roman"/>
      <w:kern w:val="28"/>
      <w:sz w:val="24"/>
      <w:szCs w:val="24"/>
    </w:rPr>
  </w:style>
  <w:style w:type="character" w:customStyle="1" w:styleId="affff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7"/>
    <w:uiPriority w:val="99"/>
    <w:locked/>
    <w:rsid w:val="00020E04"/>
    <w:rPr>
      <w:rFonts w:ascii="Times New Roman" w:eastAsia="Times New Roman" w:hAnsi="Times New Roman" w:cs="Times New Roman"/>
      <w:sz w:val="24"/>
      <w:szCs w:val="24"/>
      <w:lang w:val="en-US" w:eastAsia="nl-NL"/>
    </w:rPr>
  </w:style>
  <w:style w:type="character" w:customStyle="1" w:styleId="50">
    <w:name w:val="Заголовок 5 Знак"/>
    <w:basedOn w:val="a0"/>
    <w:link w:val="5"/>
    <w:uiPriority w:val="9"/>
    <w:rsid w:val="000A52E5"/>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0A52E5"/>
    <w:rPr>
      <w:rFonts w:ascii="Arial" w:eastAsia="Times New Roman" w:hAnsi="Arial" w:cs="Times New Roman"/>
      <w:lang w:eastAsia="ar-SA"/>
    </w:rPr>
  </w:style>
  <w:style w:type="numbering" w:customStyle="1" w:styleId="1b">
    <w:name w:val="Нет списка1"/>
    <w:next w:val="a2"/>
    <w:uiPriority w:val="99"/>
    <w:semiHidden/>
    <w:unhideWhenUsed/>
    <w:rsid w:val="000A52E5"/>
  </w:style>
  <w:style w:type="numbering" w:customStyle="1" w:styleId="113">
    <w:name w:val="Нет списка11"/>
    <w:next w:val="a2"/>
    <w:semiHidden/>
    <w:rsid w:val="000A52E5"/>
  </w:style>
  <w:style w:type="character" w:customStyle="1" w:styleId="63">
    <w:name w:val="Заголовок №6_"/>
    <w:link w:val="64"/>
    <w:rsid w:val="000A52E5"/>
    <w:rPr>
      <w:b/>
      <w:bCs/>
      <w:shd w:val="clear" w:color="auto" w:fill="FFFFFF"/>
    </w:rPr>
  </w:style>
  <w:style w:type="paragraph" w:customStyle="1" w:styleId="64">
    <w:name w:val="Заголовок №6"/>
    <w:basedOn w:val="a"/>
    <w:link w:val="63"/>
    <w:rsid w:val="000A52E5"/>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0"/>
    <w:rsid w:val="000A52E5"/>
  </w:style>
  <w:style w:type="paragraph" w:styleId="affffff8">
    <w:name w:val="Body Text Indent"/>
    <w:basedOn w:val="a"/>
    <w:link w:val="affffff9"/>
    <w:rsid w:val="000A52E5"/>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basedOn w:val="a0"/>
    <w:link w:val="affffff8"/>
    <w:rsid w:val="000A52E5"/>
    <w:rPr>
      <w:rFonts w:ascii="Times New Roman" w:eastAsia="Times New Roman" w:hAnsi="Times New Roman" w:cs="Times New Roman"/>
      <w:sz w:val="24"/>
      <w:szCs w:val="24"/>
      <w:lang w:eastAsia="ru-RU"/>
    </w:rPr>
  </w:style>
  <w:style w:type="paragraph" w:styleId="affffffa">
    <w:name w:val="Document Map"/>
    <w:basedOn w:val="a"/>
    <w:link w:val="affffffb"/>
    <w:semiHidden/>
    <w:rsid w:val="000A52E5"/>
    <w:pPr>
      <w:shd w:val="clear" w:color="auto" w:fill="000080"/>
      <w:spacing w:after="0" w:line="240" w:lineRule="auto"/>
    </w:pPr>
    <w:rPr>
      <w:rFonts w:ascii="Tahoma" w:hAnsi="Tahoma" w:cs="Tahoma"/>
      <w:sz w:val="20"/>
      <w:szCs w:val="20"/>
    </w:rPr>
  </w:style>
  <w:style w:type="character" w:customStyle="1" w:styleId="affffffb">
    <w:name w:val="Схема документа Знак"/>
    <w:basedOn w:val="a0"/>
    <w:link w:val="affffffa"/>
    <w:semiHidden/>
    <w:rsid w:val="000A52E5"/>
    <w:rPr>
      <w:rFonts w:ascii="Tahoma" w:eastAsia="Times New Roman" w:hAnsi="Tahoma" w:cs="Tahoma"/>
      <w:sz w:val="20"/>
      <w:szCs w:val="20"/>
      <w:shd w:val="clear" w:color="auto" w:fill="000080"/>
      <w:lang w:eastAsia="ru-RU"/>
    </w:rPr>
  </w:style>
  <w:style w:type="paragraph" w:customStyle="1" w:styleId="affffffc">
    <w:name w:val="Для таблиц"/>
    <w:basedOn w:val="a"/>
    <w:rsid w:val="000A52E5"/>
    <w:pPr>
      <w:suppressAutoHyphens/>
      <w:spacing w:after="0" w:line="240" w:lineRule="auto"/>
    </w:pPr>
    <w:rPr>
      <w:rFonts w:ascii="Times New Roman" w:hAnsi="Times New Roman"/>
      <w:sz w:val="24"/>
      <w:szCs w:val="24"/>
      <w:lang w:eastAsia="ar-SA"/>
    </w:rPr>
  </w:style>
  <w:style w:type="character" w:customStyle="1" w:styleId="WW8Num1z0">
    <w:name w:val="WW8Num1z0"/>
    <w:rsid w:val="000A52E5"/>
  </w:style>
  <w:style w:type="character" w:customStyle="1" w:styleId="WW8Num1z1">
    <w:name w:val="WW8Num1z1"/>
    <w:rsid w:val="000A52E5"/>
  </w:style>
  <w:style w:type="character" w:customStyle="1" w:styleId="WW8Num1z2">
    <w:name w:val="WW8Num1z2"/>
    <w:rsid w:val="000A52E5"/>
  </w:style>
  <w:style w:type="character" w:customStyle="1" w:styleId="WW8Num1z3">
    <w:name w:val="WW8Num1z3"/>
    <w:rsid w:val="000A52E5"/>
  </w:style>
  <w:style w:type="character" w:customStyle="1" w:styleId="WW8Num1z4">
    <w:name w:val="WW8Num1z4"/>
    <w:rsid w:val="000A52E5"/>
  </w:style>
  <w:style w:type="character" w:customStyle="1" w:styleId="WW8Num1z5">
    <w:name w:val="WW8Num1z5"/>
    <w:rsid w:val="000A52E5"/>
  </w:style>
  <w:style w:type="character" w:customStyle="1" w:styleId="WW8Num1z6">
    <w:name w:val="WW8Num1z6"/>
    <w:rsid w:val="000A52E5"/>
  </w:style>
  <w:style w:type="character" w:customStyle="1" w:styleId="WW8Num1z7">
    <w:name w:val="WW8Num1z7"/>
    <w:rsid w:val="000A52E5"/>
  </w:style>
  <w:style w:type="character" w:customStyle="1" w:styleId="WW8Num1z8">
    <w:name w:val="WW8Num1z8"/>
    <w:rsid w:val="000A52E5"/>
  </w:style>
  <w:style w:type="character" w:customStyle="1" w:styleId="WW8Num2z0">
    <w:name w:val="WW8Num2z0"/>
    <w:rsid w:val="000A52E5"/>
    <w:rPr>
      <w:rFonts w:ascii="Times New Roman" w:hAnsi="Times New Roman" w:cs="Times New Roman"/>
      <w:kern w:val="1"/>
      <w:sz w:val="26"/>
      <w:szCs w:val="26"/>
      <w:lang w:eastAsia="hi-IN" w:bidi="hi-IN"/>
    </w:rPr>
  </w:style>
  <w:style w:type="character" w:customStyle="1" w:styleId="WW8Num3z0">
    <w:name w:val="WW8Num3z0"/>
    <w:rsid w:val="000A52E5"/>
    <w:rPr>
      <w:rFonts w:ascii="Symbol" w:hAnsi="Symbol" w:cs="Symbol"/>
    </w:rPr>
  </w:style>
  <w:style w:type="character" w:customStyle="1" w:styleId="WW8Num4z0">
    <w:name w:val="WW8Num4z0"/>
    <w:rsid w:val="000A52E5"/>
    <w:rPr>
      <w:rFonts w:ascii="Times New Roman" w:hAnsi="Times New Roman" w:cs="Times New Roman"/>
      <w:color w:val="000000"/>
      <w:sz w:val="26"/>
      <w:szCs w:val="26"/>
      <w:shd w:val="clear" w:color="auto" w:fill="FFFFFF"/>
    </w:rPr>
  </w:style>
  <w:style w:type="character" w:customStyle="1" w:styleId="WW8Num5z0">
    <w:name w:val="WW8Num5z0"/>
    <w:rsid w:val="000A52E5"/>
    <w:rPr>
      <w:rFonts w:ascii="Symbol" w:hAnsi="Symbol" w:cs="Symbol" w:hint="default"/>
    </w:rPr>
  </w:style>
  <w:style w:type="character" w:customStyle="1" w:styleId="WW8Num6z0">
    <w:name w:val="WW8Num6z0"/>
    <w:rsid w:val="000A52E5"/>
    <w:rPr>
      <w:rFonts w:ascii="Symbol" w:hAnsi="Symbol" w:cs="Symbol" w:hint="default"/>
      <w:sz w:val="26"/>
      <w:szCs w:val="26"/>
    </w:rPr>
  </w:style>
  <w:style w:type="character" w:customStyle="1" w:styleId="WW8Num7z0">
    <w:name w:val="WW8Num7z0"/>
    <w:rsid w:val="000A52E5"/>
    <w:rPr>
      <w:rFonts w:ascii="Symbol" w:hAnsi="Symbol" w:cs="Symbol" w:hint="default"/>
    </w:rPr>
  </w:style>
  <w:style w:type="character" w:customStyle="1" w:styleId="WW8Num8z0">
    <w:name w:val="WW8Num8z0"/>
    <w:rsid w:val="000A52E5"/>
    <w:rPr>
      <w:rFonts w:ascii="Symbol" w:hAnsi="Symbol" w:cs="Symbol" w:hint="default"/>
      <w:bCs/>
      <w:sz w:val="26"/>
      <w:szCs w:val="26"/>
    </w:rPr>
  </w:style>
  <w:style w:type="character" w:customStyle="1" w:styleId="WW8Num9z0">
    <w:name w:val="WW8Num9z0"/>
    <w:rsid w:val="000A52E5"/>
    <w:rPr>
      <w:rFonts w:ascii="Symbol" w:hAnsi="Symbol" w:cs="Symbol"/>
      <w:sz w:val="26"/>
      <w:szCs w:val="26"/>
    </w:rPr>
  </w:style>
  <w:style w:type="character" w:customStyle="1" w:styleId="WW8Num10z0">
    <w:name w:val="WW8Num10z0"/>
    <w:rsid w:val="000A52E5"/>
    <w:rPr>
      <w:rFonts w:ascii="Symbol" w:hAnsi="Symbol" w:cs="Symbol" w:hint="default"/>
    </w:rPr>
  </w:style>
  <w:style w:type="character" w:customStyle="1" w:styleId="WW8Num11z0">
    <w:name w:val="WW8Num11z0"/>
    <w:rsid w:val="000A52E5"/>
    <w:rPr>
      <w:rFonts w:ascii="Symbol" w:eastAsia="Mangal" w:hAnsi="Symbol" w:cs="Symbol"/>
      <w:b/>
      <w:bCs/>
      <w:kern w:val="1"/>
      <w:sz w:val="24"/>
      <w:szCs w:val="24"/>
      <w:lang w:val="hi-IN"/>
    </w:rPr>
  </w:style>
  <w:style w:type="character" w:customStyle="1" w:styleId="WW8Num12z0">
    <w:name w:val="WW8Num12z0"/>
    <w:rsid w:val="000A52E5"/>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0A52E5"/>
    <w:rPr>
      <w:rFonts w:ascii="Symbol" w:eastAsia="Calibri" w:hAnsi="Symbol" w:cs="Symbol" w:hint="default"/>
      <w:sz w:val="20"/>
      <w:szCs w:val="20"/>
    </w:rPr>
  </w:style>
  <w:style w:type="character" w:customStyle="1" w:styleId="WW8Num14z0">
    <w:name w:val="WW8Num14z0"/>
    <w:rsid w:val="000A52E5"/>
    <w:rPr>
      <w:rFonts w:ascii="Symbol" w:hAnsi="Symbol" w:cs="Times New Roman" w:hint="default"/>
      <w:b/>
      <w:color w:val="auto"/>
      <w:sz w:val="24"/>
      <w:szCs w:val="26"/>
      <w:shd w:val="clear" w:color="auto" w:fill="FFFFFF"/>
      <w:lang w:val="en-US"/>
    </w:rPr>
  </w:style>
  <w:style w:type="character" w:customStyle="1" w:styleId="WW8Num14z1">
    <w:name w:val="WW8Num14z1"/>
    <w:rsid w:val="000A52E5"/>
  </w:style>
  <w:style w:type="character" w:customStyle="1" w:styleId="WW8Num14z2">
    <w:name w:val="WW8Num14z2"/>
    <w:rsid w:val="000A52E5"/>
  </w:style>
  <w:style w:type="character" w:customStyle="1" w:styleId="WW8Num14z4">
    <w:name w:val="WW8Num14z4"/>
    <w:rsid w:val="000A52E5"/>
  </w:style>
  <w:style w:type="character" w:customStyle="1" w:styleId="WW8Num15z0">
    <w:name w:val="WW8Num15z0"/>
    <w:rsid w:val="000A52E5"/>
    <w:rPr>
      <w:rFonts w:ascii="Times New Roman" w:hAnsi="Times New Roman" w:cs="Times New Roman"/>
      <w:bCs/>
      <w:sz w:val="20"/>
      <w:szCs w:val="20"/>
    </w:rPr>
  </w:style>
  <w:style w:type="character" w:customStyle="1" w:styleId="WW8Num16z0">
    <w:name w:val="WW8Num16z0"/>
    <w:rsid w:val="000A52E5"/>
    <w:rPr>
      <w:rFonts w:ascii="Symbol" w:eastAsia="Times New Roman CYR" w:hAnsi="Symbol" w:cs="Symbol" w:hint="default"/>
    </w:rPr>
  </w:style>
  <w:style w:type="character" w:customStyle="1" w:styleId="WW8Num16z1">
    <w:name w:val="WW8Num16z1"/>
    <w:rsid w:val="000A52E5"/>
    <w:rPr>
      <w:rFonts w:ascii="Courier New" w:hAnsi="Courier New" w:cs="Courier New" w:hint="default"/>
    </w:rPr>
  </w:style>
  <w:style w:type="character" w:customStyle="1" w:styleId="WW8Num16z2">
    <w:name w:val="WW8Num16z2"/>
    <w:rsid w:val="000A52E5"/>
    <w:rPr>
      <w:rFonts w:ascii="Wingdings" w:hAnsi="Wingdings" w:cs="Wingdings" w:hint="default"/>
    </w:rPr>
  </w:style>
  <w:style w:type="character" w:customStyle="1" w:styleId="WW8Num17z0">
    <w:name w:val="WW8Num17z0"/>
    <w:rsid w:val="000A52E5"/>
    <w:rPr>
      <w:rFonts w:ascii="Times New Roman" w:hAnsi="Times New Roman" w:cs="Times New Roman" w:hint="default"/>
      <w:b/>
      <w:i/>
      <w:sz w:val="26"/>
      <w:szCs w:val="26"/>
      <w:lang w:val="en-US"/>
    </w:rPr>
  </w:style>
  <w:style w:type="character" w:customStyle="1" w:styleId="WW8Num17z1">
    <w:name w:val="WW8Num17z1"/>
    <w:rsid w:val="000A52E5"/>
  </w:style>
  <w:style w:type="character" w:customStyle="1" w:styleId="WW8Num17z2">
    <w:name w:val="WW8Num17z2"/>
    <w:rsid w:val="000A52E5"/>
  </w:style>
  <w:style w:type="character" w:customStyle="1" w:styleId="WW8Num17z3">
    <w:name w:val="WW8Num17z3"/>
    <w:rsid w:val="000A52E5"/>
  </w:style>
  <w:style w:type="character" w:customStyle="1" w:styleId="WW8Num17z4">
    <w:name w:val="WW8Num17z4"/>
    <w:rsid w:val="000A52E5"/>
  </w:style>
  <w:style w:type="character" w:customStyle="1" w:styleId="WW8Num17z5">
    <w:name w:val="WW8Num17z5"/>
    <w:rsid w:val="000A52E5"/>
  </w:style>
  <w:style w:type="character" w:customStyle="1" w:styleId="WW8Num17z6">
    <w:name w:val="WW8Num17z6"/>
    <w:rsid w:val="000A52E5"/>
  </w:style>
  <w:style w:type="character" w:customStyle="1" w:styleId="WW8Num17z7">
    <w:name w:val="WW8Num17z7"/>
    <w:rsid w:val="000A52E5"/>
  </w:style>
  <w:style w:type="character" w:customStyle="1" w:styleId="WW8Num17z8">
    <w:name w:val="WW8Num17z8"/>
    <w:rsid w:val="000A52E5"/>
  </w:style>
  <w:style w:type="character" w:customStyle="1" w:styleId="WW8Num18z0">
    <w:name w:val="WW8Num18z0"/>
    <w:rsid w:val="000A52E5"/>
  </w:style>
  <w:style w:type="character" w:customStyle="1" w:styleId="WW8Num18z1">
    <w:name w:val="WW8Num18z1"/>
    <w:rsid w:val="000A52E5"/>
  </w:style>
  <w:style w:type="character" w:customStyle="1" w:styleId="WW8Num18z2">
    <w:name w:val="WW8Num18z2"/>
    <w:rsid w:val="000A52E5"/>
  </w:style>
  <w:style w:type="character" w:customStyle="1" w:styleId="WW8Num18z3">
    <w:name w:val="WW8Num18z3"/>
    <w:rsid w:val="000A52E5"/>
  </w:style>
  <w:style w:type="character" w:customStyle="1" w:styleId="WW8Num18z4">
    <w:name w:val="WW8Num18z4"/>
    <w:rsid w:val="000A52E5"/>
  </w:style>
  <w:style w:type="character" w:customStyle="1" w:styleId="WW8Num18z5">
    <w:name w:val="WW8Num18z5"/>
    <w:rsid w:val="000A52E5"/>
  </w:style>
  <w:style w:type="character" w:customStyle="1" w:styleId="WW8Num18z6">
    <w:name w:val="WW8Num18z6"/>
    <w:rsid w:val="000A52E5"/>
  </w:style>
  <w:style w:type="character" w:customStyle="1" w:styleId="WW8Num18z7">
    <w:name w:val="WW8Num18z7"/>
    <w:rsid w:val="000A52E5"/>
  </w:style>
  <w:style w:type="character" w:customStyle="1" w:styleId="WW8Num18z8">
    <w:name w:val="WW8Num18z8"/>
    <w:rsid w:val="000A52E5"/>
  </w:style>
  <w:style w:type="character" w:customStyle="1" w:styleId="WW8Num19z0">
    <w:name w:val="WW8Num19z0"/>
    <w:rsid w:val="000A52E5"/>
    <w:rPr>
      <w:rFonts w:ascii="Times New Roman" w:hAnsi="Times New Roman" w:cs="Times New Roman" w:hint="default"/>
      <w:bCs/>
      <w:sz w:val="26"/>
      <w:szCs w:val="26"/>
    </w:rPr>
  </w:style>
  <w:style w:type="character" w:customStyle="1" w:styleId="WW8Num19z1">
    <w:name w:val="WW8Num19z1"/>
    <w:rsid w:val="000A52E5"/>
  </w:style>
  <w:style w:type="character" w:customStyle="1" w:styleId="WW8Num19z2">
    <w:name w:val="WW8Num19z2"/>
    <w:rsid w:val="000A52E5"/>
  </w:style>
  <w:style w:type="character" w:customStyle="1" w:styleId="WW8Num19z3">
    <w:name w:val="WW8Num19z3"/>
    <w:rsid w:val="000A52E5"/>
  </w:style>
  <w:style w:type="character" w:customStyle="1" w:styleId="WW8Num19z4">
    <w:name w:val="WW8Num19z4"/>
    <w:rsid w:val="000A52E5"/>
  </w:style>
  <w:style w:type="character" w:customStyle="1" w:styleId="WW8Num19z5">
    <w:name w:val="WW8Num19z5"/>
    <w:rsid w:val="000A52E5"/>
  </w:style>
  <w:style w:type="character" w:customStyle="1" w:styleId="WW8Num19z6">
    <w:name w:val="WW8Num19z6"/>
    <w:rsid w:val="000A52E5"/>
  </w:style>
  <w:style w:type="character" w:customStyle="1" w:styleId="WW8Num19z7">
    <w:name w:val="WW8Num19z7"/>
    <w:rsid w:val="000A52E5"/>
  </w:style>
  <w:style w:type="character" w:customStyle="1" w:styleId="WW8Num19z8">
    <w:name w:val="WW8Num19z8"/>
    <w:rsid w:val="000A52E5"/>
  </w:style>
  <w:style w:type="character" w:customStyle="1" w:styleId="WW8Num20z0">
    <w:name w:val="WW8Num20z0"/>
    <w:rsid w:val="000A52E5"/>
    <w:rPr>
      <w:rFonts w:ascii="Symbol" w:hAnsi="Symbol" w:cs="Symbol" w:hint="default"/>
    </w:rPr>
  </w:style>
  <w:style w:type="character" w:customStyle="1" w:styleId="WW8Num20z1">
    <w:name w:val="WW8Num20z1"/>
    <w:rsid w:val="000A52E5"/>
    <w:rPr>
      <w:rFonts w:ascii="Courier New" w:hAnsi="Courier New" w:cs="Courier New" w:hint="default"/>
    </w:rPr>
  </w:style>
  <w:style w:type="character" w:customStyle="1" w:styleId="WW8Num20z2">
    <w:name w:val="WW8Num20z2"/>
    <w:rsid w:val="000A52E5"/>
    <w:rPr>
      <w:rFonts w:ascii="Wingdings" w:hAnsi="Wingdings" w:cs="Wingdings" w:hint="default"/>
    </w:rPr>
  </w:style>
  <w:style w:type="character" w:customStyle="1" w:styleId="WW8Num20z3">
    <w:name w:val="WW8Num20z3"/>
    <w:rsid w:val="000A52E5"/>
  </w:style>
  <w:style w:type="character" w:customStyle="1" w:styleId="WW8Num20z4">
    <w:name w:val="WW8Num20z4"/>
    <w:rsid w:val="000A52E5"/>
  </w:style>
  <w:style w:type="character" w:customStyle="1" w:styleId="WW8Num20z5">
    <w:name w:val="WW8Num20z5"/>
    <w:rsid w:val="000A52E5"/>
  </w:style>
  <w:style w:type="character" w:customStyle="1" w:styleId="WW8Num20z6">
    <w:name w:val="WW8Num20z6"/>
    <w:rsid w:val="000A52E5"/>
  </w:style>
  <w:style w:type="character" w:customStyle="1" w:styleId="WW8Num20z7">
    <w:name w:val="WW8Num20z7"/>
    <w:rsid w:val="000A52E5"/>
  </w:style>
  <w:style w:type="character" w:customStyle="1" w:styleId="WW8Num20z8">
    <w:name w:val="WW8Num20z8"/>
    <w:rsid w:val="000A52E5"/>
  </w:style>
  <w:style w:type="character" w:customStyle="1" w:styleId="WW8Num21z0">
    <w:name w:val="WW8Num21z0"/>
    <w:rsid w:val="000A52E5"/>
  </w:style>
  <w:style w:type="character" w:customStyle="1" w:styleId="WW8Num21z1">
    <w:name w:val="WW8Num21z1"/>
    <w:rsid w:val="000A52E5"/>
  </w:style>
  <w:style w:type="character" w:customStyle="1" w:styleId="WW8Num21z2">
    <w:name w:val="WW8Num21z2"/>
    <w:rsid w:val="000A52E5"/>
  </w:style>
  <w:style w:type="character" w:customStyle="1" w:styleId="WW8Num21z4">
    <w:name w:val="WW8Num21z4"/>
    <w:rsid w:val="000A52E5"/>
  </w:style>
  <w:style w:type="character" w:customStyle="1" w:styleId="WW8Num22z0">
    <w:name w:val="WW8Num22z0"/>
    <w:rsid w:val="000A52E5"/>
  </w:style>
  <w:style w:type="character" w:customStyle="1" w:styleId="WW8Num22z1">
    <w:name w:val="WW8Num22z1"/>
    <w:rsid w:val="000A52E5"/>
  </w:style>
  <w:style w:type="character" w:customStyle="1" w:styleId="WW8Num22z2">
    <w:name w:val="WW8Num22z2"/>
    <w:rsid w:val="000A52E5"/>
  </w:style>
  <w:style w:type="character" w:customStyle="1" w:styleId="WW8Num22z3">
    <w:name w:val="WW8Num22z3"/>
    <w:rsid w:val="000A52E5"/>
  </w:style>
  <w:style w:type="character" w:customStyle="1" w:styleId="WW8Num22z4">
    <w:name w:val="WW8Num22z4"/>
    <w:rsid w:val="000A52E5"/>
  </w:style>
  <w:style w:type="character" w:customStyle="1" w:styleId="WW8Num22z5">
    <w:name w:val="WW8Num22z5"/>
    <w:rsid w:val="000A52E5"/>
  </w:style>
  <w:style w:type="character" w:customStyle="1" w:styleId="WW8Num22z6">
    <w:name w:val="WW8Num22z6"/>
    <w:rsid w:val="000A52E5"/>
  </w:style>
  <w:style w:type="character" w:customStyle="1" w:styleId="WW8Num22z7">
    <w:name w:val="WW8Num22z7"/>
    <w:rsid w:val="000A52E5"/>
  </w:style>
  <w:style w:type="character" w:customStyle="1" w:styleId="WW8Num22z8">
    <w:name w:val="WW8Num22z8"/>
    <w:rsid w:val="000A52E5"/>
  </w:style>
  <w:style w:type="character" w:customStyle="1" w:styleId="WW8Num23z0">
    <w:name w:val="WW8Num23z0"/>
    <w:rsid w:val="000A52E5"/>
  </w:style>
  <w:style w:type="character" w:customStyle="1" w:styleId="WW8Num23z1">
    <w:name w:val="WW8Num23z1"/>
    <w:rsid w:val="000A52E5"/>
  </w:style>
  <w:style w:type="character" w:customStyle="1" w:styleId="WW8Num23z2">
    <w:name w:val="WW8Num23z2"/>
    <w:rsid w:val="000A52E5"/>
  </w:style>
  <w:style w:type="character" w:customStyle="1" w:styleId="WW8Num23z3">
    <w:name w:val="WW8Num23z3"/>
    <w:rsid w:val="000A52E5"/>
  </w:style>
  <w:style w:type="character" w:customStyle="1" w:styleId="WW8Num23z4">
    <w:name w:val="WW8Num23z4"/>
    <w:rsid w:val="000A52E5"/>
  </w:style>
  <w:style w:type="character" w:customStyle="1" w:styleId="WW8Num23z5">
    <w:name w:val="WW8Num23z5"/>
    <w:rsid w:val="000A52E5"/>
  </w:style>
  <w:style w:type="character" w:customStyle="1" w:styleId="WW8Num23z6">
    <w:name w:val="WW8Num23z6"/>
    <w:rsid w:val="000A52E5"/>
  </w:style>
  <w:style w:type="character" w:customStyle="1" w:styleId="WW8Num23z7">
    <w:name w:val="WW8Num23z7"/>
    <w:rsid w:val="000A52E5"/>
  </w:style>
  <w:style w:type="character" w:customStyle="1" w:styleId="WW8Num23z8">
    <w:name w:val="WW8Num23z8"/>
    <w:rsid w:val="000A52E5"/>
  </w:style>
  <w:style w:type="character" w:customStyle="1" w:styleId="WW8Num24z0">
    <w:name w:val="WW8Num24z0"/>
    <w:rsid w:val="000A52E5"/>
    <w:rPr>
      <w:rFonts w:ascii="Times New Roman" w:eastAsia="Calibri" w:hAnsi="Times New Roman" w:cs="Times New Roman" w:hint="default"/>
      <w:bCs/>
      <w:sz w:val="26"/>
      <w:szCs w:val="26"/>
    </w:rPr>
  </w:style>
  <w:style w:type="character" w:customStyle="1" w:styleId="WW8Num24z1">
    <w:name w:val="WW8Num24z1"/>
    <w:rsid w:val="000A52E5"/>
  </w:style>
  <w:style w:type="character" w:customStyle="1" w:styleId="WW8Num24z2">
    <w:name w:val="WW8Num24z2"/>
    <w:rsid w:val="000A52E5"/>
  </w:style>
  <w:style w:type="character" w:customStyle="1" w:styleId="WW8Num24z3">
    <w:name w:val="WW8Num24z3"/>
    <w:rsid w:val="000A52E5"/>
  </w:style>
  <w:style w:type="character" w:customStyle="1" w:styleId="WW8Num24z4">
    <w:name w:val="WW8Num24z4"/>
    <w:rsid w:val="000A52E5"/>
  </w:style>
  <w:style w:type="character" w:customStyle="1" w:styleId="WW8Num24z5">
    <w:name w:val="WW8Num24z5"/>
    <w:rsid w:val="000A52E5"/>
  </w:style>
  <w:style w:type="character" w:customStyle="1" w:styleId="WW8Num24z6">
    <w:name w:val="WW8Num24z6"/>
    <w:rsid w:val="000A52E5"/>
  </w:style>
  <w:style w:type="character" w:customStyle="1" w:styleId="WW8Num24z7">
    <w:name w:val="WW8Num24z7"/>
    <w:rsid w:val="000A52E5"/>
  </w:style>
  <w:style w:type="character" w:customStyle="1" w:styleId="WW8Num24z8">
    <w:name w:val="WW8Num24z8"/>
    <w:rsid w:val="000A52E5"/>
  </w:style>
  <w:style w:type="character" w:customStyle="1" w:styleId="WW8Num25z0">
    <w:name w:val="WW8Num25z0"/>
    <w:rsid w:val="000A52E5"/>
    <w:rPr>
      <w:rFonts w:ascii="Symbol" w:hAnsi="Symbol" w:cs="Symbol" w:hint="default"/>
    </w:rPr>
  </w:style>
  <w:style w:type="character" w:customStyle="1" w:styleId="WW8Num25z1">
    <w:name w:val="WW8Num25z1"/>
    <w:rsid w:val="000A52E5"/>
    <w:rPr>
      <w:rFonts w:ascii="Courier New" w:hAnsi="Courier New" w:cs="Courier New" w:hint="default"/>
    </w:rPr>
  </w:style>
  <w:style w:type="character" w:customStyle="1" w:styleId="WW8Num25z2">
    <w:name w:val="WW8Num25z2"/>
    <w:rsid w:val="000A52E5"/>
    <w:rPr>
      <w:rFonts w:ascii="Wingdings" w:hAnsi="Wingdings" w:cs="Wingdings" w:hint="default"/>
    </w:rPr>
  </w:style>
  <w:style w:type="character" w:customStyle="1" w:styleId="WW8Num25z3">
    <w:name w:val="WW8Num25z3"/>
    <w:rsid w:val="000A52E5"/>
  </w:style>
  <w:style w:type="character" w:customStyle="1" w:styleId="WW8Num25z4">
    <w:name w:val="WW8Num25z4"/>
    <w:rsid w:val="000A52E5"/>
  </w:style>
  <w:style w:type="character" w:customStyle="1" w:styleId="WW8Num25z5">
    <w:name w:val="WW8Num25z5"/>
    <w:rsid w:val="000A52E5"/>
  </w:style>
  <w:style w:type="character" w:customStyle="1" w:styleId="WW8Num25z6">
    <w:name w:val="WW8Num25z6"/>
    <w:rsid w:val="000A52E5"/>
  </w:style>
  <w:style w:type="character" w:customStyle="1" w:styleId="WW8Num25z7">
    <w:name w:val="WW8Num25z7"/>
    <w:rsid w:val="000A52E5"/>
  </w:style>
  <w:style w:type="character" w:customStyle="1" w:styleId="WW8Num25z8">
    <w:name w:val="WW8Num25z8"/>
    <w:rsid w:val="000A52E5"/>
  </w:style>
  <w:style w:type="character" w:customStyle="1" w:styleId="WW8Num26z0">
    <w:name w:val="WW8Num26z0"/>
    <w:rsid w:val="000A52E5"/>
  </w:style>
  <w:style w:type="character" w:customStyle="1" w:styleId="WW8Num26z1">
    <w:name w:val="WW8Num26z1"/>
    <w:rsid w:val="000A52E5"/>
  </w:style>
  <w:style w:type="character" w:customStyle="1" w:styleId="WW8Num26z2">
    <w:name w:val="WW8Num26z2"/>
    <w:rsid w:val="000A52E5"/>
  </w:style>
  <w:style w:type="character" w:customStyle="1" w:styleId="WW8Num26z3">
    <w:name w:val="WW8Num26z3"/>
    <w:rsid w:val="000A52E5"/>
  </w:style>
  <w:style w:type="character" w:customStyle="1" w:styleId="WW8Num26z4">
    <w:name w:val="WW8Num26z4"/>
    <w:rsid w:val="000A52E5"/>
  </w:style>
  <w:style w:type="character" w:customStyle="1" w:styleId="WW8Num26z5">
    <w:name w:val="WW8Num26z5"/>
    <w:rsid w:val="000A52E5"/>
  </w:style>
  <w:style w:type="character" w:customStyle="1" w:styleId="WW8Num26z6">
    <w:name w:val="WW8Num26z6"/>
    <w:rsid w:val="000A52E5"/>
  </w:style>
  <w:style w:type="character" w:customStyle="1" w:styleId="WW8Num26z7">
    <w:name w:val="WW8Num26z7"/>
    <w:rsid w:val="000A52E5"/>
  </w:style>
  <w:style w:type="character" w:customStyle="1" w:styleId="WW8Num26z8">
    <w:name w:val="WW8Num26z8"/>
    <w:rsid w:val="000A52E5"/>
  </w:style>
  <w:style w:type="character" w:customStyle="1" w:styleId="2c">
    <w:name w:val="Основной шрифт абзаца2"/>
    <w:rsid w:val="000A52E5"/>
  </w:style>
  <w:style w:type="character" w:customStyle="1" w:styleId="WW8Num11z1">
    <w:name w:val="WW8Num11z1"/>
    <w:rsid w:val="000A52E5"/>
    <w:rPr>
      <w:rFonts w:ascii="Courier New" w:hAnsi="Courier New" w:cs="Courier New"/>
    </w:rPr>
  </w:style>
  <w:style w:type="character" w:customStyle="1" w:styleId="WW8Num11z2">
    <w:name w:val="WW8Num11z2"/>
    <w:rsid w:val="000A52E5"/>
    <w:rPr>
      <w:rFonts w:ascii="Wingdings" w:hAnsi="Wingdings" w:cs="Wingdings"/>
    </w:rPr>
  </w:style>
  <w:style w:type="character" w:customStyle="1" w:styleId="WW8Num11z3">
    <w:name w:val="WW8Num11z3"/>
    <w:rsid w:val="000A52E5"/>
  </w:style>
  <w:style w:type="character" w:customStyle="1" w:styleId="WW8Num11z4">
    <w:name w:val="WW8Num11z4"/>
    <w:rsid w:val="000A52E5"/>
  </w:style>
  <w:style w:type="character" w:customStyle="1" w:styleId="WW8Num11z5">
    <w:name w:val="WW8Num11z5"/>
    <w:rsid w:val="000A52E5"/>
  </w:style>
  <w:style w:type="character" w:customStyle="1" w:styleId="WW8Num11z6">
    <w:name w:val="WW8Num11z6"/>
    <w:rsid w:val="000A52E5"/>
  </w:style>
  <w:style w:type="character" w:customStyle="1" w:styleId="WW8Num11z7">
    <w:name w:val="WW8Num11z7"/>
    <w:rsid w:val="000A52E5"/>
  </w:style>
  <w:style w:type="character" w:customStyle="1" w:styleId="WW8Num11z8">
    <w:name w:val="WW8Num11z8"/>
    <w:rsid w:val="000A52E5"/>
  </w:style>
  <w:style w:type="character" w:customStyle="1" w:styleId="WW8Num13z1">
    <w:name w:val="WW8Num13z1"/>
    <w:rsid w:val="000A52E5"/>
    <w:rPr>
      <w:rFonts w:ascii="Courier New" w:hAnsi="Courier New" w:cs="Courier New" w:hint="default"/>
    </w:rPr>
  </w:style>
  <w:style w:type="character" w:customStyle="1" w:styleId="WW8Num13z2">
    <w:name w:val="WW8Num13z2"/>
    <w:rsid w:val="000A52E5"/>
    <w:rPr>
      <w:rFonts w:ascii="Wingdings" w:hAnsi="Wingdings" w:cs="Wingdings" w:hint="default"/>
    </w:rPr>
  </w:style>
  <w:style w:type="character" w:customStyle="1" w:styleId="WW8Num14z3">
    <w:name w:val="WW8Num14z3"/>
    <w:rsid w:val="000A52E5"/>
  </w:style>
  <w:style w:type="character" w:customStyle="1" w:styleId="WW8Num14z5">
    <w:name w:val="WW8Num14z5"/>
    <w:rsid w:val="000A52E5"/>
  </w:style>
  <w:style w:type="character" w:customStyle="1" w:styleId="WW8Num14z6">
    <w:name w:val="WW8Num14z6"/>
    <w:rsid w:val="000A52E5"/>
  </w:style>
  <w:style w:type="character" w:customStyle="1" w:styleId="WW8Num14z7">
    <w:name w:val="WW8Num14z7"/>
    <w:rsid w:val="000A52E5"/>
  </w:style>
  <w:style w:type="character" w:customStyle="1" w:styleId="WW8Num14z8">
    <w:name w:val="WW8Num14z8"/>
    <w:rsid w:val="000A52E5"/>
  </w:style>
  <w:style w:type="character" w:customStyle="1" w:styleId="WW8Num15z1">
    <w:name w:val="WW8Num15z1"/>
    <w:rsid w:val="000A52E5"/>
    <w:rPr>
      <w:rFonts w:hint="default"/>
    </w:rPr>
  </w:style>
  <w:style w:type="character" w:customStyle="1" w:styleId="WW8Num21z3">
    <w:name w:val="WW8Num21z3"/>
    <w:rsid w:val="000A52E5"/>
  </w:style>
  <w:style w:type="character" w:customStyle="1" w:styleId="WW8Num21z5">
    <w:name w:val="WW8Num21z5"/>
    <w:rsid w:val="000A52E5"/>
  </w:style>
  <w:style w:type="character" w:customStyle="1" w:styleId="WW8Num21z6">
    <w:name w:val="WW8Num21z6"/>
    <w:rsid w:val="000A52E5"/>
  </w:style>
  <w:style w:type="character" w:customStyle="1" w:styleId="WW8Num21z7">
    <w:name w:val="WW8Num21z7"/>
    <w:rsid w:val="000A52E5"/>
  </w:style>
  <w:style w:type="character" w:customStyle="1" w:styleId="WW8Num21z8">
    <w:name w:val="WW8Num21z8"/>
    <w:rsid w:val="000A52E5"/>
  </w:style>
  <w:style w:type="character" w:customStyle="1" w:styleId="WW8Num27z0">
    <w:name w:val="WW8Num27z0"/>
    <w:rsid w:val="000A52E5"/>
    <w:rPr>
      <w:rFonts w:hint="default"/>
    </w:rPr>
  </w:style>
  <w:style w:type="character" w:customStyle="1" w:styleId="WW8Num27z1">
    <w:name w:val="WW8Num27z1"/>
    <w:rsid w:val="000A52E5"/>
  </w:style>
  <w:style w:type="character" w:customStyle="1" w:styleId="WW8Num27z2">
    <w:name w:val="WW8Num27z2"/>
    <w:rsid w:val="000A52E5"/>
  </w:style>
  <w:style w:type="character" w:customStyle="1" w:styleId="WW8Num27z3">
    <w:name w:val="WW8Num27z3"/>
    <w:rsid w:val="000A52E5"/>
  </w:style>
  <w:style w:type="character" w:customStyle="1" w:styleId="WW8Num27z4">
    <w:name w:val="WW8Num27z4"/>
    <w:rsid w:val="000A52E5"/>
  </w:style>
  <w:style w:type="character" w:customStyle="1" w:styleId="WW8Num27z5">
    <w:name w:val="WW8Num27z5"/>
    <w:rsid w:val="000A52E5"/>
  </w:style>
  <w:style w:type="character" w:customStyle="1" w:styleId="WW8Num27z6">
    <w:name w:val="WW8Num27z6"/>
    <w:rsid w:val="000A52E5"/>
  </w:style>
  <w:style w:type="character" w:customStyle="1" w:styleId="WW8Num27z7">
    <w:name w:val="WW8Num27z7"/>
    <w:rsid w:val="000A52E5"/>
  </w:style>
  <w:style w:type="character" w:customStyle="1" w:styleId="WW8Num27z8">
    <w:name w:val="WW8Num27z8"/>
    <w:rsid w:val="000A52E5"/>
  </w:style>
  <w:style w:type="character" w:customStyle="1" w:styleId="WW8Num28z0">
    <w:name w:val="WW8Num28z0"/>
    <w:rsid w:val="000A52E5"/>
    <w:rPr>
      <w:rFonts w:ascii="Symbol" w:hAnsi="Symbol" w:cs="Symbol" w:hint="default"/>
    </w:rPr>
  </w:style>
  <w:style w:type="character" w:customStyle="1" w:styleId="WW8Num28z1">
    <w:name w:val="WW8Num28z1"/>
    <w:rsid w:val="000A52E5"/>
    <w:rPr>
      <w:rFonts w:ascii="Courier New" w:hAnsi="Courier New" w:cs="Courier New" w:hint="default"/>
    </w:rPr>
  </w:style>
  <w:style w:type="character" w:customStyle="1" w:styleId="WW8Num28z2">
    <w:name w:val="WW8Num28z2"/>
    <w:rsid w:val="000A52E5"/>
    <w:rPr>
      <w:rFonts w:ascii="Wingdings" w:hAnsi="Wingdings" w:cs="Wingdings" w:hint="default"/>
    </w:rPr>
  </w:style>
  <w:style w:type="character" w:customStyle="1" w:styleId="WW8Num29z0">
    <w:name w:val="WW8Num29z0"/>
    <w:rsid w:val="000A52E5"/>
    <w:rPr>
      <w:rFonts w:ascii="Times New Roman" w:hAnsi="Times New Roman" w:cs="Times New Roman" w:hint="default"/>
      <w:i/>
      <w:sz w:val="26"/>
      <w:szCs w:val="26"/>
      <w:lang w:val="en-US"/>
    </w:rPr>
  </w:style>
  <w:style w:type="character" w:customStyle="1" w:styleId="WW8Num29z1">
    <w:name w:val="WW8Num29z1"/>
    <w:rsid w:val="000A52E5"/>
  </w:style>
  <w:style w:type="character" w:customStyle="1" w:styleId="WW8Num29z2">
    <w:name w:val="WW8Num29z2"/>
    <w:rsid w:val="000A52E5"/>
  </w:style>
  <w:style w:type="character" w:customStyle="1" w:styleId="WW8Num29z3">
    <w:name w:val="WW8Num29z3"/>
    <w:rsid w:val="000A52E5"/>
  </w:style>
  <w:style w:type="character" w:customStyle="1" w:styleId="WW8Num29z4">
    <w:name w:val="WW8Num29z4"/>
    <w:rsid w:val="000A52E5"/>
  </w:style>
  <w:style w:type="character" w:customStyle="1" w:styleId="WW8Num29z5">
    <w:name w:val="WW8Num29z5"/>
    <w:rsid w:val="000A52E5"/>
  </w:style>
  <w:style w:type="character" w:customStyle="1" w:styleId="WW8Num29z6">
    <w:name w:val="WW8Num29z6"/>
    <w:rsid w:val="000A52E5"/>
  </w:style>
  <w:style w:type="character" w:customStyle="1" w:styleId="WW8Num29z7">
    <w:name w:val="WW8Num29z7"/>
    <w:rsid w:val="000A52E5"/>
  </w:style>
  <w:style w:type="character" w:customStyle="1" w:styleId="WW8Num29z8">
    <w:name w:val="WW8Num29z8"/>
    <w:rsid w:val="000A52E5"/>
  </w:style>
  <w:style w:type="character" w:customStyle="1" w:styleId="WW8Num30z0">
    <w:name w:val="WW8Num30z0"/>
    <w:rsid w:val="000A52E5"/>
    <w:rPr>
      <w:rFonts w:ascii="Times New Roman" w:hAnsi="Times New Roman" w:cs="Times New Roman" w:hint="default"/>
      <w:color w:val="000000"/>
      <w:sz w:val="26"/>
      <w:szCs w:val="26"/>
      <w:shd w:val="clear" w:color="auto" w:fill="FFFFFF"/>
    </w:rPr>
  </w:style>
  <w:style w:type="character" w:customStyle="1" w:styleId="WW8Num30z1">
    <w:name w:val="WW8Num30z1"/>
    <w:rsid w:val="000A52E5"/>
  </w:style>
  <w:style w:type="character" w:customStyle="1" w:styleId="WW8Num30z2">
    <w:name w:val="WW8Num30z2"/>
    <w:rsid w:val="000A52E5"/>
  </w:style>
  <w:style w:type="character" w:customStyle="1" w:styleId="WW8Num30z3">
    <w:name w:val="WW8Num30z3"/>
    <w:rsid w:val="000A52E5"/>
  </w:style>
  <w:style w:type="character" w:customStyle="1" w:styleId="WW8Num30z4">
    <w:name w:val="WW8Num30z4"/>
    <w:rsid w:val="000A52E5"/>
  </w:style>
  <w:style w:type="character" w:customStyle="1" w:styleId="WW8Num30z5">
    <w:name w:val="WW8Num30z5"/>
    <w:rsid w:val="000A52E5"/>
  </w:style>
  <w:style w:type="character" w:customStyle="1" w:styleId="WW8Num30z6">
    <w:name w:val="WW8Num30z6"/>
    <w:rsid w:val="000A52E5"/>
  </w:style>
  <w:style w:type="character" w:customStyle="1" w:styleId="WW8Num30z7">
    <w:name w:val="WW8Num30z7"/>
    <w:rsid w:val="000A52E5"/>
  </w:style>
  <w:style w:type="character" w:customStyle="1" w:styleId="WW8Num30z8">
    <w:name w:val="WW8Num30z8"/>
    <w:rsid w:val="000A52E5"/>
  </w:style>
  <w:style w:type="character" w:customStyle="1" w:styleId="WW8Num31z0">
    <w:name w:val="WW8Num31z0"/>
    <w:rsid w:val="000A52E5"/>
    <w:rPr>
      <w:rFonts w:ascii="Times New Roman" w:hAnsi="Times New Roman" w:cs="Times New Roman"/>
      <w:sz w:val="26"/>
      <w:szCs w:val="26"/>
    </w:rPr>
  </w:style>
  <w:style w:type="character" w:customStyle="1" w:styleId="WW8Num31z1">
    <w:name w:val="WW8Num31z1"/>
    <w:rsid w:val="000A52E5"/>
    <w:rPr>
      <w:rFonts w:hint="default"/>
    </w:rPr>
  </w:style>
  <w:style w:type="character" w:customStyle="1" w:styleId="1c">
    <w:name w:val="Основной шрифт абзаца1"/>
    <w:rsid w:val="000A52E5"/>
  </w:style>
  <w:style w:type="character" w:customStyle="1" w:styleId="65">
    <w:name w:val="Знак Знак6"/>
    <w:rsid w:val="000A52E5"/>
    <w:rPr>
      <w:rFonts w:ascii="Times New Roman" w:hAnsi="Times New Roman" w:cs="Times New Roman"/>
      <w:sz w:val="28"/>
      <w:szCs w:val="28"/>
    </w:rPr>
  </w:style>
  <w:style w:type="character" w:customStyle="1" w:styleId="55">
    <w:name w:val="Знак Знак5"/>
    <w:rsid w:val="000A52E5"/>
    <w:rPr>
      <w:rFonts w:eastAsia="Times New Roman"/>
    </w:rPr>
  </w:style>
  <w:style w:type="character" w:customStyle="1" w:styleId="42">
    <w:name w:val="Знак Знак4"/>
    <w:rsid w:val="000A52E5"/>
    <w:rPr>
      <w:rFonts w:eastAsia="Times New Roman"/>
    </w:rPr>
  </w:style>
  <w:style w:type="character" w:customStyle="1" w:styleId="33">
    <w:name w:val="Знак Знак3"/>
    <w:rsid w:val="000A52E5"/>
    <w:rPr>
      <w:rFonts w:ascii="Tahoma" w:hAnsi="Tahoma" w:cs="Tahoma"/>
      <w:sz w:val="16"/>
      <w:szCs w:val="16"/>
    </w:rPr>
  </w:style>
  <w:style w:type="character" w:customStyle="1" w:styleId="2d">
    <w:name w:val="Знак Знак2"/>
    <w:rsid w:val="000A52E5"/>
    <w:rPr>
      <w:rFonts w:eastAsia="Times New Roman"/>
    </w:rPr>
  </w:style>
  <w:style w:type="character" w:customStyle="1" w:styleId="1d">
    <w:name w:val="Знак Знак1"/>
    <w:rsid w:val="000A52E5"/>
    <w:rPr>
      <w:rFonts w:eastAsia="Times New Roman"/>
    </w:rPr>
  </w:style>
  <w:style w:type="character" w:customStyle="1" w:styleId="72">
    <w:name w:val="Знак Знак7"/>
    <w:rsid w:val="000A52E5"/>
    <w:rPr>
      <w:rFonts w:ascii="Arial" w:eastAsia="Times New Roman" w:hAnsi="Arial" w:cs="Arial"/>
      <w:sz w:val="22"/>
      <w:szCs w:val="22"/>
    </w:rPr>
  </w:style>
  <w:style w:type="character" w:customStyle="1" w:styleId="100">
    <w:name w:val="Знак Знак10"/>
    <w:rsid w:val="000A52E5"/>
    <w:rPr>
      <w:rFonts w:ascii="Arial" w:eastAsia="Times New Roman" w:hAnsi="Arial" w:cs="Arial"/>
      <w:b/>
      <w:bCs/>
      <w:i/>
      <w:iCs/>
      <w:sz w:val="28"/>
      <w:szCs w:val="28"/>
    </w:rPr>
  </w:style>
  <w:style w:type="character" w:customStyle="1" w:styleId="114">
    <w:name w:val="Знак Знак11"/>
    <w:rsid w:val="000A52E5"/>
    <w:rPr>
      <w:rFonts w:ascii="Times New Roman" w:eastAsia="Times New Roman" w:hAnsi="Times New Roman" w:cs="Times New Roman"/>
      <w:b/>
      <w:bCs/>
      <w:kern w:val="1"/>
      <w:sz w:val="48"/>
      <w:szCs w:val="48"/>
    </w:rPr>
  </w:style>
  <w:style w:type="character" w:customStyle="1" w:styleId="92">
    <w:name w:val="Знак Знак9"/>
    <w:rsid w:val="000A52E5"/>
    <w:rPr>
      <w:rFonts w:ascii="Cambria" w:eastAsia="Times New Roman" w:hAnsi="Cambria" w:cs="Times New Roman"/>
      <w:b/>
      <w:bCs/>
      <w:i/>
      <w:iCs/>
      <w:color w:val="4F81BD"/>
      <w:sz w:val="28"/>
      <w:szCs w:val="28"/>
    </w:rPr>
  </w:style>
  <w:style w:type="character" w:customStyle="1" w:styleId="82">
    <w:name w:val="Знак Знак8"/>
    <w:rsid w:val="000A52E5"/>
    <w:rPr>
      <w:rFonts w:ascii="Cambria" w:eastAsia="Times New Roman" w:hAnsi="Cambria" w:cs="Times New Roman"/>
      <w:color w:val="243F60"/>
      <w:sz w:val="28"/>
      <w:szCs w:val="28"/>
    </w:rPr>
  </w:style>
  <w:style w:type="character" w:styleId="HTML">
    <w:name w:val="HTML Variable"/>
    <w:rsid w:val="000A52E5"/>
    <w:rPr>
      <w:i/>
      <w:iCs/>
    </w:rPr>
  </w:style>
  <w:style w:type="character" w:customStyle="1" w:styleId="symbol">
    <w:name w:val="symbol"/>
    <w:basedOn w:val="1c"/>
    <w:rsid w:val="000A52E5"/>
  </w:style>
  <w:style w:type="character" w:customStyle="1" w:styleId="defin">
    <w:name w:val="defin"/>
    <w:basedOn w:val="1c"/>
    <w:rsid w:val="000A52E5"/>
  </w:style>
  <w:style w:type="character" w:styleId="HTML0">
    <w:name w:val="HTML Definition"/>
    <w:rsid w:val="000A52E5"/>
    <w:rPr>
      <w:i/>
      <w:iCs/>
    </w:rPr>
  </w:style>
  <w:style w:type="character" w:customStyle="1" w:styleId="power">
    <w:name w:val="power"/>
    <w:basedOn w:val="1c"/>
    <w:rsid w:val="000A52E5"/>
  </w:style>
  <w:style w:type="character" w:customStyle="1" w:styleId="index">
    <w:name w:val="index"/>
    <w:basedOn w:val="1c"/>
    <w:rsid w:val="000A52E5"/>
  </w:style>
  <w:style w:type="character" w:customStyle="1" w:styleId="var">
    <w:name w:val="var"/>
    <w:basedOn w:val="1c"/>
    <w:rsid w:val="000A52E5"/>
  </w:style>
  <w:style w:type="character" w:customStyle="1" w:styleId="affffffd">
    <w:name w:val="Знак Знак"/>
    <w:rsid w:val="000A52E5"/>
    <w:rPr>
      <w:rFonts w:ascii="Courier New" w:eastAsia="Times New Roman" w:hAnsi="Courier New" w:cs="Courier New"/>
    </w:rPr>
  </w:style>
  <w:style w:type="character" w:customStyle="1" w:styleId="scale">
    <w:name w:val="scale"/>
    <w:basedOn w:val="1c"/>
    <w:rsid w:val="000A52E5"/>
  </w:style>
  <w:style w:type="character" w:customStyle="1" w:styleId="icmmi10">
    <w:name w:val="icmmi10"/>
    <w:basedOn w:val="1c"/>
    <w:rsid w:val="000A52E5"/>
  </w:style>
  <w:style w:type="character" w:customStyle="1" w:styleId="icmr10">
    <w:name w:val="icmr10"/>
    <w:basedOn w:val="1c"/>
    <w:rsid w:val="000A52E5"/>
  </w:style>
  <w:style w:type="character" w:customStyle="1" w:styleId="icmsy10">
    <w:name w:val="icmsy10"/>
    <w:basedOn w:val="1c"/>
    <w:rsid w:val="000A52E5"/>
  </w:style>
  <w:style w:type="character" w:customStyle="1" w:styleId="FontStyle25">
    <w:name w:val="Font Style25"/>
    <w:rsid w:val="000A52E5"/>
    <w:rPr>
      <w:rFonts w:ascii="Times New Roman" w:hAnsi="Times New Roman" w:cs="Times New Roman"/>
      <w:sz w:val="22"/>
      <w:szCs w:val="22"/>
    </w:rPr>
  </w:style>
  <w:style w:type="character" w:customStyle="1" w:styleId="-0">
    <w:name w:val="Èíòåðíåò-ññûëêà"/>
    <w:rsid w:val="000A52E5"/>
    <w:rPr>
      <w:color w:val="0000FF"/>
      <w:u w:val="single"/>
    </w:rPr>
  </w:style>
  <w:style w:type="character" w:customStyle="1" w:styleId="1e">
    <w:name w:val="Гиперссылка1"/>
    <w:rsid w:val="000A52E5"/>
    <w:rPr>
      <w:color w:val="0000FF"/>
      <w:u w:val="single"/>
    </w:rPr>
  </w:style>
  <w:style w:type="character" w:customStyle="1" w:styleId="affffffe">
    <w:name w:val="Символ сноски"/>
    <w:rsid w:val="000A52E5"/>
    <w:rPr>
      <w:vertAlign w:val="superscript"/>
    </w:rPr>
  </w:style>
  <w:style w:type="paragraph" w:styleId="afffffff">
    <w:name w:val="List"/>
    <w:basedOn w:val="ac"/>
    <w:rsid w:val="000A52E5"/>
    <w:pPr>
      <w:suppressAutoHyphens/>
    </w:pPr>
    <w:rPr>
      <w:rFonts w:eastAsia="Calibri" w:cs="Mangal"/>
      <w:sz w:val="28"/>
      <w:szCs w:val="28"/>
      <w:lang w:val="ru-RU" w:eastAsia="ar-SA"/>
    </w:rPr>
  </w:style>
  <w:style w:type="paragraph" w:customStyle="1" w:styleId="1f">
    <w:name w:val="Название1"/>
    <w:basedOn w:val="a"/>
    <w:rsid w:val="000A52E5"/>
    <w:pPr>
      <w:suppressLineNumbers/>
      <w:suppressAutoHyphens/>
      <w:spacing w:before="120" w:after="120"/>
    </w:pPr>
    <w:rPr>
      <w:rFonts w:cs="Mangal"/>
      <w:i/>
      <w:iCs/>
      <w:sz w:val="24"/>
      <w:szCs w:val="24"/>
      <w:lang w:eastAsia="ar-SA"/>
    </w:rPr>
  </w:style>
  <w:style w:type="paragraph" w:customStyle="1" w:styleId="2e">
    <w:name w:val="Указатель2"/>
    <w:basedOn w:val="a"/>
    <w:rsid w:val="000A52E5"/>
    <w:pPr>
      <w:suppressLineNumbers/>
      <w:suppressAutoHyphens/>
    </w:pPr>
    <w:rPr>
      <w:rFonts w:cs="Mangal"/>
      <w:lang w:eastAsia="ar-SA"/>
    </w:rPr>
  </w:style>
  <w:style w:type="paragraph" w:customStyle="1" w:styleId="1f0">
    <w:name w:val="Название объекта1"/>
    <w:basedOn w:val="a"/>
    <w:rsid w:val="000A52E5"/>
    <w:pPr>
      <w:suppressLineNumbers/>
      <w:suppressAutoHyphens/>
      <w:spacing w:before="120" w:after="120"/>
    </w:pPr>
    <w:rPr>
      <w:rFonts w:cs="Mangal"/>
      <w:i/>
      <w:iCs/>
      <w:sz w:val="24"/>
      <w:szCs w:val="24"/>
      <w:lang w:eastAsia="ar-SA"/>
    </w:rPr>
  </w:style>
  <w:style w:type="paragraph" w:customStyle="1" w:styleId="1f1">
    <w:name w:val="Указатель1"/>
    <w:basedOn w:val="a"/>
    <w:rsid w:val="000A52E5"/>
    <w:pPr>
      <w:suppressLineNumbers/>
      <w:suppressAutoHyphens/>
    </w:pPr>
    <w:rPr>
      <w:rFonts w:cs="Mangal"/>
      <w:lang w:eastAsia="ar-SA"/>
    </w:rPr>
  </w:style>
  <w:style w:type="paragraph" w:customStyle="1" w:styleId="211">
    <w:name w:val="Основной текст с отступом 21"/>
    <w:basedOn w:val="a"/>
    <w:rsid w:val="000A52E5"/>
    <w:pPr>
      <w:suppressAutoHyphens/>
      <w:spacing w:after="120" w:line="480" w:lineRule="auto"/>
      <w:ind w:left="283"/>
    </w:pPr>
    <w:rPr>
      <w:sz w:val="20"/>
      <w:szCs w:val="20"/>
      <w:lang w:eastAsia="ar-SA"/>
    </w:rPr>
  </w:style>
  <w:style w:type="paragraph" w:customStyle="1" w:styleId="1f2">
    <w:name w:val="Абзац списка1"/>
    <w:basedOn w:val="a"/>
    <w:rsid w:val="000A52E5"/>
    <w:pPr>
      <w:suppressAutoHyphens/>
      <w:ind w:left="720"/>
    </w:pPr>
    <w:rPr>
      <w:rFonts w:cs="Calibri"/>
      <w:lang w:eastAsia="ar-SA"/>
    </w:rPr>
  </w:style>
  <w:style w:type="paragraph" w:customStyle="1" w:styleId="txt">
    <w:name w:val="txt"/>
    <w:basedOn w:val="a"/>
    <w:rsid w:val="000A52E5"/>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rsid w:val="000A52E5"/>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rsid w:val="000A52E5"/>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rsid w:val="000A52E5"/>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rsid w:val="000A52E5"/>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rsid w:val="000A52E5"/>
    <w:pPr>
      <w:suppressAutoHyphens/>
      <w:spacing w:before="280" w:after="280" w:line="240" w:lineRule="auto"/>
    </w:pPr>
    <w:rPr>
      <w:rFonts w:ascii="Times New Roman" w:hAnsi="Times New Roman"/>
      <w:sz w:val="24"/>
      <w:szCs w:val="24"/>
      <w:lang w:eastAsia="ar-SA"/>
    </w:rPr>
  </w:style>
  <w:style w:type="paragraph" w:customStyle="1" w:styleId="pict">
    <w:name w:val="pict"/>
    <w:basedOn w:val="a"/>
    <w:rsid w:val="000A52E5"/>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rsid w:val="000A52E5"/>
    <w:pPr>
      <w:suppressAutoHyphens/>
      <w:spacing w:before="280" w:after="280" w:line="240" w:lineRule="auto"/>
    </w:pPr>
    <w:rPr>
      <w:rFonts w:ascii="Times New Roman" w:hAnsi="Times New Roman"/>
      <w:sz w:val="24"/>
      <w:szCs w:val="24"/>
      <w:lang w:eastAsia="ar-SA"/>
    </w:rPr>
  </w:style>
  <w:style w:type="paragraph" w:styleId="HTML1">
    <w:name w:val="HTML Preformatted"/>
    <w:basedOn w:val="a"/>
    <w:link w:val="HTML2"/>
    <w:rsid w:val="000A5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0"/>
    <w:link w:val="HTML1"/>
    <w:rsid w:val="000A52E5"/>
    <w:rPr>
      <w:rFonts w:ascii="Courier New" w:eastAsia="Times New Roman" w:hAnsi="Courier New" w:cs="Times New Roman"/>
      <w:sz w:val="20"/>
      <w:szCs w:val="20"/>
      <w:lang w:eastAsia="ar-SA"/>
    </w:rPr>
  </w:style>
  <w:style w:type="paragraph" w:customStyle="1" w:styleId="western">
    <w:name w:val="western"/>
    <w:basedOn w:val="a"/>
    <w:rsid w:val="000A52E5"/>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rsid w:val="000A52E5"/>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rsid w:val="000A52E5"/>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rsid w:val="000A52E5"/>
    <w:pPr>
      <w:suppressAutoHyphens/>
      <w:ind w:left="720"/>
    </w:pPr>
    <w:rPr>
      <w:rFonts w:eastAsia="Calibri" w:cs="Calibri"/>
      <w:lang w:eastAsia="ar-SA"/>
    </w:rPr>
  </w:style>
  <w:style w:type="paragraph" w:customStyle="1" w:styleId="afffffff0">
    <w:name w:val="Знак Знак Знак Знак"/>
    <w:basedOn w:val="a"/>
    <w:rsid w:val="000A52E5"/>
    <w:pPr>
      <w:suppressAutoHyphens/>
      <w:spacing w:after="160" w:line="240" w:lineRule="exact"/>
    </w:pPr>
    <w:rPr>
      <w:rFonts w:ascii="Verdana" w:hAnsi="Verdana"/>
      <w:sz w:val="20"/>
      <w:szCs w:val="20"/>
      <w:lang w:val="en-US" w:eastAsia="ar-SA"/>
    </w:rPr>
  </w:style>
  <w:style w:type="paragraph" w:customStyle="1" w:styleId="1f3">
    <w:name w:val="Схема документа1"/>
    <w:basedOn w:val="a"/>
    <w:rsid w:val="000A52E5"/>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
    <w:rsid w:val="000A52E5"/>
    <w:pPr>
      <w:suppressAutoHyphens/>
      <w:spacing w:after="120" w:line="240" w:lineRule="auto"/>
      <w:ind w:left="283"/>
    </w:pPr>
    <w:rPr>
      <w:rFonts w:ascii="Times New Roman" w:hAnsi="Times New Roman"/>
      <w:sz w:val="16"/>
      <w:szCs w:val="16"/>
      <w:lang w:eastAsia="ar-SA"/>
    </w:rPr>
  </w:style>
  <w:style w:type="paragraph" w:customStyle="1" w:styleId="1f4">
    <w:name w:val="Текст1"/>
    <w:basedOn w:val="a"/>
    <w:rsid w:val="000A52E5"/>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
    <w:rsid w:val="000A52E5"/>
    <w:pPr>
      <w:suppressAutoHyphens/>
      <w:spacing w:after="120" w:line="480" w:lineRule="auto"/>
    </w:pPr>
    <w:rPr>
      <w:rFonts w:cs="Calibri"/>
      <w:lang w:eastAsia="ar-SA"/>
    </w:rPr>
  </w:style>
  <w:style w:type="paragraph" w:customStyle="1" w:styleId="afffffff1">
    <w:name w:val="Содержимое таблицы"/>
    <w:basedOn w:val="a"/>
    <w:qFormat/>
    <w:rsid w:val="000A52E5"/>
    <w:pPr>
      <w:widowControl w:val="0"/>
      <w:suppressAutoHyphens/>
    </w:pPr>
    <w:rPr>
      <w:rFonts w:eastAsia="Calibri" w:cs="Calibri"/>
      <w:szCs w:val="24"/>
      <w:lang w:eastAsia="hi-IN" w:bidi="hi-IN"/>
    </w:rPr>
  </w:style>
  <w:style w:type="paragraph" w:customStyle="1" w:styleId="afffffff2">
    <w:name w:val="Абзац"/>
    <w:basedOn w:val="a"/>
    <w:rsid w:val="000A52E5"/>
    <w:pPr>
      <w:suppressAutoHyphens/>
      <w:spacing w:after="0" w:line="312" w:lineRule="auto"/>
      <w:ind w:firstLine="567"/>
      <w:jc w:val="both"/>
    </w:pPr>
    <w:rPr>
      <w:rFonts w:ascii="Times New Roman" w:hAnsi="Times New Roman"/>
      <w:spacing w:val="-4"/>
      <w:sz w:val="24"/>
      <w:szCs w:val="20"/>
      <w:lang w:eastAsia="ar-SA"/>
    </w:rPr>
  </w:style>
  <w:style w:type="paragraph" w:customStyle="1" w:styleId="1f5">
    <w:name w:val="Обычный1"/>
    <w:rsid w:val="000A52E5"/>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3">
    <w:name w:val="Заголовок таблицы"/>
    <w:basedOn w:val="afffffff1"/>
    <w:rsid w:val="000A52E5"/>
    <w:pPr>
      <w:suppressLineNumbers/>
      <w:jc w:val="center"/>
    </w:pPr>
    <w:rPr>
      <w:b/>
      <w:bCs/>
    </w:rPr>
  </w:style>
  <w:style w:type="paragraph" w:customStyle="1" w:styleId="101">
    <w:name w:val="Оглавление 10"/>
    <w:basedOn w:val="1f1"/>
    <w:rsid w:val="000A52E5"/>
    <w:pPr>
      <w:tabs>
        <w:tab w:val="right" w:leader="dot" w:pos="7091"/>
      </w:tabs>
      <w:ind w:left="2547"/>
    </w:pPr>
  </w:style>
  <w:style w:type="paragraph" w:customStyle="1" w:styleId="2f">
    <w:name w:val="Схема документа2"/>
    <w:basedOn w:val="a"/>
    <w:rsid w:val="000A52E5"/>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c"/>
    <w:rsid w:val="000A52E5"/>
    <w:pPr>
      <w:suppressAutoHyphens/>
    </w:pPr>
    <w:rPr>
      <w:rFonts w:eastAsia="Calibri"/>
      <w:sz w:val="28"/>
      <w:szCs w:val="28"/>
      <w:lang w:val="ru-RU" w:eastAsia="ar-SA"/>
    </w:rPr>
  </w:style>
  <w:style w:type="character" w:customStyle="1" w:styleId="s19">
    <w:name w:val="s19"/>
    <w:basedOn w:val="1c"/>
    <w:rsid w:val="000A52E5"/>
  </w:style>
  <w:style w:type="character" w:customStyle="1" w:styleId="FontStyle48">
    <w:name w:val="Font Style48"/>
    <w:basedOn w:val="a0"/>
    <w:uiPriority w:val="99"/>
    <w:rsid w:val="000A52E5"/>
    <w:rPr>
      <w:rFonts w:ascii="Arial Narrow" w:hAnsi="Arial Narrow" w:cs="Arial Narrow" w:hint="default"/>
      <w:sz w:val="18"/>
      <w:szCs w:val="18"/>
    </w:rPr>
  </w:style>
  <w:style w:type="paragraph" w:customStyle="1" w:styleId="Style8">
    <w:name w:val="Style8"/>
    <w:basedOn w:val="a"/>
    <w:uiPriority w:val="99"/>
    <w:rsid w:val="000A52E5"/>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0A52E5"/>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ffff7"/>
    <w:uiPriority w:val="59"/>
    <w:rsid w:val="000A52E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0A52E5"/>
    <w:pPr>
      <w:spacing w:before="100" w:beforeAutospacing="1" w:after="100" w:afterAutospacing="1" w:line="240" w:lineRule="auto"/>
    </w:pPr>
    <w:rPr>
      <w:rFonts w:ascii="Times New Roman" w:hAnsi="Times New Roman"/>
      <w:sz w:val="24"/>
      <w:szCs w:val="24"/>
    </w:rPr>
  </w:style>
  <w:style w:type="table" w:customStyle="1" w:styleId="43">
    <w:name w:val="Сетка таблицы4"/>
    <w:basedOn w:val="a1"/>
    <w:uiPriority w:val="39"/>
    <w:qFormat/>
    <w:rsid w:val="000A52E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qFormat/>
    <w:rsid w:val="000A52E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semiHidden/>
    <w:rsid w:val="000A52E5"/>
    <w:rPr>
      <w:rFonts w:eastAsiaTheme="minorEastAsia"/>
      <w:color w:val="1F4E79" w:themeColor="accent1" w:themeShade="80"/>
    </w:rPr>
  </w:style>
  <w:style w:type="character" w:customStyle="1" w:styleId="70">
    <w:name w:val="Заголовок 7 Знак"/>
    <w:basedOn w:val="a0"/>
    <w:link w:val="7"/>
    <w:uiPriority w:val="9"/>
    <w:semiHidden/>
    <w:rsid w:val="000A52E5"/>
    <w:rPr>
      <w:rFonts w:asciiTheme="majorHAnsi" w:eastAsiaTheme="majorEastAsia" w:hAnsiTheme="majorHAnsi" w:cstheme="majorBidi"/>
      <w:i/>
      <w:iCs/>
      <w:color w:val="1F4E79" w:themeColor="accent1" w:themeShade="80"/>
    </w:rPr>
  </w:style>
  <w:style w:type="character" w:customStyle="1" w:styleId="fontstyle01">
    <w:name w:val="fontstyle01"/>
    <w:basedOn w:val="a0"/>
    <w:qFormat/>
    <w:rsid w:val="000A52E5"/>
    <w:rPr>
      <w:rFonts w:ascii="Times New Roman" w:hAnsi="Times New Roman" w:cs="Times New Roman" w:hint="default"/>
      <w:b w:val="0"/>
      <w:bCs w:val="0"/>
      <w:i w:val="0"/>
      <w:iCs w:val="0"/>
      <w:color w:val="000000"/>
      <w:sz w:val="28"/>
      <w:szCs w:val="28"/>
    </w:rPr>
  </w:style>
  <w:style w:type="paragraph" w:styleId="afffffff5">
    <w:name w:val="caption"/>
    <w:basedOn w:val="a"/>
    <w:next w:val="a"/>
    <w:uiPriority w:val="35"/>
    <w:semiHidden/>
    <w:unhideWhenUsed/>
    <w:qFormat/>
    <w:rsid w:val="000A52E5"/>
    <w:pPr>
      <w:spacing w:line="240" w:lineRule="auto"/>
    </w:pPr>
    <w:rPr>
      <w:rFonts w:asciiTheme="minorHAnsi" w:eastAsiaTheme="minorEastAsia" w:hAnsiTheme="minorHAnsi" w:cstheme="minorBidi"/>
      <w:i/>
      <w:iCs/>
      <w:color w:val="44546A" w:themeColor="text2"/>
      <w:sz w:val="18"/>
      <w:szCs w:val="18"/>
      <w:lang w:eastAsia="en-US"/>
    </w:rPr>
  </w:style>
  <w:style w:type="paragraph" w:styleId="2f0">
    <w:name w:val="Quote"/>
    <w:basedOn w:val="a"/>
    <w:next w:val="a"/>
    <w:link w:val="2f1"/>
    <w:uiPriority w:val="29"/>
    <w:qFormat/>
    <w:rsid w:val="000A52E5"/>
    <w:pPr>
      <w:spacing w:before="200" w:after="160" w:line="259" w:lineRule="auto"/>
      <w:ind w:left="864" w:right="864"/>
    </w:pPr>
    <w:rPr>
      <w:rFonts w:asciiTheme="minorHAnsi" w:eastAsiaTheme="minorEastAsia" w:hAnsiTheme="minorHAnsi" w:cstheme="minorBidi"/>
      <w:i/>
      <w:iCs/>
      <w:color w:val="404040" w:themeColor="text1" w:themeTint="BF"/>
      <w:lang w:eastAsia="en-US"/>
    </w:rPr>
  </w:style>
  <w:style w:type="character" w:customStyle="1" w:styleId="2f1">
    <w:name w:val="Цитата 2 Знак"/>
    <w:basedOn w:val="a0"/>
    <w:link w:val="2f0"/>
    <w:uiPriority w:val="29"/>
    <w:rsid w:val="000A52E5"/>
    <w:rPr>
      <w:rFonts w:eastAsiaTheme="minorEastAsia"/>
      <w:i/>
      <w:iCs/>
      <w:color w:val="404040" w:themeColor="text1" w:themeTint="BF"/>
    </w:rPr>
  </w:style>
  <w:style w:type="paragraph" w:styleId="afffffff6">
    <w:name w:val="Intense Quote"/>
    <w:basedOn w:val="a"/>
    <w:next w:val="a"/>
    <w:link w:val="afffffff7"/>
    <w:uiPriority w:val="30"/>
    <w:qFormat/>
    <w:rsid w:val="000A52E5"/>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EastAsia" w:hAnsiTheme="minorHAnsi" w:cstheme="minorBidi"/>
      <w:i/>
      <w:iCs/>
      <w:color w:val="5B9BD5" w:themeColor="accent1"/>
      <w:lang w:eastAsia="en-US"/>
    </w:rPr>
  </w:style>
  <w:style w:type="character" w:customStyle="1" w:styleId="afffffff7">
    <w:name w:val="Выделенная цитата Знак"/>
    <w:basedOn w:val="a0"/>
    <w:link w:val="afffffff6"/>
    <w:uiPriority w:val="30"/>
    <w:rsid w:val="000A52E5"/>
    <w:rPr>
      <w:rFonts w:eastAsiaTheme="minorEastAsia"/>
      <w:i/>
      <w:iCs/>
      <w:color w:val="5B9BD5" w:themeColor="accent1"/>
    </w:rPr>
  </w:style>
  <w:style w:type="character" w:styleId="afffffff8">
    <w:name w:val="Intense Emphasis"/>
    <w:basedOn w:val="a0"/>
    <w:uiPriority w:val="21"/>
    <w:qFormat/>
    <w:rsid w:val="000A52E5"/>
    <w:rPr>
      <w:i/>
      <w:iCs/>
      <w:color w:val="5B9BD5" w:themeColor="accent1"/>
    </w:rPr>
  </w:style>
  <w:style w:type="character" w:styleId="afffffff9">
    <w:name w:val="Subtle Reference"/>
    <w:basedOn w:val="a0"/>
    <w:uiPriority w:val="31"/>
    <w:qFormat/>
    <w:rsid w:val="000A52E5"/>
    <w:rPr>
      <w:smallCaps/>
      <w:color w:val="404040" w:themeColor="text1" w:themeTint="BF"/>
    </w:rPr>
  </w:style>
  <w:style w:type="character" w:styleId="afffffffa">
    <w:name w:val="Intense Reference"/>
    <w:basedOn w:val="a0"/>
    <w:uiPriority w:val="32"/>
    <w:qFormat/>
    <w:rsid w:val="000A52E5"/>
    <w:rPr>
      <w:b/>
      <w:bCs/>
      <w:smallCaps/>
      <w:color w:val="5B9BD5" w:themeColor="accent1"/>
      <w:spacing w:val="5"/>
    </w:rPr>
  </w:style>
  <w:style w:type="character" w:styleId="afffffffb">
    <w:name w:val="Book Title"/>
    <w:basedOn w:val="a0"/>
    <w:uiPriority w:val="33"/>
    <w:qFormat/>
    <w:rsid w:val="000A52E5"/>
    <w:rPr>
      <w:b/>
      <w:bCs/>
      <w:i/>
      <w:iCs/>
      <w:spacing w:val="5"/>
    </w:rPr>
  </w:style>
  <w:style w:type="character" w:customStyle="1" w:styleId="page-link">
    <w:name w:val="page-link"/>
    <w:basedOn w:val="a0"/>
    <w:rsid w:val="000A52E5"/>
  </w:style>
  <w:style w:type="table" w:customStyle="1" w:styleId="411">
    <w:name w:val="Сетка таблицы411"/>
    <w:basedOn w:val="a1"/>
    <w:uiPriority w:val="39"/>
    <w:rsid w:val="000A52E5"/>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
    <w:name w:val="Заголовок 11"/>
    <w:basedOn w:val="a"/>
    <w:next w:val="a"/>
    <w:uiPriority w:val="9"/>
    <w:qFormat/>
    <w:rsid w:val="000A52E5"/>
    <w:pPr>
      <w:keepNext/>
      <w:keepLines/>
      <w:spacing w:before="240" w:after="0" w:line="254" w:lineRule="auto"/>
      <w:outlineLvl w:val="0"/>
    </w:pPr>
    <w:rPr>
      <w:rFonts w:ascii="Calibri Light" w:hAnsi="Calibri Light"/>
      <w:color w:val="2F5496"/>
      <w:sz w:val="32"/>
      <w:szCs w:val="32"/>
      <w:lang w:eastAsia="en-US"/>
    </w:rPr>
  </w:style>
  <w:style w:type="paragraph" w:customStyle="1" w:styleId="1f6">
    <w:name w:val="Текст сноски1"/>
    <w:basedOn w:val="a"/>
    <w:next w:val="a4"/>
    <w:uiPriority w:val="99"/>
    <w:semiHidden/>
    <w:unhideWhenUsed/>
    <w:rsid w:val="000A52E5"/>
    <w:pPr>
      <w:spacing w:after="0" w:line="240" w:lineRule="auto"/>
    </w:pPr>
    <w:rPr>
      <w:rFonts w:asciiTheme="minorHAnsi" w:eastAsiaTheme="minorHAnsi" w:hAnsiTheme="minorHAnsi" w:cstheme="minorBidi"/>
      <w:sz w:val="20"/>
      <w:szCs w:val="20"/>
      <w:lang w:eastAsia="en-US"/>
    </w:rPr>
  </w:style>
  <w:style w:type="character" w:customStyle="1" w:styleId="1f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0A52E5"/>
    <w:rPr>
      <w:sz w:val="20"/>
      <w:szCs w:val="20"/>
    </w:rPr>
  </w:style>
  <w:style w:type="paragraph" w:customStyle="1" w:styleId="-1">
    <w:name w:val="ПС - Нумерованный1"/>
    <w:basedOn w:val="a"/>
    <w:next w:val="a8"/>
    <w:uiPriority w:val="34"/>
    <w:qFormat/>
    <w:rsid w:val="000A52E5"/>
    <w:pPr>
      <w:spacing w:after="160" w:line="259" w:lineRule="auto"/>
      <w:ind w:left="720"/>
      <w:contextualSpacing/>
    </w:pPr>
    <w:rPr>
      <w:rFonts w:asciiTheme="minorHAnsi" w:eastAsiaTheme="minorHAnsi" w:hAnsiTheme="minorHAnsi" w:cstheme="minorBidi"/>
      <w:lang w:eastAsia="en-US"/>
    </w:rPr>
  </w:style>
  <w:style w:type="paragraph" w:customStyle="1" w:styleId="1f8">
    <w:name w:val="Верхний колонтитул1"/>
    <w:basedOn w:val="a"/>
    <w:next w:val="aa"/>
    <w:uiPriority w:val="99"/>
    <w:unhideWhenUsed/>
    <w:rsid w:val="000A52E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1f9">
    <w:name w:val="Верхний колонтитул Знак1"/>
    <w:basedOn w:val="a0"/>
    <w:uiPriority w:val="99"/>
    <w:semiHidden/>
    <w:rsid w:val="000A52E5"/>
  </w:style>
  <w:style w:type="character" w:customStyle="1" w:styleId="1fa">
    <w:name w:val="Нижний колонтитул Знак1"/>
    <w:basedOn w:val="a0"/>
    <w:uiPriority w:val="99"/>
    <w:semiHidden/>
    <w:rsid w:val="000A52E5"/>
  </w:style>
  <w:style w:type="character" w:customStyle="1" w:styleId="c3">
    <w:name w:val="c3"/>
    <w:basedOn w:val="a0"/>
    <w:uiPriority w:val="99"/>
    <w:rsid w:val="000A52E5"/>
  </w:style>
  <w:style w:type="paragraph" w:customStyle="1" w:styleId="116">
    <w:name w:val="Оглавление 11"/>
    <w:basedOn w:val="a"/>
    <w:next w:val="a"/>
    <w:autoRedefine/>
    <w:uiPriority w:val="39"/>
    <w:unhideWhenUsed/>
    <w:rsid w:val="000A52E5"/>
    <w:pPr>
      <w:spacing w:after="100" w:line="256" w:lineRule="auto"/>
    </w:pPr>
    <w:rPr>
      <w:rFonts w:asciiTheme="minorHAnsi" w:hAnsiTheme="minorHAnsi" w:cstheme="minorBidi"/>
      <w:lang w:eastAsia="en-US"/>
    </w:rPr>
  </w:style>
  <w:style w:type="paragraph" w:customStyle="1" w:styleId="1fb">
    <w:name w:val="Заголовок оглавления1"/>
    <w:basedOn w:val="1"/>
    <w:next w:val="a"/>
    <w:uiPriority w:val="39"/>
    <w:unhideWhenUsed/>
    <w:qFormat/>
    <w:rsid w:val="000A52E5"/>
    <w:pPr>
      <w:keepLines/>
      <w:spacing w:after="0" w:line="259" w:lineRule="auto"/>
      <w:ind w:firstLine="0"/>
    </w:pPr>
    <w:rPr>
      <w:rFonts w:ascii="Calibri Light" w:hAnsi="Calibri Light"/>
      <w:b w:val="0"/>
      <w:bCs w:val="0"/>
      <w:color w:val="2F5496"/>
      <w:kern w:val="0"/>
      <w:sz w:val="32"/>
      <w:szCs w:val="32"/>
      <w:lang w:val="ru-RU" w:eastAsia="en-US"/>
    </w:rPr>
  </w:style>
  <w:style w:type="character" w:customStyle="1" w:styleId="117">
    <w:name w:val="Заголовок 1 Знак1"/>
    <w:basedOn w:val="a0"/>
    <w:uiPriority w:val="9"/>
    <w:rsid w:val="000A52E5"/>
    <w:rPr>
      <w:rFonts w:asciiTheme="majorHAnsi" w:eastAsiaTheme="majorEastAsia" w:hAnsiTheme="majorHAnsi" w:cstheme="majorBidi"/>
      <w:color w:val="2E74B5" w:themeColor="accent1" w:themeShade="BF"/>
      <w:sz w:val="32"/>
      <w:szCs w:val="32"/>
    </w:rPr>
  </w:style>
  <w:style w:type="character" w:customStyle="1" w:styleId="1fc">
    <w:name w:val="Текст выноски Знак1"/>
    <w:basedOn w:val="a0"/>
    <w:uiPriority w:val="99"/>
    <w:semiHidden/>
    <w:rsid w:val="000A52E5"/>
    <w:rPr>
      <w:rFonts w:ascii="Segoe UI" w:hAnsi="Segoe UI" w:cs="Segoe UI"/>
      <w:sz w:val="18"/>
      <w:szCs w:val="18"/>
    </w:rPr>
  </w:style>
  <w:style w:type="paragraph" w:customStyle="1" w:styleId="ConsPlusTitlePage">
    <w:name w:val="ConsPlusTitlePage"/>
    <w:rsid w:val="000A52E5"/>
    <w:pPr>
      <w:widowControl w:val="0"/>
      <w:autoSpaceDE w:val="0"/>
      <w:autoSpaceDN w:val="0"/>
      <w:spacing w:after="0" w:line="240" w:lineRule="auto"/>
    </w:pPr>
    <w:rPr>
      <w:rFonts w:ascii="Tahoma" w:eastAsia="Times New Roman" w:hAnsi="Tahoma" w:cs="Tahoma"/>
      <w:sz w:val="20"/>
      <w:szCs w:val="20"/>
    </w:rPr>
  </w:style>
  <w:style w:type="character" w:customStyle="1" w:styleId="2f2">
    <w:name w:val="Заголовок №2_"/>
    <w:basedOn w:val="a0"/>
    <w:link w:val="2f3"/>
    <w:semiHidden/>
    <w:locked/>
    <w:rsid w:val="000A52E5"/>
    <w:rPr>
      <w:rFonts w:ascii="Arial" w:eastAsia="Arial" w:hAnsi="Arial" w:cs="Arial"/>
      <w:b/>
      <w:bCs/>
      <w:color w:val="231F20"/>
      <w:shd w:val="clear" w:color="auto" w:fill="FFFFFF"/>
    </w:rPr>
  </w:style>
  <w:style w:type="paragraph" w:customStyle="1" w:styleId="2f3">
    <w:name w:val="Заголовок №2"/>
    <w:basedOn w:val="a"/>
    <w:link w:val="2f2"/>
    <w:semiHidden/>
    <w:rsid w:val="000A52E5"/>
    <w:pPr>
      <w:widowControl w:val="0"/>
      <w:shd w:val="clear" w:color="auto" w:fill="FFFFFF"/>
      <w:spacing w:after="160" w:line="240" w:lineRule="auto"/>
      <w:jc w:val="center"/>
      <w:outlineLvl w:val="1"/>
    </w:pPr>
    <w:rPr>
      <w:rFonts w:ascii="Arial" w:eastAsia="Arial" w:hAnsi="Arial" w:cs="Arial"/>
      <w:b/>
      <w:bCs/>
      <w:color w:val="231F20"/>
      <w:lang w:eastAsia="en-US"/>
    </w:rPr>
  </w:style>
  <w:style w:type="character" w:customStyle="1" w:styleId="organictextcontentspan">
    <w:name w:val="organictextcontentspan"/>
    <w:basedOn w:val="a0"/>
    <w:rsid w:val="000A52E5"/>
  </w:style>
  <w:style w:type="character" w:customStyle="1" w:styleId="extendedtext-short">
    <w:name w:val="extendedtext-short"/>
    <w:basedOn w:val="a0"/>
    <w:rsid w:val="000A52E5"/>
  </w:style>
  <w:style w:type="character" w:customStyle="1" w:styleId="73">
    <w:name w:val="Основной текст7"/>
    <w:rsid w:val="000A52E5"/>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d">
    <w:name w:val="Текст концевой сноски Знак1"/>
    <w:basedOn w:val="a0"/>
    <w:uiPriority w:val="99"/>
    <w:semiHidden/>
    <w:rsid w:val="000A52E5"/>
    <w:rPr>
      <w:sz w:val="20"/>
      <w:szCs w:val="20"/>
    </w:rPr>
  </w:style>
  <w:style w:type="paragraph" w:customStyle="1" w:styleId="ConsPlusNonformat">
    <w:name w:val="ConsPlusNonformat"/>
    <w:rsid w:val="000A52E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A52E5"/>
    <w:pPr>
      <w:widowControl w:val="0"/>
      <w:autoSpaceDE w:val="0"/>
      <w:autoSpaceDN w:val="0"/>
      <w:spacing w:after="0" w:line="240" w:lineRule="auto"/>
    </w:pPr>
    <w:rPr>
      <w:rFonts w:eastAsia="Times New Roman"/>
      <w:b/>
      <w:szCs w:val="20"/>
    </w:rPr>
  </w:style>
  <w:style w:type="paragraph" w:customStyle="1" w:styleId="body">
    <w:name w:val="body"/>
    <w:basedOn w:val="a"/>
    <w:next w:val="a"/>
    <w:uiPriority w:val="99"/>
    <w:rsid w:val="000A52E5"/>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numbering" w:customStyle="1" w:styleId="2f4">
    <w:name w:val="Нет списка2"/>
    <w:next w:val="a2"/>
    <w:uiPriority w:val="99"/>
    <w:semiHidden/>
    <w:unhideWhenUsed/>
    <w:rsid w:val="000A52E5"/>
  </w:style>
  <w:style w:type="table" w:customStyle="1" w:styleId="122">
    <w:name w:val="Сетка таблицы12"/>
    <w:basedOn w:val="a1"/>
    <w:uiPriority w:val="59"/>
    <w:rsid w:val="000A52E5"/>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0A52E5"/>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c">
    <w:name w:val="Другое_"/>
    <w:basedOn w:val="a0"/>
    <w:link w:val="afffffffd"/>
    <w:rsid w:val="000A52E5"/>
    <w:rPr>
      <w:rFonts w:ascii="Times New Roman" w:eastAsia="Times New Roman" w:hAnsi="Times New Roman" w:cs="Times New Roman"/>
      <w:sz w:val="28"/>
      <w:szCs w:val="28"/>
      <w:shd w:val="clear" w:color="auto" w:fill="FFFFFF"/>
    </w:rPr>
  </w:style>
  <w:style w:type="paragraph" w:customStyle="1" w:styleId="afffffffd">
    <w:name w:val="Другое"/>
    <w:basedOn w:val="a"/>
    <w:link w:val="afffffffc"/>
    <w:rsid w:val="000A52E5"/>
    <w:pPr>
      <w:widowControl w:val="0"/>
      <w:shd w:val="clear" w:color="auto" w:fill="FFFFFF"/>
      <w:spacing w:after="0"/>
      <w:ind w:firstLine="400"/>
    </w:pPr>
    <w:rPr>
      <w:rFonts w:ascii="Times New Roman" w:hAnsi="Times New Roman"/>
      <w:sz w:val="28"/>
      <w:szCs w:val="28"/>
      <w:lang w:eastAsia="en-US"/>
    </w:rPr>
  </w:style>
  <w:style w:type="character" w:customStyle="1" w:styleId="1fe">
    <w:name w:val="Неразрешенное упоминание1"/>
    <w:basedOn w:val="a0"/>
    <w:uiPriority w:val="99"/>
    <w:semiHidden/>
    <w:unhideWhenUsed/>
    <w:rsid w:val="000A52E5"/>
    <w:rPr>
      <w:color w:val="605E5C"/>
      <w:shd w:val="clear" w:color="auto" w:fill="E1DFDD"/>
    </w:rPr>
  </w:style>
  <w:style w:type="character" w:customStyle="1" w:styleId="afffffffe">
    <w:name w:val="Сноска_"/>
    <w:basedOn w:val="a0"/>
    <w:link w:val="affffffff"/>
    <w:rsid w:val="000A52E5"/>
    <w:rPr>
      <w:rFonts w:ascii="Arial" w:eastAsia="Arial" w:hAnsi="Arial" w:cs="Arial"/>
      <w:sz w:val="10"/>
      <w:szCs w:val="10"/>
      <w:shd w:val="clear" w:color="auto" w:fill="FFFFFF"/>
    </w:rPr>
  </w:style>
  <w:style w:type="paragraph" w:customStyle="1" w:styleId="affffffff">
    <w:name w:val="Сноска"/>
    <w:basedOn w:val="a"/>
    <w:link w:val="afffffffe"/>
    <w:rsid w:val="000A52E5"/>
    <w:pPr>
      <w:widowControl w:val="0"/>
      <w:shd w:val="clear" w:color="auto" w:fill="FFFFFF"/>
      <w:spacing w:after="0" w:line="252" w:lineRule="auto"/>
    </w:pPr>
    <w:rPr>
      <w:rFonts w:ascii="Arial" w:eastAsia="Arial" w:hAnsi="Arial" w:cs="Arial"/>
      <w:sz w:val="10"/>
      <w:szCs w:val="10"/>
      <w:lang w:eastAsia="en-US"/>
    </w:rPr>
  </w:style>
  <w:style w:type="paragraph" w:styleId="affffffff0">
    <w:name w:val="Revision"/>
    <w:hidden/>
    <w:uiPriority w:val="99"/>
    <w:semiHidden/>
    <w:rsid w:val="000A52E5"/>
    <w:pPr>
      <w:spacing w:after="0" w:line="240" w:lineRule="auto"/>
    </w:pPr>
    <w:rPr>
      <w:rFonts w:eastAsiaTheme="minorEastAsia"/>
    </w:rPr>
  </w:style>
  <w:style w:type="character" w:customStyle="1" w:styleId="2f5">
    <w:name w:val="Неразрешенное упоминание2"/>
    <w:basedOn w:val="a0"/>
    <w:uiPriority w:val="99"/>
    <w:semiHidden/>
    <w:unhideWhenUsed/>
    <w:rsid w:val="000A52E5"/>
    <w:rPr>
      <w:color w:val="605E5C"/>
      <w:shd w:val="clear" w:color="auto" w:fill="E1DFDD"/>
    </w:rPr>
  </w:style>
  <w:style w:type="paragraph" w:customStyle="1" w:styleId="Style5">
    <w:name w:val="Style5"/>
    <w:basedOn w:val="a"/>
    <w:rsid w:val="00C76135"/>
    <w:pPr>
      <w:widowControl w:val="0"/>
      <w:autoSpaceDE w:val="0"/>
      <w:autoSpaceDN w:val="0"/>
      <w:adjustRightInd w:val="0"/>
      <w:spacing w:after="0" w:line="240" w:lineRule="auto"/>
    </w:pPr>
    <w:rPr>
      <w:rFonts w:ascii="Times New Roman" w:hAnsi="Times New Roman"/>
      <w:sz w:val="24"/>
      <w:szCs w:val="24"/>
    </w:rPr>
  </w:style>
  <w:style w:type="paragraph" w:customStyle="1" w:styleId="xl68">
    <w:name w:val="xl68"/>
    <w:basedOn w:val="a"/>
    <w:rsid w:val="00C76135"/>
    <w:pPr>
      <w:spacing w:before="100" w:beforeAutospacing="1" w:after="100" w:afterAutospacing="1" w:line="240" w:lineRule="auto"/>
    </w:pPr>
    <w:rPr>
      <w:rFonts w:ascii="Tahoma" w:hAnsi="Tahoma" w:cs="Tahoma"/>
      <w:sz w:val="18"/>
      <w:szCs w:val="18"/>
    </w:rPr>
  </w:style>
  <w:style w:type="paragraph" w:customStyle="1" w:styleId="xl69">
    <w:name w:val="xl69"/>
    <w:basedOn w:val="a"/>
    <w:rsid w:val="00C76135"/>
    <w:pPr>
      <w:pBdr>
        <w:top w:val="single" w:sz="4" w:space="0" w:color="auto"/>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hAnsi="Tahoma" w:cs="Tahoma"/>
      <w:sz w:val="18"/>
      <w:szCs w:val="18"/>
    </w:rPr>
  </w:style>
  <w:style w:type="paragraph" w:customStyle="1" w:styleId="xl70">
    <w:name w:val="xl70"/>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1">
    <w:name w:val="xl71"/>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2">
    <w:name w:val="xl72"/>
    <w:basedOn w:val="a"/>
    <w:rsid w:val="00C76135"/>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sz w:val="18"/>
      <w:szCs w:val="18"/>
    </w:rPr>
  </w:style>
  <w:style w:type="paragraph" w:customStyle="1" w:styleId="xl73">
    <w:name w:val="xl73"/>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4">
    <w:name w:val="xl74"/>
    <w:basedOn w:val="a"/>
    <w:rsid w:val="00C76135"/>
    <w:pPr>
      <w:spacing w:before="100" w:beforeAutospacing="1" w:after="100" w:afterAutospacing="1" w:line="240" w:lineRule="auto"/>
      <w:textAlignment w:val="center"/>
    </w:pPr>
    <w:rPr>
      <w:rFonts w:ascii="Tahoma" w:hAnsi="Tahoma" w:cs="Tahoma"/>
      <w:sz w:val="18"/>
      <w:szCs w:val="18"/>
    </w:rPr>
  </w:style>
  <w:style w:type="paragraph" w:customStyle="1" w:styleId="xl75">
    <w:name w:val="xl75"/>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6">
    <w:name w:val="xl76"/>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7">
    <w:name w:val="xl77"/>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78">
    <w:name w:val="xl78"/>
    <w:basedOn w:val="a"/>
    <w:rsid w:val="00C76135"/>
    <w:pPr>
      <w:pBdr>
        <w:top w:val="single" w:sz="4" w:space="0" w:color="auto"/>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79">
    <w:name w:val="xl79"/>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0">
    <w:name w:val="xl80"/>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1">
    <w:name w:val="xl81"/>
    <w:basedOn w:val="a"/>
    <w:rsid w:val="00C76135"/>
    <w:pPr>
      <w:pBdr>
        <w:top w:val="single" w:sz="4" w:space="0" w:color="auto"/>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82">
    <w:name w:val="xl82"/>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3">
    <w:name w:val="xl83"/>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4">
    <w:name w:val="xl84"/>
    <w:basedOn w:val="a"/>
    <w:rsid w:val="00C76135"/>
    <w:pPr>
      <w:pBdr>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85">
    <w:name w:val="xl85"/>
    <w:basedOn w:val="a"/>
    <w:rsid w:val="00C7613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6">
    <w:name w:val="xl86"/>
    <w:basedOn w:val="a"/>
    <w:rsid w:val="00C7613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table" w:customStyle="1" w:styleId="311">
    <w:name w:val="Таблица простая 31"/>
    <w:basedOn w:val="a1"/>
    <w:next w:val="32"/>
    <w:uiPriority w:val="43"/>
    <w:rsid w:val="00904236"/>
    <w:pPr>
      <w:spacing w:after="0" w:line="240" w:lineRule="auto"/>
    </w:pPr>
    <w:rPr>
      <w:rFonts w:eastAsia="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7">
    <w:basedOn w:val="a"/>
    <w:next w:val="af1"/>
    <w:link w:val="affffff6"/>
    <w:qFormat/>
    <w:rsid w:val="00416295"/>
    <w:pPr>
      <w:widowControl w:val="0"/>
      <w:spacing w:after="0" w:line="240" w:lineRule="auto"/>
    </w:pPr>
    <w:rPr>
      <w:rFonts w:ascii="Times New Roman" w:hAnsi="Times New Roman"/>
      <w:sz w:val="24"/>
      <w:szCs w:val="24"/>
      <w:lang w:val="en-US" w:eastAsia="nl-NL"/>
    </w:rPr>
  </w:style>
  <w:style w:type="paragraph" w:customStyle="1" w:styleId="affffffff1">
    <w:basedOn w:val="a"/>
    <w:next w:val="a"/>
    <w:uiPriority w:val="10"/>
    <w:qFormat/>
    <w:rsid w:val="009E18D4"/>
    <w:pPr>
      <w:spacing w:after="120"/>
      <w:ind w:firstLine="709"/>
      <w:outlineLvl w:val="0"/>
    </w:pPr>
    <w:rPr>
      <w:rFonts w:ascii="Times New Roman" w:hAnsi="Times New Roman"/>
      <w:kern w:val="28"/>
      <w:sz w:val="24"/>
      <w:szCs w:val="24"/>
      <w:lang w:val="x-none" w:eastAsia="x-none"/>
    </w:rPr>
  </w:style>
  <w:style w:type="table" w:customStyle="1" w:styleId="affffffff2">
    <w:basedOn w:val="TableNormal0"/>
    <w:tblPr>
      <w:tblStyleRowBandSize w:val="1"/>
      <w:tblStyleColBandSize w:val="1"/>
      <w:tblInd w:w="0" w:type="dxa"/>
      <w:tblCellMar>
        <w:top w:w="0" w:type="dxa"/>
        <w:left w:w="115" w:type="dxa"/>
        <w:bottom w:w="0" w:type="dxa"/>
        <w:right w:w="115" w:type="dxa"/>
      </w:tblCellMar>
    </w:tblPr>
  </w:style>
  <w:style w:type="table" w:customStyle="1" w:styleId="affffffff3">
    <w:basedOn w:val="TableNormal0"/>
    <w:tblPr>
      <w:tblStyleRowBandSize w:val="1"/>
      <w:tblStyleColBandSize w:val="1"/>
      <w:tblInd w:w="0" w:type="dxa"/>
      <w:tblCellMar>
        <w:top w:w="0" w:type="dxa"/>
        <w:left w:w="115" w:type="dxa"/>
        <w:bottom w:w="0" w:type="dxa"/>
        <w:right w:w="115" w:type="dxa"/>
      </w:tblCellMar>
    </w:tblPr>
  </w:style>
  <w:style w:type="table" w:customStyle="1" w:styleId="affffffff4">
    <w:basedOn w:val="TableNormal0"/>
    <w:tblPr>
      <w:tblStyleRowBandSize w:val="1"/>
      <w:tblStyleColBandSize w:val="1"/>
      <w:tblInd w:w="0" w:type="dxa"/>
      <w:tblCellMar>
        <w:top w:w="0" w:type="dxa"/>
        <w:left w:w="115" w:type="dxa"/>
        <w:bottom w:w="0" w:type="dxa"/>
        <w:right w:w="115" w:type="dxa"/>
      </w:tblCellMar>
    </w:tblPr>
  </w:style>
  <w:style w:type="table" w:customStyle="1" w:styleId="affffffff5">
    <w:basedOn w:val="TableNormal0"/>
    <w:tblPr>
      <w:tblStyleRowBandSize w:val="1"/>
      <w:tblStyleColBandSize w:val="1"/>
      <w:tblInd w:w="0" w:type="dxa"/>
      <w:tblCellMar>
        <w:top w:w="0" w:type="dxa"/>
        <w:left w:w="115" w:type="dxa"/>
        <w:bottom w:w="0" w:type="dxa"/>
        <w:right w:w="115" w:type="dxa"/>
      </w:tblCellMar>
    </w:tblPr>
  </w:style>
  <w:style w:type="table" w:customStyle="1" w:styleId="affffffff6">
    <w:basedOn w:val="TableNormal0"/>
    <w:tblPr>
      <w:tblStyleRowBandSize w:val="1"/>
      <w:tblStyleColBandSize w:val="1"/>
      <w:tblInd w:w="0" w:type="dxa"/>
      <w:tblCellMar>
        <w:top w:w="100" w:type="dxa"/>
        <w:left w:w="100" w:type="dxa"/>
        <w:bottom w:w="100" w:type="dxa"/>
        <w:right w:w="100" w:type="dxa"/>
      </w:tblCellMar>
    </w:tblPr>
  </w:style>
  <w:style w:type="table" w:customStyle="1" w:styleId="affffffff7">
    <w:basedOn w:val="TableNormal0"/>
    <w:tblPr>
      <w:tblStyleRowBandSize w:val="1"/>
      <w:tblStyleColBandSize w:val="1"/>
      <w:tblInd w:w="0" w:type="dxa"/>
      <w:tblCellMar>
        <w:top w:w="100" w:type="dxa"/>
        <w:left w:w="100" w:type="dxa"/>
        <w:bottom w:w="100" w:type="dxa"/>
        <w:right w:w="100" w:type="dxa"/>
      </w:tblCellMar>
    </w:tblPr>
  </w:style>
  <w:style w:type="table" w:customStyle="1" w:styleId="affffffff8">
    <w:basedOn w:val="TableNormal0"/>
    <w:tblPr>
      <w:tblStyleRowBandSize w:val="1"/>
      <w:tblStyleColBandSize w:val="1"/>
      <w:tblInd w:w="0" w:type="dxa"/>
      <w:tblCellMar>
        <w:top w:w="0" w:type="dxa"/>
        <w:left w:w="115" w:type="dxa"/>
        <w:bottom w:w="0" w:type="dxa"/>
        <w:right w:w="115" w:type="dxa"/>
      </w:tblCellMar>
    </w:tblPr>
  </w:style>
  <w:style w:type="table" w:customStyle="1" w:styleId="affffffff9">
    <w:basedOn w:val="TableNormal0"/>
    <w:tblPr>
      <w:tblStyleRowBandSize w:val="1"/>
      <w:tblStyleColBandSize w:val="1"/>
      <w:tblInd w:w="0" w:type="dxa"/>
      <w:tblCellMar>
        <w:top w:w="0" w:type="dxa"/>
        <w:left w:w="115" w:type="dxa"/>
        <w:bottom w:w="0" w:type="dxa"/>
        <w:right w:w="115" w:type="dxa"/>
      </w:tblCellMar>
    </w:tblPr>
  </w:style>
  <w:style w:type="table" w:customStyle="1" w:styleId="affffffffa">
    <w:basedOn w:val="TableNormal0"/>
    <w:tblPr>
      <w:tblStyleRowBandSize w:val="1"/>
      <w:tblStyleColBandSize w:val="1"/>
      <w:tblInd w:w="0" w:type="dxa"/>
      <w:tblCellMar>
        <w:top w:w="0" w:type="dxa"/>
        <w:left w:w="115" w:type="dxa"/>
        <w:bottom w:w="0" w:type="dxa"/>
        <w:right w:w="115" w:type="dxa"/>
      </w:tblCellMar>
    </w:tblPr>
  </w:style>
  <w:style w:type="table" w:customStyle="1" w:styleId="affffffffb">
    <w:basedOn w:val="TableNormal0"/>
    <w:tblPr>
      <w:tblStyleRowBandSize w:val="1"/>
      <w:tblStyleColBandSize w:val="1"/>
      <w:tblInd w:w="0" w:type="dxa"/>
      <w:tblCellMar>
        <w:top w:w="0" w:type="dxa"/>
        <w:left w:w="115" w:type="dxa"/>
        <w:bottom w:w="0" w:type="dxa"/>
        <w:right w:w="115" w:type="dxa"/>
      </w:tblCellMar>
    </w:tblPr>
  </w:style>
  <w:style w:type="table" w:customStyle="1" w:styleId="affffffffc">
    <w:basedOn w:val="TableNormal0"/>
    <w:tblPr>
      <w:tblStyleRowBandSize w:val="1"/>
      <w:tblStyleColBandSize w:val="1"/>
      <w:tblInd w:w="0" w:type="dxa"/>
      <w:tblCellMar>
        <w:top w:w="0" w:type="dxa"/>
        <w:left w:w="115" w:type="dxa"/>
        <w:bottom w:w="0" w:type="dxa"/>
        <w:right w:w="115" w:type="dxa"/>
      </w:tblCellMar>
    </w:tblPr>
  </w:style>
  <w:style w:type="table" w:customStyle="1" w:styleId="affffffffd">
    <w:basedOn w:val="TableNormal0"/>
    <w:tblPr>
      <w:tblStyleRowBandSize w:val="1"/>
      <w:tblStyleColBandSize w:val="1"/>
      <w:tblInd w:w="0" w:type="dxa"/>
      <w:tblCellMar>
        <w:top w:w="0" w:type="dxa"/>
        <w:left w:w="115" w:type="dxa"/>
        <w:bottom w:w="0" w:type="dxa"/>
        <w:right w:w="115" w:type="dxa"/>
      </w:tblCellMar>
    </w:tblPr>
  </w:style>
  <w:style w:type="table" w:customStyle="1" w:styleId="affffffffe">
    <w:basedOn w:val="TableNormal0"/>
    <w:tblPr>
      <w:tblStyleRowBandSize w:val="1"/>
      <w:tblStyleColBandSize w:val="1"/>
      <w:tblInd w:w="0" w:type="dxa"/>
      <w:tblCellMar>
        <w:top w:w="0" w:type="dxa"/>
        <w:left w:w="115" w:type="dxa"/>
        <w:bottom w:w="0" w:type="dxa"/>
        <w:right w:w="115" w:type="dxa"/>
      </w:tblCellMar>
    </w:tblPr>
  </w:style>
  <w:style w:type="table" w:customStyle="1" w:styleId="afffffffff">
    <w:basedOn w:val="TableNormal0"/>
    <w:tblPr>
      <w:tblStyleRowBandSize w:val="1"/>
      <w:tblStyleColBandSize w:val="1"/>
      <w:tblInd w:w="0" w:type="dxa"/>
      <w:tblCellMar>
        <w:top w:w="0" w:type="dxa"/>
        <w:left w:w="115" w:type="dxa"/>
        <w:bottom w:w="0" w:type="dxa"/>
        <w:right w:w="115" w:type="dxa"/>
      </w:tblCellMar>
    </w:tblPr>
  </w:style>
  <w:style w:type="table" w:customStyle="1" w:styleId="afffffffff0">
    <w:basedOn w:val="TableNormal0"/>
    <w:tblPr>
      <w:tblStyleRowBandSize w:val="1"/>
      <w:tblStyleColBandSize w:val="1"/>
      <w:tblInd w:w="0" w:type="dxa"/>
      <w:tblCellMar>
        <w:top w:w="0" w:type="dxa"/>
        <w:left w:w="115" w:type="dxa"/>
        <w:bottom w:w="0" w:type="dxa"/>
        <w:right w:w="115" w:type="dxa"/>
      </w:tblCellMar>
    </w:tblPr>
  </w:style>
  <w:style w:type="table" w:customStyle="1" w:styleId="afffffffff1">
    <w:basedOn w:val="TableNormal0"/>
    <w:tblPr>
      <w:tblStyleRowBandSize w:val="1"/>
      <w:tblStyleColBandSize w:val="1"/>
      <w:tblInd w:w="0" w:type="dxa"/>
      <w:tblCellMar>
        <w:top w:w="0" w:type="dxa"/>
        <w:left w:w="115" w:type="dxa"/>
        <w:bottom w:w="0" w:type="dxa"/>
        <w:right w:w="115" w:type="dxa"/>
      </w:tblCellMar>
    </w:tblPr>
  </w:style>
  <w:style w:type="table" w:customStyle="1" w:styleId="afffffffff2">
    <w:basedOn w:val="TableNormal0"/>
    <w:tblPr>
      <w:tblStyleRowBandSize w:val="1"/>
      <w:tblStyleColBandSize w:val="1"/>
      <w:tblInd w:w="0" w:type="dxa"/>
      <w:tblCellMar>
        <w:top w:w="0" w:type="dxa"/>
        <w:left w:w="115" w:type="dxa"/>
        <w:bottom w:w="0" w:type="dxa"/>
        <w:right w:w="115" w:type="dxa"/>
      </w:tblCellMar>
    </w:tblPr>
  </w:style>
  <w:style w:type="table" w:customStyle="1" w:styleId="afffffffff3">
    <w:basedOn w:val="TableNormal0"/>
    <w:tblPr>
      <w:tblStyleRowBandSize w:val="1"/>
      <w:tblStyleColBandSize w:val="1"/>
      <w:tblInd w:w="0" w:type="dxa"/>
      <w:tblCellMar>
        <w:top w:w="0" w:type="dxa"/>
        <w:left w:w="115" w:type="dxa"/>
        <w:bottom w:w="0" w:type="dxa"/>
        <w:right w:w="115" w:type="dxa"/>
      </w:tblCellMar>
    </w:tblPr>
  </w:style>
  <w:style w:type="table" w:customStyle="1" w:styleId="afffffffff4">
    <w:basedOn w:val="TableNormal0"/>
    <w:tblPr>
      <w:tblStyleRowBandSize w:val="1"/>
      <w:tblStyleColBandSize w:val="1"/>
      <w:tblInd w:w="0" w:type="dxa"/>
      <w:tblCellMar>
        <w:top w:w="0" w:type="dxa"/>
        <w:left w:w="115" w:type="dxa"/>
        <w:bottom w:w="0" w:type="dxa"/>
        <w:right w:w="115" w:type="dxa"/>
      </w:tblCellMar>
    </w:tblPr>
  </w:style>
  <w:style w:type="table" w:customStyle="1" w:styleId="afffffffff5">
    <w:basedOn w:val="TableNormal0"/>
    <w:tblPr>
      <w:tblStyleRowBandSize w:val="1"/>
      <w:tblStyleColBandSize w:val="1"/>
      <w:tblInd w:w="0" w:type="dxa"/>
      <w:tblCellMar>
        <w:top w:w="0" w:type="dxa"/>
        <w:left w:w="115" w:type="dxa"/>
        <w:bottom w:w="0" w:type="dxa"/>
        <w:right w:w="115" w:type="dxa"/>
      </w:tblCellMar>
    </w:tblPr>
  </w:style>
  <w:style w:type="table" w:customStyle="1" w:styleId="afffffffff6">
    <w:basedOn w:val="TableNormal0"/>
    <w:tblPr>
      <w:tblStyleRowBandSize w:val="1"/>
      <w:tblStyleColBandSize w:val="1"/>
      <w:tblInd w:w="0" w:type="dxa"/>
      <w:tblCellMar>
        <w:top w:w="0" w:type="dxa"/>
        <w:left w:w="115" w:type="dxa"/>
        <w:bottom w:w="0" w:type="dxa"/>
        <w:right w:w="115" w:type="dxa"/>
      </w:tblCellMar>
    </w:tblPr>
  </w:style>
  <w:style w:type="table" w:customStyle="1" w:styleId="afffffffff7">
    <w:basedOn w:val="TableNormal0"/>
    <w:tblPr>
      <w:tblStyleRowBandSize w:val="1"/>
      <w:tblStyleColBandSize w:val="1"/>
      <w:tblInd w:w="0" w:type="dxa"/>
      <w:tblCellMar>
        <w:top w:w="0" w:type="dxa"/>
        <w:left w:w="115" w:type="dxa"/>
        <w:bottom w:w="0" w:type="dxa"/>
        <w:right w:w="115" w:type="dxa"/>
      </w:tblCellMar>
    </w:tblPr>
  </w:style>
  <w:style w:type="table" w:customStyle="1" w:styleId="afffffffff8">
    <w:basedOn w:val="TableNormal0"/>
    <w:tblPr>
      <w:tblStyleRowBandSize w:val="1"/>
      <w:tblStyleColBandSize w:val="1"/>
      <w:tblInd w:w="0" w:type="dxa"/>
      <w:tblCellMar>
        <w:top w:w="0" w:type="dxa"/>
        <w:left w:w="115" w:type="dxa"/>
        <w:bottom w:w="0" w:type="dxa"/>
        <w:right w:w="115" w:type="dxa"/>
      </w:tblCellMar>
    </w:tblPr>
  </w:style>
  <w:style w:type="table" w:customStyle="1" w:styleId="afffffffff9">
    <w:basedOn w:val="TableNormal0"/>
    <w:tblPr>
      <w:tblStyleRowBandSize w:val="1"/>
      <w:tblStyleColBandSize w:val="1"/>
      <w:tblInd w:w="0" w:type="dxa"/>
      <w:tblCellMar>
        <w:top w:w="0" w:type="dxa"/>
        <w:left w:w="115" w:type="dxa"/>
        <w:bottom w:w="0" w:type="dxa"/>
        <w:right w:w="115" w:type="dxa"/>
      </w:tblCellMar>
    </w:tblPr>
  </w:style>
  <w:style w:type="table" w:customStyle="1" w:styleId="afffffffffa">
    <w:basedOn w:val="TableNormal0"/>
    <w:tblPr>
      <w:tblStyleRowBandSize w:val="1"/>
      <w:tblStyleColBandSize w:val="1"/>
      <w:tblInd w:w="0" w:type="dxa"/>
      <w:tblCellMar>
        <w:top w:w="0" w:type="dxa"/>
        <w:left w:w="115" w:type="dxa"/>
        <w:bottom w:w="0" w:type="dxa"/>
        <w:right w:w="115" w:type="dxa"/>
      </w:tblCellMar>
    </w:tblPr>
  </w:style>
  <w:style w:type="table" w:customStyle="1" w:styleId="afffffffffb">
    <w:basedOn w:val="TableNormal0"/>
    <w:tblPr>
      <w:tblStyleRowBandSize w:val="1"/>
      <w:tblStyleColBandSize w:val="1"/>
      <w:tblInd w:w="0" w:type="dxa"/>
      <w:tblCellMar>
        <w:top w:w="0" w:type="dxa"/>
        <w:left w:w="115" w:type="dxa"/>
        <w:bottom w:w="0" w:type="dxa"/>
        <w:right w:w="115" w:type="dxa"/>
      </w:tblCellMar>
    </w:tblPr>
  </w:style>
  <w:style w:type="table" w:customStyle="1" w:styleId="afffffffffc">
    <w:basedOn w:val="TableNormal0"/>
    <w:tblPr>
      <w:tblStyleRowBandSize w:val="1"/>
      <w:tblStyleColBandSize w:val="1"/>
      <w:tblInd w:w="0" w:type="dxa"/>
      <w:tblCellMar>
        <w:top w:w="0" w:type="dxa"/>
        <w:left w:w="115" w:type="dxa"/>
        <w:bottom w:w="0" w:type="dxa"/>
        <w:right w:w="115" w:type="dxa"/>
      </w:tblCellMar>
    </w:tblPr>
  </w:style>
  <w:style w:type="table" w:customStyle="1" w:styleId="afffffffffd">
    <w:basedOn w:val="TableNormal0"/>
    <w:tblPr>
      <w:tblStyleRowBandSize w:val="1"/>
      <w:tblStyleColBandSize w:val="1"/>
      <w:tblInd w:w="0" w:type="dxa"/>
      <w:tblCellMar>
        <w:top w:w="0" w:type="dxa"/>
        <w:left w:w="115" w:type="dxa"/>
        <w:bottom w:w="0" w:type="dxa"/>
        <w:right w:w="115" w:type="dxa"/>
      </w:tblCellMar>
    </w:tblPr>
  </w:style>
  <w:style w:type="table" w:customStyle="1" w:styleId="afffffffffe">
    <w:basedOn w:val="TableNormal0"/>
    <w:tblPr>
      <w:tblStyleRowBandSize w:val="1"/>
      <w:tblStyleColBandSize w:val="1"/>
      <w:tblInd w:w="0" w:type="dxa"/>
      <w:tblCellMar>
        <w:top w:w="0" w:type="dxa"/>
        <w:left w:w="28" w:type="dxa"/>
        <w:bottom w:w="0" w:type="dxa"/>
        <w:right w:w="28" w:type="dxa"/>
      </w:tblCellMar>
    </w:tblPr>
  </w:style>
  <w:style w:type="table" w:customStyle="1" w:styleId="affffffffff">
    <w:basedOn w:val="TableNormal0"/>
    <w:tblPr>
      <w:tblStyleRowBandSize w:val="1"/>
      <w:tblStyleColBandSize w:val="1"/>
      <w:tblInd w:w="0" w:type="dxa"/>
      <w:tblCellMar>
        <w:top w:w="0" w:type="dxa"/>
        <w:left w:w="28" w:type="dxa"/>
        <w:bottom w:w="0" w:type="dxa"/>
        <w:right w:w="28" w:type="dxa"/>
      </w:tblCellMar>
    </w:tblPr>
  </w:style>
  <w:style w:type="table" w:customStyle="1" w:styleId="affffffffff0">
    <w:basedOn w:val="TableNormal0"/>
    <w:tblPr>
      <w:tblStyleRowBandSize w:val="1"/>
      <w:tblStyleColBandSize w:val="1"/>
      <w:tblInd w:w="0" w:type="dxa"/>
      <w:tblCellMar>
        <w:top w:w="0" w:type="dxa"/>
        <w:left w:w="115" w:type="dxa"/>
        <w:bottom w:w="0" w:type="dxa"/>
        <w:right w:w="115" w:type="dxa"/>
      </w:tblCellMar>
    </w:tblPr>
  </w:style>
  <w:style w:type="table" w:customStyle="1" w:styleId="321">
    <w:name w:val="Таблица простая 32"/>
    <w:basedOn w:val="a1"/>
    <w:next w:val="32"/>
    <w:uiPriority w:val="43"/>
    <w:rsid w:val="004B5A59"/>
    <w:pPr>
      <w:spacing w:after="0" w:line="240" w:lineRule="auto"/>
    </w:pPr>
    <w:rPr>
      <w:rFonts w:eastAsia="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fff1">
    <w:name w:val="Неразрешенное упоминание"/>
    <w:uiPriority w:val="99"/>
    <w:semiHidden/>
    <w:unhideWhenUsed/>
    <w:rsid w:val="004B5A59"/>
    <w:rPr>
      <w:color w:val="605E5C"/>
      <w:shd w:val="clear" w:color="auto" w:fill="E1DFDD"/>
    </w:rPr>
  </w:style>
  <w:style w:type="character" w:customStyle="1" w:styleId="FontStyle37">
    <w:name w:val="Font Style37"/>
    <w:rsid w:val="004B5A59"/>
    <w:rPr>
      <w:rFonts w:ascii="Times New Roman" w:hAnsi="Times New Roman" w:cs="Times New Roman"/>
      <w:sz w:val="26"/>
      <w:szCs w:val="26"/>
    </w:rPr>
  </w:style>
  <w:style w:type="paragraph" w:customStyle="1" w:styleId="Style14">
    <w:name w:val="Style14"/>
    <w:basedOn w:val="a"/>
    <w:rsid w:val="004B5A59"/>
    <w:pPr>
      <w:widowControl w:val="0"/>
      <w:autoSpaceDE w:val="0"/>
      <w:autoSpaceDN w:val="0"/>
      <w:adjustRightInd w:val="0"/>
      <w:spacing w:after="0" w:line="490" w:lineRule="exact"/>
      <w:jc w:val="both"/>
    </w:pPr>
    <w:rPr>
      <w:rFonts w:ascii="Times New Roman" w:hAnsi="Times New Roman"/>
      <w:sz w:val="24"/>
      <w:szCs w:val="24"/>
    </w:rPr>
  </w:style>
  <w:style w:type="character" w:customStyle="1" w:styleId="330">
    <w:name w:val="Заголовок №3 (3)_"/>
    <w:link w:val="331"/>
    <w:uiPriority w:val="99"/>
    <w:rsid w:val="004B5A59"/>
    <w:rPr>
      <w:rFonts w:ascii="Palatino Linotype" w:hAnsi="Palatino Linotype" w:cs="Palatino Linotype"/>
      <w:sz w:val="31"/>
      <w:szCs w:val="31"/>
      <w:shd w:val="clear" w:color="auto" w:fill="FFFFFF"/>
    </w:rPr>
  </w:style>
  <w:style w:type="paragraph" w:customStyle="1" w:styleId="331">
    <w:name w:val="Заголовок №3 (3)"/>
    <w:basedOn w:val="a"/>
    <w:link w:val="330"/>
    <w:uiPriority w:val="99"/>
    <w:rsid w:val="004B5A59"/>
    <w:pPr>
      <w:shd w:val="clear" w:color="auto" w:fill="FFFFFF"/>
      <w:spacing w:after="180" w:line="240" w:lineRule="atLeast"/>
      <w:jc w:val="center"/>
      <w:outlineLvl w:val="2"/>
    </w:pPr>
    <w:rPr>
      <w:rFonts w:ascii="Palatino Linotype" w:eastAsia="Calibri" w:hAnsi="Palatino Linotype" w:cs="Palatino Linotype"/>
      <w:sz w:val="31"/>
      <w:szCs w:val="31"/>
    </w:rPr>
  </w:style>
  <w:style w:type="table" w:customStyle="1" w:styleId="34">
    <w:name w:val="Сетка таблицы3"/>
    <w:basedOn w:val="a1"/>
    <w:next w:val="afffff7"/>
    <w:uiPriority w:val="39"/>
    <w:rsid w:val="003774C0"/>
    <w:pPr>
      <w:spacing w:after="0" w:line="240" w:lineRule="auto"/>
      <w:jc w:val="both"/>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3774C0"/>
  </w:style>
  <w:style w:type="character" w:customStyle="1" w:styleId="apple-tab-span">
    <w:name w:val="apple-tab-span"/>
    <w:basedOn w:val="a0"/>
    <w:rsid w:val="003774C0"/>
  </w:style>
  <w:style w:type="table" w:customStyle="1" w:styleId="56">
    <w:name w:val="Сетка таблицы5"/>
    <w:basedOn w:val="a1"/>
    <w:next w:val="afffff7"/>
    <w:uiPriority w:val="39"/>
    <w:rsid w:val="003774C0"/>
    <w:pPr>
      <w:spacing w:after="0" w:line="240" w:lineRule="auto"/>
      <w:jc w:val="both"/>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prbookshop.ru/67750.html" TargetMode="External"/><Relationship Id="rId18" Type="http://schemas.openxmlformats.org/officeDocument/2006/relationships/footer" Target="footer3.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yperlink" Target="https://doi.org/10.23682/116453" TargetMode="External"/><Relationship Id="rId7" Type="http://schemas.openxmlformats.org/officeDocument/2006/relationships/endnotes" Target="endnotes.xml"/><Relationship Id="rId12" Type="http://schemas.openxmlformats.org/officeDocument/2006/relationships/hyperlink" Target="https://www.iprbookshop.ru/93012.html" TargetMode="External"/><Relationship Id="rId17" Type="http://schemas.openxmlformats.org/officeDocument/2006/relationships/hyperlink" Target="https://doi.org/10.23682/106857" TargetMode="Externa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https://www.iprbookshop.ru/106857.html" TargetMode="External"/><Relationship Id="rId20" Type="http://schemas.openxmlformats.org/officeDocument/2006/relationships/hyperlink" Target="https://doi.org/10.23682/106857" TargetMode="Externa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giei.mcdir.ru/course/view.php?id=5509"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www.iprbookshop.ru/90944.html" TargetMode="Externa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hyperlink" Target="http://agrobase.ru" TargetMode="Externa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23682/67750" TargetMode="Externa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kv0AKyicAGHfkvFN0bbQc7H4ew==">AMUW2mVJYPWP2oRFFfZF4QA2JCULpSOGKkgEWomeVcQupDMgWWlVbUgIpR9eHSslFQQRHkt7soeKP2f98F9v3/9lrsCe/YUd4yy8QkGyiAhFp5H3d1Ny7WXotbscZnweMVrvsf/8GAW2sPWAbj55676GgfUIT4tt2Om+oEtivFnQUuyzmbTLdrzTohByjKKU5bgNPBNcV1Pvy8e34dXRjh9kq5uNnpqNT18UfiIPx3HFZZV5ey0dYcdM57zoMmUZZ54OWRqFk+Er06bizRwlbBeYSD9PfWEi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97</Pages>
  <Words>26443</Words>
  <Characters>150731</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Жанна</cp:lastModifiedBy>
  <cp:revision>10</cp:revision>
  <dcterms:created xsi:type="dcterms:W3CDTF">2022-09-23T11:00:00Z</dcterms:created>
  <dcterms:modified xsi:type="dcterms:W3CDTF">2022-09-23T14:14:00Z</dcterms:modified>
</cp:coreProperties>
</file>