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3D20E" w14:textId="44D5A41A"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10ADD784" w:rsidR="00064407" w:rsidRPr="00711B29" w:rsidRDefault="00EE43FB" w:rsidP="00064407">
      <w:pPr>
        <w:jc w:val="center"/>
        <w:rPr>
          <w:rFonts w:ascii="Times New Roman" w:eastAsia="Calibri" w:hAnsi="Times New Roman" w:cs="Times New Roman"/>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E1684E">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PPKRS</w:instrText>
      </w:r>
      <w:r w:rsidRPr="00E1684E">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PPSSZ</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4E6C33">
        <w:rPr>
          <w:rFonts w:ascii="Times New Roman" w:hAnsi="Times New Roman" w:cs="Times New Roman"/>
          <w:noProof/>
          <w:sz w:val="24"/>
          <w:szCs w:val="24"/>
        </w:rPr>
        <w:t>подготовки квалифицированных рабочих, служащих</w:t>
      </w:r>
      <w:r>
        <w:rPr>
          <w:rFonts w:ascii="Times New Roman" w:eastAsia="Calibri" w:hAnsi="Times New Roman" w:cs="Times New Roman"/>
          <w:i/>
          <w:sz w:val="24"/>
          <w:szCs w:val="24"/>
        </w:rPr>
        <w:fldChar w:fldCharType="end"/>
      </w:r>
    </w:p>
    <w:p w14:paraId="5DE1D62D" w14:textId="18D64BE3" w:rsidR="00064407" w:rsidRDefault="00064407" w:rsidP="00064407">
      <w:pPr>
        <w:jc w:val="center"/>
        <w:rPr>
          <w:rFonts w:ascii="Times New Roman" w:hAnsi="Times New Roman" w:cs="Times New Roman"/>
          <w:iCs/>
          <w:sz w:val="24"/>
          <w:szCs w:val="24"/>
        </w:rPr>
      </w:pPr>
    </w:p>
    <w:p w14:paraId="702A0BB1" w14:textId="77777777" w:rsidR="00EE43FB" w:rsidRPr="001C33BF" w:rsidRDefault="00EE43FB" w:rsidP="00064407">
      <w:pPr>
        <w:jc w:val="center"/>
        <w:rPr>
          <w:rFonts w:ascii="Times New Roman" w:hAnsi="Times New Roman" w:cs="Times New Roman"/>
          <w:iCs/>
          <w:sz w:val="24"/>
          <w:szCs w:val="24"/>
        </w:rPr>
      </w:pPr>
    </w:p>
    <w:p w14:paraId="4132C913" w14:textId="4E6F2EAD" w:rsidR="00064407" w:rsidRPr="009F2744" w:rsidRDefault="00E1684E" w:rsidP="00073FAA">
      <w:pPr>
        <w:jc w:val="center"/>
        <w:rPr>
          <w:rFonts w:ascii="Times New Roman" w:eastAsia="Calibri" w:hAnsi="Times New Roman" w:cs="Times New Roman"/>
          <w:b/>
          <w:sz w:val="24"/>
          <w:szCs w:val="24"/>
        </w:rPr>
      </w:pPr>
      <w:r w:rsidRPr="009F2744">
        <w:rPr>
          <w:rFonts w:ascii="Times New Roman" w:eastAsia="Calibri" w:hAnsi="Times New Roman" w:cs="Times New Roman"/>
          <w:b/>
          <w:sz w:val="24"/>
          <w:szCs w:val="24"/>
        </w:rPr>
        <w:fldChar w:fldCharType="begin"/>
      </w:r>
      <w:r w:rsidRPr="009F2744">
        <w:rPr>
          <w:rFonts w:ascii="Times New Roman" w:eastAsia="Calibri" w:hAnsi="Times New Roman" w:cs="Times New Roman"/>
          <w:b/>
          <w:sz w:val="24"/>
          <w:szCs w:val="24"/>
        </w:rPr>
        <w:instrText xml:space="preserve"> </w:instrText>
      </w:r>
      <w:r w:rsidRPr="009F2744">
        <w:rPr>
          <w:rFonts w:ascii="Times New Roman" w:eastAsia="Calibri" w:hAnsi="Times New Roman" w:cs="Times New Roman"/>
          <w:b/>
          <w:sz w:val="24"/>
          <w:szCs w:val="24"/>
          <w:lang w:val="en-US"/>
        </w:rPr>
        <w:instrText>REF</w:instrText>
      </w:r>
      <w:r w:rsidRPr="009F2744">
        <w:rPr>
          <w:rFonts w:ascii="Times New Roman" w:eastAsia="Calibri" w:hAnsi="Times New Roman" w:cs="Times New Roman"/>
          <w:b/>
          <w:sz w:val="24"/>
          <w:szCs w:val="24"/>
        </w:rPr>
        <w:instrText xml:space="preserve"> </w:instrText>
      </w:r>
      <w:r w:rsidRPr="009F2744">
        <w:rPr>
          <w:rFonts w:ascii="Times New Roman" w:eastAsia="Calibri" w:hAnsi="Times New Roman" w:cs="Times New Roman"/>
          <w:b/>
          <w:sz w:val="24"/>
          <w:szCs w:val="24"/>
          <w:lang w:val="en-US"/>
        </w:rPr>
        <w:instrText>P</w:instrText>
      </w:r>
      <w:r w:rsidRPr="009F2744">
        <w:rPr>
          <w:rFonts w:ascii="Times New Roman" w:eastAsia="Calibri" w:hAnsi="Times New Roman" w:cs="Times New Roman"/>
          <w:b/>
          <w:sz w:val="24"/>
          <w:szCs w:val="24"/>
        </w:rPr>
        <w:instrText>_</w:instrText>
      </w:r>
      <w:r w:rsidRPr="009F2744">
        <w:rPr>
          <w:rFonts w:ascii="Times New Roman" w:eastAsia="Calibri" w:hAnsi="Times New Roman" w:cs="Times New Roman"/>
          <w:b/>
          <w:sz w:val="24"/>
          <w:szCs w:val="24"/>
          <w:lang w:val="en-US"/>
        </w:rPr>
        <w:instrText>S</w:instrText>
      </w:r>
      <w:r w:rsidRPr="009F2744">
        <w:rPr>
          <w:rFonts w:ascii="Times New Roman" w:eastAsia="Calibri" w:hAnsi="Times New Roman" w:cs="Times New Roman"/>
          <w:b/>
          <w:sz w:val="24"/>
          <w:szCs w:val="24"/>
        </w:rPr>
        <w:instrText xml:space="preserve"> </w:instrText>
      </w:r>
      <w:r w:rsidR="009F2744" w:rsidRPr="009F2744">
        <w:rPr>
          <w:rFonts w:ascii="Times New Roman" w:eastAsia="Calibri" w:hAnsi="Times New Roman" w:cs="Times New Roman"/>
          <w:b/>
          <w:sz w:val="24"/>
          <w:szCs w:val="24"/>
        </w:rPr>
        <w:instrText xml:space="preserve"> \* MERGEFORMAT </w:instrText>
      </w:r>
      <w:r w:rsidRPr="009F2744">
        <w:rPr>
          <w:rFonts w:ascii="Times New Roman" w:eastAsia="Calibri" w:hAnsi="Times New Roman" w:cs="Times New Roman"/>
          <w:b/>
          <w:sz w:val="24"/>
          <w:szCs w:val="24"/>
        </w:rPr>
        <w:fldChar w:fldCharType="separate"/>
      </w:r>
      <w:r w:rsidR="004E6C33" w:rsidRPr="004E6C33">
        <w:rPr>
          <w:rFonts w:ascii="Times New Roman" w:hAnsi="Times New Roman" w:cs="Times New Roman"/>
          <w:b/>
          <w:noProof/>
          <w:sz w:val="24"/>
          <w:szCs w:val="24"/>
        </w:rPr>
        <w:t>Профессия</w:t>
      </w:r>
      <w:r w:rsidRPr="009F2744">
        <w:rPr>
          <w:rFonts w:ascii="Times New Roman" w:eastAsia="Calibri" w:hAnsi="Times New Roman" w:cs="Times New Roman"/>
          <w:b/>
          <w:sz w:val="24"/>
          <w:szCs w:val="24"/>
        </w:rPr>
        <w:fldChar w:fldCharType="end"/>
      </w:r>
      <w:r w:rsidR="00073FAA" w:rsidRPr="009F2744">
        <w:rPr>
          <w:rFonts w:ascii="Times New Roman" w:eastAsia="Calibri" w:hAnsi="Times New Roman" w:cs="Times New Roman"/>
          <w:b/>
          <w:sz w:val="24"/>
          <w:szCs w:val="24"/>
        </w:rPr>
        <w:t xml:space="preserve"> </w:t>
      </w:r>
    </w:p>
    <w:p w14:paraId="5DA020E7" w14:textId="0139215D" w:rsidR="00073FAA" w:rsidRPr="009F2744" w:rsidRDefault="00073FAA" w:rsidP="00073FAA">
      <w:pPr>
        <w:jc w:val="center"/>
        <w:rPr>
          <w:rFonts w:ascii="Times New Roman" w:eastAsia="Calibri" w:hAnsi="Times New Roman" w:cs="Times New Roman"/>
          <w:bCs/>
          <w:iCs/>
        </w:rPr>
      </w:pPr>
      <w:r w:rsidRPr="009F2744">
        <w:rPr>
          <w:rFonts w:ascii="Times New Roman" w:eastAsia="Calibri" w:hAnsi="Times New Roman" w:cs="Times New Roman"/>
          <w:bCs/>
          <w:iCs/>
        </w:rPr>
        <w:fldChar w:fldCharType="begin"/>
      </w:r>
      <w:r w:rsidRPr="009F2744">
        <w:rPr>
          <w:rFonts w:ascii="Times New Roman" w:eastAsia="Calibri" w:hAnsi="Times New Roman" w:cs="Times New Roman"/>
          <w:bCs/>
          <w:iCs/>
        </w:rPr>
        <w:instrText xml:space="preserve"> </w:instrText>
      </w:r>
      <w:r w:rsidRPr="009F2744">
        <w:rPr>
          <w:rFonts w:ascii="Times New Roman" w:eastAsia="Calibri" w:hAnsi="Times New Roman" w:cs="Times New Roman"/>
          <w:bCs/>
          <w:iCs/>
          <w:lang w:val="en-US"/>
        </w:rPr>
        <w:instrText>REF</w:instrText>
      </w:r>
      <w:r w:rsidRPr="009F2744">
        <w:rPr>
          <w:rFonts w:ascii="Times New Roman" w:eastAsia="Calibri" w:hAnsi="Times New Roman" w:cs="Times New Roman"/>
          <w:bCs/>
          <w:iCs/>
        </w:rPr>
        <w:instrText xml:space="preserve"> </w:instrText>
      </w:r>
      <w:r w:rsidRPr="009F2744">
        <w:rPr>
          <w:rFonts w:ascii="Times New Roman" w:eastAsia="Calibri" w:hAnsi="Times New Roman" w:cs="Times New Roman"/>
          <w:bCs/>
          <w:iCs/>
          <w:lang w:val="en-US"/>
        </w:rPr>
        <w:instrText>KODPS</w:instrText>
      </w:r>
      <w:r w:rsidRPr="009F2744">
        <w:rPr>
          <w:rFonts w:ascii="Times New Roman" w:eastAsia="Calibri" w:hAnsi="Times New Roman" w:cs="Times New Roman"/>
          <w:bCs/>
          <w:iCs/>
        </w:rPr>
        <w:instrText xml:space="preserve"> </w:instrText>
      </w:r>
      <w:r w:rsidR="003B3D62" w:rsidRPr="009F2744">
        <w:rPr>
          <w:rFonts w:ascii="Times New Roman" w:eastAsia="Calibri" w:hAnsi="Times New Roman" w:cs="Times New Roman"/>
          <w:bCs/>
          <w:iCs/>
        </w:rPr>
        <w:instrText xml:space="preserve"> \* MERGEFORMAT </w:instrText>
      </w:r>
      <w:r w:rsidRPr="009F2744">
        <w:rPr>
          <w:rFonts w:ascii="Times New Roman" w:eastAsia="Calibri" w:hAnsi="Times New Roman" w:cs="Times New Roman"/>
          <w:bCs/>
          <w:iCs/>
        </w:rPr>
        <w:fldChar w:fldCharType="separate"/>
      </w:r>
      <w:r w:rsidR="004E6C33" w:rsidRPr="004E6C33">
        <w:rPr>
          <w:rFonts w:ascii="Times New Roman" w:hAnsi="Times New Roman" w:cs="Times New Roman"/>
          <w:bCs/>
          <w:noProof/>
          <w:sz w:val="24"/>
          <w:szCs w:val="24"/>
        </w:rPr>
        <w:t>15.01.32</w:t>
      </w:r>
      <w:r w:rsidRPr="009F2744">
        <w:rPr>
          <w:rFonts w:ascii="Times New Roman" w:eastAsia="Calibri" w:hAnsi="Times New Roman" w:cs="Times New Roman"/>
          <w:bCs/>
          <w:iCs/>
        </w:rPr>
        <w:fldChar w:fldCharType="end"/>
      </w:r>
      <w:r w:rsidR="003B3D62" w:rsidRPr="009F2744">
        <w:rPr>
          <w:rFonts w:ascii="Times New Roman" w:eastAsia="Calibri" w:hAnsi="Times New Roman" w:cs="Times New Roman"/>
          <w:bCs/>
          <w:iCs/>
        </w:rPr>
        <w:t xml:space="preserve"> </w:t>
      </w:r>
      <w:r w:rsidR="003B3D62" w:rsidRPr="009F2744">
        <w:rPr>
          <w:rFonts w:ascii="Times New Roman" w:eastAsia="Calibri" w:hAnsi="Times New Roman" w:cs="Times New Roman"/>
          <w:bCs/>
          <w:iCs/>
          <w:lang w:val="en-US"/>
        </w:rPr>
        <w:fldChar w:fldCharType="begin"/>
      </w:r>
      <w:r w:rsidR="003B3D62" w:rsidRPr="009F2744">
        <w:rPr>
          <w:rFonts w:ascii="Times New Roman" w:eastAsia="Calibri" w:hAnsi="Times New Roman" w:cs="Times New Roman"/>
          <w:bCs/>
          <w:iCs/>
        </w:rPr>
        <w:instrText xml:space="preserve"> </w:instrText>
      </w:r>
      <w:r w:rsidR="003B3D62" w:rsidRPr="009F2744">
        <w:rPr>
          <w:rFonts w:ascii="Times New Roman" w:eastAsia="Calibri" w:hAnsi="Times New Roman" w:cs="Times New Roman"/>
          <w:bCs/>
          <w:i/>
          <w:sz w:val="24"/>
          <w:szCs w:val="24"/>
          <w:lang w:val="en-US"/>
        </w:rPr>
        <w:instrText>REF</w:instrText>
      </w:r>
      <w:r w:rsidR="003B3D62" w:rsidRPr="009F2744">
        <w:rPr>
          <w:rFonts w:ascii="Times New Roman" w:eastAsia="Calibri" w:hAnsi="Times New Roman" w:cs="Times New Roman"/>
          <w:bCs/>
          <w:i/>
          <w:sz w:val="24"/>
          <w:szCs w:val="24"/>
        </w:rPr>
        <w:instrText xml:space="preserve"> </w:instrText>
      </w:r>
      <w:r w:rsidR="003B3D62" w:rsidRPr="009F2744">
        <w:rPr>
          <w:rFonts w:ascii="Times New Roman" w:eastAsia="Calibri" w:hAnsi="Times New Roman" w:cs="Times New Roman"/>
          <w:bCs/>
          <w:i/>
          <w:sz w:val="24"/>
          <w:szCs w:val="24"/>
          <w:lang w:val="en-US"/>
        </w:rPr>
        <w:instrText>NAME</w:instrText>
      </w:r>
      <w:r w:rsidR="003B3D62" w:rsidRPr="009F2744">
        <w:rPr>
          <w:rFonts w:ascii="Times New Roman" w:eastAsia="Calibri" w:hAnsi="Times New Roman" w:cs="Times New Roman"/>
          <w:bCs/>
          <w:i/>
          <w:sz w:val="24"/>
          <w:szCs w:val="24"/>
        </w:rPr>
        <w:instrText>_</w:instrText>
      </w:r>
      <w:r w:rsidR="003B3D62" w:rsidRPr="009F2744">
        <w:rPr>
          <w:rFonts w:ascii="Times New Roman" w:eastAsia="Calibri" w:hAnsi="Times New Roman" w:cs="Times New Roman"/>
          <w:bCs/>
          <w:i/>
          <w:sz w:val="24"/>
          <w:szCs w:val="24"/>
          <w:lang w:val="en-US"/>
        </w:rPr>
        <w:instrText>PS</w:instrText>
      </w:r>
      <w:r w:rsidR="003B3D62" w:rsidRPr="009F2744">
        <w:rPr>
          <w:rFonts w:ascii="Times New Roman" w:eastAsia="Calibri" w:hAnsi="Times New Roman" w:cs="Times New Roman"/>
          <w:bCs/>
          <w:iCs/>
        </w:rPr>
        <w:instrText xml:space="preserve"> </w:instrText>
      </w:r>
      <w:r w:rsidR="00CC1E82" w:rsidRPr="009F2744">
        <w:rPr>
          <w:rFonts w:ascii="Times New Roman" w:eastAsia="Calibri" w:hAnsi="Times New Roman" w:cs="Times New Roman"/>
          <w:bCs/>
          <w:iCs/>
        </w:rPr>
        <w:instrText xml:space="preserve"> \* MERGEFORMAT </w:instrText>
      </w:r>
      <w:r w:rsidR="003B3D62" w:rsidRPr="009F2744">
        <w:rPr>
          <w:rFonts w:ascii="Times New Roman" w:eastAsia="Calibri" w:hAnsi="Times New Roman" w:cs="Times New Roman"/>
          <w:bCs/>
          <w:iCs/>
          <w:lang w:val="en-US"/>
        </w:rPr>
        <w:fldChar w:fldCharType="separate"/>
      </w:r>
      <w:r w:rsidR="004E6C33" w:rsidRPr="004E6C33">
        <w:rPr>
          <w:rFonts w:ascii="Times New Roman" w:hAnsi="Times New Roman" w:cs="Times New Roman"/>
          <w:bCs/>
          <w:noProof/>
          <w:sz w:val="24"/>
          <w:szCs w:val="24"/>
        </w:rPr>
        <w:t>Оператор станков с программным</w:t>
      </w:r>
      <w:r w:rsidR="004E6C33">
        <w:rPr>
          <w:rFonts w:ascii="Times New Roman" w:hAnsi="Times New Roman" w:cs="Times New Roman"/>
          <w:noProof/>
          <w:sz w:val="24"/>
          <w:szCs w:val="24"/>
        </w:rPr>
        <w:t xml:space="preserve"> управлением</w:t>
      </w:r>
      <w:r w:rsidR="003B3D62" w:rsidRPr="009F2744">
        <w:rPr>
          <w:rFonts w:ascii="Times New Roman" w:eastAsia="Calibri" w:hAnsi="Times New Roman" w:cs="Times New Roman"/>
          <w:bCs/>
          <w:iCs/>
          <w:lang w:val="en-US"/>
        </w:rPr>
        <w:fldChar w:fldCharType="end"/>
      </w: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93C930F" w14:textId="040B5DE8" w:rsidR="00064407" w:rsidRPr="001C33BF" w:rsidRDefault="00073FAA" w:rsidP="00064407">
      <w:pPr>
        <w:jc w:val="center"/>
        <w:rPr>
          <w:rFonts w:ascii="Times New Roman" w:hAnsi="Times New Roman" w:cs="Times New Roman"/>
          <w:bCs/>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577B5B">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KVAL</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4E6C33">
        <w:rPr>
          <w:rFonts w:ascii="Times New Roman" w:hAnsi="Times New Roman" w:cs="Times New Roman"/>
          <w:noProof/>
          <w:sz w:val="24"/>
          <w:szCs w:val="24"/>
        </w:rPr>
        <w:t>Станочник широкого профиля ↔ Оператор станков с программным управлением</w:t>
      </w:r>
      <w:r>
        <w:rPr>
          <w:rFonts w:ascii="Times New Roman" w:eastAsia="Calibri" w:hAnsi="Times New Roman" w:cs="Times New Roman"/>
          <w:i/>
          <w:sz w:val="24"/>
          <w:szCs w:val="24"/>
        </w:rPr>
        <w:fldChar w:fldCharType="end"/>
      </w: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4D751085" w:rsidR="00064407" w:rsidRDefault="00064407" w:rsidP="00064407">
      <w:pPr>
        <w:rPr>
          <w:rFonts w:ascii="Times New Roman" w:hAnsi="Times New Roman" w:cs="Times New Roman"/>
          <w:sz w:val="24"/>
          <w:szCs w:val="24"/>
        </w:rPr>
      </w:pPr>
    </w:p>
    <w:p w14:paraId="1F07A0A0" w14:textId="02A9D998" w:rsidR="009E2E0B" w:rsidRDefault="009E2E0B" w:rsidP="00064407">
      <w:pPr>
        <w:rPr>
          <w:rFonts w:ascii="Times New Roman" w:hAnsi="Times New Roman" w:cs="Times New Roman"/>
          <w:sz w:val="24"/>
          <w:szCs w:val="24"/>
        </w:rPr>
      </w:pPr>
    </w:p>
    <w:p w14:paraId="490D49ED" w14:textId="1DD9DB4C" w:rsidR="009E2E0B" w:rsidRDefault="009E2E0B" w:rsidP="00064407">
      <w:pPr>
        <w:rPr>
          <w:rFonts w:ascii="Times New Roman" w:hAnsi="Times New Roman" w:cs="Times New Roman"/>
          <w:sz w:val="24"/>
          <w:szCs w:val="24"/>
        </w:rPr>
      </w:pPr>
    </w:p>
    <w:p w14:paraId="49BEC70E" w14:textId="36E732C3" w:rsidR="009E2E0B" w:rsidRDefault="009E2E0B" w:rsidP="00064407">
      <w:pPr>
        <w:rPr>
          <w:rFonts w:ascii="Times New Roman" w:hAnsi="Times New Roman" w:cs="Times New Roman"/>
          <w:sz w:val="24"/>
          <w:szCs w:val="24"/>
        </w:rPr>
      </w:pPr>
    </w:p>
    <w:p w14:paraId="5E93320A" w14:textId="77777777" w:rsidR="009E2E0B" w:rsidRDefault="009E2E0B" w:rsidP="00064407">
      <w:pPr>
        <w:rPr>
          <w:rFonts w:ascii="Times New Roman" w:hAnsi="Times New Roman" w:cs="Times New Roman"/>
          <w:sz w:val="24"/>
          <w:szCs w:val="24"/>
        </w:rPr>
      </w:pPr>
    </w:p>
    <w:p w14:paraId="1AF2244D" w14:textId="566757BE" w:rsidR="009E2E0B" w:rsidRDefault="009E2E0B" w:rsidP="00064407">
      <w:pPr>
        <w:rPr>
          <w:rFonts w:ascii="Times New Roman" w:hAnsi="Times New Roman" w:cs="Times New Roman"/>
          <w:sz w:val="24"/>
          <w:szCs w:val="24"/>
        </w:rPr>
      </w:pPr>
    </w:p>
    <w:p w14:paraId="559DEF96" w14:textId="26FD25FC" w:rsidR="009E2E0B" w:rsidRDefault="009E2E0B" w:rsidP="00064407">
      <w:pPr>
        <w:rPr>
          <w:rFonts w:ascii="Times New Roman" w:hAnsi="Times New Roman" w:cs="Times New Roman"/>
          <w:sz w:val="24"/>
          <w:szCs w:val="24"/>
        </w:rPr>
      </w:pPr>
    </w:p>
    <w:p w14:paraId="58A6FBE1" w14:textId="77777777" w:rsidR="009E2E0B" w:rsidRPr="001C33BF" w:rsidRDefault="009E2E0B"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07"/>
        <w:gridCol w:w="5136"/>
      </w:tblGrid>
      <w:tr w:rsidR="00064407" w:rsidRPr="00C248AF" w14:paraId="40491F9D" w14:textId="77777777" w:rsidTr="001F3287">
        <w:tc>
          <w:tcPr>
            <w:tcW w:w="4253" w:type="dxa"/>
            <w:shd w:val="clear" w:color="auto" w:fill="auto"/>
          </w:tcPr>
          <w:p w14:paraId="753CC383" w14:textId="573E1BE0" w:rsidR="00064407" w:rsidRPr="00C248AF" w:rsidRDefault="00064407"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00073FAA" w:rsidRPr="00073FAA">
              <w:rPr>
                <w:rFonts w:ascii="Times New Roman" w:eastAsia="Calibri" w:hAnsi="Times New Roman" w:cs="Times New Roman"/>
                <w:b/>
                <w:i/>
                <w:iCs/>
                <w:sz w:val="24"/>
                <w:szCs w:val="24"/>
              </w:rPr>
              <w:fldChar w:fldCharType="begin"/>
            </w:r>
            <w:r w:rsidR="00073FAA" w:rsidRPr="00073FAA">
              <w:rPr>
                <w:rFonts w:ascii="Times New Roman" w:eastAsia="Calibri" w:hAnsi="Times New Roman" w:cs="Times New Roman"/>
                <w:b/>
                <w:i/>
                <w:iCs/>
                <w:sz w:val="24"/>
                <w:szCs w:val="24"/>
              </w:rPr>
              <w:instrText xml:space="preserve"> REF  KODUGPS  \* MERGEFORMAT </w:instrText>
            </w:r>
            <w:r w:rsidR="00073FAA" w:rsidRPr="00073FAA">
              <w:rPr>
                <w:rFonts w:ascii="Times New Roman" w:eastAsia="Calibri" w:hAnsi="Times New Roman" w:cs="Times New Roman"/>
                <w:b/>
                <w:i/>
                <w:iCs/>
                <w:sz w:val="24"/>
                <w:szCs w:val="24"/>
              </w:rPr>
              <w:fldChar w:fldCharType="separate"/>
            </w:r>
            <w:r w:rsidR="004E6C33" w:rsidRPr="004E6C33">
              <w:rPr>
                <w:rFonts w:ascii="Times New Roman" w:hAnsi="Times New Roman" w:cs="Times New Roman"/>
                <w:b/>
                <w:noProof/>
                <w:sz w:val="24"/>
                <w:szCs w:val="24"/>
              </w:rPr>
              <w:t>15.00.00</w:t>
            </w:r>
            <w:r w:rsidR="00073FAA" w:rsidRPr="00073FAA">
              <w:rPr>
                <w:rFonts w:ascii="Times New Roman" w:eastAsia="Calibri" w:hAnsi="Times New Roman" w:cs="Times New Roman"/>
                <w:b/>
                <w:i/>
                <w:iCs/>
                <w:sz w:val="24"/>
                <w:szCs w:val="24"/>
              </w:rPr>
              <w:fldChar w:fldCharType="end"/>
            </w:r>
            <w:r w:rsidRPr="00C248AF">
              <w:rPr>
                <w:rFonts w:ascii="Times New Roman" w:eastAsia="Calibri" w:hAnsi="Times New Roman" w:cs="Times New Roman"/>
                <w:b/>
                <w:sz w:val="24"/>
                <w:szCs w:val="24"/>
              </w:rPr>
              <w:t>:</w:t>
            </w:r>
          </w:p>
          <w:p w14:paraId="37257F76" w14:textId="77777777" w:rsidR="00064407" w:rsidRPr="00C248AF" w:rsidRDefault="00064407" w:rsidP="001F3287">
            <w:pPr>
              <w:suppressAutoHyphens/>
              <w:rPr>
                <w:rFonts w:ascii="Times New Roman" w:eastAsia="Calibri" w:hAnsi="Times New Roman" w:cs="Times New Roman"/>
                <w:b/>
                <w:sz w:val="24"/>
                <w:szCs w:val="24"/>
              </w:rPr>
            </w:pPr>
          </w:p>
        </w:tc>
        <w:tc>
          <w:tcPr>
            <w:tcW w:w="5090" w:type="dxa"/>
            <w:shd w:val="clear" w:color="auto" w:fill="auto"/>
          </w:tcPr>
          <w:p w14:paraId="3497A9E9" w14:textId="77777777" w:rsidR="00064407" w:rsidRPr="00C248AF" w:rsidRDefault="00064407" w:rsidP="001F3287">
            <w:pPr>
              <w:rPr>
                <w:rFonts w:ascii="Times New Roman" w:eastAsia="Calibri" w:hAnsi="Times New Roman" w:cs="Times New Roman"/>
                <w:sz w:val="24"/>
                <w:szCs w:val="24"/>
              </w:rPr>
            </w:pPr>
          </w:p>
          <w:p w14:paraId="395E1388" w14:textId="77777777" w:rsidR="00064407" w:rsidRPr="00C248AF" w:rsidRDefault="00064407" w:rsidP="001F3287">
            <w:pPr>
              <w:rPr>
                <w:rFonts w:ascii="Times New Roman" w:eastAsia="Calibri" w:hAnsi="Times New Roman" w:cs="Times New Roman"/>
                <w:sz w:val="24"/>
                <w:szCs w:val="24"/>
              </w:rPr>
            </w:pPr>
          </w:p>
          <w:p w14:paraId="6920119C" w14:textId="697F82FA"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w:t>
            </w:r>
            <w:r w:rsidR="009F2744" w:rsidRPr="00445FFB">
              <w:rPr>
                <w:rFonts w:ascii="Times New Roman" w:eastAsia="Calibri" w:hAnsi="Times New Roman" w:cs="Times New Roman"/>
                <w:sz w:val="24"/>
                <w:szCs w:val="24"/>
                <w:u w:val="single"/>
              </w:rPr>
              <w:fldChar w:fldCharType="begin"/>
            </w:r>
            <w:r w:rsidR="009F2744" w:rsidRPr="00445FFB">
              <w:rPr>
                <w:rFonts w:ascii="Times New Roman" w:eastAsia="Calibri" w:hAnsi="Times New Roman" w:cs="Times New Roman"/>
                <w:sz w:val="24"/>
                <w:szCs w:val="24"/>
                <w:u w:val="single"/>
              </w:rPr>
              <w:instrText xml:space="preserve"> </w:instrText>
            </w:r>
            <w:r w:rsidR="009F2744" w:rsidRPr="00445FFB">
              <w:rPr>
                <w:rFonts w:ascii="Times New Roman" w:eastAsia="Calibri" w:hAnsi="Times New Roman" w:cs="Times New Roman"/>
                <w:sz w:val="24"/>
                <w:szCs w:val="24"/>
                <w:u w:val="single"/>
                <w:lang w:val="en-US"/>
              </w:rPr>
              <w:instrText>REF Protokol</w:instrText>
            </w:r>
            <w:r w:rsidR="009F2744" w:rsidRPr="00445FFB">
              <w:rPr>
                <w:rFonts w:ascii="Times New Roman" w:eastAsia="Calibri" w:hAnsi="Times New Roman" w:cs="Times New Roman"/>
                <w:sz w:val="24"/>
                <w:szCs w:val="24"/>
                <w:u w:val="single"/>
              </w:rPr>
              <w:instrText xml:space="preserve">  \* MERGEFORMAT </w:instrText>
            </w:r>
            <w:r w:rsidR="009F2744" w:rsidRPr="00445FFB">
              <w:rPr>
                <w:rFonts w:ascii="Times New Roman" w:eastAsia="Calibri" w:hAnsi="Times New Roman" w:cs="Times New Roman"/>
                <w:sz w:val="24"/>
                <w:szCs w:val="24"/>
                <w:u w:val="single"/>
              </w:rPr>
              <w:fldChar w:fldCharType="separate"/>
            </w:r>
            <w:r w:rsidR="004E6C33" w:rsidRPr="004E6C33">
              <w:rPr>
                <w:rFonts w:ascii="Times New Roman" w:hAnsi="Times New Roman" w:cs="Times New Roman"/>
                <w:noProof/>
                <w:sz w:val="24"/>
                <w:szCs w:val="24"/>
                <w:u w:val="single"/>
              </w:rPr>
              <w:t>от 22.05.2023 № 10</w:t>
            </w:r>
            <w:r w:rsidR="009F2744" w:rsidRPr="00445FFB">
              <w:rPr>
                <w:rFonts w:ascii="Times New Roman" w:eastAsia="Calibri" w:hAnsi="Times New Roman" w:cs="Times New Roman"/>
                <w:sz w:val="24"/>
                <w:szCs w:val="24"/>
                <w:u w:val="single"/>
              </w:rPr>
              <w:fldChar w:fldCharType="end"/>
            </w:r>
            <w:r w:rsidRPr="00C248AF">
              <w:rPr>
                <w:rFonts w:ascii="Times New Roman" w:eastAsia="Calibri" w:hAnsi="Times New Roman" w:cs="Times New Roman"/>
                <w:sz w:val="24"/>
                <w:szCs w:val="24"/>
              </w:rPr>
              <w:t>___________</w:t>
            </w:r>
          </w:p>
          <w:p w14:paraId="0E507946" w14:textId="77777777" w:rsidR="00064407" w:rsidRPr="00C248AF" w:rsidRDefault="00064407"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64407" w:rsidRPr="00C248AF" w14:paraId="64F6D6E9" w14:textId="77777777" w:rsidTr="001F3287">
        <w:tc>
          <w:tcPr>
            <w:tcW w:w="4253" w:type="dxa"/>
            <w:shd w:val="clear" w:color="auto" w:fill="auto"/>
          </w:tcPr>
          <w:p w14:paraId="504E91D1" w14:textId="77777777" w:rsidR="00064407" w:rsidRPr="00C8345A" w:rsidRDefault="00064407" w:rsidP="001F3287">
            <w:pPr>
              <w:suppressAutoHyphens/>
              <w:rPr>
                <w:rFonts w:ascii="Times New Roman" w:eastAsia="Calibri" w:hAnsi="Times New Roman" w:cs="Times New Roman"/>
                <w:b/>
                <w:sz w:val="24"/>
                <w:szCs w:val="24"/>
              </w:rPr>
            </w:pPr>
          </w:p>
          <w:p w14:paraId="713CD936" w14:textId="77777777" w:rsidR="00064407" w:rsidRPr="00C8345A" w:rsidRDefault="00064407"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77777777" w:rsidR="00064407" w:rsidRPr="00C248AF" w:rsidRDefault="00064407"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основных образовательных программ:</w:t>
            </w:r>
          </w:p>
        </w:tc>
        <w:tc>
          <w:tcPr>
            <w:tcW w:w="5090" w:type="dxa"/>
            <w:shd w:val="clear" w:color="auto" w:fill="auto"/>
          </w:tcPr>
          <w:p w14:paraId="4E85EE1C" w14:textId="77777777" w:rsidR="00064407" w:rsidRPr="00C248AF" w:rsidRDefault="00064407" w:rsidP="001F3287">
            <w:pPr>
              <w:rPr>
                <w:rFonts w:ascii="Times New Roman" w:eastAsia="Calibri" w:hAnsi="Times New Roman" w:cs="Times New Roman"/>
                <w:sz w:val="24"/>
                <w:szCs w:val="24"/>
              </w:rPr>
            </w:pPr>
          </w:p>
          <w:p w14:paraId="030C78A6" w14:textId="3BB9C790"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w:t>
            </w:r>
            <w:r w:rsidR="009F2744" w:rsidRPr="00445FFB">
              <w:rPr>
                <w:rFonts w:ascii="Times New Roman" w:eastAsia="Calibri" w:hAnsi="Times New Roman" w:cs="Times New Roman"/>
                <w:sz w:val="24"/>
                <w:szCs w:val="24"/>
                <w:u w:val="single"/>
              </w:rPr>
              <w:fldChar w:fldCharType="begin"/>
            </w:r>
            <w:r w:rsidR="009F2744" w:rsidRPr="00445FFB">
              <w:rPr>
                <w:rFonts w:ascii="Times New Roman" w:eastAsia="Calibri" w:hAnsi="Times New Roman" w:cs="Times New Roman"/>
                <w:sz w:val="24"/>
                <w:szCs w:val="24"/>
                <w:u w:val="single"/>
              </w:rPr>
              <w:instrText xml:space="preserve"> </w:instrText>
            </w:r>
            <w:r w:rsidR="009F2744" w:rsidRPr="00445FFB">
              <w:rPr>
                <w:rFonts w:ascii="Times New Roman" w:eastAsia="Calibri" w:hAnsi="Times New Roman" w:cs="Times New Roman"/>
                <w:sz w:val="24"/>
                <w:szCs w:val="24"/>
                <w:u w:val="single"/>
                <w:lang w:val="en-US"/>
              </w:rPr>
              <w:instrText>REF</w:instrText>
            </w:r>
            <w:r w:rsidR="009F2744" w:rsidRPr="002233FC">
              <w:rPr>
                <w:rFonts w:ascii="Times New Roman" w:eastAsia="Calibri" w:hAnsi="Times New Roman" w:cs="Times New Roman"/>
                <w:sz w:val="24"/>
                <w:szCs w:val="24"/>
                <w:u w:val="single"/>
              </w:rPr>
              <w:instrText xml:space="preserve"> </w:instrText>
            </w:r>
            <w:r w:rsidR="009F2744" w:rsidRPr="00445FFB">
              <w:rPr>
                <w:rFonts w:ascii="Times New Roman" w:eastAsia="Calibri" w:hAnsi="Times New Roman" w:cs="Times New Roman"/>
                <w:sz w:val="24"/>
                <w:szCs w:val="24"/>
                <w:u w:val="single"/>
                <w:lang w:val="en-US"/>
              </w:rPr>
              <w:instrText>Number</w:instrText>
            </w:r>
            <w:r w:rsidR="009F2744" w:rsidRPr="00445FFB">
              <w:rPr>
                <w:rFonts w:ascii="Times New Roman" w:eastAsia="Calibri" w:hAnsi="Times New Roman" w:cs="Times New Roman"/>
                <w:sz w:val="24"/>
                <w:szCs w:val="24"/>
                <w:u w:val="single"/>
              </w:rPr>
              <w:instrText xml:space="preserve">  \* MERGEFORMAT </w:instrText>
            </w:r>
            <w:r w:rsidR="009F2744" w:rsidRPr="00445FFB">
              <w:rPr>
                <w:rFonts w:ascii="Times New Roman" w:eastAsia="Calibri" w:hAnsi="Times New Roman" w:cs="Times New Roman"/>
                <w:sz w:val="24"/>
                <w:szCs w:val="24"/>
                <w:u w:val="single"/>
              </w:rPr>
              <w:fldChar w:fldCharType="separate"/>
            </w:r>
            <w:r w:rsidR="004E6C33" w:rsidRPr="004E6C33">
              <w:rPr>
                <w:rFonts w:ascii="Times New Roman" w:hAnsi="Times New Roman" w:cs="Times New Roman"/>
                <w:noProof/>
                <w:sz w:val="24"/>
                <w:szCs w:val="24"/>
                <w:u w:val="single"/>
              </w:rPr>
              <w:t>25</w:t>
            </w:r>
            <w:r w:rsidR="009F2744" w:rsidRPr="00445FFB">
              <w:rPr>
                <w:rFonts w:ascii="Times New Roman" w:eastAsia="Calibri" w:hAnsi="Times New Roman" w:cs="Times New Roman"/>
                <w:sz w:val="24"/>
                <w:szCs w:val="24"/>
                <w:u w:val="single"/>
              </w:rPr>
              <w:fldChar w:fldCharType="end"/>
            </w:r>
            <w:r w:rsidRPr="00C248AF">
              <w:rPr>
                <w:rFonts w:ascii="Times New Roman" w:eastAsia="Calibri" w:hAnsi="Times New Roman" w:cs="Times New Roman"/>
                <w:sz w:val="24"/>
                <w:szCs w:val="24"/>
              </w:rPr>
              <w:t>___________________</w:t>
            </w:r>
          </w:p>
          <w:p w14:paraId="107D2EEE" w14:textId="77777777" w:rsidR="00064407" w:rsidRPr="00C248AF" w:rsidRDefault="00064407"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D7E23E6" w14:textId="77777777" w:rsidR="00064407" w:rsidRPr="00C248AF" w:rsidRDefault="00064407" w:rsidP="001F3287">
            <w:pPr>
              <w:rPr>
                <w:rFonts w:ascii="Times New Roman" w:eastAsia="Calibri" w:hAnsi="Times New Roman" w:cs="Times New Roman"/>
              </w:rPr>
            </w:pPr>
          </w:p>
          <w:p w14:paraId="5B340B51" w14:textId="432B448D" w:rsidR="00064407" w:rsidRPr="00C248AF" w:rsidRDefault="00064407" w:rsidP="001F3287">
            <w:pPr>
              <w:rPr>
                <w:rFonts w:ascii="Times New Roman" w:eastAsia="Calibri" w:hAnsi="Times New Roman" w:cs="Times New Roman"/>
                <w:sz w:val="20"/>
                <w:szCs w:val="20"/>
              </w:rPr>
            </w:pPr>
            <w:r w:rsidRPr="00C248AF">
              <w:rPr>
                <w:rFonts w:ascii="Times New Roman" w:eastAsia="Calibri" w:hAnsi="Times New Roman" w:cs="Times New Roman"/>
              </w:rPr>
              <w:t>_</w:t>
            </w:r>
            <w:r w:rsidRPr="00C248AF">
              <w:rPr>
                <w:rFonts w:ascii="Times New Roman" w:eastAsia="Calibri" w:hAnsi="Times New Roman" w:cs="Times New Roman"/>
                <w:u w:val="single"/>
              </w:rPr>
              <w:t xml:space="preserve">Приказ ФГБОУ ДПО </w:t>
            </w:r>
            <w:r w:rsidR="009F2744" w:rsidRPr="00C248AF">
              <w:rPr>
                <w:rFonts w:ascii="Times New Roman" w:eastAsia="Calibri" w:hAnsi="Times New Roman" w:cs="Times New Roman"/>
                <w:u w:val="single"/>
              </w:rPr>
              <w:t xml:space="preserve">ИРПО </w:t>
            </w:r>
            <w:r w:rsidR="009F2744" w:rsidRPr="00445FFB">
              <w:rPr>
                <w:rFonts w:ascii="Times New Roman" w:eastAsia="Calibri" w:hAnsi="Times New Roman" w:cs="Times New Roman"/>
                <w:u w:val="single"/>
              </w:rPr>
              <w:fldChar w:fldCharType="begin"/>
            </w:r>
            <w:r w:rsidR="009F2744" w:rsidRPr="00445FFB">
              <w:rPr>
                <w:rFonts w:ascii="Times New Roman" w:eastAsia="Calibri" w:hAnsi="Times New Roman" w:cs="Times New Roman"/>
                <w:u w:val="single"/>
              </w:rPr>
              <w:instrText xml:space="preserve"> </w:instrText>
            </w:r>
            <w:r w:rsidR="009F2744" w:rsidRPr="00445FFB">
              <w:rPr>
                <w:rFonts w:ascii="Times New Roman" w:eastAsia="Calibri" w:hAnsi="Times New Roman" w:cs="Times New Roman"/>
                <w:u w:val="single"/>
                <w:lang w:val="en-US"/>
              </w:rPr>
              <w:instrText>REF</w:instrText>
            </w:r>
            <w:r w:rsidR="009F2744" w:rsidRPr="00445FFB">
              <w:rPr>
                <w:rFonts w:ascii="Times New Roman" w:eastAsia="Calibri" w:hAnsi="Times New Roman" w:cs="Times New Roman"/>
                <w:u w:val="single"/>
              </w:rPr>
              <w:instrText xml:space="preserve"> </w:instrText>
            </w:r>
            <w:r w:rsidR="009F2744" w:rsidRPr="00445FFB">
              <w:rPr>
                <w:rFonts w:ascii="Times New Roman" w:eastAsia="Calibri" w:hAnsi="Times New Roman" w:cs="Times New Roman"/>
                <w:u w:val="single"/>
                <w:lang w:val="en-US"/>
              </w:rPr>
              <w:instrText>PrikazIRPO</w:instrText>
            </w:r>
            <w:r w:rsidR="009F2744" w:rsidRPr="00445FFB">
              <w:rPr>
                <w:rFonts w:ascii="Times New Roman" w:eastAsia="Calibri" w:hAnsi="Times New Roman" w:cs="Times New Roman"/>
                <w:u w:val="single"/>
              </w:rPr>
              <w:instrText xml:space="preserve">  \* MERGEFORMAT </w:instrText>
            </w:r>
            <w:r w:rsidR="009F2744" w:rsidRPr="00445FFB">
              <w:rPr>
                <w:rFonts w:ascii="Times New Roman" w:eastAsia="Calibri" w:hAnsi="Times New Roman" w:cs="Times New Roman"/>
                <w:u w:val="single"/>
              </w:rPr>
              <w:fldChar w:fldCharType="separate"/>
            </w:r>
            <w:r w:rsidR="004E6C33" w:rsidRPr="004E6C33">
              <w:rPr>
                <w:rFonts w:ascii="Times New Roman" w:hAnsi="Times New Roman" w:cs="Times New Roman"/>
                <w:noProof/>
                <w:u w:val="single"/>
              </w:rPr>
              <w:t>№П-295 от 27.06.2023</w:t>
            </w:r>
            <w:r w:rsidR="009F2744" w:rsidRPr="00445FFB">
              <w:rPr>
                <w:rFonts w:ascii="Times New Roman" w:eastAsia="Calibri" w:hAnsi="Times New Roman" w:cs="Times New Roman"/>
                <w:u w:val="single"/>
              </w:rPr>
              <w:fldChar w:fldCharType="end"/>
            </w:r>
          </w:p>
          <w:p w14:paraId="76A2F751" w14:textId="77777777" w:rsidR="00064407" w:rsidRPr="00C248AF" w:rsidRDefault="00064407"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1919BD95" w:rsidR="00064407" w:rsidRDefault="00064407" w:rsidP="00064407">
      <w:pPr>
        <w:rPr>
          <w:rFonts w:ascii="Times New Roman" w:eastAsia="Calibri" w:hAnsi="Times New Roman" w:cs="Times New Roman"/>
          <w:sz w:val="24"/>
          <w:szCs w:val="24"/>
        </w:rPr>
      </w:pPr>
    </w:p>
    <w:p w14:paraId="0B8AC49D" w14:textId="65A57973" w:rsidR="009E2E0B" w:rsidRDefault="009E2E0B" w:rsidP="00064407">
      <w:pPr>
        <w:rPr>
          <w:rFonts w:ascii="Times New Roman" w:eastAsia="Calibri" w:hAnsi="Times New Roman" w:cs="Times New Roman"/>
          <w:sz w:val="24"/>
          <w:szCs w:val="24"/>
        </w:rPr>
      </w:pPr>
    </w:p>
    <w:p w14:paraId="18311662" w14:textId="2E346CC4" w:rsidR="009E2E0B" w:rsidRDefault="009E2E0B" w:rsidP="00064407">
      <w:pPr>
        <w:rPr>
          <w:rFonts w:ascii="Times New Roman" w:eastAsia="Calibri" w:hAnsi="Times New Roman" w:cs="Times New Roman"/>
          <w:sz w:val="24"/>
          <w:szCs w:val="24"/>
        </w:rPr>
      </w:pPr>
    </w:p>
    <w:p w14:paraId="2C3D79C4" w14:textId="77777777" w:rsidR="009E2E0B" w:rsidRDefault="009E2E0B" w:rsidP="00064407">
      <w:pPr>
        <w:rPr>
          <w:rFonts w:ascii="Times New Roman" w:eastAsia="Calibri" w:hAnsi="Times New Roman" w:cs="Times New Roman"/>
          <w:sz w:val="24"/>
          <w:szCs w:val="24"/>
        </w:rPr>
      </w:pPr>
    </w:p>
    <w:p w14:paraId="5BC57F08" w14:textId="75903E3C" w:rsidR="0092062D" w:rsidRDefault="00073FAA" w:rsidP="00064407">
      <w:pPr>
        <w:jc w:val="center"/>
        <w:rPr>
          <w:rFonts w:ascii="Times New Roman" w:hAnsi="Times New Roman" w:cs="Times New Roman"/>
          <w:b/>
          <w:sz w:val="24"/>
          <w:szCs w:val="24"/>
          <w:highlight w:val="lightGray"/>
          <w:u w:val="thick"/>
        </w:rPr>
        <w:sectPr w:rsidR="0092062D" w:rsidSect="00927A58">
          <w:headerReference w:type="default" r:id="rId8"/>
          <w:pgSz w:w="11906" w:h="16838"/>
          <w:pgMar w:top="1134" w:right="567" w:bottom="1134" w:left="1701" w:header="709" w:footer="709" w:gutter="0"/>
          <w:pgNumType w:start="1"/>
          <w:cols w:space="708"/>
          <w:titlePg/>
          <w:docGrid w:linePitch="360"/>
        </w:sectPr>
      </w:pPr>
      <w:r w:rsidRPr="00073FAA">
        <w:rPr>
          <w:rFonts w:ascii="Times New Roman" w:hAnsi="Times New Roman" w:cs="Times New Roman"/>
          <w:b/>
          <w:sz w:val="24"/>
          <w:szCs w:val="24"/>
        </w:rPr>
        <w:fldChar w:fldCharType="begin"/>
      </w:r>
      <w:r w:rsidRPr="00073FAA">
        <w:rPr>
          <w:rFonts w:ascii="Times New Roman" w:hAnsi="Times New Roman" w:cs="Times New Roman"/>
          <w:b/>
          <w:sz w:val="24"/>
          <w:szCs w:val="24"/>
        </w:rPr>
        <w:instrText xml:space="preserve"> </w:instrText>
      </w:r>
      <w:r w:rsidRPr="00073FAA">
        <w:rPr>
          <w:rFonts w:ascii="Times New Roman" w:eastAsia="Calibri" w:hAnsi="Times New Roman" w:cs="Times New Roman"/>
          <w:b/>
          <w:i/>
          <w:sz w:val="24"/>
          <w:szCs w:val="24"/>
          <w:lang w:val="en-US"/>
        </w:rPr>
        <w:instrText>REF</w:instrText>
      </w:r>
      <w:r w:rsidRPr="002D7253">
        <w:rPr>
          <w:rFonts w:ascii="Times New Roman" w:eastAsia="Calibri" w:hAnsi="Times New Roman" w:cs="Times New Roman"/>
          <w:b/>
          <w:i/>
          <w:sz w:val="24"/>
          <w:szCs w:val="24"/>
        </w:rPr>
        <w:instrText xml:space="preserve"> </w:instrText>
      </w:r>
      <w:r w:rsidRPr="00073FAA">
        <w:rPr>
          <w:rFonts w:ascii="Times New Roman" w:eastAsia="Calibri" w:hAnsi="Times New Roman" w:cs="Times New Roman"/>
          <w:b/>
          <w:i/>
          <w:sz w:val="24"/>
          <w:szCs w:val="24"/>
          <w:lang w:val="en-US"/>
        </w:rPr>
        <w:instrText>YEAR</w:instrText>
      </w:r>
      <w:r w:rsidRPr="00073FAA">
        <w:rPr>
          <w:rFonts w:ascii="Times New Roman" w:hAnsi="Times New Roman" w:cs="Times New Roman"/>
          <w:b/>
          <w:sz w:val="24"/>
          <w:szCs w:val="24"/>
        </w:rPr>
        <w:instrText xml:space="preserve">  \* MERGEFORMAT </w:instrText>
      </w:r>
      <w:r w:rsidRPr="00073FAA">
        <w:rPr>
          <w:rFonts w:ascii="Times New Roman" w:hAnsi="Times New Roman" w:cs="Times New Roman"/>
          <w:b/>
          <w:sz w:val="24"/>
          <w:szCs w:val="24"/>
        </w:rPr>
        <w:fldChar w:fldCharType="separate"/>
      </w:r>
      <w:r w:rsidR="004E6C33" w:rsidRPr="004E6C33">
        <w:rPr>
          <w:rFonts w:ascii="Times New Roman" w:hAnsi="Times New Roman" w:cs="Times New Roman"/>
          <w:b/>
          <w:noProof/>
          <w:sz w:val="24"/>
          <w:szCs w:val="24"/>
        </w:rPr>
        <w:t>2023</w:t>
      </w:r>
      <w:r w:rsidRPr="00073FAA">
        <w:rPr>
          <w:rFonts w:ascii="Times New Roman" w:hAnsi="Times New Roman" w:cs="Times New Roman"/>
          <w:b/>
          <w:sz w:val="24"/>
          <w:szCs w:val="24"/>
        </w:rPr>
        <w:fldChar w:fldCharType="end"/>
      </w:r>
      <w:r w:rsidR="00064407" w:rsidRPr="001C33BF">
        <w:rPr>
          <w:rFonts w:ascii="Times New Roman" w:hAnsi="Times New Roman" w:cs="Times New Roman"/>
          <w:b/>
          <w:sz w:val="24"/>
          <w:szCs w:val="24"/>
        </w:rPr>
        <w:t xml:space="preserve"> год</w:t>
      </w:r>
    </w:p>
    <w:p w14:paraId="392E6584" w14:textId="2889C0F6" w:rsidR="00B15148" w:rsidRPr="00CD4574" w:rsidRDefault="0006440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CD4574">
        <w:rPr>
          <w:rFonts w:ascii="Times New Roman" w:hAnsi="Times New Roman" w:cs="Times New Roman"/>
          <w:bCs/>
          <w:sz w:val="24"/>
          <w:szCs w:val="24"/>
        </w:rPr>
        <w:br/>
        <w:t xml:space="preserve">по </w:t>
      </w:r>
      <w:r w:rsidR="00073FAA" w:rsidRPr="003B3D62">
        <w:rPr>
          <w:rFonts w:ascii="Times New Roman" w:eastAsia="Calibri" w:hAnsi="Times New Roman" w:cs="Times New Roman"/>
          <w:bCs/>
          <w:i/>
          <w:iCs/>
          <w:sz w:val="24"/>
          <w:szCs w:val="24"/>
        </w:rPr>
        <w:fldChar w:fldCharType="begin"/>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Cs/>
          <w:sz w:val="24"/>
          <w:szCs w:val="24"/>
          <w:lang w:val="en-US"/>
        </w:rPr>
        <w:instrText>REF</w:instrText>
      </w:r>
      <w:r w:rsidR="00073FAA" w:rsidRPr="003B3D62">
        <w:rPr>
          <w:rFonts w:ascii="Times New Roman" w:eastAsia="Calibri" w:hAnsi="Times New Roman" w:cs="Times New Roman"/>
          <w:bCs/>
          <w:iCs/>
          <w:sz w:val="24"/>
          <w:szCs w:val="24"/>
        </w:rPr>
        <w:instrText xml:space="preserve"> </w:instrText>
      </w:r>
      <w:r w:rsidR="00073FAA" w:rsidRPr="003B3D62">
        <w:rPr>
          <w:rFonts w:ascii="Times New Roman" w:eastAsia="Calibri" w:hAnsi="Times New Roman" w:cs="Times New Roman"/>
          <w:bCs/>
          <w:iCs/>
          <w:sz w:val="24"/>
          <w:szCs w:val="24"/>
          <w:lang w:val="en-US"/>
        </w:rPr>
        <w:instrText>P</w:instrText>
      </w:r>
      <w:r w:rsidR="00073FAA" w:rsidRPr="003B3D62">
        <w:rPr>
          <w:rFonts w:ascii="Times New Roman" w:eastAsia="Calibri" w:hAnsi="Times New Roman" w:cs="Times New Roman"/>
          <w:bCs/>
          <w:iCs/>
          <w:sz w:val="24"/>
          <w:szCs w:val="24"/>
        </w:rPr>
        <w:instrText>_</w:instrText>
      </w:r>
      <w:r w:rsidR="00073FAA" w:rsidRPr="003B3D62">
        <w:rPr>
          <w:rFonts w:ascii="Times New Roman" w:eastAsia="Calibri" w:hAnsi="Times New Roman" w:cs="Times New Roman"/>
          <w:bCs/>
          <w:iCs/>
          <w:sz w:val="24"/>
          <w:szCs w:val="24"/>
          <w:lang w:val="en-US"/>
        </w:rPr>
        <w:instrText>S</w:instrText>
      </w:r>
      <w:r w:rsidR="00073FAA" w:rsidRPr="003B3D62">
        <w:rPr>
          <w:rFonts w:ascii="Times New Roman" w:eastAsia="Calibri" w:hAnsi="Times New Roman" w:cs="Times New Roman"/>
          <w:bCs/>
          <w:iCs/>
          <w:sz w:val="24"/>
          <w:szCs w:val="24"/>
        </w:rPr>
        <w:instrText>2</w:instrText>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
          <w:iCs/>
          <w:sz w:val="24"/>
          <w:szCs w:val="24"/>
        </w:rPr>
        <w:fldChar w:fldCharType="separate"/>
      </w:r>
      <w:r w:rsidR="004E6C33">
        <w:rPr>
          <w:rFonts w:ascii="Times New Roman" w:hAnsi="Times New Roman" w:cs="Times New Roman"/>
          <w:noProof/>
          <w:sz w:val="24"/>
          <w:szCs w:val="24"/>
        </w:rPr>
        <w:t>профессии</w:t>
      </w:r>
      <w:r w:rsidR="00073FAA" w:rsidRPr="003B3D62">
        <w:rPr>
          <w:rFonts w:ascii="Times New Roman" w:eastAsia="Calibri" w:hAnsi="Times New Roman" w:cs="Times New Roman"/>
          <w:bCs/>
          <w:i/>
          <w:iCs/>
          <w:sz w:val="24"/>
          <w:szCs w:val="24"/>
        </w:rPr>
        <w:fldChar w:fldCharType="end"/>
      </w:r>
      <w:r w:rsidR="003B3D62">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w:instrText>
      </w:r>
      <w:r w:rsidR="00073FAA">
        <w:rPr>
          <w:rFonts w:ascii="Times New Roman" w:eastAsia="Calibri" w:hAnsi="Times New Roman" w:cs="Times New Roman"/>
          <w:i/>
          <w:sz w:val="24"/>
          <w:szCs w:val="24"/>
          <w:lang w:val="en-US"/>
        </w:rPr>
        <w:instrText>P</w:instrText>
      </w:r>
      <w:r w:rsidR="00073FAA" w:rsidRPr="00073FAA">
        <w:rPr>
          <w:rFonts w:ascii="Times New Roman" w:eastAsia="Calibri" w:hAnsi="Times New Roman" w:cs="Times New Roman"/>
          <w:i/>
          <w:sz w:val="24"/>
          <w:szCs w:val="24"/>
        </w:rPr>
        <w:instrText>_</w:instrText>
      </w:r>
      <w:r w:rsidR="00073FAA">
        <w:rPr>
          <w:rFonts w:ascii="Times New Roman" w:eastAsia="Calibri" w:hAnsi="Times New Roman" w:cs="Times New Roman"/>
          <w:i/>
          <w:sz w:val="24"/>
          <w:szCs w:val="24"/>
          <w:lang w:val="en-US"/>
        </w:rPr>
        <w:instrText>S</w:instrText>
      </w:r>
      <w:r w:rsidR="00073FAA" w:rsidRPr="00073FAA">
        <w:rPr>
          <w:rFonts w:ascii="Times New Roman" w:eastAsia="Calibri" w:hAnsi="Times New Roman" w:cs="Times New Roman"/>
          <w:i/>
          <w:sz w:val="24"/>
          <w:szCs w:val="24"/>
        </w:rPr>
        <w:instrText xml:space="preserve">2 </w:instrText>
      </w:r>
      <w:r w:rsidR="00073FAA">
        <w:rPr>
          <w:rFonts w:ascii="Times New Roman" w:eastAsia="Calibri" w:hAnsi="Times New Roman" w:cs="Times New Roman"/>
          <w:bCs/>
          <w:i/>
          <w:iCs/>
          <w:sz w:val="24"/>
          <w:szCs w:val="24"/>
        </w:rPr>
        <w:fldChar w:fldCharType="separate"/>
      </w:r>
      <w:r w:rsidR="004E6C33">
        <w:rPr>
          <w:rFonts w:ascii="Times New Roman" w:hAnsi="Times New Roman" w:cs="Times New Roman"/>
          <w:noProof/>
          <w:sz w:val="24"/>
          <w:szCs w:val="24"/>
        </w:rPr>
        <w:t>профессии</w:t>
      </w:r>
      <w:r w:rsidR="00073FAA">
        <w:rPr>
          <w:rFonts w:ascii="Times New Roman" w:eastAsia="Calibri" w:hAnsi="Times New Roman" w:cs="Times New Roman"/>
          <w:bCs/>
          <w:i/>
          <w:iCs/>
          <w:sz w:val="24"/>
          <w:szCs w:val="24"/>
        </w:rPr>
        <w:fldChar w:fldCharType="end"/>
      </w:r>
      <w:r w:rsidR="00073FAA" w:rsidRPr="00073FAA">
        <w:rPr>
          <w:rFonts w:ascii="Times New Roman" w:eastAsia="Calibri" w:hAnsi="Times New Roman" w:cs="Times New Roman"/>
          <w:bCs/>
          <w:i/>
          <w:iCs/>
          <w:sz w:val="24"/>
          <w:szCs w:val="24"/>
        </w:rPr>
        <w:t xml:space="preserve">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KODPS</w:instrText>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bCs/>
          <w:i/>
          <w:iCs/>
          <w:sz w:val="24"/>
          <w:szCs w:val="24"/>
        </w:rPr>
        <w:fldChar w:fldCharType="separate"/>
      </w:r>
      <w:r w:rsidR="004E6C33">
        <w:rPr>
          <w:rFonts w:ascii="Times New Roman" w:hAnsi="Times New Roman" w:cs="Times New Roman"/>
          <w:noProof/>
          <w:sz w:val="24"/>
          <w:szCs w:val="24"/>
        </w:rPr>
        <w:t>15.01.32</w:t>
      </w:r>
      <w:r w:rsidR="00073FAA">
        <w:rPr>
          <w:rFonts w:ascii="Times New Roman" w:eastAsia="Calibri" w:hAnsi="Times New Roman" w:cs="Times New Roman"/>
          <w:bCs/>
          <w:i/>
          <w:iCs/>
          <w:sz w:val="24"/>
          <w:szCs w:val="24"/>
        </w:rPr>
        <w:fldChar w:fldCharType="end"/>
      </w:r>
      <w:r w:rsidR="003B3D62" w:rsidRPr="003B3D62">
        <w:rPr>
          <w:rFonts w:ascii="Times New Roman" w:eastAsia="Calibri" w:hAnsi="Times New Roman" w:cs="Times New Roman"/>
          <w:bCs/>
          <w:i/>
          <w:iCs/>
          <w:sz w:val="24"/>
          <w:szCs w:val="24"/>
        </w:rPr>
        <w:t xml:space="preserve"> </w:t>
      </w:r>
      <w:r w:rsidR="003B3D62">
        <w:rPr>
          <w:rFonts w:ascii="Times New Roman" w:eastAsia="Calibri" w:hAnsi="Times New Roman" w:cs="Times New Roman"/>
          <w:bCs/>
          <w:i/>
          <w:iCs/>
          <w:sz w:val="24"/>
          <w:szCs w:val="24"/>
        </w:rPr>
        <w:fldChar w:fldCharType="begin"/>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i/>
          <w:sz w:val="24"/>
          <w:szCs w:val="24"/>
          <w:lang w:val="en-US"/>
        </w:rPr>
        <w:instrText>REF</w:instrText>
      </w:r>
      <w:r w:rsidR="003B3D62" w:rsidRPr="003B3D62">
        <w:rPr>
          <w:rFonts w:ascii="Times New Roman" w:eastAsia="Calibri" w:hAnsi="Times New Roman" w:cs="Times New Roman"/>
          <w:i/>
          <w:sz w:val="24"/>
          <w:szCs w:val="24"/>
        </w:rPr>
        <w:instrText xml:space="preserve"> </w:instrText>
      </w:r>
      <w:r w:rsidR="003B3D62">
        <w:rPr>
          <w:rFonts w:ascii="Times New Roman" w:eastAsia="Calibri" w:hAnsi="Times New Roman" w:cs="Times New Roman"/>
          <w:i/>
          <w:sz w:val="24"/>
          <w:szCs w:val="24"/>
          <w:lang w:val="en-US"/>
        </w:rPr>
        <w:instrText>NAME</w:instrText>
      </w:r>
      <w:r w:rsidR="003B3D62" w:rsidRPr="003B3D62">
        <w:rPr>
          <w:rFonts w:ascii="Times New Roman" w:eastAsia="Calibri" w:hAnsi="Times New Roman" w:cs="Times New Roman"/>
          <w:i/>
          <w:sz w:val="24"/>
          <w:szCs w:val="24"/>
        </w:rPr>
        <w:instrText>_</w:instrText>
      </w:r>
      <w:r w:rsidR="003B3D62">
        <w:rPr>
          <w:rFonts w:ascii="Times New Roman" w:eastAsia="Calibri" w:hAnsi="Times New Roman" w:cs="Times New Roman"/>
          <w:i/>
          <w:sz w:val="24"/>
          <w:szCs w:val="24"/>
          <w:lang w:val="en-US"/>
        </w:rPr>
        <w:instrText>PS</w:instrText>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bCs/>
          <w:i/>
          <w:iCs/>
          <w:sz w:val="24"/>
          <w:szCs w:val="24"/>
        </w:rPr>
        <w:fldChar w:fldCharType="separate"/>
      </w:r>
      <w:r w:rsidR="004E6C33">
        <w:rPr>
          <w:rFonts w:ascii="Times New Roman" w:hAnsi="Times New Roman" w:cs="Times New Roman"/>
          <w:noProof/>
          <w:sz w:val="24"/>
          <w:szCs w:val="24"/>
        </w:rPr>
        <w:t>Оператор станков с программным управлением</w:t>
      </w:r>
      <w:r w:rsidR="003B3D62">
        <w:rPr>
          <w:rFonts w:ascii="Times New Roman" w:eastAsia="Calibri" w:hAnsi="Times New Roman" w:cs="Times New Roman"/>
          <w:bCs/>
          <w:i/>
          <w:iCs/>
          <w:sz w:val="24"/>
          <w:szCs w:val="24"/>
        </w:rPr>
        <w:fldChar w:fldCharType="end"/>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00DB743E">
        <w:rPr>
          <w:rFonts w:ascii="Times New Roman" w:eastAsia="Calibri" w:hAnsi="Times New Roman" w:cs="Times New Roman"/>
          <w:bCs/>
          <w:sz w:val="24"/>
          <w:szCs w:val="24"/>
        </w:rPr>
        <w:fldChar w:fldCharType="begin"/>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REF</w:instrText>
      </w:r>
      <w:r w:rsidR="00DB743E" w:rsidRP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Vedomstvo</w:instrText>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rPr>
        <w:fldChar w:fldCharType="separate"/>
      </w:r>
      <w:r w:rsidR="004E6C33">
        <w:rPr>
          <w:rFonts w:ascii="Times New Roman" w:hAnsi="Times New Roman" w:cs="Times New Roman"/>
          <w:noProof/>
          <w:sz w:val="24"/>
          <w:szCs w:val="24"/>
        </w:rPr>
        <w:t>Министерства образования и науки Российской Федерации</w:t>
      </w:r>
      <w:r w:rsidR="00DB743E">
        <w:rPr>
          <w:rFonts w:ascii="Times New Roman" w:eastAsia="Calibri" w:hAnsi="Times New Roman" w:cs="Times New Roman"/>
          <w:bCs/>
          <w:sz w:val="24"/>
          <w:szCs w:val="24"/>
        </w:rPr>
        <w:fldChar w:fldCharType="end"/>
      </w:r>
      <w:r w:rsidR="00DB743E">
        <w:rPr>
          <w:rFonts w:ascii="Times New Roman" w:eastAsia="Calibri" w:hAnsi="Times New Roman" w:cs="Times New Roman"/>
          <w:bCs/>
          <w:sz w:val="24"/>
          <w:szCs w:val="24"/>
        </w:rPr>
        <w:t xml:space="preserve"> </w:t>
      </w:r>
      <w:r w:rsidRPr="00CD4574">
        <w:rPr>
          <w:rFonts w:ascii="Times New Roman" w:hAnsi="Times New Roman" w:cs="Times New Roman"/>
          <w:bCs/>
          <w:sz w:val="24"/>
          <w:szCs w:val="24"/>
        </w:rPr>
        <w:t xml:space="preserve">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4E6C33">
        <w:rPr>
          <w:rFonts w:ascii="Times New Roman" w:hAnsi="Times New Roman" w:cs="Times New Roman"/>
          <w:noProof/>
          <w:sz w:val="24"/>
          <w:szCs w:val="24"/>
        </w:rPr>
        <w:t>9 декабря 2016 № 1555</w:t>
      </w:r>
      <w:r w:rsidR="000E07EC">
        <w:rPr>
          <w:rFonts w:ascii="Times New Roman" w:hAnsi="Times New Roman" w:cs="Times New Roman"/>
          <w:bCs/>
          <w:sz w:val="24"/>
          <w:szCs w:val="24"/>
        </w:rPr>
        <w:fldChar w:fldCharType="end"/>
      </w:r>
      <w:r w:rsidR="00DB743E" w:rsidRPr="00DB743E">
        <w:rPr>
          <w:rFonts w:ascii="Times New Roman" w:hAnsi="Times New Roman" w:cs="Times New Roman"/>
          <w:bCs/>
          <w:sz w:val="24"/>
          <w:szCs w:val="24"/>
        </w:rPr>
        <w:t xml:space="preserve"> </w:t>
      </w:r>
      <w:r w:rsidRPr="00DB743E">
        <w:rPr>
          <w:rFonts w:ascii="Times New Roman" w:hAnsi="Times New Roman" w:cs="Times New Roman"/>
          <w:bCs/>
          <w:sz w:val="24"/>
          <w:szCs w:val="24"/>
        </w:rPr>
        <w:t>«</w:t>
      </w:r>
      <w:r w:rsidR="00DB743E">
        <w:rPr>
          <w:rFonts w:ascii="Times New Roman" w:hAnsi="Times New Roman" w:cs="Times New Roman"/>
          <w:bCs/>
          <w:sz w:val="24"/>
          <w:szCs w:val="24"/>
        </w:rPr>
        <w:fldChar w:fldCharType="begin"/>
      </w:r>
      <w:r w:rsid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lang w:val="en-US"/>
        </w:rPr>
        <w:instrText>REF</w:instrText>
      </w:r>
      <w:r w:rsidR="00DB743E" w:rsidRP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lang w:val="en-US"/>
        </w:rPr>
        <w:instrText>NAME</w:instrText>
      </w:r>
      <w:r w:rsidR="00DB743E" w:rsidRPr="00DB743E">
        <w:rPr>
          <w:rFonts w:ascii="Times New Roman" w:hAnsi="Times New Roman" w:cs="Times New Roman"/>
          <w:bCs/>
          <w:sz w:val="24"/>
          <w:szCs w:val="24"/>
        </w:rPr>
        <w:instrText>_</w:instrText>
      </w:r>
      <w:r w:rsidR="00DB743E">
        <w:rPr>
          <w:rFonts w:ascii="Times New Roman" w:hAnsi="Times New Roman" w:cs="Times New Roman"/>
          <w:bCs/>
          <w:sz w:val="24"/>
          <w:szCs w:val="24"/>
          <w:lang w:val="en-US"/>
        </w:rPr>
        <w:instrText>PRIKAZ</w:instrText>
      </w:r>
      <w:r w:rsidR="00DB743E">
        <w:rPr>
          <w:rFonts w:ascii="Times New Roman" w:hAnsi="Times New Roman" w:cs="Times New Roman"/>
          <w:bCs/>
          <w:sz w:val="24"/>
          <w:szCs w:val="24"/>
        </w:rPr>
        <w:instrText xml:space="preserve"> </w:instrText>
      </w:r>
      <w:r w:rsidR="00DB743E">
        <w:rPr>
          <w:rFonts w:ascii="Times New Roman" w:hAnsi="Times New Roman" w:cs="Times New Roman"/>
          <w:bCs/>
          <w:sz w:val="24"/>
          <w:szCs w:val="24"/>
        </w:rPr>
        <w:fldChar w:fldCharType="separate"/>
      </w:r>
      <w:r w:rsidR="004E6C33">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профессии 15.01.32 Оператор станков с программным управлением</w:t>
      </w:r>
      <w:r w:rsidR="00DB743E">
        <w:rPr>
          <w:rFonts w:ascii="Times New Roman" w:hAnsi="Times New Roman" w:cs="Times New Roman"/>
          <w:bCs/>
          <w:sz w:val="24"/>
          <w:szCs w:val="24"/>
        </w:rPr>
        <w:fldChar w:fldCharType="end"/>
      </w:r>
      <w:r w:rsidRPr="00DB743E">
        <w:rPr>
          <w:rFonts w:ascii="Times New Roman" w:hAnsi="Times New Roman" w:cs="Times New Roman"/>
          <w:bCs/>
          <w:sz w:val="24"/>
          <w:szCs w:val="24"/>
        </w:rPr>
        <w:t>»</w:t>
      </w:r>
      <w:r w:rsidRPr="00CD4574">
        <w:rPr>
          <w:rFonts w:ascii="Times New Roman" w:hAnsi="Times New Roman" w:cs="Times New Roman"/>
          <w:bCs/>
          <w:sz w:val="24"/>
          <w:szCs w:val="24"/>
        </w:rPr>
        <w:t>.</w:t>
      </w:r>
    </w:p>
    <w:p w14:paraId="7361EFDF" w14:textId="4A0668A9"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0B72572A" w:rsidR="00064407" w:rsidRPr="00CD4574" w:rsidRDefault="00064407" w:rsidP="00E3564B">
      <w:pPr>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4E6C33">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4E6C33" w:rsidRPr="004E6C33">
        <w:rPr>
          <w:rFonts w:ascii="Times New Roman" w:hAnsi="Times New Roman" w:cs="Times New Roman"/>
          <w:bCs/>
          <w:noProof/>
          <w:sz w:val="24"/>
          <w:szCs w:val="24"/>
        </w:rPr>
        <w:t>15.01.32</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4E6C33" w:rsidRPr="004E6C33">
        <w:rPr>
          <w:rFonts w:ascii="Times New Roman" w:hAnsi="Times New Roman" w:cs="Times New Roman"/>
          <w:bCs/>
          <w:noProof/>
          <w:sz w:val="24"/>
          <w:szCs w:val="24"/>
        </w:rPr>
        <w:t>Оператор станков с</w:t>
      </w:r>
      <w:r w:rsidR="004E6C33">
        <w:rPr>
          <w:rFonts w:ascii="Times New Roman" w:hAnsi="Times New Roman" w:cs="Times New Roman"/>
          <w:noProof/>
          <w:sz w:val="24"/>
          <w:szCs w:val="24"/>
        </w:rPr>
        <w:t xml:space="preserve"> программным управлением</w:t>
      </w:r>
      <w:r w:rsidR="00E3564B" w:rsidRPr="00E3564B">
        <w:rPr>
          <w:rFonts w:ascii="Times New Roman" w:eastAsia="Calibri" w:hAnsi="Times New Roman" w:cs="Times New Roman"/>
          <w:bCs/>
          <w:iCs/>
          <w:lang w:val="en-US"/>
        </w:rPr>
        <w:fldChar w:fldCharType="end"/>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3E15F4A3" w:rsidR="00064407" w:rsidRDefault="00064407" w:rsidP="00064407">
      <w:pPr>
        <w:suppressAutoHyphens/>
        <w:ind w:firstLine="709"/>
        <w:jc w:val="both"/>
        <w:rPr>
          <w:rFonts w:ascii="Times New Roman" w:eastAsia="Calibri" w:hAnsi="Times New Roman" w:cs="Times New Roman"/>
          <w:bCs/>
          <w:sz w:val="24"/>
          <w:szCs w:val="24"/>
        </w:rPr>
      </w:pPr>
    </w:p>
    <w:p w14:paraId="6B56F431" w14:textId="01E2F9FC" w:rsidR="009F71A6" w:rsidRDefault="009F71A6" w:rsidP="00064407">
      <w:pPr>
        <w:suppressAutoHyphens/>
        <w:ind w:firstLine="709"/>
        <w:jc w:val="both"/>
        <w:rPr>
          <w:rFonts w:ascii="Times New Roman" w:eastAsia="Calibri" w:hAnsi="Times New Roman" w:cs="Times New Roman"/>
          <w:bCs/>
          <w:sz w:val="24"/>
          <w:szCs w:val="24"/>
        </w:rPr>
      </w:pPr>
    </w:p>
    <w:p w14:paraId="7B9CE786" w14:textId="4D6AFB9D" w:rsidR="009F71A6" w:rsidRDefault="009F71A6" w:rsidP="00064407">
      <w:pPr>
        <w:suppressAutoHyphens/>
        <w:ind w:firstLine="709"/>
        <w:jc w:val="both"/>
        <w:rPr>
          <w:rFonts w:ascii="Times New Roman" w:eastAsia="Calibri" w:hAnsi="Times New Roman" w:cs="Times New Roman"/>
          <w:bCs/>
          <w:sz w:val="24"/>
          <w:szCs w:val="24"/>
        </w:rPr>
      </w:pPr>
    </w:p>
    <w:p w14:paraId="1C43913A" w14:textId="672713B8" w:rsidR="009F71A6" w:rsidRDefault="009F71A6" w:rsidP="00064407">
      <w:pPr>
        <w:suppressAutoHyphens/>
        <w:ind w:firstLine="709"/>
        <w:jc w:val="both"/>
        <w:rPr>
          <w:rFonts w:ascii="Times New Roman" w:eastAsia="Calibri" w:hAnsi="Times New Roman" w:cs="Times New Roman"/>
          <w:bCs/>
          <w:sz w:val="24"/>
          <w:szCs w:val="24"/>
        </w:rPr>
      </w:pPr>
    </w:p>
    <w:p w14:paraId="612C55C7" w14:textId="7CE3AE9F" w:rsidR="009F71A6" w:rsidRDefault="009F71A6" w:rsidP="00064407">
      <w:pPr>
        <w:suppressAutoHyphens/>
        <w:ind w:firstLine="709"/>
        <w:jc w:val="both"/>
        <w:rPr>
          <w:rFonts w:ascii="Times New Roman" w:eastAsia="Calibri" w:hAnsi="Times New Roman" w:cs="Times New Roman"/>
          <w:bCs/>
          <w:sz w:val="24"/>
          <w:szCs w:val="24"/>
        </w:rPr>
      </w:pPr>
    </w:p>
    <w:p w14:paraId="45AF0937" w14:textId="67015BC5" w:rsidR="009F71A6" w:rsidRDefault="009F71A6" w:rsidP="00064407">
      <w:pPr>
        <w:suppressAutoHyphens/>
        <w:ind w:firstLine="709"/>
        <w:jc w:val="both"/>
        <w:rPr>
          <w:rFonts w:ascii="Times New Roman" w:eastAsia="Calibri" w:hAnsi="Times New Roman" w:cs="Times New Roman"/>
          <w:bCs/>
          <w:sz w:val="24"/>
          <w:szCs w:val="24"/>
        </w:rPr>
      </w:pPr>
    </w:p>
    <w:p w14:paraId="3A2A77C6" w14:textId="0A41AD4A" w:rsidR="009F71A6" w:rsidRDefault="009F71A6" w:rsidP="00064407">
      <w:pPr>
        <w:suppressAutoHyphens/>
        <w:ind w:firstLine="709"/>
        <w:jc w:val="both"/>
        <w:rPr>
          <w:rFonts w:ascii="Times New Roman" w:eastAsia="Calibri" w:hAnsi="Times New Roman" w:cs="Times New Roman"/>
          <w:bCs/>
          <w:sz w:val="24"/>
          <w:szCs w:val="24"/>
        </w:rPr>
      </w:pPr>
    </w:p>
    <w:p w14:paraId="14A1B8DE" w14:textId="1B3DCCFB" w:rsidR="009F71A6" w:rsidRDefault="009F71A6" w:rsidP="00064407">
      <w:pPr>
        <w:suppressAutoHyphens/>
        <w:ind w:firstLine="709"/>
        <w:jc w:val="both"/>
        <w:rPr>
          <w:rFonts w:ascii="Times New Roman" w:eastAsia="Calibri" w:hAnsi="Times New Roman" w:cs="Times New Roman"/>
          <w:bCs/>
          <w:sz w:val="24"/>
          <w:szCs w:val="24"/>
        </w:rPr>
      </w:pPr>
    </w:p>
    <w:p w14:paraId="2CED72BB" w14:textId="2C573698" w:rsidR="009F71A6" w:rsidRDefault="009F71A6" w:rsidP="00064407">
      <w:pPr>
        <w:suppressAutoHyphens/>
        <w:ind w:firstLine="709"/>
        <w:jc w:val="both"/>
        <w:rPr>
          <w:rFonts w:ascii="Times New Roman" w:eastAsia="Calibri" w:hAnsi="Times New Roman" w:cs="Times New Roman"/>
          <w:bCs/>
          <w:sz w:val="24"/>
          <w:szCs w:val="24"/>
        </w:rPr>
      </w:pPr>
    </w:p>
    <w:p w14:paraId="28D623B6" w14:textId="3A24C353" w:rsidR="009F71A6" w:rsidRDefault="009F71A6" w:rsidP="00064407">
      <w:pPr>
        <w:suppressAutoHyphens/>
        <w:ind w:firstLine="709"/>
        <w:jc w:val="both"/>
        <w:rPr>
          <w:rFonts w:ascii="Times New Roman" w:eastAsia="Calibri" w:hAnsi="Times New Roman" w:cs="Times New Roman"/>
          <w:bCs/>
          <w:sz w:val="24"/>
          <w:szCs w:val="24"/>
        </w:rPr>
      </w:pPr>
    </w:p>
    <w:p w14:paraId="2F66288F" w14:textId="7D2ED4E1" w:rsidR="009F71A6" w:rsidRDefault="009F71A6" w:rsidP="00064407">
      <w:pPr>
        <w:suppressAutoHyphens/>
        <w:ind w:firstLine="709"/>
        <w:jc w:val="both"/>
        <w:rPr>
          <w:rFonts w:ascii="Times New Roman" w:eastAsia="Calibri" w:hAnsi="Times New Roman" w:cs="Times New Roman"/>
          <w:bCs/>
          <w:sz w:val="24"/>
          <w:szCs w:val="24"/>
        </w:rPr>
      </w:pPr>
    </w:p>
    <w:p w14:paraId="08A9C144" w14:textId="7367F530" w:rsidR="009F71A6" w:rsidRDefault="009F71A6" w:rsidP="00064407">
      <w:pPr>
        <w:suppressAutoHyphens/>
        <w:ind w:firstLine="709"/>
        <w:jc w:val="both"/>
        <w:rPr>
          <w:rFonts w:ascii="Times New Roman" w:eastAsia="Calibri" w:hAnsi="Times New Roman" w:cs="Times New Roman"/>
          <w:bCs/>
          <w:sz w:val="24"/>
          <w:szCs w:val="24"/>
        </w:rPr>
      </w:pPr>
    </w:p>
    <w:p w14:paraId="76362812" w14:textId="16AC41A3" w:rsidR="009F71A6" w:rsidRDefault="009F71A6" w:rsidP="00064407">
      <w:pPr>
        <w:suppressAutoHyphens/>
        <w:ind w:firstLine="709"/>
        <w:jc w:val="both"/>
        <w:rPr>
          <w:rFonts w:ascii="Times New Roman" w:eastAsia="Calibri" w:hAnsi="Times New Roman" w:cs="Times New Roman"/>
          <w:bCs/>
          <w:sz w:val="24"/>
          <w:szCs w:val="24"/>
        </w:rPr>
      </w:pPr>
    </w:p>
    <w:p w14:paraId="695ED0DF" w14:textId="757FDFDD" w:rsidR="009F71A6" w:rsidRDefault="009F71A6" w:rsidP="00064407">
      <w:pPr>
        <w:suppressAutoHyphens/>
        <w:ind w:firstLine="709"/>
        <w:jc w:val="both"/>
        <w:rPr>
          <w:rFonts w:ascii="Times New Roman" w:eastAsia="Calibri" w:hAnsi="Times New Roman" w:cs="Times New Roman"/>
          <w:bCs/>
          <w:sz w:val="24"/>
          <w:szCs w:val="24"/>
        </w:rPr>
      </w:pPr>
    </w:p>
    <w:p w14:paraId="45BC0DDB" w14:textId="5A6C6C0A" w:rsidR="009F71A6" w:rsidRDefault="009F71A6" w:rsidP="00064407">
      <w:pPr>
        <w:suppressAutoHyphens/>
        <w:ind w:firstLine="709"/>
        <w:jc w:val="both"/>
        <w:rPr>
          <w:rFonts w:ascii="Times New Roman" w:eastAsia="Calibri" w:hAnsi="Times New Roman" w:cs="Times New Roman"/>
          <w:bCs/>
          <w:sz w:val="24"/>
          <w:szCs w:val="24"/>
        </w:rPr>
      </w:pPr>
    </w:p>
    <w:p w14:paraId="0C79A18A" w14:textId="77777777" w:rsidR="009F71A6" w:rsidRPr="00391DDD" w:rsidRDefault="009F71A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3D0B5206" w:rsidR="00064407" w:rsidRPr="00391DDD" w:rsidRDefault="000E07EC" w:rsidP="001F3287">
            <w:pPr>
              <w:rPr>
                <w:rFonts w:ascii="Times New Roman" w:eastAsia="Calibri" w:hAnsi="Times New Roman" w:cs="Times New Roman"/>
              </w:rPr>
            </w:pPr>
            <w:r>
              <w:rPr>
                <w:rFonts w:ascii="Times New Roman" w:eastAsia="Calibri" w:hAnsi="Times New Roman" w:cs="Times New Roman"/>
              </w:rPr>
              <w:fldChar w:fldCharType="begin"/>
            </w:r>
            <w:r>
              <w:rPr>
                <w:rFonts w:ascii="Times New Roman" w:eastAsia="Calibri" w:hAnsi="Times New Roman" w:cs="Times New Roman"/>
              </w:rPr>
              <w:instrText xml:space="preserve"> </w:instrText>
            </w:r>
            <w:r>
              <w:rPr>
                <w:rFonts w:ascii="Times New Roman" w:eastAsia="Calibri" w:hAnsi="Times New Roman" w:cs="Times New Roman"/>
                <w:lang w:val="en-US"/>
              </w:rPr>
              <w:instrText>REF</w:instrText>
            </w:r>
            <w:r w:rsidRPr="0034429F">
              <w:rPr>
                <w:rFonts w:ascii="Times New Roman" w:eastAsia="Calibri" w:hAnsi="Times New Roman" w:cs="Times New Roman"/>
              </w:rPr>
              <w:instrText xml:space="preserve"> </w:instrText>
            </w:r>
            <w:r>
              <w:rPr>
                <w:rFonts w:ascii="Times New Roman" w:eastAsia="Calibri" w:hAnsi="Times New Roman" w:cs="Times New Roman"/>
                <w:lang w:val="en-US"/>
              </w:rPr>
              <w:instrText>IRPO</w:instrText>
            </w:r>
            <w:r>
              <w:rPr>
                <w:rFonts w:ascii="Times New Roman" w:eastAsia="Calibri" w:hAnsi="Times New Roman" w:cs="Times New Roman"/>
              </w:rPr>
              <w:instrText xml:space="preserve"> </w:instrText>
            </w:r>
            <w:r>
              <w:rPr>
                <w:rFonts w:ascii="Times New Roman" w:eastAsia="Calibri" w:hAnsi="Times New Roman" w:cs="Times New Roman"/>
              </w:rPr>
              <w:fldChar w:fldCharType="separate"/>
            </w:r>
            <w:r w:rsidR="004E6C33">
              <w:rPr>
                <w:rFonts w:ascii="Times New Roman"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r>
              <w:rPr>
                <w:rFonts w:ascii="Times New Roman" w:eastAsia="Calibri" w:hAnsi="Times New Roman" w:cs="Times New Roman"/>
              </w:rPr>
              <w:fldChar w:fldCharType="end"/>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9"/>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3D82F5F4" w14:textId="42620298" w:rsidR="00340395" w:rsidRPr="00340395" w:rsidRDefault="00FC57AF" w:rsidP="00833554">
      <w:pPr>
        <w:pStyle w:val="14"/>
        <w:tabs>
          <w:tab w:val="clear" w:pos="9345"/>
          <w:tab w:val="right" w:leader="dot" w:pos="9638"/>
        </w:tabs>
        <w:rPr>
          <w:rFonts w:eastAsiaTheme="minorEastAsia"/>
          <w:b w:val="0"/>
          <w:bCs w:val="0"/>
          <w:sz w:val="24"/>
          <w:szCs w:val="24"/>
          <w:lang w:eastAsia="ru-RU"/>
        </w:rPr>
      </w:pPr>
      <w:r w:rsidRPr="00340395">
        <w:rPr>
          <w:b w:val="0"/>
          <w:sz w:val="24"/>
          <w:szCs w:val="24"/>
        </w:rPr>
        <w:fldChar w:fldCharType="begin"/>
      </w:r>
      <w:r w:rsidRPr="00340395">
        <w:rPr>
          <w:b w:val="0"/>
          <w:sz w:val="24"/>
          <w:szCs w:val="24"/>
        </w:rPr>
        <w:instrText xml:space="preserve"> TOC \o "1-3" \u </w:instrText>
      </w:r>
      <w:r w:rsidRPr="00340395">
        <w:rPr>
          <w:b w:val="0"/>
          <w:sz w:val="24"/>
          <w:szCs w:val="24"/>
        </w:rPr>
        <w:fldChar w:fldCharType="separate"/>
      </w:r>
      <w:r w:rsidR="00340395" w:rsidRPr="00340395">
        <w:rPr>
          <w:sz w:val="24"/>
          <w:szCs w:val="24"/>
        </w:rPr>
        <w:t>Раздел 1. Общие положения</w:t>
      </w:r>
      <w:r w:rsidR="00340395" w:rsidRPr="00340395">
        <w:rPr>
          <w:sz w:val="24"/>
          <w:szCs w:val="24"/>
        </w:rPr>
        <w:tab/>
      </w:r>
      <w:r w:rsidR="00340395" w:rsidRPr="00340395">
        <w:rPr>
          <w:sz w:val="24"/>
          <w:szCs w:val="24"/>
        </w:rPr>
        <w:fldChar w:fldCharType="begin"/>
      </w:r>
      <w:r w:rsidR="00340395" w:rsidRPr="00340395">
        <w:rPr>
          <w:sz w:val="24"/>
          <w:szCs w:val="24"/>
        </w:rPr>
        <w:instrText xml:space="preserve"> PAGEREF _Toc138868569 \h </w:instrText>
      </w:r>
      <w:r w:rsidR="00340395" w:rsidRPr="00340395">
        <w:rPr>
          <w:sz w:val="24"/>
          <w:szCs w:val="24"/>
        </w:rPr>
      </w:r>
      <w:r w:rsidR="00340395" w:rsidRPr="00340395">
        <w:rPr>
          <w:sz w:val="24"/>
          <w:szCs w:val="24"/>
        </w:rPr>
        <w:fldChar w:fldCharType="separate"/>
      </w:r>
      <w:r w:rsidR="004E6C33">
        <w:rPr>
          <w:sz w:val="24"/>
          <w:szCs w:val="24"/>
        </w:rPr>
        <w:t>4</w:t>
      </w:r>
      <w:r w:rsidR="00340395" w:rsidRPr="00340395">
        <w:rPr>
          <w:sz w:val="24"/>
          <w:szCs w:val="24"/>
        </w:rPr>
        <w:fldChar w:fldCharType="end"/>
      </w:r>
    </w:p>
    <w:p w14:paraId="64226B2E" w14:textId="3A76730F"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2. Общая характеристика образовательной программы с учетом сетевой формы реализации программы</w:t>
      </w:r>
      <w:r w:rsidRPr="00340395">
        <w:rPr>
          <w:sz w:val="24"/>
          <w:szCs w:val="24"/>
        </w:rPr>
        <w:tab/>
      </w:r>
      <w:r w:rsidRPr="00340395">
        <w:rPr>
          <w:sz w:val="24"/>
          <w:szCs w:val="24"/>
        </w:rPr>
        <w:fldChar w:fldCharType="begin"/>
      </w:r>
      <w:r w:rsidRPr="00340395">
        <w:rPr>
          <w:sz w:val="24"/>
          <w:szCs w:val="24"/>
        </w:rPr>
        <w:instrText xml:space="preserve"> PAGEREF _Toc138868570 \h </w:instrText>
      </w:r>
      <w:r w:rsidRPr="00340395">
        <w:rPr>
          <w:sz w:val="24"/>
          <w:szCs w:val="24"/>
        </w:rPr>
      </w:r>
      <w:r w:rsidRPr="00340395">
        <w:rPr>
          <w:sz w:val="24"/>
          <w:szCs w:val="24"/>
        </w:rPr>
        <w:fldChar w:fldCharType="separate"/>
      </w:r>
      <w:r w:rsidR="004E6C33">
        <w:rPr>
          <w:sz w:val="24"/>
          <w:szCs w:val="24"/>
        </w:rPr>
        <w:t>5</w:t>
      </w:r>
      <w:r w:rsidRPr="00340395">
        <w:rPr>
          <w:sz w:val="24"/>
          <w:szCs w:val="24"/>
        </w:rPr>
        <w:fldChar w:fldCharType="end"/>
      </w:r>
    </w:p>
    <w:p w14:paraId="17769FE0" w14:textId="54FD5F5F"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3. Характеристика профессиональной деятельности выпускника</w:t>
      </w:r>
      <w:r w:rsidRPr="00340395">
        <w:rPr>
          <w:sz w:val="24"/>
          <w:szCs w:val="24"/>
        </w:rPr>
        <w:tab/>
      </w:r>
      <w:r w:rsidRPr="00340395">
        <w:rPr>
          <w:sz w:val="24"/>
          <w:szCs w:val="24"/>
        </w:rPr>
        <w:fldChar w:fldCharType="begin"/>
      </w:r>
      <w:r w:rsidRPr="00340395">
        <w:rPr>
          <w:sz w:val="24"/>
          <w:szCs w:val="24"/>
        </w:rPr>
        <w:instrText xml:space="preserve"> PAGEREF _Toc138868571 \h </w:instrText>
      </w:r>
      <w:r w:rsidRPr="00340395">
        <w:rPr>
          <w:sz w:val="24"/>
          <w:szCs w:val="24"/>
        </w:rPr>
      </w:r>
      <w:r w:rsidRPr="00340395">
        <w:rPr>
          <w:sz w:val="24"/>
          <w:szCs w:val="24"/>
        </w:rPr>
        <w:fldChar w:fldCharType="separate"/>
      </w:r>
      <w:r w:rsidR="004E6C33">
        <w:rPr>
          <w:sz w:val="24"/>
          <w:szCs w:val="24"/>
        </w:rPr>
        <w:t>6</w:t>
      </w:r>
      <w:r w:rsidRPr="00340395">
        <w:rPr>
          <w:sz w:val="24"/>
          <w:szCs w:val="24"/>
        </w:rPr>
        <w:fldChar w:fldCharType="end"/>
      </w:r>
    </w:p>
    <w:p w14:paraId="3CE017E3" w14:textId="265E8B50"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4. Планируемые результаты освоения образовательной программы</w:t>
      </w:r>
      <w:r w:rsidRPr="00340395">
        <w:rPr>
          <w:sz w:val="24"/>
          <w:szCs w:val="24"/>
        </w:rPr>
        <w:tab/>
      </w:r>
      <w:r w:rsidRPr="00340395">
        <w:rPr>
          <w:sz w:val="24"/>
          <w:szCs w:val="24"/>
        </w:rPr>
        <w:fldChar w:fldCharType="begin"/>
      </w:r>
      <w:r w:rsidRPr="00340395">
        <w:rPr>
          <w:sz w:val="24"/>
          <w:szCs w:val="24"/>
        </w:rPr>
        <w:instrText xml:space="preserve"> PAGEREF _Toc138868572 \h </w:instrText>
      </w:r>
      <w:r w:rsidRPr="00340395">
        <w:rPr>
          <w:sz w:val="24"/>
          <w:szCs w:val="24"/>
        </w:rPr>
      </w:r>
      <w:r w:rsidRPr="00340395">
        <w:rPr>
          <w:sz w:val="24"/>
          <w:szCs w:val="24"/>
        </w:rPr>
        <w:fldChar w:fldCharType="separate"/>
      </w:r>
      <w:r w:rsidR="004E6C33">
        <w:rPr>
          <w:sz w:val="24"/>
          <w:szCs w:val="24"/>
        </w:rPr>
        <w:t>6</w:t>
      </w:r>
      <w:r w:rsidRPr="00340395">
        <w:rPr>
          <w:sz w:val="24"/>
          <w:szCs w:val="24"/>
        </w:rPr>
        <w:fldChar w:fldCharType="end"/>
      </w:r>
    </w:p>
    <w:p w14:paraId="7C012C30" w14:textId="44DED013"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4.1. Общие компетенции</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_Toc138868573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4E6C33">
        <w:rPr>
          <w:rFonts w:ascii="Times New Roman" w:hAnsi="Times New Roman" w:cs="Times New Roman"/>
          <w:i w:val="0"/>
          <w:iCs w:val="0"/>
          <w:noProof/>
          <w:sz w:val="24"/>
          <w:szCs w:val="24"/>
        </w:rPr>
        <w:t>6</w:t>
      </w:r>
      <w:r w:rsidRPr="00340395">
        <w:rPr>
          <w:rFonts w:ascii="Times New Roman" w:hAnsi="Times New Roman" w:cs="Times New Roman"/>
          <w:i w:val="0"/>
          <w:iCs w:val="0"/>
          <w:noProof/>
          <w:sz w:val="24"/>
          <w:szCs w:val="24"/>
        </w:rPr>
        <w:fldChar w:fldCharType="end"/>
      </w:r>
    </w:p>
    <w:p w14:paraId="54092DA4" w14:textId="0440A1ED"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4.2. Профессиональные компетенции</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_Toc138868574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4E6C33">
        <w:rPr>
          <w:rFonts w:ascii="Times New Roman" w:hAnsi="Times New Roman" w:cs="Times New Roman"/>
          <w:i w:val="0"/>
          <w:iCs w:val="0"/>
          <w:noProof/>
          <w:sz w:val="24"/>
          <w:szCs w:val="24"/>
        </w:rPr>
        <w:t>10</w:t>
      </w:r>
      <w:r w:rsidRPr="00340395">
        <w:rPr>
          <w:rFonts w:ascii="Times New Roman" w:hAnsi="Times New Roman" w:cs="Times New Roman"/>
          <w:i w:val="0"/>
          <w:iCs w:val="0"/>
          <w:noProof/>
          <w:sz w:val="24"/>
          <w:szCs w:val="24"/>
        </w:rPr>
        <w:fldChar w:fldCharType="end"/>
      </w:r>
    </w:p>
    <w:p w14:paraId="7F28BE52" w14:textId="51F32B7C"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5. Примерная структура образовательной программы</w:t>
      </w:r>
      <w:r w:rsidRPr="00340395">
        <w:rPr>
          <w:sz w:val="24"/>
          <w:szCs w:val="24"/>
        </w:rPr>
        <w:tab/>
      </w:r>
      <w:r w:rsidRPr="00340395">
        <w:rPr>
          <w:sz w:val="24"/>
          <w:szCs w:val="24"/>
        </w:rPr>
        <w:fldChar w:fldCharType="begin"/>
      </w:r>
      <w:r w:rsidRPr="00340395">
        <w:rPr>
          <w:sz w:val="24"/>
          <w:szCs w:val="24"/>
        </w:rPr>
        <w:instrText xml:space="preserve"> PAGEREF _Toc138868575 \h </w:instrText>
      </w:r>
      <w:r w:rsidRPr="00340395">
        <w:rPr>
          <w:sz w:val="24"/>
          <w:szCs w:val="24"/>
        </w:rPr>
      </w:r>
      <w:r w:rsidRPr="00340395">
        <w:rPr>
          <w:sz w:val="24"/>
          <w:szCs w:val="24"/>
        </w:rPr>
        <w:fldChar w:fldCharType="separate"/>
      </w:r>
      <w:r w:rsidR="004E6C33">
        <w:rPr>
          <w:sz w:val="24"/>
          <w:szCs w:val="24"/>
        </w:rPr>
        <w:t>21</w:t>
      </w:r>
      <w:r w:rsidRPr="00340395">
        <w:rPr>
          <w:sz w:val="24"/>
          <w:szCs w:val="24"/>
        </w:rPr>
        <w:fldChar w:fldCharType="end"/>
      </w:r>
    </w:p>
    <w:p w14:paraId="591A5682" w14:textId="15C7360D"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5.1. Примерный учебный план по программе квалифицированных рабочих, служащих (ППКРС)</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_Toc138868576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4E6C33">
        <w:rPr>
          <w:rFonts w:ascii="Times New Roman" w:hAnsi="Times New Roman" w:cs="Times New Roman"/>
          <w:i w:val="0"/>
          <w:iCs w:val="0"/>
          <w:noProof/>
          <w:sz w:val="24"/>
          <w:szCs w:val="24"/>
        </w:rPr>
        <w:t>21</w:t>
      </w:r>
      <w:r w:rsidRPr="00340395">
        <w:rPr>
          <w:rFonts w:ascii="Times New Roman" w:hAnsi="Times New Roman" w:cs="Times New Roman"/>
          <w:i w:val="0"/>
          <w:iCs w:val="0"/>
          <w:noProof/>
          <w:sz w:val="24"/>
          <w:szCs w:val="24"/>
        </w:rPr>
        <w:fldChar w:fldCharType="end"/>
      </w:r>
    </w:p>
    <w:p w14:paraId="6275A9D8" w14:textId="132CA060"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5.2. План обучения на предприятии (на рабочем месте)</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_Toc138868577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4E6C33">
        <w:rPr>
          <w:rFonts w:ascii="Times New Roman" w:hAnsi="Times New Roman" w:cs="Times New Roman"/>
          <w:i w:val="0"/>
          <w:iCs w:val="0"/>
          <w:noProof/>
          <w:sz w:val="24"/>
          <w:szCs w:val="24"/>
        </w:rPr>
        <w:t>22</w:t>
      </w:r>
      <w:r w:rsidRPr="00340395">
        <w:rPr>
          <w:rFonts w:ascii="Times New Roman" w:hAnsi="Times New Roman" w:cs="Times New Roman"/>
          <w:i w:val="0"/>
          <w:iCs w:val="0"/>
          <w:noProof/>
          <w:sz w:val="24"/>
          <w:szCs w:val="24"/>
        </w:rPr>
        <w:fldChar w:fldCharType="end"/>
      </w:r>
    </w:p>
    <w:p w14:paraId="57019D88" w14:textId="585C3801"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5.3. </w:t>
      </w:r>
      <w:r w:rsidRPr="00340395">
        <w:rPr>
          <w:rFonts w:ascii="Times New Roman" w:hAnsi="Times New Roman" w:cs="Times New Roman"/>
          <w:i w:val="0"/>
          <w:iCs w:val="0"/>
          <w:noProof/>
          <w:sz w:val="24"/>
          <w:szCs w:val="24"/>
        </w:rPr>
        <w:t>Примерный календарный учебный график</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_Toc138868578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4E6C33">
        <w:rPr>
          <w:rFonts w:ascii="Times New Roman" w:hAnsi="Times New Roman" w:cs="Times New Roman"/>
          <w:i w:val="0"/>
          <w:iCs w:val="0"/>
          <w:noProof/>
          <w:sz w:val="24"/>
          <w:szCs w:val="24"/>
        </w:rPr>
        <w:t>23</w:t>
      </w:r>
      <w:r w:rsidRPr="00340395">
        <w:rPr>
          <w:rFonts w:ascii="Times New Roman" w:hAnsi="Times New Roman" w:cs="Times New Roman"/>
          <w:i w:val="0"/>
          <w:iCs w:val="0"/>
          <w:noProof/>
          <w:sz w:val="24"/>
          <w:szCs w:val="24"/>
        </w:rPr>
        <w:fldChar w:fldCharType="end"/>
      </w:r>
    </w:p>
    <w:p w14:paraId="740550FB" w14:textId="1E53691D"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5.4. Примерная рабочая программа воспитания</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_Toc138868579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4E6C33">
        <w:rPr>
          <w:rFonts w:ascii="Times New Roman" w:hAnsi="Times New Roman" w:cs="Times New Roman"/>
          <w:i w:val="0"/>
          <w:iCs w:val="0"/>
          <w:noProof/>
          <w:sz w:val="24"/>
          <w:szCs w:val="24"/>
        </w:rPr>
        <w:t>25</w:t>
      </w:r>
      <w:r w:rsidRPr="00340395">
        <w:rPr>
          <w:rFonts w:ascii="Times New Roman" w:hAnsi="Times New Roman" w:cs="Times New Roman"/>
          <w:i w:val="0"/>
          <w:iCs w:val="0"/>
          <w:noProof/>
          <w:sz w:val="24"/>
          <w:szCs w:val="24"/>
        </w:rPr>
        <w:fldChar w:fldCharType="end"/>
      </w:r>
    </w:p>
    <w:p w14:paraId="0B00A094" w14:textId="326DD8BF"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5.5. Примерный календарный план воспитательной работы</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_Toc138868580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4E6C33">
        <w:rPr>
          <w:rFonts w:ascii="Times New Roman" w:hAnsi="Times New Roman" w:cs="Times New Roman"/>
          <w:i w:val="0"/>
          <w:iCs w:val="0"/>
          <w:noProof/>
          <w:sz w:val="24"/>
          <w:szCs w:val="24"/>
        </w:rPr>
        <w:t>25</w:t>
      </w:r>
      <w:r w:rsidRPr="00340395">
        <w:rPr>
          <w:rFonts w:ascii="Times New Roman" w:hAnsi="Times New Roman" w:cs="Times New Roman"/>
          <w:i w:val="0"/>
          <w:iCs w:val="0"/>
          <w:noProof/>
          <w:sz w:val="24"/>
          <w:szCs w:val="24"/>
        </w:rPr>
        <w:fldChar w:fldCharType="end"/>
      </w:r>
    </w:p>
    <w:p w14:paraId="321CF6C1" w14:textId="789CA935"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6. Примерные условия реализации образовательной программы</w:t>
      </w:r>
      <w:r w:rsidRPr="00340395">
        <w:rPr>
          <w:sz w:val="24"/>
          <w:szCs w:val="24"/>
        </w:rPr>
        <w:tab/>
      </w:r>
      <w:r w:rsidRPr="00340395">
        <w:rPr>
          <w:sz w:val="24"/>
          <w:szCs w:val="24"/>
        </w:rPr>
        <w:fldChar w:fldCharType="begin"/>
      </w:r>
      <w:r w:rsidRPr="00340395">
        <w:rPr>
          <w:sz w:val="24"/>
          <w:szCs w:val="24"/>
        </w:rPr>
        <w:instrText xml:space="preserve"> PAGEREF _Toc138868581 \h </w:instrText>
      </w:r>
      <w:r w:rsidRPr="00340395">
        <w:rPr>
          <w:sz w:val="24"/>
          <w:szCs w:val="24"/>
        </w:rPr>
      </w:r>
      <w:r w:rsidRPr="00340395">
        <w:rPr>
          <w:sz w:val="24"/>
          <w:szCs w:val="24"/>
        </w:rPr>
        <w:fldChar w:fldCharType="separate"/>
      </w:r>
      <w:r w:rsidR="004E6C33">
        <w:rPr>
          <w:sz w:val="24"/>
          <w:szCs w:val="24"/>
        </w:rPr>
        <w:t>25</w:t>
      </w:r>
      <w:r w:rsidRPr="00340395">
        <w:rPr>
          <w:sz w:val="24"/>
          <w:szCs w:val="24"/>
        </w:rPr>
        <w:fldChar w:fldCharType="end"/>
      </w:r>
    </w:p>
    <w:p w14:paraId="1C330B4E" w14:textId="001A7A1F"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_Toc138868582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4E6C33">
        <w:rPr>
          <w:rFonts w:ascii="Times New Roman" w:hAnsi="Times New Roman" w:cs="Times New Roman"/>
          <w:i w:val="0"/>
          <w:iCs w:val="0"/>
          <w:noProof/>
          <w:sz w:val="24"/>
          <w:szCs w:val="24"/>
        </w:rPr>
        <w:t>25</w:t>
      </w:r>
      <w:r w:rsidRPr="00340395">
        <w:rPr>
          <w:rFonts w:ascii="Times New Roman" w:hAnsi="Times New Roman" w:cs="Times New Roman"/>
          <w:i w:val="0"/>
          <w:iCs w:val="0"/>
          <w:noProof/>
          <w:sz w:val="24"/>
          <w:szCs w:val="24"/>
        </w:rPr>
        <w:fldChar w:fldCharType="end"/>
      </w:r>
    </w:p>
    <w:p w14:paraId="6D4563DC" w14:textId="2814A0D9"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_Toc138868583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4E6C33">
        <w:rPr>
          <w:rFonts w:ascii="Times New Roman" w:hAnsi="Times New Roman" w:cs="Times New Roman"/>
          <w:i w:val="0"/>
          <w:iCs w:val="0"/>
          <w:noProof/>
          <w:sz w:val="24"/>
          <w:szCs w:val="24"/>
        </w:rPr>
        <w:t>36</w:t>
      </w:r>
      <w:r w:rsidRPr="00340395">
        <w:rPr>
          <w:rFonts w:ascii="Times New Roman" w:hAnsi="Times New Roman" w:cs="Times New Roman"/>
          <w:i w:val="0"/>
          <w:iCs w:val="0"/>
          <w:noProof/>
          <w:sz w:val="24"/>
          <w:szCs w:val="24"/>
        </w:rPr>
        <w:fldChar w:fldCharType="end"/>
      </w:r>
    </w:p>
    <w:p w14:paraId="1A14D56D" w14:textId="455D2EF2"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6.3. Требования к практической подготовке обучающихся</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_Toc138868584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4E6C33">
        <w:rPr>
          <w:rFonts w:ascii="Times New Roman" w:hAnsi="Times New Roman" w:cs="Times New Roman"/>
          <w:i w:val="0"/>
          <w:iCs w:val="0"/>
          <w:noProof/>
          <w:sz w:val="24"/>
          <w:szCs w:val="24"/>
        </w:rPr>
        <w:t>36</w:t>
      </w:r>
      <w:r w:rsidRPr="00340395">
        <w:rPr>
          <w:rFonts w:ascii="Times New Roman" w:hAnsi="Times New Roman" w:cs="Times New Roman"/>
          <w:i w:val="0"/>
          <w:iCs w:val="0"/>
          <w:noProof/>
          <w:sz w:val="24"/>
          <w:szCs w:val="24"/>
        </w:rPr>
        <w:fldChar w:fldCharType="end"/>
      </w:r>
    </w:p>
    <w:p w14:paraId="2C4C7CA8" w14:textId="58D8EB82"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6.4. Требования к организации воспитания обучающихся</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_Toc138868585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4E6C33">
        <w:rPr>
          <w:rFonts w:ascii="Times New Roman" w:hAnsi="Times New Roman" w:cs="Times New Roman"/>
          <w:i w:val="0"/>
          <w:iCs w:val="0"/>
          <w:noProof/>
          <w:sz w:val="24"/>
          <w:szCs w:val="24"/>
        </w:rPr>
        <w:t>37</w:t>
      </w:r>
      <w:r w:rsidRPr="00340395">
        <w:rPr>
          <w:rFonts w:ascii="Times New Roman" w:hAnsi="Times New Roman" w:cs="Times New Roman"/>
          <w:i w:val="0"/>
          <w:iCs w:val="0"/>
          <w:noProof/>
          <w:sz w:val="24"/>
          <w:szCs w:val="24"/>
        </w:rPr>
        <w:fldChar w:fldCharType="end"/>
      </w:r>
    </w:p>
    <w:p w14:paraId="0D570C81" w14:textId="0288DBD4"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_Toc138868586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4E6C33">
        <w:rPr>
          <w:rFonts w:ascii="Times New Roman" w:hAnsi="Times New Roman" w:cs="Times New Roman"/>
          <w:i w:val="0"/>
          <w:iCs w:val="0"/>
          <w:noProof/>
          <w:sz w:val="24"/>
          <w:szCs w:val="24"/>
        </w:rPr>
        <w:t>37</w:t>
      </w:r>
      <w:r w:rsidRPr="00340395">
        <w:rPr>
          <w:rFonts w:ascii="Times New Roman" w:hAnsi="Times New Roman" w:cs="Times New Roman"/>
          <w:i w:val="0"/>
          <w:iCs w:val="0"/>
          <w:noProof/>
          <w:sz w:val="24"/>
          <w:szCs w:val="24"/>
        </w:rPr>
        <w:fldChar w:fldCharType="end"/>
      </w:r>
    </w:p>
    <w:p w14:paraId="5F8771AD" w14:textId="0290238D" w:rsidR="00340395" w:rsidRPr="00340395" w:rsidRDefault="00340395" w:rsidP="00833554">
      <w:pPr>
        <w:pStyle w:val="21"/>
        <w:tabs>
          <w:tab w:val="right" w:leader="dot" w:pos="9638"/>
        </w:tabs>
        <w:rPr>
          <w:rFonts w:ascii="Times New Roman" w:eastAsiaTheme="minorEastAsia" w:hAnsi="Times New Roman" w:cs="Times New Roman"/>
          <w:i w:val="0"/>
          <w:iCs w:val="0"/>
          <w:noProof/>
          <w:sz w:val="24"/>
          <w:szCs w:val="24"/>
        </w:rPr>
      </w:pPr>
      <w:r w:rsidRPr="00340395">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340395">
        <w:rPr>
          <w:rFonts w:ascii="Times New Roman" w:hAnsi="Times New Roman" w:cs="Times New Roman"/>
          <w:i w:val="0"/>
          <w:iCs w:val="0"/>
          <w:noProof/>
          <w:sz w:val="24"/>
          <w:szCs w:val="24"/>
        </w:rPr>
        <w:tab/>
      </w:r>
      <w:r w:rsidRPr="00340395">
        <w:rPr>
          <w:rFonts w:ascii="Times New Roman" w:hAnsi="Times New Roman" w:cs="Times New Roman"/>
          <w:i w:val="0"/>
          <w:iCs w:val="0"/>
          <w:noProof/>
          <w:sz w:val="24"/>
          <w:szCs w:val="24"/>
        </w:rPr>
        <w:fldChar w:fldCharType="begin"/>
      </w:r>
      <w:r w:rsidRPr="00340395">
        <w:rPr>
          <w:rFonts w:ascii="Times New Roman" w:hAnsi="Times New Roman" w:cs="Times New Roman"/>
          <w:i w:val="0"/>
          <w:iCs w:val="0"/>
          <w:noProof/>
          <w:sz w:val="24"/>
          <w:szCs w:val="24"/>
        </w:rPr>
        <w:instrText xml:space="preserve"> PAGEREF _Toc138868587 \h </w:instrText>
      </w:r>
      <w:r w:rsidRPr="00340395">
        <w:rPr>
          <w:rFonts w:ascii="Times New Roman" w:hAnsi="Times New Roman" w:cs="Times New Roman"/>
          <w:i w:val="0"/>
          <w:iCs w:val="0"/>
          <w:noProof/>
          <w:sz w:val="24"/>
          <w:szCs w:val="24"/>
        </w:rPr>
      </w:r>
      <w:r w:rsidRPr="00340395">
        <w:rPr>
          <w:rFonts w:ascii="Times New Roman" w:hAnsi="Times New Roman" w:cs="Times New Roman"/>
          <w:i w:val="0"/>
          <w:iCs w:val="0"/>
          <w:noProof/>
          <w:sz w:val="24"/>
          <w:szCs w:val="24"/>
        </w:rPr>
        <w:fldChar w:fldCharType="separate"/>
      </w:r>
      <w:r w:rsidR="004E6C33">
        <w:rPr>
          <w:rFonts w:ascii="Times New Roman" w:hAnsi="Times New Roman" w:cs="Times New Roman"/>
          <w:i w:val="0"/>
          <w:iCs w:val="0"/>
          <w:noProof/>
          <w:sz w:val="24"/>
          <w:szCs w:val="24"/>
        </w:rPr>
        <w:t>38</w:t>
      </w:r>
      <w:r w:rsidRPr="00340395">
        <w:rPr>
          <w:rFonts w:ascii="Times New Roman" w:hAnsi="Times New Roman" w:cs="Times New Roman"/>
          <w:i w:val="0"/>
          <w:iCs w:val="0"/>
          <w:noProof/>
          <w:sz w:val="24"/>
          <w:szCs w:val="24"/>
        </w:rPr>
        <w:fldChar w:fldCharType="end"/>
      </w:r>
    </w:p>
    <w:p w14:paraId="6A20D841" w14:textId="0753738A" w:rsidR="00340395" w:rsidRPr="00340395" w:rsidRDefault="00340395" w:rsidP="00833554">
      <w:pPr>
        <w:pStyle w:val="14"/>
        <w:tabs>
          <w:tab w:val="clear" w:pos="9345"/>
          <w:tab w:val="right" w:leader="dot" w:pos="9638"/>
        </w:tabs>
        <w:rPr>
          <w:rFonts w:eastAsiaTheme="minorEastAsia"/>
          <w:b w:val="0"/>
          <w:bCs w:val="0"/>
          <w:sz w:val="24"/>
          <w:szCs w:val="24"/>
          <w:lang w:eastAsia="ru-RU"/>
        </w:rPr>
      </w:pPr>
      <w:r w:rsidRPr="00340395">
        <w:rPr>
          <w:sz w:val="24"/>
          <w:szCs w:val="24"/>
        </w:rPr>
        <w:t>Раздел 7. Формирование оценочных материалов для проведения государственной итоговой аттестации</w:t>
      </w:r>
      <w:r w:rsidRPr="00340395">
        <w:rPr>
          <w:sz w:val="24"/>
          <w:szCs w:val="24"/>
        </w:rPr>
        <w:tab/>
      </w:r>
      <w:r w:rsidRPr="00340395">
        <w:rPr>
          <w:sz w:val="24"/>
          <w:szCs w:val="24"/>
        </w:rPr>
        <w:fldChar w:fldCharType="begin"/>
      </w:r>
      <w:r w:rsidRPr="00340395">
        <w:rPr>
          <w:sz w:val="24"/>
          <w:szCs w:val="24"/>
        </w:rPr>
        <w:instrText xml:space="preserve"> PAGEREF _Toc138868588 \h </w:instrText>
      </w:r>
      <w:r w:rsidRPr="00340395">
        <w:rPr>
          <w:sz w:val="24"/>
          <w:szCs w:val="24"/>
        </w:rPr>
      </w:r>
      <w:r w:rsidRPr="00340395">
        <w:rPr>
          <w:sz w:val="24"/>
          <w:szCs w:val="24"/>
        </w:rPr>
        <w:fldChar w:fldCharType="separate"/>
      </w:r>
      <w:r w:rsidR="004E6C33">
        <w:rPr>
          <w:sz w:val="24"/>
          <w:szCs w:val="24"/>
        </w:rPr>
        <w:t>38</w:t>
      </w:r>
      <w:r w:rsidRPr="00340395">
        <w:rPr>
          <w:sz w:val="24"/>
          <w:szCs w:val="24"/>
        </w:rPr>
        <w:fldChar w:fldCharType="end"/>
      </w:r>
    </w:p>
    <w:p w14:paraId="6C65EF25" w14:textId="091530B9" w:rsidR="00064407" w:rsidRPr="00340395" w:rsidRDefault="00FC57AF" w:rsidP="00833554">
      <w:pPr>
        <w:tabs>
          <w:tab w:val="right" w:leader="dot" w:pos="9638"/>
        </w:tabs>
        <w:rPr>
          <w:rFonts w:ascii="Times New Roman" w:hAnsi="Times New Roman" w:cs="Times New Roman"/>
          <w:b/>
          <w:bCs/>
          <w:sz w:val="24"/>
          <w:szCs w:val="24"/>
        </w:rPr>
      </w:pPr>
      <w:r w:rsidRPr="00340395">
        <w:rPr>
          <w:rFonts w:ascii="Times New Roman" w:hAnsi="Times New Roman" w:cs="Times New Roman"/>
          <w:b/>
          <w:sz w:val="24"/>
          <w:szCs w:val="24"/>
        </w:rPr>
        <w:fldChar w:fldCharType="end"/>
      </w:r>
    </w:p>
    <w:p w14:paraId="1D943E47" w14:textId="5A3AB1BC" w:rsidR="00064407" w:rsidRPr="00340395" w:rsidRDefault="00064407" w:rsidP="00833554">
      <w:pPr>
        <w:tabs>
          <w:tab w:val="right" w:leader="dot" w:pos="9638"/>
        </w:tabs>
        <w:rPr>
          <w:rFonts w:ascii="Times New Roman" w:hAnsi="Times New Roman" w:cs="Times New Roman"/>
          <w:b/>
          <w:sz w:val="24"/>
          <w:szCs w:val="24"/>
        </w:rPr>
      </w:pPr>
      <w:r w:rsidRPr="00340395">
        <w:rPr>
          <w:rFonts w:ascii="Times New Roman" w:hAnsi="Times New Roman" w:cs="Times New Roman"/>
          <w:b/>
          <w:sz w:val="24"/>
          <w:szCs w:val="24"/>
        </w:rPr>
        <w:t>Приложение 1. Матрица компетенции выпускника</w:t>
      </w:r>
      <w:r w:rsidR="001A6B4D" w:rsidRPr="00340395">
        <w:rPr>
          <w:rFonts w:ascii="Times New Roman" w:hAnsi="Times New Roman" w:cs="Times New Roman"/>
          <w:b/>
          <w:sz w:val="24"/>
          <w:szCs w:val="24"/>
        </w:rPr>
        <w:t>………………………………………...25</w:t>
      </w:r>
    </w:p>
    <w:p w14:paraId="5B25E98E" w14:textId="1227696F" w:rsidR="00064407" w:rsidRPr="00340395" w:rsidRDefault="00064407" w:rsidP="00833554">
      <w:pPr>
        <w:tabs>
          <w:tab w:val="right" w:leader="dot" w:pos="9638"/>
        </w:tabs>
        <w:suppressAutoHyphens/>
        <w:rPr>
          <w:rFonts w:ascii="Times New Roman" w:hAnsi="Times New Roman" w:cs="Times New Roman"/>
          <w:b/>
          <w:bCs/>
          <w:sz w:val="24"/>
          <w:szCs w:val="24"/>
        </w:rPr>
      </w:pPr>
      <w:r w:rsidRPr="00340395">
        <w:rPr>
          <w:rFonts w:ascii="Times New Roman" w:hAnsi="Times New Roman" w:cs="Times New Roman"/>
          <w:b/>
          <w:bCs/>
          <w:sz w:val="24"/>
          <w:szCs w:val="24"/>
        </w:rPr>
        <w:t>Приложение 2. Примерные рабочие программы профессиональных модулей</w:t>
      </w:r>
      <w:r w:rsidR="001A6B4D" w:rsidRPr="00340395">
        <w:rPr>
          <w:rFonts w:ascii="Times New Roman" w:hAnsi="Times New Roman" w:cs="Times New Roman"/>
          <w:b/>
          <w:bCs/>
          <w:sz w:val="24"/>
          <w:szCs w:val="24"/>
        </w:rPr>
        <w:t>……</w:t>
      </w:r>
      <w:proofErr w:type="gramStart"/>
      <w:r w:rsidR="001A6B4D" w:rsidRPr="00340395">
        <w:rPr>
          <w:rFonts w:ascii="Times New Roman" w:hAnsi="Times New Roman" w:cs="Times New Roman"/>
          <w:b/>
          <w:bCs/>
          <w:sz w:val="24"/>
          <w:szCs w:val="24"/>
        </w:rPr>
        <w:t>…….</w:t>
      </w:r>
      <w:proofErr w:type="gramEnd"/>
      <w:r w:rsidR="001A6B4D" w:rsidRPr="00340395">
        <w:rPr>
          <w:rFonts w:ascii="Times New Roman" w:hAnsi="Times New Roman" w:cs="Times New Roman"/>
          <w:b/>
          <w:bCs/>
          <w:sz w:val="24"/>
          <w:szCs w:val="24"/>
        </w:rPr>
        <w:t>27</w:t>
      </w:r>
    </w:p>
    <w:p w14:paraId="587DDC87" w14:textId="77CB8520" w:rsidR="00064407" w:rsidRPr="00340395" w:rsidRDefault="00064407" w:rsidP="00833554">
      <w:pPr>
        <w:tabs>
          <w:tab w:val="right" w:leader="dot" w:pos="9638"/>
        </w:tabs>
        <w:suppressAutoHyphens/>
        <w:rPr>
          <w:rFonts w:ascii="Times New Roman" w:hAnsi="Times New Roman" w:cs="Times New Roman"/>
          <w:b/>
          <w:bCs/>
          <w:sz w:val="24"/>
          <w:szCs w:val="24"/>
        </w:rPr>
      </w:pPr>
      <w:r w:rsidRPr="00340395">
        <w:rPr>
          <w:rFonts w:ascii="Times New Roman" w:hAnsi="Times New Roman" w:cs="Times New Roman"/>
          <w:b/>
          <w:bCs/>
          <w:sz w:val="24"/>
          <w:szCs w:val="24"/>
        </w:rPr>
        <w:t>Приложение 3. Примерные рабочие программы учебных дисциплин</w:t>
      </w:r>
      <w:r w:rsidR="001A6B4D" w:rsidRPr="00340395">
        <w:rPr>
          <w:rFonts w:ascii="Times New Roman" w:hAnsi="Times New Roman" w:cs="Times New Roman"/>
          <w:b/>
          <w:bCs/>
          <w:sz w:val="24"/>
          <w:szCs w:val="24"/>
        </w:rPr>
        <w:t>……………………40</w:t>
      </w:r>
    </w:p>
    <w:p w14:paraId="6F820F1E" w14:textId="79FCFC37" w:rsidR="00064407" w:rsidRPr="00340395" w:rsidRDefault="00064407" w:rsidP="00833554">
      <w:pPr>
        <w:tabs>
          <w:tab w:val="right" w:leader="dot" w:pos="9638"/>
        </w:tabs>
        <w:suppressAutoHyphens/>
        <w:rPr>
          <w:rFonts w:ascii="Times New Roman" w:hAnsi="Times New Roman" w:cs="Times New Roman"/>
          <w:b/>
          <w:bCs/>
          <w:sz w:val="24"/>
          <w:szCs w:val="24"/>
        </w:rPr>
      </w:pPr>
      <w:r w:rsidRPr="00340395">
        <w:rPr>
          <w:rFonts w:ascii="Times New Roman" w:hAnsi="Times New Roman" w:cs="Times New Roman"/>
          <w:b/>
          <w:bCs/>
          <w:sz w:val="24"/>
          <w:szCs w:val="24"/>
        </w:rPr>
        <w:t>Приложение 4. Примерная рабочая программа воспитания</w:t>
      </w:r>
      <w:r w:rsidRPr="00340395">
        <w:rPr>
          <w:rStyle w:val="af3"/>
          <w:rFonts w:ascii="Times New Roman" w:hAnsi="Times New Roman"/>
          <w:b/>
          <w:bCs/>
          <w:sz w:val="24"/>
          <w:szCs w:val="24"/>
        </w:rPr>
        <w:footnoteReference w:id="1"/>
      </w:r>
      <w:r w:rsidR="005D7117" w:rsidRPr="00340395">
        <w:rPr>
          <w:rFonts w:ascii="Times New Roman" w:hAnsi="Times New Roman" w:cs="Times New Roman"/>
          <w:b/>
          <w:bCs/>
          <w:sz w:val="24"/>
          <w:szCs w:val="24"/>
        </w:rPr>
        <w:t>…………………………...…50</w:t>
      </w:r>
    </w:p>
    <w:p w14:paraId="6B8AD733" w14:textId="7964CFA6" w:rsidR="00064407" w:rsidRPr="00340395" w:rsidRDefault="00064407" w:rsidP="00833554">
      <w:pPr>
        <w:tabs>
          <w:tab w:val="right" w:leader="dot" w:pos="9638"/>
        </w:tabs>
        <w:suppressAutoHyphens/>
        <w:rPr>
          <w:rFonts w:ascii="Times New Roman" w:hAnsi="Times New Roman" w:cs="Times New Roman"/>
          <w:b/>
          <w:bCs/>
          <w:sz w:val="24"/>
          <w:szCs w:val="24"/>
        </w:rPr>
      </w:pPr>
      <w:r w:rsidRPr="00340395">
        <w:rPr>
          <w:rFonts w:ascii="Times New Roman" w:hAnsi="Times New Roman" w:cs="Times New Roman"/>
          <w:b/>
          <w:bCs/>
          <w:sz w:val="24"/>
          <w:szCs w:val="24"/>
        </w:rPr>
        <w:t>Приложение 5. Примерное содержание ГИА</w:t>
      </w:r>
      <w:r w:rsidR="001A6B4D" w:rsidRPr="00340395">
        <w:rPr>
          <w:rFonts w:ascii="Times New Roman" w:hAnsi="Times New Roman" w:cs="Times New Roman"/>
          <w:b/>
          <w:bCs/>
          <w:sz w:val="24"/>
          <w:szCs w:val="24"/>
        </w:rPr>
        <w:t>…………………………………………………5</w:t>
      </w:r>
      <w:r w:rsidR="005D7117" w:rsidRPr="00340395">
        <w:rPr>
          <w:rFonts w:ascii="Times New Roman" w:hAnsi="Times New Roman" w:cs="Times New Roman"/>
          <w:b/>
          <w:bCs/>
          <w:sz w:val="24"/>
          <w:szCs w:val="24"/>
        </w:rPr>
        <w:t>1</w:t>
      </w:r>
    </w:p>
    <w:p w14:paraId="486EAF8C" w14:textId="77777777" w:rsidR="00064407" w:rsidRPr="00340395" w:rsidRDefault="00064407" w:rsidP="00D6795A">
      <w:pPr>
        <w:tabs>
          <w:tab w:val="right" w:leader="dot" w:pos="9638"/>
        </w:tabs>
        <w:suppressAutoHyphens/>
        <w:spacing w:after="120"/>
        <w:jc w:val="both"/>
        <w:rPr>
          <w:rFonts w:ascii="Times New Roman" w:hAnsi="Times New Roman" w:cs="Times New Roman"/>
          <w:sz w:val="24"/>
          <w:szCs w:val="24"/>
        </w:rPr>
      </w:pPr>
      <w:r w:rsidRPr="00340395">
        <w:rPr>
          <w:rFonts w:ascii="Times New Roman" w:hAnsi="Times New Roman" w:cs="Times New Roman"/>
          <w:b/>
          <w:bCs/>
          <w:sz w:val="24"/>
          <w:szCs w:val="24"/>
        </w:rPr>
        <w:t xml:space="preserve">Приложение 6. Дополнительный профессиональный блок </w:t>
      </w:r>
      <w:r w:rsidRPr="00340395">
        <w:rPr>
          <w:rFonts w:ascii="Times New Roman" w:hAnsi="Times New Roman" w:cs="Times New Roman"/>
          <w:sz w:val="24"/>
          <w:szCs w:val="24"/>
        </w:rPr>
        <w:t xml:space="preserve">(входит в структуру ПОП-П </w:t>
      </w:r>
      <w:r w:rsidRPr="00340395">
        <w:rPr>
          <w:rFonts w:ascii="Times New Roman" w:hAnsi="Times New Roman" w:cs="Times New Roman"/>
          <w:sz w:val="24"/>
          <w:szCs w:val="24"/>
        </w:rPr>
        <w:b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FC57AF" w:rsidRDefault="00064407" w:rsidP="00FC57AF">
      <w:pPr>
        <w:pStyle w:val="1"/>
        <w:spacing w:after="0" w:afterAutospacing="0"/>
        <w:ind w:firstLine="708"/>
        <w:jc w:val="both"/>
        <w:rPr>
          <w:sz w:val="24"/>
          <w:szCs w:val="24"/>
        </w:rPr>
      </w:pPr>
      <w:bookmarkStart w:id="5" w:name="_Toc138868569"/>
      <w:r w:rsidRPr="00CD4574">
        <w:rPr>
          <w:sz w:val="24"/>
          <w:szCs w:val="24"/>
        </w:rPr>
        <w:lastRenderedPageBreak/>
        <w:t>Раздел 1. Общие положения</w:t>
      </w:r>
      <w:bookmarkEnd w:id="2"/>
      <w:bookmarkEnd w:id="5"/>
    </w:p>
    <w:p w14:paraId="586E4DA6" w14:textId="5C57EFF7" w:rsidR="009A4D9F" w:rsidRPr="00985111" w:rsidRDefault="0006440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4E6C33">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4E6C33" w:rsidRPr="004E6C33">
        <w:rPr>
          <w:rFonts w:ascii="Times New Roman" w:hAnsi="Times New Roman" w:cs="Times New Roman"/>
          <w:bCs/>
          <w:noProof/>
          <w:sz w:val="24"/>
          <w:szCs w:val="24"/>
        </w:rPr>
        <w:t>15.01.32</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4E6C33" w:rsidRPr="004E6C33">
        <w:rPr>
          <w:rFonts w:ascii="Times New Roman" w:hAnsi="Times New Roman" w:cs="Times New Roman"/>
          <w:bCs/>
          <w:noProof/>
          <w:sz w:val="24"/>
          <w:szCs w:val="24"/>
        </w:rPr>
        <w:t>Оператор станков с</w:t>
      </w:r>
      <w:r w:rsidR="004E6C33">
        <w:rPr>
          <w:rFonts w:ascii="Times New Roman" w:hAnsi="Times New Roman" w:cs="Times New Roman"/>
          <w:noProof/>
          <w:sz w:val="24"/>
          <w:szCs w:val="24"/>
        </w:rPr>
        <w:t xml:space="preserve"> программным управлением</w:t>
      </w:r>
      <w:r w:rsidR="00E3564B" w:rsidRPr="00E3564B">
        <w:rPr>
          <w:rFonts w:ascii="Times New Roman" w:eastAsia="Calibri" w:hAnsi="Times New Roman" w:cs="Times New Roman"/>
          <w:bCs/>
          <w:iCs/>
          <w:lang w:val="en-US"/>
        </w:rPr>
        <w:fldChar w:fldCharType="end"/>
      </w:r>
      <w:r w:rsidR="00E3564B" w:rsidRPr="00E3564B">
        <w:rPr>
          <w:rFonts w:ascii="Times New Roman" w:eastAsia="Calibri" w:hAnsi="Times New Roman" w:cs="Times New Roman"/>
          <w:bCs/>
          <w:iCs/>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4E6C33">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4E6C33" w:rsidRPr="004E6C33">
        <w:rPr>
          <w:rFonts w:ascii="Times New Roman" w:hAnsi="Times New Roman" w:cs="Times New Roman"/>
          <w:bCs/>
          <w:noProof/>
          <w:sz w:val="24"/>
          <w:szCs w:val="24"/>
        </w:rPr>
        <w:t>15.01.32</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4E6C33" w:rsidRPr="004E6C33">
        <w:rPr>
          <w:rFonts w:ascii="Times New Roman" w:hAnsi="Times New Roman" w:cs="Times New Roman"/>
          <w:bCs/>
          <w:noProof/>
          <w:sz w:val="24"/>
          <w:szCs w:val="24"/>
        </w:rPr>
        <w:t>Оператор станков с</w:t>
      </w:r>
      <w:r w:rsidR="004E6C33">
        <w:rPr>
          <w:rFonts w:ascii="Times New Roman" w:hAnsi="Times New Roman" w:cs="Times New Roman"/>
          <w:noProof/>
          <w:sz w:val="24"/>
          <w:szCs w:val="24"/>
        </w:rPr>
        <w:t xml:space="preserve"> программным управлением</w:t>
      </w:r>
      <w:r w:rsidR="00E3564B" w:rsidRPr="00E3564B">
        <w:rPr>
          <w:rFonts w:ascii="Times New Roman" w:eastAsia="Calibri" w:hAnsi="Times New Roman" w:cs="Times New Roman"/>
          <w:bCs/>
          <w:iCs/>
          <w:lang w:val="en-US"/>
        </w:rPr>
        <w:fldChar w:fldCharType="end"/>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4E6C33">
        <w:rPr>
          <w:rFonts w:ascii="Times New Roman" w:hAnsi="Times New Roman" w:cs="Times New Roman"/>
          <w:noProof/>
          <w:sz w:val="24"/>
          <w:szCs w:val="24"/>
        </w:rPr>
        <w:t>Министерства образования и науки Российской Федерации</w:t>
      </w:r>
      <w:r w:rsidR="000E07EC">
        <w:rPr>
          <w:rFonts w:ascii="Times New Roman" w:eastAsia="Calibri" w:hAnsi="Times New Roman" w:cs="Times New Roman"/>
          <w:bCs/>
          <w:sz w:val="24"/>
          <w:szCs w:val="24"/>
        </w:rPr>
        <w:fldChar w:fldCharType="end"/>
      </w:r>
      <w:r w:rsidRPr="005F59C7">
        <w:rPr>
          <w:rFonts w:ascii="Times New Roman" w:hAnsi="Times New Roman" w:cs="Times New Roman"/>
          <w:bCs/>
          <w:sz w:val="24"/>
          <w:szCs w:val="24"/>
        </w:rPr>
        <w:t xml:space="preserve"> от</w:t>
      </w:r>
      <w:r w:rsidRPr="005F59C7">
        <w:rPr>
          <w:rFonts w:ascii="Times New Roman" w:hAnsi="Times New Roman" w:cs="Times New Roman"/>
          <w:bCs/>
          <w:i/>
          <w:i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4E6C33">
        <w:rPr>
          <w:rFonts w:ascii="Times New Roman" w:hAnsi="Times New Roman" w:cs="Times New Roman"/>
          <w:noProof/>
          <w:sz w:val="24"/>
          <w:szCs w:val="24"/>
        </w:rPr>
        <w:t>9 декабря 2016 № 1555</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4E6C33">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профессии 15.01.32 Оператор станков с программным управлением</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4C2197B8"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4E6C33">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4E6C33" w:rsidRPr="004E6C33">
        <w:rPr>
          <w:rFonts w:ascii="Times New Roman" w:hAnsi="Times New Roman" w:cs="Times New Roman"/>
          <w:bCs/>
          <w:noProof/>
          <w:sz w:val="24"/>
          <w:szCs w:val="24"/>
        </w:rPr>
        <w:t>15.01.32</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4E6C33" w:rsidRPr="004E6C33">
        <w:rPr>
          <w:rFonts w:ascii="Times New Roman" w:hAnsi="Times New Roman" w:cs="Times New Roman"/>
          <w:bCs/>
          <w:noProof/>
          <w:sz w:val="24"/>
          <w:szCs w:val="24"/>
        </w:rPr>
        <w:t>Оператор станков с</w:t>
      </w:r>
      <w:r w:rsidR="004E6C33">
        <w:rPr>
          <w:rFonts w:ascii="Times New Roman" w:hAnsi="Times New Roman" w:cs="Times New Roman"/>
          <w:noProof/>
          <w:sz w:val="24"/>
          <w:szCs w:val="24"/>
        </w:rPr>
        <w:t xml:space="preserve"> программным управлением</w:t>
      </w:r>
      <w:r w:rsidR="00E3564B" w:rsidRPr="00E3564B">
        <w:rPr>
          <w:rFonts w:ascii="Times New Roman" w:eastAsia="Calibri" w:hAnsi="Times New Roman" w:cs="Times New Roman"/>
          <w:bCs/>
          <w:iCs/>
          <w:lang w:val="en-US"/>
        </w:rPr>
        <w:fldChar w:fldCharType="end"/>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13F639D" w14:textId="7CF16A88" w:rsidR="00EB7055" w:rsidRPr="00E3564B" w:rsidRDefault="00EB7055" w:rsidP="00EB7055">
      <w:pPr>
        <w:suppressAutoHyphens/>
        <w:ind w:firstLine="709"/>
        <w:jc w:val="both"/>
        <w:rPr>
          <w:rFonts w:ascii="Times New Roman" w:hAnsi="Times New Roman" w:cs="Times New Roman"/>
          <w:bCs/>
          <w:sz w:val="24"/>
          <w:szCs w:val="24"/>
        </w:rPr>
      </w:pPr>
      <w:r w:rsidRPr="00E3564B">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E3564B" w:rsidRPr="00E3564B">
        <w:rPr>
          <w:rFonts w:ascii="Times New Roman" w:eastAsia="Calibri" w:hAnsi="Times New Roman" w:cs="Times New Roman"/>
          <w:bCs/>
          <w:i/>
          <w:iCs/>
          <w:sz w:val="24"/>
          <w:szCs w:val="24"/>
        </w:rPr>
        <w:fldChar w:fldCharType="begin"/>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Cs/>
          <w:sz w:val="24"/>
          <w:szCs w:val="24"/>
          <w:lang w:val="en-US"/>
        </w:rPr>
        <w:instrText>REF</w:instrText>
      </w:r>
      <w:r w:rsidR="00E3564B" w:rsidRPr="00E3564B">
        <w:rPr>
          <w:rFonts w:ascii="Times New Roman" w:eastAsia="Calibri" w:hAnsi="Times New Roman" w:cs="Times New Roman"/>
          <w:bCs/>
          <w:iCs/>
          <w:sz w:val="24"/>
          <w:szCs w:val="24"/>
        </w:rPr>
        <w:instrText xml:space="preserve"> </w:instrText>
      </w:r>
      <w:r w:rsidR="00E3564B" w:rsidRPr="00E3564B">
        <w:rPr>
          <w:rFonts w:ascii="Times New Roman" w:eastAsia="Calibri" w:hAnsi="Times New Roman" w:cs="Times New Roman"/>
          <w:bCs/>
          <w:iCs/>
          <w:sz w:val="24"/>
          <w:szCs w:val="24"/>
          <w:lang w:val="en-US"/>
        </w:rPr>
        <w:instrText>P</w:instrText>
      </w:r>
      <w:r w:rsidR="00E3564B" w:rsidRPr="00E3564B">
        <w:rPr>
          <w:rFonts w:ascii="Times New Roman" w:eastAsia="Calibri" w:hAnsi="Times New Roman" w:cs="Times New Roman"/>
          <w:bCs/>
          <w:iCs/>
          <w:sz w:val="24"/>
          <w:szCs w:val="24"/>
        </w:rPr>
        <w:instrText>_</w:instrText>
      </w:r>
      <w:r w:rsidR="00E3564B" w:rsidRPr="00E3564B">
        <w:rPr>
          <w:rFonts w:ascii="Times New Roman" w:eastAsia="Calibri" w:hAnsi="Times New Roman" w:cs="Times New Roman"/>
          <w:bCs/>
          <w:iCs/>
          <w:sz w:val="24"/>
          <w:szCs w:val="24"/>
          <w:lang w:val="en-US"/>
        </w:rPr>
        <w:instrText>S</w:instrText>
      </w:r>
      <w:r w:rsidR="00E3564B" w:rsidRPr="00E3564B">
        <w:rPr>
          <w:rFonts w:ascii="Times New Roman" w:eastAsia="Calibri" w:hAnsi="Times New Roman" w:cs="Times New Roman"/>
          <w:bCs/>
          <w:iCs/>
          <w:sz w:val="24"/>
          <w:szCs w:val="24"/>
        </w:rPr>
        <w:instrText>2</w:instrText>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
          <w:iCs/>
          <w:sz w:val="24"/>
          <w:szCs w:val="24"/>
        </w:rPr>
        <w:fldChar w:fldCharType="separate"/>
      </w:r>
      <w:r w:rsidR="004E6C33">
        <w:rPr>
          <w:rFonts w:ascii="Times New Roman" w:hAnsi="Times New Roman" w:cs="Times New Roman"/>
          <w:noProof/>
          <w:sz w:val="24"/>
          <w:szCs w:val="24"/>
        </w:rPr>
        <w:t>профессии</w:t>
      </w:r>
      <w:r w:rsidR="00E3564B" w:rsidRPr="00E3564B">
        <w:rPr>
          <w:rFonts w:ascii="Times New Roman" w:eastAsia="Calibri" w:hAnsi="Times New Roman" w:cs="Times New Roman"/>
          <w:bCs/>
          <w:i/>
          <w:iCs/>
          <w:sz w:val="24"/>
          <w:szCs w:val="24"/>
        </w:rPr>
        <w:fldChar w:fldCharType="end"/>
      </w:r>
      <w:r w:rsidRPr="00E3564B">
        <w:rPr>
          <w:rFonts w:ascii="Times New Roman" w:hAnsi="Times New Roman" w:cs="Times New Roman"/>
          <w:bCs/>
          <w:sz w:val="24"/>
          <w:szCs w:val="24"/>
        </w:rPr>
        <w:t>.</w:t>
      </w:r>
    </w:p>
    <w:p w14:paraId="4976D30D"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442F99">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442F99">
      <w:pPr>
        <w:pStyle w:val="a4"/>
        <w:numPr>
          <w:ilvl w:val="0"/>
          <w:numId w:val="2"/>
        </w:numPr>
        <w:spacing w:line="276" w:lineRule="auto"/>
        <w:ind w:left="0" w:firstLine="709"/>
        <w:contextualSpacing w:val="0"/>
        <w:jc w:val="both"/>
        <w:rPr>
          <w:rFonts w:ascii="Times New Roman" w:hAnsi="Times New Roman" w:cs="Times New Roman"/>
          <w:bCs/>
          <w:sz w:val="24"/>
          <w:szCs w:val="24"/>
        </w:rPr>
      </w:pPr>
      <w:bookmarkStart w:id="6" w:name="_Hlk84521878"/>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4D3D82E8" w14:textId="048A274C" w:rsidR="00064407" w:rsidRPr="00CD4574" w:rsidRDefault="00064407" w:rsidP="00442F99">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4E6C33">
        <w:rPr>
          <w:rFonts w:ascii="Times New Roman" w:hAnsi="Times New Roman" w:cs="Times New Roman"/>
          <w:noProof/>
          <w:sz w:val="24"/>
          <w:szCs w:val="24"/>
        </w:rPr>
        <w:t>Министерства образования и науки Российской Федерации</w:t>
      </w:r>
      <w:r w:rsidR="000E07EC">
        <w:rPr>
          <w:rFonts w:ascii="Times New Roman" w:eastAsia="Calibri" w:hAnsi="Times New Roman" w:cs="Times New Roman"/>
          <w:bCs/>
          <w:sz w:val="24"/>
          <w:szCs w:val="24"/>
        </w:rPr>
        <w:fldChar w:fldCharType="end"/>
      </w:r>
      <w:r w:rsidRPr="00CD4574">
        <w:rPr>
          <w:rFonts w:ascii="Times New Roman" w:hAnsi="Times New Roman" w:cs="Times New Roman"/>
          <w:bCs/>
          <w:sz w:val="24"/>
          <w:szCs w:val="24"/>
        </w:rPr>
        <w:t xml:space="preserve"> от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REF  DATE_PRIKAZ </w:instrText>
      </w:r>
      <w:r w:rsidR="000E07EC">
        <w:rPr>
          <w:rFonts w:ascii="Times New Roman" w:hAnsi="Times New Roman" w:cs="Times New Roman"/>
          <w:bCs/>
          <w:sz w:val="24"/>
          <w:szCs w:val="24"/>
        </w:rPr>
        <w:fldChar w:fldCharType="separate"/>
      </w:r>
      <w:r w:rsidR="004E6C33">
        <w:rPr>
          <w:rFonts w:ascii="Times New Roman" w:hAnsi="Times New Roman" w:cs="Times New Roman"/>
          <w:noProof/>
          <w:sz w:val="24"/>
          <w:szCs w:val="24"/>
        </w:rPr>
        <w:t>9 декабря 2016 № 1555</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 xml:space="preserve"> «</w:t>
      </w:r>
      <w:r w:rsidR="000E07EC">
        <w:rPr>
          <w:rFonts w:ascii="Times New Roman" w:hAnsi="Times New Roman" w:cs="Times New Roman"/>
          <w:bCs/>
          <w:sz w:val="24"/>
          <w:szCs w:val="24"/>
        </w:rPr>
        <w:fldChar w:fldCharType="begin"/>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REF</w:instrText>
      </w:r>
      <w:r w:rsidR="000E07EC" w:rsidRPr="00DB743E">
        <w:rPr>
          <w:rFonts w:ascii="Times New Roman" w:hAnsi="Times New Roman" w:cs="Times New Roman"/>
          <w:bCs/>
          <w:sz w:val="24"/>
          <w:szCs w:val="24"/>
        </w:rPr>
        <w:instrText xml:space="preserve"> </w:instrText>
      </w:r>
      <w:r w:rsidR="000E07EC">
        <w:rPr>
          <w:rFonts w:ascii="Times New Roman" w:hAnsi="Times New Roman" w:cs="Times New Roman"/>
          <w:bCs/>
          <w:sz w:val="24"/>
          <w:szCs w:val="24"/>
          <w:lang w:val="en-US"/>
        </w:rPr>
        <w:instrText>NAME</w:instrText>
      </w:r>
      <w:r w:rsidR="000E07EC" w:rsidRPr="00DB743E">
        <w:rPr>
          <w:rFonts w:ascii="Times New Roman" w:hAnsi="Times New Roman" w:cs="Times New Roman"/>
          <w:bCs/>
          <w:sz w:val="24"/>
          <w:szCs w:val="24"/>
        </w:rPr>
        <w:instrText>_</w:instrText>
      </w:r>
      <w:r w:rsidR="000E07EC">
        <w:rPr>
          <w:rFonts w:ascii="Times New Roman" w:hAnsi="Times New Roman" w:cs="Times New Roman"/>
          <w:bCs/>
          <w:sz w:val="24"/>
          <w:szCs w:val="24"/>
          <w:lang w:val="en-US"/>
        </w:rPr>
        <w:instrText>PRIKAZ</w:instrText>
      </w:r>
      <w:r w:rsidR="000E07EC">
        <w:rPr>
          <w:rFonts w:ascii="Times New Roman" w:hAnsi="Times New Roman" w:cs="Times New Roman"/>
          <w:bCs/>
          <w:sz w:val="24"/>
          <w:szCs w:val="24"/>
        </w:rPr>
        <w:instrText xml:space="preserve"> </w:instrText>
      </w:r>
      <w:r w:rsidR="000E07EC">
        <w:rPr>
          <w:rFonts w:ascii="Times New Roman" w:hAnsi="Times New Roman" w:cs="Times New Roman"/>
          <w:bCs/>
          <w:sz w:val="24"/>
          <w:szCs w:val="24"/>
        </w:rPr>
        <w:fldChar w:fldCharType="separate"/>
      </w:r>
      <w:r w:rsidR="004E6C33">
        <w:rPr>
          <w:rFonts w:ascii="Times New Roman" w:hAnsi="Times New Roman" w:cs="Times New Roman"/>
          <w:noProof/>
          <w:sz w:val="24"/>
          <w:szCs w:val="24"/>
        </w:rPr>
        <w:t>Об утверждении федерального государственного образовательного стандарта среднего профессионального образования по профессии 15.01.32 Оператор станков с программным управлением</w:t>
      </w:r>
      <w:r w:rsidR="000E07EC">
        <w:rPr>
          <w:rFonts w:ascii="Times New Roman" w:hAnsi="Times New Roman" w:cs="Times New Roman"/>
          <w:bCs/>
          <w:sz w:val="24"/>
          <w:szCs w:val="24"/>
        </w:rPr>
        <w:fldChar w:fldCharType="end"/>
      </w:r>
      <w:r w:rsidR="000E07EC" w:rsidRPr="00DB743E">
        <w:rPr>
          <w:rFonts w:ascii="Times New Roman" w:hAnsi="Times New Roman" w:cs="Times New Roman"/>
          <w:bCs/>
          <w:sz w:val="24"/>
          <w:szCs w:val="24"/>
        </w:rPr>
        <w:t>»</w:t>
      </w:r>
      <w:r w:rsidR="000E07EC" w:rsidRPr="00CD4574">
        <w:rPr>
          <w:rFonts w:ascii="Times New Roman" w:hAnsi="Times New Roman"/>
          <w:bCs/>
          <w:sz w:val="24"/>
          <w:szCs w:val="24"/>
        </w:rPr>
        <w:t xml:space="preserve"> </w:t>
      </w:r>
      <w:r w:rsidRPr="00CD4574">
        <w:rPr>
          <w:rFonts w:ascii="Times New Roman" w:hAnsi="Times New Roman"/>
          <w:bCs/>
          <w:sz w:val="24"/>
          <w:szCs w:val="24"/>
        </w:rPr>
        <w:t>«</w:t>
      </w:r>
      <w:r w:rsidRPr="00CD4574">
        <w:rPr>
          <w:rFonts w:ascii="Times New Roman" w:hAnsi="Times New Roman"/>
          <w:bCs/>
          <w:sz w:val="24"/>
          <w:szCs w:val="24"/>
          <w:lang w:val="uk-UA"/>
        </w:rPr>
        <w:t xml:space="preserve">Об </w:t>
      </w:r>
      <w:r w:rsidRPr="00CD4574">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4E6C33">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4E6C33" w:rsidRPr="004E6C33">
        <w:rPr>
          <w:rFonts w:ascii="Times New Roman" w:hAnsi="Times New Roman" w:cs="Times New Roman"/>
          <w:bCs/>
          <w:noProof/>
          <w:sz w:val="24"/>
          <w:szCs w:val="24"/>
        </w:rPr>
        <w:t>15.01.32</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4E6C33" w:rsidRPr="004E6C33">
        <w:rPr>
          <w:rFonts w:ascii="Times New Roman" w:hAnsi="Times New Roman" w:cs="Times New Roman"/>
          <w:bCs/>
          <w:noProof/>
          <w:sz w:val="24"/>
          <w:szCs w:val="24"/>
        </w:rPr>
        <w:t>Оператор станков с</w:t>
      </w:r>
      <w:r w:rsidR="004E6C33">
        <w:rPr>
          <w:rFonts w:ascii="Times New Roman" w:hAnsi="Times New Roman" w:cs="Times New Roman"/>
          <w:noProof/>
          <w:sz w:val="24"/>
          <w:szCs w:val="24"/>
        </w:rPr>
        <w:t xml:space="preserve"> программным управлением</w:t>
      </w:r>
      <w:r w:rsidR="00E3564B" w:rsidRPr="00E3564B">
        <w:rPr>
          <w:rFonts w:ascii="Times New Roman" w:eastAsia="Calibri" w:hAnsi="Times New Roman" w:cs="Times New Roman"/>
          <w:bCs/>
          <w:iCs/>
          <w:lang w:val="en-US"/>
        </w:rPr>
        <w:fldChar w:fldCharType="end"/>
      </w:r>
      <w:r w:rsidRPr="00CD4574">
        <w:rPr>
          <w:rFonts w:ascii="Times New Roman" w:hAnsi="Times New Roman"/>
          <w:bCs/>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442F99">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442F99">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442F99">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1A187A3A" w14:textId="3483830E" w:rsidR="007E00E1" w:rsidRPr="00340395" w:rsidRDefault="007E00E1" w:rsidP="00442F99">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340395">
        <w:rPr>
          <w:rFonts w:ascii="Times New Roman" w:hAnsi="Times New Roman" w:cs="Times New Roman"/>
          <w:bCs/>
          <w:sz w:val="24"/>
          <w:szCs w:val="24"/>
        </w:rPr>
        <w:lastRenderedPageBreak/>
        <w:t xml:space="preserve">Приказ Министерства труда и социальной защиты </w:t>
      </w:r>
      <w:r w:rsidR="00CD4574" w:rsidRPr="00340395">
        <w:rPr>
          <w:rFonts w:ascii="Times New Roman" w:hAnsi="Times New Roman" w:cs="Times New Roman"/>
          <w:bCs/>
          <w:sz w:val="24"/>
          <w:szCs w:val="24"/>
        </w:rPr>
        <w:br/>
      </w:r>
      <w:r w:rsidRPr="00340395">
        <w:rPr>
          <w:rFonts w:ascii="Times New Roman" w:hAnsi="Times New Roman" w:cs="Times New Roman"/>
          <w:bCs/>
          <w:sz w:val="24"/>
          <w:szCs w:val="24"/>
        </w:rPr>
        <w:t xml:space="preserve">Российской Федерации </w:t>
      </w:r>
      <w:r w:rsidR="004E6C33" w:rsidRPr="004E6C33">
        <w:rPr>
          <w:rFonts w:ascii="Times New Roman" w:hAnsi="Times New Roman" w:cs="Times New Roman"/>
          <w:bCs/>
          <w:sz w:val="24"/>
          <w:szCs w:val="24"/>
        </w:rPr>
        <w:t xml:space="preserve">от 27.04.2023 № 417н </w:t>
      </w:r>
      <w:r w:rsidRPr="00340395">
        <w:rPr>
          <w:rFonts w:ascii="Times New Roman" w:hAnsi="Times New Roman" w:cs="Times New Roman"/>
          <w:bCs/>
          <w:sz w:val="24"/>
          <w:szCs w:val="24"/>
        </w:rPr>
        <w:t>«Об утверждении профессионального стандарта</w:t>
      </w:r>
      <w:r w:rsidR="00340395" w:rsidRPr="00340395">
        <w:rPr>
          <w:rFonts w:ascii="Times New Roman" w:hAnsi="Times New Roman" w:cs="Times New Roman"/>
          <w:bCs/>
          <w:sz w:val="24"/>
          <w:szCs w:val="24"/>
        </w:rPr>
        <w:t xml:space="preserve"> «</w:t>
      </w:r>
      <w:r w:rsidR="004E6C33" w:rsidRPr="004E6C33">
        <w:rPr>
          <w:rFonts w:ascii="Times New Roman" w:hAnsi="Times New Roman" w:cs="Times New Roman"/>
          <w:sz w:val="24"/>
          <w:szCs w:val="24"/>
        </w:rPr>
        <w:t>Наладчик шлифовальных станков</w:t>
      </w:r>
      <w:r w:rsidRPr="00340395">
        <w:rPr>
          <w:rFonts w:ascii="Times New Roman" w:hAnsi="Times New Roman" w:cs="Times New Roman"/>
          <w:bCs/>
          <w:sz w:val="24"/>
          <w:szCs w:val="24"/>
        </w:rPr>
        <w:t>»;</w:t>
      </w:r>
    </w:p>
    <w:p w14:paraId="238CB8C0" w14:textId="0E7B3AF9" w:rsidR="005C6A3A" w:rsidRPr="00CD4574" w:rsidRDefault="005C6A3A" w:rsidP="00442F99">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541B94D" w14:textId="2B7F154F" w:rsidR="00064407" w:rsidRPr="00985111" w:rsidRDefault="005C6A3A"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064407"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6BD3ABBA" w14:textId="5D4F90A1" w:rsidR="000A6952" w:rsidRPr="00985111" w:rsidRDefault="000A6952"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5C1CD1">
      <w:pPr>
        <w:pStyle w:val="1"/>
        <w:spacing w:after="0" w:afterAutospacing="0"/>
        <w:ind w:firstLine="708"/>
        <w:jc w:val="both"/>
        <w:rPr>
          <w:sz w:val="24"/>
          <w:szCs w:val="24"/>
        </w:rPr>
      </w:pPr>
      <w:bookmarkStart w:id="7" w:name="_Toc103593993"/>
      <w:bookmarkStart w:id="8" w:name="_Toc138868570"/>
      <w:r w:rsidRPr="00985111">
        <w:rPr>
          <w:sz w:val="24"/>
          <w:szCs w:val="24"/>
        </w:rPr>
        <w:t>Раздел 2. Общая характеристика образовательной программы с учетом сетевой формы реализации программы</w:t>
      </w:r>
      <w:bookmarkEnd w:id="7"/>
      <w:bookmarkEnd w:id="8"/>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210EE1D8"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5C1CD1">
        <w:rPr>
          <w:rFonts w:ascii="Times New Roman" w:eastAsia="Calibri" w:hAnsi="Times New Roman" w:cs="Times New Roman"/>
          <w:iCs/>
          <w:sz w:val="24"/>
          <w:szCs w:val="24"/>
        </w:rPr>
        <w:t>«</w:t>
      </w:r>
      <w:r w:rsidR="005C1CD1" w:rsidRPr="005C1CD1">
        <w:rPr>
          <w:rFonts w:ascii="Times New Roman" w:eastAsia="Calibri" w:hAnsi="Times New Roman" w:cs="Times New Roman"/>
          <w:i/>
          <w:iCs/>
          <w:sz w:val="24"/>
          <w:szCs w:val="24"/>
        </w:rPr>
        <w:fldChar w:fldCharType="begin"/>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REF</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KVAL</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rPr>
        <w:fldChar w:fldCharType="separate"/>
      </w:r>
      <w:r w:rsidR="004E6C33">
        <w:rPr>
          <w:rFonts w:ascii="Times New Roman" w:hAnsi="Times New Roman" w:cs="Times New Roman"/>
          <w:noProof/>
          <w:sz w:val="24"/>
          <w:szCs w:val="24"/>
        </w:rPr>
        <w:t>Станочник широкого профиля ↔ Оператор станков с программным управлением</w:t>
      </w:r>
      <w:r w:rsidR="005C1CD1" w:rsidRPr="005C1CD1">
        <w:rPr>
          <w:rFonts w:ascii="Times New Roman" w:eastAsia="Calibri" w:hAnsi="Times New Roman" w:cs="Times New Roman"/>
          <w:iCs/>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bookmarkStart w:id="9" w:name="_Toc103593994"/>
    </w:p>
    <w:p w14:paraId="01A8437C" w14:textId="6EADDB6F"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lastRenderedPageBreak/>
        <w:t xml:space="preserve">Выпускник образовательной программы по квалификации </w:t>
      </w:r>
      <w:r w:rsidRPr="005C1CD1">
        <w:rPr>
          <w:rFonts w:ascii="Times New Roman" w:eastAsia="Calibri" w:hAnsi="Times New Roman" w:cs="Times New Roman"/>
          <w:sz w:val="24"/>
          <w:szCs w:val="24"/>
        </w:rPr>
        <w:t>«</w:t>
      </w:r>
      <w:r w:rsidR="005C1CD1" w:rsidRPr="005C1CD1">
        <w:rPr>
          <w:rFonts w:ascii="Times New Roman" w:eastAsia="Calibri" w:hAnsi="Times New Roman" w:cs="Times New Roman"/>
          <w:sz w:val="24"/>
          <w:szCs w:val="24"/>
        </w:rPr>
        <w:fldChar w:fldCharType="begin"/>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REF</w:instrText>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KVAL</w:instrText>
      </w:r>
      <w:r w:rsidR="005C1CD1" w:rsidRPr="005C1CD1">
        <w:rPr>
          <w:rFonts w:ascii="Times New Roman" w:eastAsia="Calibri" w:hAnsi="Times New Roman" w:cs="Times New Roman"/>
          <w:sz w:val="24"/>
          <w:szCs w:val="24"/>
        </w:rPr>
        <w:instrText xml:space="preserve">  \* MERGEFORMAT </w:instrText>
      </w:r>
      <w:r w:rsidR="005C1CD1" w:rsidRPr="005C1CD1">
        <w:rPr>
          <w:rFonts w:ascii="Times New Roman" w:eastAsia="Calibri" w:hAnsi="Times New Roman" w:cs="Times New Roman"/>
          <w:sz w:val="24"/>
          <w:szCs w:val="24"/>
        </w:rPr>
        <w:fldChar w:fldCharType="separate"/>
      </w:r>
      <w:r w:rsidR="004E6C33" w:rsidRPr="004E6C33">
        <w:rPr>
          <w:rFonts w:ascii="Times New Roman" w:eastAsia="Calibri" w:hAnsi="Times New Roman" w:cs="Times New Roman"/>
          <w:sz w:val="24"/>
          <w:szCs w:val="24"/>
        </w:rPr>
        <w:t>Станочник широкого</w:t>
      </w:r>
      <w:r w:rsidR="004E6C33">
        <w:rPr>
          <w:rFonts w:ascii="Times New Roman" w:hAnsi="Times New Roman" w:cs="Times New Roman"/>
          <w:noProof/>
          <w:sz w:val="24"/>
          <w:szCs w:val="24"/>
        </w:rPr>
        <w:t xml:space="preserve"> профиля ↔ Оператор станков с программным управлением</w:t>
      </w:r>
      <w:r w:rsidR="005C1CD1" w:rsidRPr="005C1CD1">
        <w:rPr>
          <w:rFonts w:ascii="Times New Roman" w:eastAsia="Calibri" w:hAnsi="Times New Roman" w:cs="Times New Roman"/>
          <w:sz w:val="24"/>
          <w:szCs w:val="24"/>
        </w:rPr>
        <w:fldChar w:fldCharType="end"/>
      </w:r>
      <w:r w:rsidRPr="005C1CD1">
        <w:rPr>
          <w:rFonts w:ascii="Times New Roman" w:eastAsia="Calibri" w:hAnsi="Times New Roman" w:cs="Times New Roman"/>
          <w:sz w:val="24"/>
          <w:szCs w:val="24"/>
        </w:rPr>
        <w:t>» о</w:t>
      </w:r>
      <w:r w:rsidRPr="00985111">
        <w:rPr>
          <w:rFonts w:ascii="Times New Roman" w:eastAsia="Calibri" w:hAnsi="Times New Roman" w:cs="Times New Roman"/>
          <w:sz w:val="24"/>
          <w:szCs w:val="24"/>
        </w:rPr>
        <w:t>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w:t>
      </w:r>
      <w:r w:rsidRPr="00E35637">
        <w:rPr>
          <w:rFonts w:ascii="Times New Roman" w:eastAsia="Calibri" w:hAnsi="Times New Roman" w:cs="Times New Roman"/>
          <w:sz w:val="24"/>
          <w:szCs w:val="24"/>
        </w:rPr>
        <w:t>:</w:t>
      </w:r>
      <w:r w:rsidR="00C94AC6">
        <w:rPr>
          <w:rFonts w:ascii="Times New Roman" w:eastAsia="Calibri" w:hAnsi="Times New Roman" w:cs="Times New Roman"/>
          <w:sz w:val="24"/>
          <w:szCs w:val="24"/>
        </w:rPr>
        <w:t xml:space="preserve"> </w:t>
      </w:r>
      <w:r w:rsidR="00C94AC6" w:rsidRPr="00C94AC6">
        <w:rPr>
          <w:rFonts w:ascii="Times New Roman" w:hAnsi="Times New Roman" w:cs="Times New Roman"/>
          <w:color w:val="000000" w:themeColor="text1"/>
          <w:sz w:val="24"/>
          <w:szCs w:val="24"/>
        </w:rPr>
        <w:t xml:space="preserve">Выполнение монтажа приборов </w:t>
      </w:r>
      <w:r w:rsidR="00C94AC6">
        <w:rPr>
          <w:rFonts w:ascii="Times New Roman" w:hAnsi="Times New Roman" w:cs="Times New Roman"/>
          <w:color w:val="000000" w:themeColor="text1"/>
          <w:sz w:val="24"/>
          <w:szCs w:val="24"/>
        </w:rPr>
        <w:br/>
      </w:r>
      <w:r w:rsidR="00C94AC6" w:rsidRPr="00C94AC6">
        <w:rPr>
          <w:rFonts w:ascii="Times New Roman" w:hAnsi="Times New Roman" w:cs="Times New Roman"/>
          <w:color w:val="000000" w:themeColor="text1"/>
          <w:sz w:val="24"/>
          <w:szCs w:val="24"/>
        </w:rPr>
        <w:t xml:space="preserve">и электрических схем систем автоматики в соответствии с требованиями охраны труда </w:t>
      </w:r>
      <w:r w:rsidR="00C94AC6">
        <w:rPr>
          <w:rFonts w:ascii="Times New Roman" w:hAnsi="Times New Roman" w:cs="Times New Roman"/>
          <w:color w:val="000000" w:themeColor="text1"/>
          <w:sz w:val="24"/>
          <w:szCs w:val="24"/>
        </w:rPr>
        <w:br/>
      </w:r>
      <w:r w:rsidR="00C94AC6" w:rsidRPr="00C94AC6">
        <w:rPr>
          <w:rFonts w:ascii="Times New Roman" w:hAnsi="Times New Roman" w:cs="Times New Roman"/>
          <w:color w:val="000000" w:themeColor="text1"/>
          <w:sz w:val="24"/>
          <w:szCs w:val="24"/>
        </w:rPr>
        <w:t>и экологической безопасности</w:t>
      </w:r>
      <w:r w:rsidR="00C94AC6" w:rsidRPr="00363728">
        <w:rPr>
          <w:rFonts w:ascii="Times New Roman" w:hAnsi="Times New Roman" w:cs="Times New Roman"/>
          <w:color w:val="000000" w:themeColor="text1"/>
          <w:sz w:val="24"/>
          <w:szCs w:val="24"/>
        </w:rPr>
        <w:t>;</w:t>
      </w:r>
      <w:r w:rsidR="00C94AC6">
        <w:rPr>
          <w:rFonts w:ascii="Times New Roman" w:hAnsi="Times New Roman" w:cs="Times New Roman"/>
          <w:color w:val="000000" w:themeColor="text1"/>
          <w:sz w:val="24"/>
          <w:szCs w:val="24"/>
        </w:rPr>
        <w:t xml:space="preserve"> </w:t>
      </w:r>
      <w:r w:rsidR="00C94AC6" w:rsidRPr="00C94AC6">
        <w:rPr>
          <w:rFonts w:ascii="Times New Roman" w:hAnsi="Times New Roman" w:cs="Times New Roman"/>
          <w:color w:val="000000" w:themeColor="text1"/>
          <w:sz w:val="24"/>
          <w:szCs w:val="24"/>
        </w:rPr>
        <w:t>Ведение наладки электрических схем и приборов автоматики в соответствии с требованиями технической документации</w:t>
      </w:r>
      <w:r w:rsidR="00C94AC6">
        <w:rPr>
          <w:rFonts w:ascii="Times New Roman" w:hAnsi="Times New Roman" w:cs="Times New Roman"/>
          <w:color w:val="000000" w:themeColor="text1"/>
          <w:sz w:val="24"/>
          <w:szCs w:val="24"/>
        </w:rPr>
        <w:t>;</w:t>
      </w:r>
      <w:r w:rsidR="00C94AC6" w:rsidRPr="00363728">
        <w:rPr>
          <w:rFonts w:ascii="Times New Roman" w:hAnsi="Times New Roman" w:cs="Times New Roman"/>
          <w:color w:val="000000" w:themeColor="text1"/>
          <w:sz w:val="24"/>
          <w:szCs w:val="24"/>
        </w:rPr>
        <w:t xml:space="preserve"> </w:t>
      </w:r>
      <w:r w:rsidR="00C94AC6" w:rsidRPr="00C94AC6">
        <w:rPr>
          <w:rFonts w:ascii="Times New Roman" w:hAnsi="Times New Roman" w:cs="Times New Roman"/>
          <w:color w:val="000000" w:themeColor="text1"/>
          <w:sz w:val="24"/>
          <w:szCs w:val="24"/>
        </w:rPr>
        <w:t xml:space="preserve">Техническое обслуживание </w:t>
      </w:r>
      <w:r w:rsidR="00C94AC6">
        <w:rPr>
          <w:rFonts w:ascii="Times New Roman" w:hAnsi="Times New Roman" w:cs="Times New Roman"/>
          <w:color w:val="000000" w:themeColor="text1"/>
          <w:sz w:val="24"/>
          <w:szCs w:val="24"/>
        </w:rPr>
        <w:br/>
      </w:r>
      <w:r w:rsidR="00C94AC6" w:rsidRPr="00C94AC6">
        <w:rPr>
          <w:rFonts w:ascii="Times New Roman" w:hAnsi="Times New Roman" w:cs="Times New Roman"/>
          <w:color w:val="000000" w:themeColor="text1"/>
          <w:sz w:val="24"/>
          <w:szCs w:val="24"/>
        </w:rPr>
        <w:t>и эксплуатация приборов и систем автоматики в соответствии с регламентом, требованиями охраны труда, бережливого производства и экологической безопасности</w:t>
      </w:r>
      <w:r w:rsidRPr="00E35637">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w:t>
      </w:r>
    </w:p>
    <w:p w14:paraId="309E0853" w14:textId="339B0827"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4E6C33">
        <w:rPr>
          <w:rFonts w:ascii="Times New Roman" w:hAnsi="Times New Roman" w:cs="Times New Roman"/>
          <w:noProof/>
          <w:sz w:val="24"/>
          <w:szCs w:val="24"/>
        </w:rPr>
        <w:t>профессии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9B2204F" w14:textId="7ACEC82E"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34429F">
        <w:rPr>
          <w:rFonts w:ascii="Times New Roman" w:eastAsia="Calibri" w:hAnsi="Times New Roman" w:cs="Times New Roman"/>
          <w:sz w:val="24"/>
          <w:szCs w:val="24"/>
        </w:rPr>
        <w:t xml:space="preserve"> очная.</w:t>
      </w:r>
      <w:r w:rsidRPr="00985111">
        <w:rPr>
          <w:rFonts w:ascii="Times New Roman" w:eastAsia="Calibri" w:hAnsi="Times New Roman" w:cs="Times New Roman"/>
          <w:sz w:val="24"/>
          <w:szCs w:val="24"/>
        </w:rPr>
        <w:t xml:space="preserve"> </w:t>
      </w:r>
    </w:p>
    <w:p w14:paraId="018E4D78" w14:textId="6D174D5A"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5C1CD1" w:rsidRP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4E6C33">
        <w:rPr>
          <w:rFonts w:ascii="Times New Roman" w:hAnsi="Times New Roman" w:cs="Times New Roman"/>
          <w:noProof/>
          <w:sz w:val="24"/>
          <w:szCs w:val="24"/>
        </w:rPr>
        <w:t>Станочник широкого профиля ↔ Оператор станков с программным управлением</w:t>
      </w:r>
      <w:r w:rsidR="005C1CD1">
        <w:rPr>
          <w:rFonts w:ascii="Times New Roman" w:eastAsia="Calibri" w:hAnsi="Times New Roman" w:cs="Times New Roman"/>
          <w:i/>
          <w:sz w:val="24"/>
          <w:szCs w:val="24"/>
        </w:rPr>
        <w:fldChar w:fldCharType="end"/>
      </w:r>
      <w:r w:rsidR="005C1CD1" w:rsidRP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TIME</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4E6C33">
        <w:rPr>
          <w:rFonts w:ascii="Times New Roman" w:hAnsi="Times New Roman" w:cs="Times New Roman"/>
          <w:noProof/>
          <w:sz w:val="24"/>
          <w:szCs w:val="24"/>
        </w:rPr>
        <w:t>1476</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 xml:space="preserve"> </w:t>
      </w:r>
      <w:r w:rsidRPr="005C1CD1">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sz w:val="24"/>
          <w:szCs w:val="24"/>
        </w:rPr>
        <w:t>.</w:t>
      </w:r>
    </w:p>
    <w:p w14:paraId="4B3EB51B" w14:textId="66C7F3CD"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5C1CD1">
        <w:rPr>
          <w:rFonts w:ascii="Times New Roman" w:eastAsia="Calibri" w:hAnsi="Times New Roman" w:cs="Times New Roman"/>
          <w:iCs/>
          <w:sz w:val="24"/>
          <w:szCs w:val="24"/>
        </w:rPr>
        <w:t>по квалификации:</w:t>
      </w:r>
      <w:r w:rsidRPr="00985111">
        <w:rPr>
          <w:rFonts w:ascii="Times New Roman" w:eastAsia="Calibri" w:hAnsi="Times New Roman" w:cs="Times New Roman"/>
          <w:sz w:val="24"/>
          <w:szCs w:val="24"/>
        </w:rPr>
        <w:t xml:space="preserve"> </w:t>
      </w:r>
      <w:r w:rsid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4E6C33">
        <w:rPr>
          <w:rFonts w:ascii="Times New Roman" w:hAnsi="Times New Roman" w:cs="Times New Roman"/>
          <w:noProof/>
          <w:sz w:val="24"/>
          <w:szCs w:val="24"/>
        </w:rPr>
        <w:t>Станочник широкого профиля ↔ Оператор станков с программным управлением</w:t>
      </w:r>
      <w:r w:rsidR="005C1CD1">
        <w:rPr>
          <w:rFonts w:ascii="Times New Roman" w:eastAsia="Calibri" w:hAnsi="Times New Roman" w:cs="Times New Roman"/>
          <w:i/>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SROK</w:instrText>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rPr>
        <w:fldChar w:fldCharType="separate"/>
      </w:r>
      <w:r w:rsidR="004E6C33">
        <w:rPr>
          <w:rFonts w:ascii="Times New Roman" w:hAnsi="Times New Roman" w:cs="Times New Roman"/>
          <w:noProof/>
          <w:sz w:val="24"/>
          <w:szCs w:val="24"/>
        </w:rPr>
        <w:t>10 месяцев</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w:t>
      </w:r>
    </w:p>
    <w:p w14:paraId="3FB6B5B6" w14:textId="77777777" w:rsidR="00064407" w:rsidRPr="00985111" w:rsidRDefault="00064407" w:rsidP="00084EB0">
      <w:pPr>
        <w:pStyle w:val="1"/>
        <w:spacing w:after="0" w:afterAutospacing="0"/>
        <w:ind w:firstLine="708"/>
        <w:rPr>
          <w:sz w:val="24"/>
          <w:szCs w:val="24"/>
        </w:rPr>
      </w:pPr>
      <w:bookmarkStart w:id="10" w:name="_Toc138868571"/>
      <w:r w:rsidRPr="00985111">
        <w:rPr>
          <w:sz w:val="24"/>
          <w:szCs w:val="24"/>
        </w:rPr>
        <w:t>Раздел 3. Характеристика профессиональной деятельности выпускника</w:t>
      </w:r>
      <w:bookmarkEnd w:id="9"/>
      <w:bookmarkEnd w:id="10"/>
    </w:p>
    <w:p w14:paraId="5F65D172" w14:textId="4335B240" w:rsidR="00064407" w:rsidRPr="00985111" w:rsidRDefault="00064407"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w:t>
      </w:r>
      <w:r w:rsidR="00C94AC6">
        <w:rPr>
          <w:rFonts w:ascii="Times New Roman" w:hAnsi="Times New Roman"/>
          <w:i/>
          <w:iCs/>
          <w:sz w:val="24"/>
          <w:szCs w:val="24"/>
        </w:rPr>
        <w:t xml:space="preserve"> </w:t>
      </w:r>
      <w:r w:rsidRPr="00985111">
        <w:rPr>
          <w:rFonts w:ascii="Times New Roman" w:hAnsi="Times New Roman"/>
          <w:sz w:val="24"/>
          <w:szCs w:val="24"/>
        </w:rPr>
        <w:t>профессиональной деятельности выпускников:</w:t>
      </w:r>
      <w:r w:rsidR="00E3564B" w:rsidRPr="00BB36AF">
        <w:rPr>
          <w:rFonts w:ascii="Times New Roman" w:hAnsi="Times New Roman"/>
          <w:sz w:val="24"/>
          <w:szCs w:val="24"/>
        </w:rPr>
        <w:t xml:space="preserve"> </w:t>
      </w:r>
      <w:r w:rsidR="00E35637">
        <w:rPr>
          <w:rFonts w:ascii="Times New Roman" w:hAnsi="Times New Roman"/>
          <w:sz w:val="24"/>
          <w:szCs w:val="24"/>
        </w:rPr>
        <w:fldChar w:fldCharType="begin"/>
      </w:r>
      <w:r w:rsidR="00E35637">
        <w:rPr>
          <w:rFonts w:ascii="Times New Roman" w:hAnsi="Times New Roman"/>
          <w:sz w:val="24"/>
          <w:szCs w:val="24"/>
        </w:rPr>
        <w:instrText xml:space="preserve"> </w:instrText>
      </w:r>
      <w:r w:rsidR="00E35637">
        <w:rPr>
          <w:rFonts w:ascii="Times New Roman" w:hAnsi="Times New Roman"/>
          <w:sz w:val="24"/>
          <w:szCs w:val="24"/>
          <w:lang w:val="en-US"/>
        </w:rPr>
        <w:instrText>REF</w:instrText>
      </w:r>
      <w:r w:rsidR="00E35637" w:rsidRPr="00E35637">
        <w:rPr>
          <w:rFonts w:ascii="Times New Roman" w:hAnsi="Times New Roman"/>
          <w:sz w:val="24"/>
          <w:szCs w:val="24"/>
        </w:rPr>
        <w:instrText xml:space="preserve"> </w:instrText>
      </w:r>
      <w:r w:rsidR="00E35637">
        <w:rPr>
          <w:rFonts w:ascii="Times New Roman" w:hAnsi="Times New Roman"/>
          <w:sz w:val="24"/>
          <w:szCs w:val="24"/>
          <w:lang w:val="en-US"/>
        </w:rPr>
        <w:instrText>Oblast</w:instrText>
      </w:r>
      <w:r w:rsidR="00E35637">
        <w:rPr>
          <w:rFonts w:ascii="Times New Roman" w:hAnsi="Times New Roman"/>
          <w:sz w:val="24"/>
          <w:szCs w:val="24"/>
        </w:rPr>
        <w:instrText xml:space="preserve"> </w:instrText>
      </w:r>
      <w:r w:rsidR="00E35637">
        <w:rPr>
          <w:rFonts w:ascii="Times New Roman" w:hAnsi="Times New Roman"/>
          <w:sz w:val="24"/>
          <w:szCs w:val="24"/>
        </w:rPr>
        <w:fldChar w:fldCharType="separate"/>
      </w:r>
      <w:r w:rsidR="004E6C33">
        <w:rPr>
          <w:rFonts w:ascii="Times New Roman" w:hAnsi="Times New Roman"/>
          <w:noProof/>
          <w:sz w:val="24"/>
          <w:szCs w:val="24"/>
        </w:rPr>
        <w:t>40 Сквозные виды профессиональной деятельности в промышленности</w:t>
      </w:r>
      <w:r w:rsidR="00E35637">
        <w:rPr>
          <w:rFonts w:ascii="Times New Roman" w:hAnsi="Times New Roman"/>
          <w:sz w:val="24"/>
          <w:szCs w:val="24"/>
        </w:rPr>
        <w:fldChar w:fldCharType="end"/>
      </w:r>
      <w:r w:rsidRPr="00985111">
        <w:rPr>
          <w:rFonts w:ascii="Times New Roman" w:eastAsia="Calibri" w:hAnsi="Times New Roman"/>
          <w:bCs/>
          <w:sz w:val="24"/>
          <w:szCs w:val="24"/>
          <w:lang w:eastAsia="en-US"/>
        </w:rPr>
        <w:t>.</w:t>
      </w:r>
    </w:p>
    <w:p w14:paraId="6020E372"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11" w:name="_Toc460855523"/>
      <w:bookmarkStart w:id="12" w:name="_Toc460939930"/>
      <w:r w:rsidRPr="00985111">
        <w:rPr>
          <w:rFonts w:ascii="Times New Roman" w:hAnsi="Times New Roman" w:cs="Times New Roman"/>
          <w:sz w:val="24"/>
          <w:szCs w:val="24"/>
        </w:rPr>
        <w:t>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11"/>
      <w:bookmarkEnd w:id="12"/>
    </w:p>
    <w:p w14:paraId="06242E6B" w14:textId="77777777" w:rsidR="00064407" w:rsidRPr="005F59C7" w:rsidRDefault="00064407" w:rsidP="00064407">
      <w:pPr>
        <w:pStyle w:val="1"/>
        <w:spacing w:after="0" w:afterAutospacing="0"/>
        <w:ind w:firstLine="708"/>
        <w:rPr>
          <w:sz w:val="24"/>
          <w:szCs w:val="24"/>
        </w:rPr>
      </w:pPr>
      <w:bookmarkStart w:id="13" w:name="_Toc103593995"/>
      <w:bookmarkStart w:id="14" w:name="_Toc138868572"/>
      <w:r w:rsidRPr="00985111">
        <w:rPr>
          <w:sz w:val="24"/>
          <w:szCs w:val="24"/>
        </w:rPr>
        <w:t>Раздел 4. Планируемые результаты освоения образовательной программы</w:t>
      </w:r>
      <w:bookmarkEnd w:id="13"/>
      <w:bookmarkEnd w:id="14"/>
    </w:p>
    <w:p w14:paraId="35156456" w14:textId="04CA58DC" w:rsidR="00064407" w:rsidRPr="00D10674" w:rsidRDefault="00064407" w:rsidP="00D10674">
      <w:pPr>
        <w:pStyle w:val="115"/>
        <w:rPr>
          <w:color w:val="auto"/>
          <w:spacing w:val="0"/>
          <w:lang w:eastAsia="en-US"/>
        </w:rPr>
      </w:pPr>
      <w:bookmarkStart w:id="15" w:name="_Toc103593996"/>
      <w:bookmarkStart w:id="16" w:name="_Toc138868573"/>
      <w:r w:rsidRPr="00D10674">
        <w:rPr>
          <w:color w:val="auto"/>
          <w:spacing w:val="0"/>
          <w:lang w:eastAsia="en-US"/>
        </w:rPr>
        <w:t>4.1. Общие компетенции</w:t>
      </w:r>
      <w:bookmarkEnd w:id="15"/>
      <w:bookmarkEnd w:id="16"/>
    </w:p>
    <w:p w14:paraId="61BFA665" w14:textId="77777777" w:rsidR="00064407" w:rsidRPr="005F59C7" w:rsidRDefault="00064407"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5E7DF7" w:rsidRPr="00985111" w14:paraId="30FB4DE5" w14:textId="77777777" w:rsidTr="005E7DF7">
        <w:trPr>
          <w:cantSplit/>
          <w:trHeight w:val="1691"/>
        </w:trPr>
        <w:tc>
          <w:tcPr>
            <w:tcW w:w="661" w:type="pct"/>
            <w:textDirection w:val="btLr"/>
            <w:vAlign w:val="center"/>
          </w:tcPr>
          <w:p w14:paraId="10B70A31" w14:textId="77777777"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90EB033" w14:textId="0E229DCF"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FFB265C" w14:textId="610CB709" w:rsidR="005E7DF7" w:rsidRPr="00985111" w:rsidRDefault="005E7DF7"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5E7DF7" w:rsidRPr="00985111" w14:paraId="5F4FA831" w14:textId="77777777" w:rsidTr="005E7DF7">
        <w:trPr>
          <w:trHeight w:val="20"/>
        </w:trPr>
        <w:tc>
          <w:tcPr>
            <w:tcW w:w="661" w:type="pct"/>
            <w:vMerge w:val="restart"/>
          </w:tcPr>
          <w:p w14:paraId="33E8260E"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C08B515"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180A53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7E661D5C" w14:textId="77777777" w:rsidTr="005E7DF7">
        <w:trPr>
          <w:trHeight w:val="20"/>
        </w:trPr>
        <w:tc>
          <w:tcPr>
            <w:tcW w:w="661" w:type="pct"/>
            <w:vMerge/>
          </w:tcPr>
          <w:p w14:paraId="0DF43EE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1D5132"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2046A13" w14:textId="5704649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004E6C33">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5E7DF7" w:rsidRPr="00985111" w14:paraId="4309448C" w14:textId="77777777" w:rsidTr="005E7DF7">
        <w:trPr>
          <w:trHeight w:val="20"/>
        </w:trPr>
        <w:tc>
          <w:tcPr>
            <w:tcW w:w="661" w:type="pct"/>
            <w:vMerge/>
          </w:tcPr>
          <w:p w14:paraId="2E8157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2F5453F"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6EBB03" w14:textId="58D4704B"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5E7DF7" w:rsidRPr="00985111" w14:paraId="649F4694" w14:textId="77777777" w:rsidTr="005E7DF7">
        <w:trPr>
          <w:trHeight w:val="20"/>
        </w:trPr>
        <w:tc>
          <w:tcPr>
            <w:tcW w:w="661" w:type="pct"/>
            <w:vMerge/>
          </w:tcPr>
          <w:p w14:paraId="55977C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86E22B"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FBBD7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5E7DF7" w:rsidRPr="00985111" w14:paraId="72B0D39E" w14:textId="77777777" w:rsidTr="005E7DF7">
        <w:trPr>
          <w:trHeight w:val="20"/>
        </w:trPr>
        <w:tc>
          <w:tcPr>
            <w:tcW w:w="661" w:type="pct"/>
            <w:vMerge/>
          </w:tcPr>
          <w:p w14:paraId="4D63944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03B381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4ACC290" w14:textId="0C2A964B"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5E7DF7" w:rsidRPr="00985111" w14:paraId="29B3A890" w14:textId="77777777" w:rsidTr="005E7DF7">
        <w:trPr>
          <w:trHeight w:val="20"/>
        </w:trPr>
        <w:tc>
          <w:tcPr>
            <w:tcW w:w="661" w:type="pct"/>
            <w:vMerge/>
          </w:tcPr>
          <w:p w14:paraId="04B355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DB4873"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1863049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5E7DF7" w:rsidRPr="00985111" w14:paraId="43987142" w14:textId="77777777" w:rsidTr="005E7DF7">
        <w:trPr>
          <w:trHeight w:val="20"/>
        </w:trPr>
        <w:tc>
          <w:tcPr>
            <w:tcW w:w="661" w:type="pct"/>
            <w:vMerge/>
          </w:tcPr>
          <w:p w14:paraId="6C566D6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AAF36F8"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4733A8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5E7DF7" w:rsidRPr="00985111" w14:paraId="32056705" w14:textId="77777777" w:rsidTr="005E7DF7">
        <w:trPr>
          <w:trHeight w:val="20"/>
        </w:trPr>
        <w:tc>
          <w:tcPr>
            <w:tcW w:w="661" w:type="pct"/>
            <w:vMerge/>
          </w:tcPr>
          <w:p w14:paraId="4A3DB7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AC475A"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294AB4C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5E7DF7" w:rsidRPr="00985111" w14:paraId="6C59FCA4" w14:textId="77777777" w:rsidTr="005E7DF7">
        <w:trPr>
          <w:trHeight w:val="20"/>
        </w:trPr>
        <w:tc>
          <w:tcPr>
            <w:tcW w:w="661" w:type="pct"/>
            <w:vMerge/>
          </w:tcPr>
          <w:p w14:paraId="144DFDE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12BE59"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CFA60A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5E7DF7" w:rsidRPr="00985111" w14:paraId="68EC77FE" w14:textId="77777777" w:rsidTr="005E7DF7">
        <w:trPr>
          <w:trHeight w:val="20"/>
        </w:trPr>
        <w:tc>
          <w:tcPr>
            <w:tcW w:w="661" w:type="pct"/>
            <w:vMerge/>
          </w:tcPr>
          <w:p w14:paraId="533E1E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366EC1"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6CC8A84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E7DF7" w:rsidRPr="00985111" w14:paraId="367FEA87" w14:textId="77777777" w:rsidTr="005E7DF7">
        <w:trPr>
          <w:trHeight w:val="20"/>
        </w:trPr>
        <w:tc>
          <w:tcPr>
            <w:tcW w:w="661" w:type="pct"/>
            <w:vMerge/>
          </w:tcPr>
          <w:p w14:paraId="52C4412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03AAD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7564C90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6B76C2D2" w14:textId="77777777" w:rsidTr="005E7DF7">
        <w:trPr>
          <w:trHeight w:val="20"/>
        </w:trPr>
        <w:tc>
          <w:tcPr>
            <w:tcW w:w="661" w:type="pct"/>
            <w:vMerge/>
          </w:tcPr>
          <w:p w14:paraId="64551BA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13A57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114AFF" w14:textId="3520CD7C"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5E7DF7" w:rsidRPr="00985111" w14:paraId="26026FDC" w14:textId="77777777" w:rsidTr="005E7DF7">
        <w:trPr>
          <w:trHeight w:val="20"/>
        </w:trPr>
        <w:tc>
          <w:tcPr>
            <w:tcW w:w="661" w:type="pct"/>
            <w:vMerge/>
          </w:tcPr>
          <w:p w14:paraId="461CD63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B53EE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9351F67" w14:textId="3C918179"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5E7DF7" w:rsidRPr="00985111" w14:paraId="542F3890" w14:textId="77777777" w:rsidTr="005E7DF7">
        <w:trPr>
          <w:trHeight w:val="20"/>
        </w:trPr>
        <w:tc>
          <w:tcPr>
            <w:tcW w:w="661" w:type="pct"/>
            <w:vMerge/>
          </w:tcPr>
          <w:p w14:paraId="468A22A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60A22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7F885BB" w14:textId="68E4DE29"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алгоритмы выполнения работ в профессиональной и смежных областях</w:t>
            </w:r>
          </w:p>
        </w:tc>
      </w:tr>
      <w:tr w:rsidR="005E7DF7" w:rsidRPr="00985111" w14:paraId="4AFCB294" w14:textId="77777777" w:rsidTr="005E7DF7">
        <w:trPr>
          <w:trHeight w:val="20"/>
        </w:trPr>
        <w:tc>
          <w:tcPr>
            <w:tcW w:w="661" w:type="pct"/>
            <w:vMerge/>
          </w:tcPr>
          <w:p w14:paraId="3299E0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4390A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49248BA" w14:textId="4677CF4F"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5E7DF7" w:rsidRPr="00985111" w14:paraId="1BB666B0" w14:textId="77777777" w:rsidTr="005E7DF7">
        <w:trPr>
          <w:trHeight w:val="20"/>
        </w:trPr>
        <w:tc>
          <w:tcPr>
            <w:tcW w:w="661" w:type="pct"/>
            <w:vMerge/>
          </w:tcPr>
          <w:p w14:paraId="5B5BBB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3A87A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26BC6CD"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5E7DF7" w:rsidRPr="00985111" w14:paraId="594E1D10" w14:textId="77777777" w:rsidTr="005E7DF7">
        <w:trPr>
          <w:trHeight w:val="20"/>
        </w:trPr>
        <w:tc>
          <w:tcPr>
            <w:tcW w:w="661" w:type="pct"/>
            <w:vMerge/>
          </w:tcPr>
          <w:p w14:paraId="3F8E3AF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78E51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51387D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E7DF7" w:rsidRPr="00985111" w14:paraId="7730F38C" w14:textId="77777777" w:rsidTr="005E7DF7">
        <w:trPr>
          <w:trHeight w:val="20"/>
        </w:trPr>
        <w:tc>
          <w:tcPr>
            <w:tcW w:w="661" w:type="pct"/>
            <w:vMerge w:val="restart"/>
          </w:tcPr>
          <w:p w14:paraId="24BDDB3C"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22906045" w14:textId="26FE3D95" w:rsidR="005E7DF7" w:rsidRPr="00D16757" w:rsidRDefault="00E35637"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CD6CE8">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CD6CE8">
              <w:rPr>
                <w:rFonts w:ascii="Times New Roman" w:eastAsia="Calibri" w:hAnsi="Times New Roman" w:cs="Times New Roman"/>
                <w:sz w:val="24"/>
                <w:szCs w:val="24"/>
              </w:rPr>
              <w:instrText>02</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4E6C33">
              <w:rPr>
                <w:rFonts w:ascii="Times New Roman" w:hAnsi="Times New Roman" w:cs="Times New Roman"/>
                <w:noProof/>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35637">
              <w:rPr>
                <w:rFonts w:ascii="Times New Roman" w:eastAsia="Calibri" w:hAnsi="Times New Roman" w:cs="Times New Roman"/>
                <w:sz w:val="24"/>
                <w:szCs w:val="24"/>
              </w:rPr>
              <w:fldChar w:fldCharType="end"/>
            </w:r>
          </w:p>
        </w:tc>
        <w:tc>
          <w:tcPr>
            <w:tcW w:w="2865" w:type="pct"/>
          </w:tcPr>
          <w:p w14:paraId="3A375126"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5CE02C86" w14:textId="77777777" w:rsidTr="005E7DF7">
        <w:trPr>
          <w:trHeight w:val="20"/>
        </w:trPr>
        <w:tc>
          <w:tcPr>
            <w:tcW w:w="661" w:type="pct"/>
            <w:vMerge/>
          </w:tcPr>
          <w:p w14:paraId="2BFC2C6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40770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4D4F19"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5E7DF7" w:rsidRPr="00985111" w14:paraId="17CC0CB1" w14:textId="77777777" w:rsidTr="005E7DF7">
        <w:trPr>
          <w:trHeight w:val="20"/>
        </w:trPr>
        <w:tc>
          <w:tcPr>
            <w:tcW w:w="661" w:type="pct"/>
            <w:vMerge/>
          </w:tcPr>
          <w:p w14:paraId="1F19049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D214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C3DBEC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5E7DF7" w:rsidRPr="00985111" w14:paraId="02699C6F" w14:textId="77777777" w:rsidTr="005E7DF7">
        <w:trPr>
          <w:trHeight w:val="20"/>
        </w:trPr>
        <w:tc>
          <w:tcPr>
            <w:tcW w:w="661" w:type="pct"/>
            <w:vMerge/>
          </w:tcPr>
          <w:p w14:paraId="0A0FB1A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71F14D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7682BEA"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E7DF7" w:rsidRPr="00985111" w14:paraId="464BBC21" w14:textId="77777777" w:rsidTr="005E7DF7">
        <w:trPr>
          <w:trHeight w:val="20"/>
        </w:trPr>
        <w:tc>
          <w:tcPr>
            <w:tcW w:w="661" w:type="pct"/>
            <w:vMerge/>
          </w:tcPr>
          <w:p w14:paraId="28A2FB6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94922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D743A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5E7DF7" w:rsidRPr="00985111" w14:paraId="03CC2000" w14:textId="77777777" w:rsidTr="005E7DF7">
        <w:trPr>
          <w:trHeight w:val="20"/>
        </w:trPr>
        <w:tc>
          <w:tcPr>
            <w:tcW w:w="661" w:type="pct"/>
            <w:vMerge/>
          </w:tcPr>
          <w:p w14:paraId="627D231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5B71E4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AF513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5E7DF7" w:rsidRPr="00985111" w14:paraId="2F951566" w14:textId="77777777" w:rsidTr="005E7DF7">
        <w:trPr>
          <w:trHeight w:val="20"/>
        </w:trPr>
        <w:tc>
          <w:tcPr>
            <w:tcW w:w="661" w:type="pct"/>
            <w:vMerge/>
          </w:tcPr>
          <w:p w14:paraId="48F452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05430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4F329BC" w14:textId="7C628DF6"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tc>
      </w:tr>
      <w:tr w:rsidR="005E7DF7" w:rsidRPr="00985111" w14:paraId="039D9703" w14:textId="77777777" w:rsidTr="005E7DF7">
        <w:trPr>
          <w:trHeight w:val="20"/>
        </w:trPr>
        <w:tc>
          <w:tcPr>
            <w:tcW w:w="661" w:type="pct"/>
            <w:vMerge/>
          </w:tcPr>
          <w:p w14:paraId="0562A68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49B2C8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F0A279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5E7DF7" w:rsidRPr="00985111" w14:paraId="5EADD934" w14:textId="77777777" w:rsidTr="005E7DF7">
        <w:trPr>
          <w:trHeight w:val="20"/>
        </w:trPr>
        <w:tc>
          <w:tcPr>
            <w:tcW w:w="661" w:type="pct"/>
            <w:vMerge/>
          </w:tcPr>
          <w:p w14:paraId="4FB708A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BD4FD1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E4EB2" w14:textId="2A02F7EF"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sidR="00D31F8D">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5E7DF7" w:rsidRPr="00985111" w14:paraId="615A548C" w14:textId="77777777" w:rsidTr="005E7DF7">
        <w:trPr>
          <w:trHeight w:val="20"/>
        </w:trPr>
        <w:tc>
          <w:tcPr>
            <w:tcW w:w="661" w:type="pct"/>
            <w:vMerge/>
          </w:tcPr>
          <w:p w14:paraId="4E72983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46B7F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4F836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2105E27B" w14:textId="77777777" w:rsidTr="005E7DF7">
        <w:trPr>
          <w:trHeight w:val="20"/>
        </w:trPr>
        <w:tc>
          <w:tcPr>
            <w:tcW w:w="661" w:type="pct"/>
            <w:vMerge/>
          </w:tcPr>
          <w:p w14:paraId="616A5A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80D5A5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7372C0"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E7DF7" w:rsidRPr="00985111" w14:paraId="0864967A" w14:textId="77777777" w:rsidTr="005E7DF7">
        <w:trPr>
          <w:trHeight w:val="20"/>
        </w:trPr>
        <w:tc>
          <w:tcPr>
            <w:tcW w:w="661" w:type="pct"/>
            <w:vMerge/>
          </w:tcPr>
          <w:p w14:paraId="79CE3B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BBA48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6899D4F"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5E7DF7" w:rsidRPr="00985111" w14:paraId="65B6C18C" w14:textId="77777777" w:rsidTr="005E7DF7">
        <w:trPr>
          <w:trHeight w:val="20"/>
        </w:trPr>
        <w:tc>
          <w:tcPr>
            <w:tcW w:w="661" w:type="pct"/>
            <w:vMerge/>
          </w:tcPr>
          <w:p w14:paraId="15ED715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121876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96C95AC" w14:textId="7D58EB8D"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5E7DF7" w:rsidRPr="00985111" w14:paraId="1022AB91" w14:textId="77777777" w:rsidTr="005E7DF7">
        <w:trPr>
          <w:trHeight w:val="20"/>
        </w:trPr>
        <w:tc>
          <w:tcPr>
            <w:tcW w:w="661" w:type="pct"/>
            <w:vMerge/>
          </w:tcPr>
          <w:p w14:paraId="2F2BFE7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5CCDBB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2130E91" w14:textId="4EEE4D76"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sidR="00D31F8D">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5E7DF7" w:rsidRPr="00985111" w14:paraId="220229A4" w14:textId="77777777" w:rsidTr="005E7DF7">
        <w:trPr>
          <w:trHeight w:val="20"/>
        </w:trPr>
        <w:tc>
          <w:tcPr>
            <w:tcW w:w="661" w:type="pct"/>
            <w:vMerge w:val="restart"/>
          </w:tcPr>
          <w:p w14:paraId="1D1C99D1"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D45ACFB"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w:t>
            </w:r>
            <w:r w:rsidRPr="00985111">
              <w:rPr>
                <w:rFonts w:ascii="Times New Roman" w:eastAsia="Calibri" w:hAnsi="Times New Roman" w:cs="Times New Roman"/>
                <w:sz w:val="24"/>
                <w:szCs w:val="24"/>
              </w:rPr>
              <w:lastRenderedPageBreak/>
              <w:t xml:space="preserve">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E8867C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5E7DF7" w:rsidRPr="00985111" w14:paraId="180EE586" w14:textId="77777777" w:rsidTr="005E7DF7">
        <w:trPr>
          <w:trHeight w:val="20"/>
        </w:trPr>
        <w:tc>
          <w:tcPr>
            <w:tcW w:w="661" w:type="pct"/>
            <w:vMerge/>
          </w:tcPr>
          <w:p w14:paraId="480445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DAFB9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C7AB99" w14:textId="271E8634"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5E7DF7" w:rsidRPr="00985111" w14:paraId="38FB741D" w14:textId="77777777" w:rsidTr="005E7DF7">
        <w:trPr>
          <w:trHeight w:val="20"/>
        </w:trPr>
        <w:tc>
          <w:tcPr>
            <w:tcW w:w="661" w:type="pct"/>
            <w:vMerge/>
          </w:tcPr>
          <w:p w14:paraId="0E8810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4EC3C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729C87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5E7DF7" w:rsidRPr="00985111" w14:paraId="0D302510" w14:textId="77777777" w:rsidTr="005E7DF7">
        <w:trPr>
          <w:trHeight w:val="20"/>
        </w:trPr>
        <w:tc>
          <w:tcPr>
            <w:tcW w:w="661" w:type="pct"/>
            <w:vMerge/>
          </w:tcPr>
          <w:p w14:paraId="21A246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884D3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8B61B4" w14:textId="575188F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5E7DF7" w:rsidRPr="00985111" w14:paraId="00ECF79F" w14:textId="77777777" w:rsidTr="005E7DF7">
        <w:trPr>
          <w:trHeight w:val="20"/>
        </w:trPr>
        <w:tc>
          <w:tcPr>
            <w:tcW w:w="661" w:type="pct"/>
            <w:vMerge/>
          </w:tcPr>
          <w:p w14:paraId="0B0A952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8D7C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AA32C73"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5E7DF7" w:rsidRPr="00985111" w14:paraId="65C689E5" w14:textId="77777777" w:rsidTr="005E7DF7">
        <w:trPr>
          <w:trHeight w:val="20"/>
        </w:trPr>
        <w:tc>
          <w:tcPr>
            <w:tcW w:w="661" w:type="pct"/>
            <w:vMerge/>
          </w:tcPr>
          <w:p w14:paraId="1DE438F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7697FD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6B91D6"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5E7DF7" w:rsidRPr="00985111" w14:paraId="0A3F694A" w14:textId="77777777" w:rsidTr="005E7DF7">
        <w:trPr>
          <w:trHeight w:val="20"/>
        </w:trPr>
        <w:tc>
          <w:tcPr>
            <w:tcW w:w="661" w:type="pct"/>
            <w:vMerge/>
          </w:tcPr>
          <w:p w14:paraId="0CA4F7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AA484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0D5EF0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5E7DF7" w:rsidRPr="00985111" w14:paraId="361529E6" w14:textId="77777777" w:rsidTr="005E7DF7">
        <w:trPr>
          <w:trHeight w:val="20"/>
        </w:trPr>
        <w:tc>
          <w:tcPr>
            <w:tcW w:w="661" w:type="pct"/>
            <w:vMerge/>
          </w:tcPr>
          <w:p w14:paraId="3DB6E0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D047B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18DC04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985111">
              <w:rPr>
                <w:rFonts w:ascii="Times New Roman" w:eastAsia="Calibri" w:hAnsi="Times New Roman" w:cs="Times New Roman"/>
                <w:iCs/>
                <w:sz w:val="24"/>
                <w:szCs w:val="24"/>
              </w:rPr>
              <w:br/>
              <w:t>в рамках профессиональной деятельности</w:t>
            </w:r>
          </w:p>
        </w:tc>
      </w:tr>
      <w:tr w:rsidR="005E7DF7" w:rsidRPr="00985111" w14:paraId="05EC234E" w14:textId="77777777" w:rsidTr="005E7DF7">
        <w:trPr>
          <w:trHeight w:val="20"/>
        </w:trPr>
        <w:tc>
          <w:tcPr>
            <w:tcW w:w="661" w:type="pct"/>
            <w:vMerge/>
          </w:tcPr>
          <w:p w14:paraId="64F51D7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7768E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086295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5E7DF7" w:rsidRPr="00985111" w14:paraId="1BD938C0" w14:textId="77777777" w:rsidTr="005E7DF7">
        <w:trPr>
          <w:trHeight w:val="20"/>
        </w:trPr>
        <w:tc>
          <w:tcPr>
            <w:tcW w:w="661" w:type="pct"/>
            <w:vMerge/>
          </w:tcPr>
          <w:p w14:paraId="4F132C1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D907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CBA081"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5E7DF7" w:rsidRPr="00985111" w14:paraId="10A36E10" w14:textId="77777777" w:rsidTr="005E7DF7">
        <w:trPr>
          <w:trHeight w:val="20"/>
        </w:trPr>
        <w:tc>
          <w:tcPr>
            <w:tcW w:w="661" w:type="pct"/>
            <w:vMerge/>
          </w:tcPr>
          <w:p w14:paraId="7762E6F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430A3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D17C89"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179A4F9C" w14:textId="77777777" w:rsidTr="005E7DF7">
        <w:trPr>
          <w:trHeight w:val="20"/>
        </w:trPr>
        <w:tc>
          <w:tcPr>
            <w:tcW w:w="661" w:type="pct"/>
            <w:vMerge/>
          </w:tcPr>
          <w:p w14:paraId="68C20A9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1C43B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01F9B6C"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5E7DF7" w:rsidRPr="00985111" w14:paraId="4AB3EA2B" w14:textId="77777777" w:rsidTr="005E7DF7">
        <w:trPr>
          <w:trHeight w:val="20"/>
        </w:trPr>
        <w:tc>
          <w:tcPr>
            <w:tcW w:w="661" w:type="pct"/>
            <w:vMerge/>
          </w:tcPr>
          <w:p w14:paraId="15ECD13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921FD2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5A6CA8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5E7DF7" w:rsidRPr="00985111" w14:paraId="0D6F93D4" w14:textId="77777777" w:rsidTr="005E7DF7">
        <w:trPr>
          <w:trHeight w:val="20"/>
        </w:trPr>
        <w:tc>
          <w:tcPr>
            <w:tcW w:w="661" w:type="pct"/>
            <w:vMerge/>
          </w:tcPr>
          <w:p w14:paraId="732B40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D5BEFA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6D53C1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E7DF7" w:rsidRPr="00985111" w14:paraId="2A114EFF" w14:textId="77777777" w:rsidTr="005E7DF7">
        <w:trPr>
          <w:trHeight w:val="20"/>
        </w:trPr>
        <w:tc>
          <w:tcPr>
            <w:tcW w:w="661" w:type="pct"/>
            <w:vMerge/>
          </w:tcPr>
          <w:p w14:paraId="0C86F27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FF5B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2AF4C5C"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E7DF7" w:rsidRPr="00985111" w14:paraId="4E7C0646" w14:textId="77777777" w:rsidTr="005E7DF7">
        <w:trPr>
          <w:trHeight w:val="20"/>
        </w:trPr>
        <w:tc>
          <w:tcPr>
            <w:tcW w:w="661" w:type="pct"/>
            <w:vMerge/>
          </w:tcPr>
          <w:p w14:paraId="751063D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0D38C8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AB074C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5E7DF7" w:rsidRPr="00985111" w14:paraId="64B98687" w14:textId="77777777" w:rsidTr="005E7DF7">
        <w:trPr>
          <w:trHeight w:val="20"/>
        </w:trPr>
        <w:tc>
          <w:tcPr>
            <w:tcW w:w="661" w:type="pct"/>
            <w:vMerge/>
          </w:tcPr>
          <w:p w14:paraId="0709966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5DCBC2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09D7C6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5E7DF7" w:rsidRPr="00985111" w14:paraId="633A483C" w14:textId="77777777" w:rsidTr="005E7DF7">
        <w:trPr>
          <w:trHeight w:val="20"/>
        </w:trPr>
        <w:tc>
          <w:tcPr>
            <w:tcW w:w="661" w:type="pct"/>
            <w:vMerge/>
          </w:tcPr>
          <w:p w14:paraId="3C6ADB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A71FF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905C8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5E7DF7" w:rsidRPr="00985111" w14:paraId="5EC9A8F6" w14:textId="77777777" w:rsidTr="005E7DF7">
        <w:trPr>
          <w:trHeight w:val="20"/>
        </w:trPr>
        <w:tc>
          <w:tcPr>
            <w:tcW w:w="661" w:type="pct"/>
            <w:vMerge w:val="restart"/>
          </w:tcPr>
          <w:p w14:paraId="4DF2118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A97E2FA"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736723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5E7DF7" w:rsidRPr="00985111" w14:paraId="6885D509" w14:textId="77777777" w:rsidTr="005E7DF7">
        <w:trPr>
          <w:trHeight w:val="20"/>
        </w:trPr>
        <w:tc>
          <w:tcPr>
            <w:tcW w:w="661" w:type="pct"/>
            <w:vMerge/>
          </w:tcPr>
          <w:p w14:paraId="7963C98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37D41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E539B9D" w14:textId="590F46AA"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5E7DF7" w:rsidRPr="00985111" w14:paraId="61D7941F" w14:textId="77777777" w:rsidTr="005E7DF7">
        <w:trPr>
          <w:trHeight w:val="20"/>
        </w:trPr>
        <w:tc>
          <w:tcPr>
            <w:tcW w:w="661" w:type="pct"/>
            <w:vMerge/>
          </w:tcPr>
          <w:p w14:paraId="714AB5F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A340D6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62F5B8B"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E7DF7" w:rsidRPr="00985111" w14:paraId="5BE766D2" w14:textId="77777777" w:rsidTr="005E7DF7">
        <w:trPr>
          <w:trHeight w:val="20"/>
        </w:trPr>
        <w:tc>
          <w:tcPr>
            <w:tcW w:w="661" w:type="pct"/>
            <w:vMerge/>
          </w:tcPr>
          <w:p w14:paraId="265A65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E3338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D4C71C" w14:textId="77777777" w:rsidR="005E7DF7" w:rsidRPr="00985111" w:rsidRDefault="005E7DF7"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5E7DF7" w:rsidRPr="00985111" w14:paraId="77028AC7" w14:textId="77777777" w:rsidTr="005E7DF7">
        <w:trPr>
          <w:trHeight w:val="20"/>
        </w:trPr>
        <w:tc>
          <w:tcPr>
            <w:tcW w:w="661" w:type="pct"/>
            <w:vMerge/>
          </w:tcPr>
          <w:p w14:paraId="5760649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011BE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EB069"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E7DF7" w:rsidRPr="00985111" w14:paraId="128869B9" w14:textId="77777777" w:rsidTr="005E7DF7">
        <w:trPr>
          <w:trHeight w:val="20"/>
        </w:trPr>
        <w:tc>
          <w:tcPr>
            <w:tcW w:w="661" w:type="pct"/>
            <w:vMerge/>
          </w:tcPr>
          <w:p w14:paraId="3792DD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85944E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F8EC0D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5E7DF7" w:rsidRPr="00985111" w14:paraId="410A7F2F" w14:textId="77777777" w:rsidTr="005E7DF7">
        <w:trPr>
          <w:trHeight w:val="20"/>
        </w:trPr>
        <w:tc>
          <w:tcPr>
            <w:tcW w:w="661" w:type="pct"/>
            <w:vMerge w:val="restart"/>
          </w:tcPr>
          <w:p w14:paraId="164C967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335AFF9"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1CDD8F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BB97D9F" w14:textId="77777777" w:rsidTr="005E7DF7">
        <w:trPr>
          <w:trHeight w:val="20"/>
        </w:trPr>
        <w:tc>
          <w:tcPr>
            <w:tcW w:w="661" w:type="pct"/>
            <w:vMerge/>
          </w:tcPr>
          <w:p w14:paraId="4ABE120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8C67C3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2E7E8A" w14:textId="6BED12F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5E7DF7" w:rsidRPr="00985111" w14:paraId="1D656098" w14:textId="77777777" w:rsidTr="005E7DF7">
        <w:trPr>
          <w:trHeight w:val="20"/>
        </w:trPr>
        <w:tc>
          <w:tcPr>
            <w:tcW w:w="661" w:type="pct"/>
            <w:vMerge/>
          </w:tcPr>
          <w:p w14:paraId="161548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9C8CC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5EEC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B497324" w14:textId="77777777" w:rsidTr="005E7DF7">
        <w:trPr>
          <w:trHeight w:val="20"/>
        </w:trPr>
        <w:tc>
          <w:tcPr>
            <w:tcW w:w="661" w:type="pct"/>
            <w:vMerge/>
          </w:tcPr>
          <w:p w14:paraId="5537721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B2007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D4D057"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5E7DF7" w:rsidRPr="00985111" w14:paraId="5DE86C15" w14:textId="77777777" w:rsidTr="005E7DF7">
        <w:trPr>
          <w:trHeight w:val="20"/>
        </w:trPr>
        <w:tc>
          <w:tcPr>
            <w:tcW w:w="661" w:type="pct"/>
            <w:vMerge/>
          </w:tcPr>
          <w:p w14:paraId="7BD32E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FAFB3F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0AC304" w14:textId="3A16D66D"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5E7DF7" w:rsidRPr="00985111" w14:paraId="7A19AF3D" w14:textId="77777777" w:rsidTr="005E7DF7">
        <w:trPr>
          <w:trHeight w:val="20"/>
        </w:trPr>
        <w:tc>
          <w:tcPr>
            <w:tcW w:w="661" w:type="pct"/>
            <w:vMerge w:val="restart"/>
            <w:shd w:val="clear" w:color="auto" w:fill="auto"/>
          </w:tcPr>
          <w:p w14:paraId="38875698"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B11CD73" w14:textId="45AC9A1B" w:rsidR="005E7DF7" w:rsidRPr="00D16757" w:rsidRDefault="002D7253"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520841">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520841">
              <w:rPr>
                <w:rFonts w:ascii="Times New Roman" w:eastAsia="Calibri" w:hAnsi="Times New Roman" w:cs="Times New Roman"/>
                <w:sz w:val="24"/>
                <w:szCs w:val="24"/>
              </w:rPr>
              <w:instrText>06</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4E6C33">
              <w:rPr>
                <w:rFonts w:ascii="Times New Roman" w:hAnsi="Times New Roman" w:cs="Times New Roman"/>
                <w:noProof/>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sidRPr="00E35637">
              <w:rPr>
                <w:rFonts w:ascii="Times New Roman" w:eastAsia="Calibri" w:hAnsi="Times New Roman" w:cs="Times New Roman"/>
                <w:sz w:val="24"/>
                <w:szCs w:val="24"/>
              </w:rPr>
              <w:fldChar w:fldCharType="end"/>
            </w:r>
            <w:r w:rsidRPr="0011621C">
              <w:rPr>
                <w:rFonts w:ascii="Times New Roman" w:hAnsi="Times New Roman"/>
                <w:sz w:val="24"/>
                <w:szCs w:val="24"/>
              </w:rPr>
              <w:t xml:space="preserve"> в том числе с учетом гармонизации межнациональных и межрелигиозных отношений, применять </w:t>
            </w:r>
            <w:r w:rsidRPr="0011621C">
              <w:rPr>
                <w:rFonts w:ascii="Times New Roman" w:hAnsi="Times New Roman"/>
                <w:sz w:val="24"/>
                <w:szCs w:val="24"/>
              </w:rPr>
              <w:lastRenderedPageBreak/>
              <w:t>стандарты антикоррупционного поведения</w:t>
            </w:r>
            <w:r w:rsidRPr="00E35637">
              <w:rPr>
                <w:rFonts w:ascii="Times New Roman" w:eastAsia="Calibri" w:hAnsi="Times New Roman" w:cs="Times New Roman"/>
                <w:sz w:val="24"/>
                <w:szCs w:val="24"/>
              </w:rPr>
              <w:t xml:space="preserve"> </w:t>
            </w:r>
            <w:r w:rsidR="00E35637" w:rsidRPr="00E35637">
              <w:rPr>
                <w:rFonts w:ascii="Times New Roman" w:eastAsia="Calibri" w:hAnsi="Times New Roman" w:cs="Times New Roman"/>
                <w:sz w:val="24"/>
                <w:szCs w:val="24"/>
              </w:rPr>
              <w:fldChar w:fldCharType="begin"/>
            </w:r>
            <w:r w:rsidR="00E35637" w:rsidRPr="00E35637">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lang w:val="en-US"/>
              </w:rPr>
              <w:instrText>REF</w:instrText>
            </w:r>
            <w:r w:rsidR="00E35637" w:rsidRPr="002D7253">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lang w:val="en-US"/>
              </w:rPr>
              <w:instrText>OK</w:instrText>
            </w:r>
            <w:r w:rsidR="00E35637" w:rsidRPr="002D7253">
              <w:rPr>
                <w:rFonts w:ascii="Times New Roman" w:eastAsia="Calibri" w:hAnsi="Times New Roman" w:cs="Times New Roman"/>
                <w:sz w:val="24"/>
                <w:szCs w:val="24"/>
              </w:rPr>
              <w:instrText>06</w:instrText>
            </w:r>
            <w:r w:rsidR="00E35637" w:rsidRPr="00E35637">
              <w:rPr>
                <w:rFonts w:ascii="Times New Roman" w:eastAsia="Calibri" w:hAnsi="Times New Roman" w:cs="Times New Roman"/>
                <w:sz w:val="24"/>
                <w:szCs w:val="24"/>
              </w:rPr>
              <w:instrText xml:space="preserve"> </w:instrText>
            </w:r>
            <w:r w:rsidR="00E35637" w:rsidRPr="00E35637">
              <w:rPr>
                <w:rFonts w:ascii="Times New Roman" w:eastAsia="Calibri" w:hAnsi="Times New Roman" w:cs="Times New Roman"/>
                <w:sz w:val="24"/>
                <w:szCs w:val="24"/>
              </w:rPr>
              <w:fldChar w:fldCharType="separate"/>
            </w:r>
            <w:r w:rsidR="004E6C33">
              <w:rPr>
                <w:rFonts w:ascii="Times New Roman" w:hAnsi="Times New Roman" w:cs="Times New Roman"/>
                <w:noProof/>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r w:rsidR="00E35637" w:rsidRPr="00E35637">
              <w:rPr>
                <w:rFonts w:ascii="Times New Roman" w:eastAsia="Calibri" w:hAnsi="Times New Roman" w:cs="Times New Roman"/>
                <w:sz w:val="24"/>
                <w:szCs w:val="24"/>
              </w:rPr>
              <w:fldChar w:fldCharType="end"/>
            </w:r>
          </w:p>
        </w:tc>
        <w:tc>
          <w:tcPr>
            <w:tcW w:w="2865" w:type="pct"/>
            <w:shd w:val="clear" w:color="auto" w:fill="auto"/>
          </w:tcPr>
          <w:p w14:paraId="65188E5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5E7DF7" w:rsidRPr="00985111" w14:paraId="286CC25F" w14:textId="77777777" w:rsidTr="005E7DF7">
        <w:trPr>
          <w:trHeight w:val="20"/>
        </w:trPr>
        <w:tc>
          <w:tcPr>
            <w:tcW w:w="661" w:type="pct"/>
            <w:vMerge/>
            <w:shd w:val="clear" w:color="auto" w:fill="auto"/>
          </w:tcPr>
          <w:p w14:paraId="4664BF3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22090EE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3D595DB5" w14:textId="7A77A096" w:rsidR="005E7DF7" w:rsidRPr="00BB36AF" w:rsidRDefault="005E7DF7" w:rsidP="001F3287">
            <w:pPr>
              <w:suppressAutoHyphens/>
              <w:rPr>
                <w:rFonts w:ascii="Times New Roman" w:eastAsia="Calibri" w:hAnsi="Times New Roman" w:cs="Times New Roman"/>
                <w:b/>
                <w:bCs/>
                <w:sz w:val="24"/>
                <w:szCs w:val="24"/>
              </w:rPr>
            </w:pPr>
            <w:r w:rsidRPr="00985111">
              <w:rPr>
                <w:rFonts w:ascii="Times New Roman" w:eastAsia="Calibri" w:hAnsi="Times New Roman" w:cs="Times New Roman"/>
                <w:bCs/>
                <w:iCs/>
                <w:sz w:val="24"/>
                <w:szCs w:val="24"/>
              </w:rPr>
              <w:t xml:space="preserve">описывать значимость своей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4E6C33">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p>
        </w:tc>
      </w:tr>
      <w:tr w:rsidR="005E7DF7" w:rsidRPr="00985111" w14:paraId="079DC6CA" w14:textId="77777777" w:rsidTr="005E7DF7">
        <w:trPr>
          <w:trHeight w:val="20"/>
        </w:trPr>
        <w:tc>
          <w:tcPr>
            <w:tcW w:w="661" w:type="pct"/>
            <w:vMerge/>
            <w:shd w:val="clear" w:color="auto" w:fill="auto"/>
          </w:tcPr>
          <w:p w14:paraId="6F6973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3B78508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E8D8E6D"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5E7DF7" w:rsidRPr="00985111" w14:paraId="00BAB216" w14:textId="77777777" w:rsidTr="005E7DF7">
        <w:trPr>
          <w:trHeight w:val="20"/>
        </w:trPr>
        <w:tc>
          <w:tcPr>
            <w:tcW w:w="661" w:type="pct"/>
            <w:vMerge/>
            <w:shd w:val="clear" w:color="auto" w:fill="auto"/>
          </w:tcPr>
          <w:p w14:paraId="4ADFE9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0AFBB3D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FE1B3C7" w14:textId="77777777"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5E7DF7" w:rsidRPr="00985111" w14:paraId="327D990C" w14:textId="77777777" w:rsidTr="005E7DF7">
        <w:trPr>
          <w:trHeight w:val="20"/>
        </w:trPr>
        <w:tc>
          <w:tcPr>
            <w:tcW w:w="661" w:type="pct"/>
            <w:vMerge/>
          </w:tcPr>
          <w:p w14:paraId="154EB2D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72F821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00B07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E7DF7" w:rsidRPr="00985111" w14:paraId="4CBA7CD8" w14:textId="77777777" w:rsidTr="005E7DF7">
        <w:trPr>
          <w:trHeight w:val="20"/>
        </w:trPr>
        <w:tc>
          <w:tcPr>
            <w:tcW w:w="661" w:type="pct"/>
            <w:vMerge/>
          </w:tcPr>
          <w:p w14:paraId="17652B7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F41405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D67104" w14:textId="37203218"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4E6C33">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00BB36AF" w:rsidRPr="00985111">
              <w:rPr>
                <w:rFonts w:ascii="Times New Roman" w:eastAsia="Calibri" w:hAnsi="Times New Roman" w:cs="Times New Roman"/>
                <w:bCs/>
                <w:iCs/>
                <w:sz w:val="24"/>
                <w:szCs w:val="24"/>
              </w:rPr>
              <w:t xml:space="preserve"> </w:t>
            </w:r>
          </w:p>
        </w:tc>
      </w:tr>
      <w:tr w:rsidR="005E7DF7" w:rsidRPr="00985111" w14:paraId="17D5C8BF" w14:textId="77777777" w:rsidTr="005E7DF7">
        <w:trPr>
          <w:trHeight w:val="20"/>
        </w:trPr>
        <w:tc>
          <w:tcPr>
            <w:tcW w:w="661" w:type="pct"/>
            <w:vMerge/>
          </w:tcPr>
          <w:p w14:paraId="295454D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489FC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42E85F4"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5E7DF7" w:rsidRPr="00985111" w14:paraId="77C3F018" w14:textId="77777777" w:rsidTr="005E7DF7">
        <w:trPr>
          <w:trHeight w:val="20"/>
        </w:trPr>
        <w:tc>
          <w:tcPr>
            <w:tcW w:w="661" w:type="pct"/>
            <w:vMerge w:val="restart"/>
          </w:tcPr>
          <w:p w14:paraId="7F82F876"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5E82C618"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E5B832B"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72EAD537" w14:textId="77777777" w:rsidTr="005E7DF7">
        <w:trPr>
          <w:trHeight w:val="20"/>
        </w:trPr>
        <w:tc>
          <w:tcPr>
            <w:tcW w:w="661" w:type="pct"/>
            <w:vMerge/>
          </w:tcPr>
          <w:p w14:paraId="32DEC30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6EBC1A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776C83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5E7DF7" w:rsidRPr="00985111" w14:paraId="1DCEC68F" w14:textId="77777777" w:rsidTr="005E7DF7">
        <w:trPr>
          <w:trHeight w:val="20"/>
        </w:trPr>
        <w:tc>
          <w:tcPr>
            <w:tcW w:w="661" w:type="pct"/>
            <w:vMerge/>
          </w:tcPr>
          <w:p w14:paraId="3602A1E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E091B2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D55C0B5" w14:textId="505B0F95"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4E6C33">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 xml:space="preserve">осуществлять работу </w:t>
            </w:r>
            <w:r w:rsidR="00D31F8D">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соблюдением принципов бережливого производства</w:t>
            </w:r>
          </w:p>
        </w:tc>
      </w:tr>
      <w:tr w:rsidR="005E7DF7" w:rsidRPr="00985111" w14:paraId="70749D89" w14:textId="77777777" w:rsidTr="005E7DF7">
        <w:trPr>
          <w:trHeight w:val="20"/>
        </w:trPr>
        <w:tc>
          <w:tcPr>
            <w:tcW w:w="661" w:type="pct"/>
            <w:vMerge/>
          </w:tcPr>
          <w:p w14:paraId="20A4178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270C4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7786A0" w14:textId="6D3E809B"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sidR="00D31F8D">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5E7DF7" w:rsidRPr="00985111" w14:paraId="2F2A3877" w14:textId="77777777" w:rsidTr="005E7DF7">
        <w:trPr>
          <w:trHeight w:val="20"/>
        </w:trPr>
        <w:tc>
          <w:tcPr>
            <w:tcW w:w="661" w:type="pct"/>
            <w:vMerge/>
          </w:tcPr>
          <w:p w14:paraId="44CC82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C32AB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5DF3613"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5E7DF7" w:rsidRPr="00985111" w14:paraId="1C00E763" w14:textId="77777777" w:rsidTr="005E7DF7">
        <w:trPr>
          <w:trHeight w:val="20"/>
        </w:trPr>
        <w:tc>
          <w:tcPr>
            <w:tcW w:w="661" w:type="pct"/>
            <w:vMerge/>
          </w:tcPr>
          <w:p w14:paraId="01C504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E4E337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B8C2F58" w14:textId="11D8A3F6"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5E7DF7" w:rsidRPr="00985111" w14:paraId="1A6D4C5A" w14:textId="77777777" w:rsidTr="005E7DF7">
        <w:trPr>
          <w:trHeight w:val="20"/>
        </w:trPr>
        <w:tc>
          <w:tcPr>
            <w:tcW w:w="661" w:type="pct"/>
            <w:vMerge/>
          </w:tcPr>
          <w:p w14:paraId="69B97F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C4D12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C4699" w14:textId="68A9F361"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00D31F8D">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5E7DF7" w:rsidRPr="00985111" w14:paraId="3B9EFD1F" w14:textId="77777777" w:rsidTr="005E7DF7">
        <w:trPr>
          <w:trHeight w:val="20"/>
        </w:trPr>
        <w:tc>
          <w:tcPr>
            <w:tcW w:w="661" w:type="pct"/>
            <w:vMerge/>
          </w:tcPr>
          <w:p w14:paraId="6E16DA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C2CD3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3BFAEB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5E7DF7" w:rsidRPr="00985111" w14:paraId="6ACB68F5" w14:textId="77777777" w:rsidTr="005E7DF7">
        <w:trPr>
          <w:trHeight w:val="20"/>
        </w:trPr>
        <w:tc>
          <w:tcPr>
            <w:tcW w:w="661" w:type="pct"/>
            <w:vMerge/>
          </w:tcPr>
          <w:p w14:paraId="5D61692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0BBD4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02F70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5E7DF7" w:rsidRPr="00985111" w14:paraId="74C946DC" w14:textId="77777777" w:rsidTr="005E7DF7">
        <w:trPr>
          <w:trHeight w:val="20"/>
        </w:trPr>
        <w:tc>
          <w:tcPr>
            <w:tcW w:w="661" w:type="pct"/>
            <w:vMerge/>
          </w:tcPr>
          <w:p w14:paraId="18867F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AE1E4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1870B4C"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E7DF7" w:rsidRPr="00985111" w14:paraId="600A03AA" w14:textId="77777777" w:rsidTr="005E7DF7">
        <w:trPr>
          <w:trHeight w:val="20"/>
        </w:trPr>
        <w:tc>
          <w:tcPr>
            <w:tcW w:w="661" w:type="pct"/>
            <w:vMerge w:val="restart"/>
          </w:tcPr>
          <w:p w14:paraId="68B06779"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527E690B" w14:textId="77777777" w:rsidR="005E7DF7" w:rsidRPr="00985111" w:rsidRDefault="005E7DF7"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76C47C5"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421478A8" w14:textId="77777777" w:rsidTr="005E7DF7">
        <w:trPr>
          <w:trHeight w:val="20"/>
        </w:trPr>
        <w:tc>
          <w:tcPr>
            <w:tcW w:w="661" w:type="pct"/>
            <w:vMerge/>
          </w:tcPr>
          <w:p w14:paraId="7B3B8C5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682C70F" w14:textId="77777777" w:rsidR="005E7DF7" w:rsidRPr="00985111" w:rsidRDefault="005E7DF7" w:rsidP="001F3287">
            <w:pPr>
              <w:rPr>
                <w:rFonts w:ascii="Times New Roman" w:eastAsia="Calibri" w:hAnsi="Times New Roman" w:cs="Times New Roman"/>
                <w:sz w:val="24"/>
                <w:szCs w:val="24"/>
              </w:rPr>
            </w:pPr>
          </w:p>
        </w:tc>
        <w:tc>
          <w:tcPr>
            <w:tcW w:w="2865" w:type="pct"/>
          </w:tcPr>
          <w:p w14:paraId="7DDDD3D4" w14:textId="5AEABEE8"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5E7DF7" w:rsidRPr="00985111" w14:paraId="48BD7ED6" w14:textId="77777777" w:rsidTr="005E7DF7">
        <w:trPr>
          <w:trHeight w:val="20"/>
        </w:trPr>
        <w:tc>
          <w:tcPr>
            <w:tcW w:w="661" w:type="pct"/>
            <w:vMerge/>
          </w:tcPr>
          <w:p w14:paraId="26659CA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366691" w14:textId="77777777" w:rsidR="005E7DF7" w:rsidRPr="00985111" w:rsidRDefault="005E7DF7" w:rsidP="001F3287">
            <w:pPr>
              <w:rPr>
                <w:rFonts w:ascii="Times New Roman" w:eastAsia="Calibri" w:hAnsi="Times New Roman" w:cs="Times New Roman"/>
                <w:sz w:val="24"/>
                <w:szCs w:val="24"/>
              </w:rPr>
            </w:pPr>
          </w:p>
        </w:tc>
        <w:tc>
          <w:tcPr>
            <w:tcW w:w="2865" w:type="pct"/>
          </w:tcPr>
          <w:p w14:paraId="7D2327D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E7DF7" w:rsidRPr="00985111" w14:paraId="4991B67B" w14:textId="77777777" w:rsidTr="005E7DF7">
        <w:trPr>
          <w:trHeight w:val="20"/>
        </w:trPr>
        <w:tc>
          <w:tcPr>
            <w:tcW w:w="661" w:type="pct"/>
            <w:vMerge/>
          </w:tcPr>
          <w:p w14:paraId="28B7B6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D0EB0B" w14:textId="77777777" w:rsidR="005E7DF7" w:rsidRPr="00985111" w:rsidRDefault="005E7DF7" w:rsidP="001F3287">
            <w:pPr>
              <w:rPr>
                <w:rFonts w:ascii="Times New Roman" w:eastAsia="Calibri" w:hAnsi="Times New Roman" w:cs="Times New Roman"/>
                <w:sz w:val="24"/>
                <w:szCs w:val="24"/>
              </w:rPr>
            </w:pPr>
          </w:p>
        </w:tc>
        <w:tc>
          <w:tcPr>
            <w:tcW w:w="2865" w:type="pct"/>
          </w:tcPr>
          <w:p w14:paraId="4431E7AD" w14:textId="6E721748" w:rsidR="005E7DF7" w:rsidRPr="00BB36AF" w:rsidRDefault="005E7DF7" w:rsidP="001F3287">
            <w:pPr>
              <w:suppressAutoHyphens/>
              <w:rPr>
                <w:rFonts w:ascii="Times New Roman" w:eastAsia="Calibri" w:hAnsi="Times New Roman" w:cs="Times New Roman"/>
                <w:b/>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4E6C33">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p>
        </w:tc>
      </w:tr>
      <w:tr w:rsidR="005E7DF7" w:rsidRPr="00985111" w14:paraId="7531D8D8" w14:textId="77777777" w:rsidTr="005E7DF7">
        <w:trPr>
          <w:trHeight w:val="20"/>
        </w:trPr>
        <w:tc>
          <w:tcPr>
            <w:tcW w:w="661" w:type="pct"/>
            <w:vMerge/>
          </w:tcPr>
          <w:p w14:paraId="761276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D527910" w14:textId="77777777" w:rsidR="005E7DF7" w:rsidRPr="00985111" w:rsidRDefault="005E7DF7" w:rsidP="001F3287">
            <w:pPr>
              <w:rPr>
                <w:rFonts w:ascii="Times New Roman" w:eastAsia="Calibri" w:hAnsi="Times New Roman" w:cs="Times New Roman"/>
                <w:sz w:val="24"/>
                <w:szCs w:val="24"/>
              </w:rPr>
            </w:pPr>
          </w:p>
        </w:tc>
        <w:tc>
          <w:tcPr>
            <w:tcW w:w="2865" w:type="pct"/>
          </w:tcPr>
          <w:p w14:paraId="04FCE6E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440DC9BF" w14:textId="77777777" w:rsidTr="005E7DF7">
        <w:trPr>
          <w:trHeight w:val="20"/>
        </w:trPr>
        <w:tc>
          <w:tcPr>
            <w:tcW w:w="661" w:type="pct"/>
            <w:vMerge/>
          </w:tcPr>
          <w:p w14:paraId="1458BC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452371" w14:textId="77777777" w:rsidR="005E7DF7" w:rsidRPr="00985111" w:rsidRDefault="005E7DF7" w:rsidP="001F3287">
            <w:pPr>
              <w:rPr>
                <w:rFonts w:ascii="Times New Roman" w:eastAsia="Calibri" w:hAnsi="Times New Roman" w:cs="Times New Roman"/>
                <w:sz w:val="24"/>
                <w:szCs w:val="24"/>
              </w:rPr>
            </w:pPr>
          </w:p>
        </w:tc>
        <w:tc>
          <w:tcPr>
            <w:tcW w:w="2865" w:type="pct"/>
          </w:tcPr>
          <w:p w14:paraId="00E749FB" w14:textId="0107D82F"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5E7DF7" w:rsidRPr="00985111" w14:paraId="2A093F70" w14:textId="77777777" w:rsidTr="005E7DF7">
        <w:trPr>
          <w:trHeight w:val="20"/>
        </w:trPr>
        <w:tc>
          <w:tcPr>
            <w:tcW w:w="661" w:type="pct"/>
            <w:vMerge/>
          </w:tcPr>
          <w:p w14:paraId="60017AA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3CA5A6A"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6C664245"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5E7DF7" w:rsidRPr="00985111" w14:paraId="191F8186" w14:textId="77777777" w:rsidTr="005E7DF7">
        <w:trPr>
          <w:trHeight w:val="20"/>
        </w:trPr>
        <w:tc>
          <w:tcPr>
            <w:tcW w:w="661" w:type="pct"/>
            <w:vMerge/>
          </w:tcPr>
          <w:p w14:paraId="3FD3749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E2CBAF2"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E868169" w14:textId="3EEA6758" w:rsidR="005E7DF7" w:rsidRPr="00BB36AF"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для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4E6C33">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p>
        </w:tc>
      </w:tr>
      <w:tr w:rsidR="005E7DF7" w:rsidRPr="00985111" w14:paraId="38B12C3A" w14:textId="77777777" w:rsidTr="005E7DF7">
        <w:trPr>
          <w:trHeight w:val="20"/>
        </w:trPr>
        <w:tc>
          <w:tcPr>
            <w:tcW w:w="661" w:type="pct"/>
            <w:vMerge/>
          </w:tcPr>
          <w:p w14:paraId="68B8A62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ECA1F86"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DA7C80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5E7DF7" w:rsidRPr="00985111" w14:paraId="59E4C82F" w14:textId="77777777" w:rsidTr="005E7DF7">
        <w:trPr>
          <w:trHeight w:val="20"/>
        </w:trPr>
        <w:tc>
          <w:tcPr>
            <w:tcW w:w="661" w:type="pct"/>
            <w:vMerge w:val="restart"/>
          </w:tcPr>
          <w:p w14:paraId="7FFA80B0"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4827D50D"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BC7C53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iCs/>
                <w:sz w:val="24"/>
                <w:szCs w:val="24"/>
              </w:rPr>
              <w:t xml:space="preserve"> </w:t>
            </w:r>
          </w:p>
        </w:tc>
      </w:tr>
      <w:tr w:rsidR="005E7DF7" w:rsidRPr="00985111" w14:paraId="721BEDE8" w14:textId="77777777" w:rsidTr="005E7DF7">
        <w:trPr>
          <w:trHeight w:val="20"/>
        </w:trPr>
        <w:tc>
          <w:tcPr>
            <w:tcW w:w="661" w:type="pct"/>
            <w:vMerge/>
          </w:tcPr>
          <w:p w14:paraId="38E095A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DB0F8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6573E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понимать общий смысл четко произнесенных высказываний на известные темы </w:t>
            </w:r>
            <w:r w:rsidRPr="00985111">
              <w:rPr>
                <w:rFonts w:ascii="Times New Roman" w:eastAsia="Calibri" w:hAnsi="Times New Roman" w:cs="Times New Roman"/>
                <w:iCs/>
                <w:sz w:val="24"/>
                <w:szCs w:val="24"/>
              </w:rPr>
              <w:lastRenderedPageBreak/>
              <w:t>(профессиональные и бытовые), понимать тексты на базовые профессиональные темы</w:t>
            </w:r>
          </w:p>
        </w:tc>
      </w:tr>
      <w:tr w:rsidR="005E7DF7" w:rsidRPr="00985111" w14:paraId="05BCD6C3" w14:textId="77777777" w:rsidTr="005E7DF7">
        <w:trPr>
          <w:trHeight w:val="20"/>
        </w:trPr>
        <w:tc>
          <w:tcPr>
            <w:tcW w:w="661" w:type="pct"/>
            <w:vMerge/>
          </w:tcPr>
          <w:p w14:paraId="3482D5B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4CBD3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E3E43D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5E7DF7" w:rsidRPr="00985111" w14:paraId="49EBEE94" w14:textId="77777777" w:rsidTr="005E7DF7">
        <w:trPr>
          <w:trHeight w:val="20"/>
        </w:trPr>
        <w:tc>
          <w:tcPr>
            <w:tcW w:w="661" w:type="pct"/>
            <w:vMerge/>
          </w:tcPr>
          <w:p w14:paraId="3887B9E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F39C3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8A7015B" w14:textId="2383F57B"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5E7DF7" w:rsidRPr="00985111" w14:paraId="7D9702F2" w14:textId="77777777" w:rsidTr="005E7DF7">
        <w:trPr>
          <w:trHeight w:val="20"/>
        </w:trPr>
        <w:tc>
          <w:tcPr>
            <w:tcW w:w="661" w:type="pct"/>
            <w:vMerge/>
          </w:tcPr>
          <w:p w14:paraId="7B2C7A8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659A4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3B7CF4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E7DF7" w:rsidRPr="00985111" w14:paraId="2AABA1DA" w14:textId="77777777" w:rsidTr="005E7DF7">
        <w:trPr>
          <w:trHeight w:val="20"/>
        </w:trPr>
        <w:tc>
          <w:tcPr>
            <w:tcW w:w="661" w:type="pct"/>
            <w:vMerge/>
          </w:tcPr>
          <w:p w14:paraId="2558F44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A1078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21E97A0" w14:textId="186D36E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5E7DF7" w:rsidRPr="00985111" w14:paraId="17C4970C" w14:textId="77777777" w:rsidTr="005E7DF7">
        <w:trPr>
          <w:trHeight w:val="20"/>
        </w:trPr>
        <w:tc>
          <w:tcPr>
            <w:tcW w:w="661" w:type="pct"/>
            <w:vMerge/>
          </w:tcPr>
          <w:p w14:paraId="156D020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F3E4F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4504D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9F714F5" w14:textId="77777777" w:rsidTr="005E7DF7">
        <w:trPr>
          <w:trHeight w:val="20"/>
        </w:trPr>
        <w:tc>
          <w:tcPr>
            <w:tcW w:w="661" w:type="pct"/>
            <w:vMerge/>
          </w:tcPr>
          <w:p w14:paraId="6BE3735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CC8B2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7483F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E7DF7" w:rsidRPr="00985111" w14:paraId="20949B8D" w14:textId="77777777" w:rsidTr="005E7DF7">
        <w:trPr>
          <w:trHeight w:val="20"/>
        </w:trPr>
        <w:tc>
          <w:tcPr>
            <w:tcW w:w="661" w:type="pct"/>
            <w:vMerge/>
          </w:tcPr>
          <w:p w14:paraId="46EBFBB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25110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4CFBD0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E7DF7" w:rsidRPr="00985111" w14:paraId="69B3D3EC" w14:textId="77777777" w:rsidTr="005E7DF7">
        <w:trPr>
          <w:trHeight w:val="20"/>
        </w:trPr>
        <w:tc>
          <w:tcPr>
            <w:tcW w:w="661" w:type="pct"/>
            <w:vMerge/>
          </w:tcPr>
          <w:p w14:paraId="0020456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113E18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F5FCFCE" w14:textId="30E01B7E"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5E7DF7" w:rsidRPr="00985111" w14:paraId="4FF556D3" w14:textId="77777777" w:rsidTr="005E7DF7">
        <w:trPr>
          <w:trHeight w:val="20"/>
        </w:trPr>
        <w:tc>
          <w:tcPr>
            <w:tcW w:w="661" w:type="pct"/>
            <w:vMerge/>
          </w:tcPr>
          <w:p w14:paraId="32D5E68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F93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FFA1F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5E7DF7" w:rsidRPr="00D16757" w14:paraId="0F46F4ED" w14:textId="77777777" w:rsidTr="005E7DF7">
        <w:trPr>
          <w:trHeight w:val="20"/>
        </w:trPr>
        <w:tc>
          <w:tcPr>
            <w:tcW w:w="661" w:type="pct"/>
            <w:vMerge/>
          </w:tcPr>
          <w:p w14:paraId="1210AB2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483C4F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E9ED72" w14:textId="77777777" w:rsidR="005E7DF7" w:rsidRPr="00D16757" w:rsidRDefault="005E7DF7" w:rsidP="001F3287">
            <w:pPr>
              <w:suppressAutoHyphens/>
              <w:rPr>
                <w:rFonts w:ascii="Times New Roman" w:eastAsia="Calibri" w:hAnsi="Times New Roman" w:cs="Times New Roman"/>
                <w:iCs/>
                <w:sz w:val="24"/>
                <w:szCs w:val="24"/>
                <w:highlight w:val="yellow"/>
              </w:rPr>
            </w:pPr>
            <w:r w:rsidRPr="00D16757">
              <w:rPr>
                <w:rFonts w:ascii="Times New Roman" w:eastAsia="Calibri" w:hAnsi="Times New Roman" w:cs="Times New Roman"/>
                <w:iCs/>
                <w:sz w:val="24"/>
                <w:szCs w:val="24"/>
              </w:rPr>
              <w:t>правила чтения текстов профессиональной направленности</w:t>
            </w:r>
          </w:p>
        </w:tc>
      </w:tr>
    </w:tbl>
    <w:p w14:paraId="192A0FD7" w14:textId="77777777" w:rsidR="00185A94" w:rsidRPr="00CD6CE8" w:rsidRDefault="00185A94" w:rsidP="00BB36AF">
      <w:pPr>
        <w:pStyle w:val="1d"/>
        <w:ind w:firstLine="709"/>
        <w:rPr>
          <w:highlight w:val="yellow"/>
          <w:lang w:val="ru-RU"/>
        </w:rPr>
      </w:pPr>
      <w:bookmarkStart w:id="17" w:name="_Toc103593997"/>
    </w:p>
    <w:p w14:paraId="103A4D1F" w14:textId="5CDCAEC8" w:rsidR="00064407" w:rsidRPr="00D10674" w:rsidRDefault="00064407" w:rsidP="00D10674">
      <w:pPr>
        <w:pStyle w:val="115"/>
        <w:rPr>
          <w:color w:val="auto"/>
          <w:spacing w:val="0"/>
          <w:lang w:eastAsia="en-US"/>
        </w:rPr>
      </w:pPr>
      <w:bookmarkStart w:id="18" w:name="_Toc138868574"/>
      <w:r w:rsidRPr="00D10674">
        <w:rPr>
          <w:color w:val="auto"/>
          <w:spacing w:val="0"/>
          <w:lang w:eastAsia="en-US"/>
        </w:rPr>
        <w:t>4.2. Профессиональные компетенции</w:t>
      </w:r>
      <w:bookmarkEnd w:id="17"/>
      <w:bookmarkEnd w:id="18"/>
    </w:p>
    <w:tbl>
      <w:tblPr>
        <w:tblW w:w="9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693"/>
        <w:gridCol w:w="3561"/>
      </w:tblGrid>
      <w:tr w:rsidR="00552E90" w:rsidRPr="00363728" w14:paraId="2E2F1C74" w14:textId="77777777" w:rsidTr="00552E90">
        <w:trPr>
          <w:trHeight w:val="20"/>
          <w:jc w:val="center"/>
        </w:trPr>
        <w:tc>
          <w:tcPr>
            <w:tcW w:w="3197" w:type="dxa"/>
          </w:tcPr>
          <w:p w14:paraId="57BCBE96" w14:textId="77777777" w:rsidR="00552E90" w:rsidRPr="00363728" w:rsidRDefault="00552E90" w:rsidP="00215E6B">
            <w:pPr>
              <w:suppressAutoHyphens/>
              <w:jc w:val="cente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Виды деятельности</w:t>
            </w:r>
            <w:r w:rsidRPr="00363728">
              <w:rPr>
                <w:rFonts w:ascii="Times New Roman" w:hAnsi="Times New Roman" w:cs="Times New Roman"/>
                <w:color w:val="000000" w:themeColor="text1"/>
              </w:rPr>
              <w:t xml:space="preserve"> </w:t>
            </w:r>
          </w:p>
        </w:tc>
        <w:tc>
          <w:tcPr>
            <w:tcW w:w="2693" w:type="dxa"/>
          </w:tcPr>
          <w:p w14:paraId="7EE858FB" w14:textId="77777777" w:rsidR="00552E90" w:rsidRPr="00363728" w:rsidRDefault="00552E90" w:rsidP="00215E6B">
            <w:pPr>
              <w:suppressAutoHyphens/>
              <w:jc w:val="cente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Код и наименование</w:t>
            </w:r>
          </w:p>
          <w:p w14:paraId="32AA82E1" w14:textId="77777777" w:rsidR="00552E90" w:rsidRPr="00363728" w:rsidRDefault="00552E90" w:rsidP="00215E6B">
            <w:pPr>
              <w:suppressAutoHyphens/>
              <w:jc w:val="cente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компетенции</w:t>
            </w:r>
            <w:r w:rsidRPr="00363728">
              <w:rPr>
                <w:rFonts w:ascii="Times New Roman" w:hAnsi="Times New Roman" w:cs="Times New Roman"/>
                <w:color w:val="000000" w:themeColor="text1"/>
              </w:rPr>
              <w:t xml:space="preserve"> </w:t>
            </w:r>
          </w:p>
        </w:tc>
        <w:tc>
          <w:tcPr>
            <w:tcW w:w="3561" w:type="dxa"/>
          </w:tcPr>
          <w:p w14:paraId="0BFAC39D" w14:textId="77777777" w:rsidR="00552E90" w:rsidRPr="00363728" w:rsidRDefault="00552E90" w:rsidP="00215E6B">
            <w:pPr>
              <w:suppressAutoHyphens/>
              <w:jc w:val="center"/>
              <w:rPr>
                <w:rFonts w:ascii="Times New Roman" w:hAnsi="Times New Roman" w:cs="Times New Roman"/>
                <w:b/>
                <w:color w:val="000000" w:themeColor="text1"/>
                <w:sz w:val="24"/>
                <w:szCs w:val="24"/>
              </w:rPr>
            </w:pPr>
            <w:r w:rsidRPr="00363728">
              <w:rPr>
                <w:rFonts w:ascii="Times New Roman" w:hAnsi="Times New Roman" w:cs="Times New Roman"/>
                <w:b/>
                <w:iCs/>
                <w:color w:val="000000" w:themeColor="text1"/>
                <w:sz w:val="24"/>
                <w:szCs w:val="24"/>
              </w:rPr>
              <w:t>Показатели освоения компетенции</w:t>
            </w:r>
            <w:r w:rsidRPr="00363728">
              <w:rPr>
                <w:rFonts w:ascii="Times New Roman" w:hAnsi="Times New Roman" w:cs="Times New Roman"/>
                <w:color w:val="000000" w:themeColor="text1"/>
              </w:rPr>
              <w:t xml:space="preserve"> </w:t>
            </w:r>
          </w:p>
        </w:tc>
      </w:tr>
      <w:tr w:rsidR="00552E90" w:rsidRPr="00363728" w14:paraId="242787B3" w14:textId="77777777" w:rsidTr="00552E90">
        <w:trPr>
          <w:trHeight w:val="20"/>
          <w:jc w:val="center"/>
        </w:trPr>
        <w:tc>
          <w:tcPr>
            <w:tcW w:w="3197" w:type="dxa"/>
            <w:vMerge w:val="restart"/>
          </w:tcPr>
          <w:p w14:paraId="60634D61" w14:textId="77777777" w:rsidR="00552E90" w:rsidRPr="00363728" w:rsidRDefault="00552E90" w:rsidP="00215E6B">
            <w:pPr>
              <w:jc w:val="both"/>
              <w:rPr>
                <w:rFonts w:ascii="Times New Roman" w:hAnsi="Times New Roman" w:cs="Times New Roman"/>
                <w:iCs/>
                <w:color w:val="000000" w:themeColor="text1"/>
                <w:sz w:val="24"/>
                <w:szCs w:val="24"/>
              </w:rPr>
            </w:pPr>
            <w:r w:rsidRPr="00363728">
              <w:rPr>
                <w:rFonts w:ascii="Times New Roman" w:hAnsi="Times New Roman" w:cs="Times New Roman"/>
                <w:iCs/>
                <w:color w:val="000000" w:themeColor="text1"/>
                <w:sz w:val="24"/>
                <w:szCs w:val="24"/>
              </w:rPr>
              <w:t>Выполнение монтажа приборов и электрических схем систем автоматики в соответствии с требованиями охраны труда и экологической безопасности</w:t>
            </w:r>
          </w:p>
        </w:tc>
        <w:tc>
          <w:tcPr>
            <w:tcW w:w="2693" w:type="dxa"/>
            <w:vMerge w:val="restart"/>
          </w:tcPr>
          <w:p w14:paraId="5C9C67C4" w14:textId="77777777" w:rsidR="00552E90" w:rsidRPr="00363728" w:rsidRDefault="00552E90" w:rsidP="00215E6B">
            <w:pPr>
              <w:rPr>
                <w:rFonts w:ascii="Times New Roman" w:hAnsi="Times New Roman" w:cs="Times New Roman"/>
                <w:iCs/>
                <w:color w:val="000000" w:themeColor="text1"/>
                <w:sz w:val="24"/>
                <w:szCs w:val="24"/>
              </w:rPr>
            </w:pPr>
            <w:r w:rsidRPr="00363728">
              <w:rPr>
                <w:rFonts w:ascii="Times New Roman" w:hAnsi="Times New Roman"/>
                <w:color w:val="000000" w:themeColor="text1"/>
                <w:sz w:val="24"/>
                <w:szCs w:val="24"/>
              </w:rPr>
              <w:t>ПК 1.1 Осуществлять подготовку к использованию инструмента, оборудования и приспособлений в соответствии с заданием</w:t>
            </w:r>
            <w:r>
              <w:rPr>
                <w:rFonts w:ascii="Times New Roman" w:hAnsi="Times New Roman"/>
                <w:color w:val="000000" w:themeColor="text1"/>
                <w:sz w:val="24"/>
                <w:szCs w:val="24"/>
              </w:rPr>
              <w:t xml:space="preserve"> в зависимости от видов монтажа</w:t>
            </w:r>
          </w:p>
        </w:tc>
        <w:tc>
          <w:tcPr>
            <w:tcW w:w="3561" w:type="dxa"/>
          </w:tcPr>
          <w:p w14:paraId="46682385" w14:textId="77777777" w:rsidR="00552E90" w:rsidRPr="00363728" w:rsidRDefault="00552E90" w:rsidP="00215E6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363728">
              <w:rPr>
                <w:rFonts w:ascii="Times New Roman" w:hAnsi="Times New Roman" w:cs="Times New Roman"/>
                <w:b/>
                <w:color w:val="000000" w:themeColor="text1"/>
                <w:sz w:val="24"/>
                <w:szCs w:val="24"/>
              </w:rPr>
              <w:t>авыки:</w:t>
            </w:r>
          </w:p>
        </w:tc>
      </w:tr>
      <w:tr w:rsidR="00552E90" w:rsidRPr="00363728" w14:paraId="2A07D85F" w14:textId="77777777" w:rsidTr="00552E90">
        <w:trPr>
          <w:trHeight w:val="20"/>
          <w:jc w:val="center"/>
        </w:trPr>
        <w:tc>
          <w:tcPr>
            <w:tcW w:w="3197" w:type="dxa"/>
            <w:vMerge/>
          </w:tcPr>
          <w:p w14:paraId="1B8DA476" w14:textId="77777777" w:rsidR="00552E90" w:rsidRPr="00363728" w:rsidRDefault="00552E90" w:rsidP="00215E6B">
            <w:pPr>
              <w:suppressAutoHyphens/>
              <w:jc w:val="both"/>
              <w:rPr>
                <w:rFonts w:ascii="Times New Roman" w:hAnsi="Times New Roman" w:cs="Times New Roman"/>
                <w:iCs/>
                <w:color w:val="000000" w:themeColor="text1"/>
                <w:sz w:val="24"/>
                <w:szCs w:val="24"/>
              </w:rPr>
            </w:pPr>
          </w:p>
        </w:tc>
        <w:tc>
          <w:tcPr>
            <w:tcW w:w="2693" w:type="dxa"/>
            <w:vMerge/>
          </w:tcPr>
          <w:p w14:paraId="23EB12D1" w14:textId="77777777" w:rsidR="00552E90" w:rsidRPr="00363728" w:rsidRDefault="00552E90" w:rsidP="00215E6B">
            <w:pPr>
              <w:jc w:val="both"/>
              <w:rPr>
                <w:rFonts w:ascii="Times New Roman" w:hAnsi="Times New Roman" w:cs="Times New Roman"/>
                <w:iCs/>
                <w:color w:val="000000" w:themeColor="text1"/>
                <w:sz w:val="24"/>
                <w:szCs w:val="24"/>
              </w:rPr>
            </w:pPr>
          </w:p>
        </w:tc>
        <w:tc>
          <w:tcPr>
            <w:tcW w:w="3561" w:type="dxa"/>
          </w:tcPr>
          <w:p w14:paraId="355C1E6C"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Подготовка к использованию инструмента, оборудования и приспособлений в соответствии с заданием в зависимости от видов монтажа</w:t>
            </w:r>
          </w:p>
        </w:tc>
      </w:tr>
      <w:tr w:rsidR="00552E90" w:rsidRPr="00363728" w14:paraId="3B270CF2" w14:textId="77777777" w:rsidTr="00552E90">
        <w:trPr>
          <w:trHeight w:val="20"/>
          <w:jc w:val="center"/>
        </w:trPr>
        <w:tc>
          <w:tcPr>
            <w:tcW w:w="3197" w:type="dxa"/>
            <w:vMerge/>
          </w:tcPr>
          <w:p w14:paraId="0A0484C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A65F4EB"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D803967"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 xml:space="preserve">Умения: </w:t>
            </w:r>
          </w:p>
        </w:tc>
      </w:tr>
      <w:tr w:rsidR="00552E90" w:rsidRPr="00363728" w14:paraId="4AF8C102" w14:textId="77777777" w:rsidTr="00552E90">
        <w:trPr>
          <w:trHeight w:val="20"/>
          <w:jc w:val="center"/>
        </w:trPr>
        <w:tc>
          <w:tcPr>
            <w:tcW w:w="3197" w:type="dxa"/>
            <w:vMerge/>
          </w:tcPr>
          <w:p w14:paraId="6428626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C52DB22"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B27A52E"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Выбирать и заготавливать провода различных марок в зависимости от видов монтажа</w:t>
            </w:r>
          </w:p>
        </w:tc>
      </w:tr>
      <w:tr w:rsidR="00552E90" w:rsidRPr="00363728" w14:paraId="6A6AEBBD" w14:textId="77777777" w:rsidTr="00552E90">
        <w:trPr>
          <w:trHeight w:val="20"/>
          <w:jc w:val="center"/>
        </w:trPr>
        <w:tc>
          <w:tcPr>
            <w:tcW w:w="3197" w:type="dxa"/>
            <w:vMerge/>
          </w:tcPr>
          <w:p w14:paraId="441147C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5FADC1A"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C8160C9"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Пользоваться измерительными приборами и диагностической аппаратурой для монтажа приборов и систем автоматики различных степеней сложности</w:t>
            </w:r>
          </w:p>
        </w:tc>
      </w:tr>
      <w:tr w:rsidR="00552E90" w:rsidRPr="00363728" w14:paraId="5FBA2519" w14:textId="77777777" w:rsidTr="00552E90">
        <w:trPr>
          <w:trHeight w:val="20"/>
          <w:jc w:val="center"/>
        </w:trPr>
        <w:tc>
          <w:tcPr>
            <w:tcW w:w="3197" w:type="dxa"/>
            <w:vMerge/>
          </w:tcPr>
          <w:p w14:paraId="22E2A101"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B477A0E"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EA3DF4C"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Знания:</w:t>
            </w:r>
          </w:p>
        </w:tc>
      </w:tr>
      <w:tr w:rsidR="00552E90" w:rsidRPr="00363728" w14:paraId="0EED26EB" w14:textId="77777777" w:rsidTr="00552E90">
        <w:trPr>
          <w:trHeight w:val="20"/>
          <w:jc w:val="center"/>
        </w:trPr>
        <w:tc>
          <w:tcPr>
            <w:tcW w:w="3197" w:type="dxa"/>
            <w:vMerge/>
          </w:tcPr>
          <w:p w14:paraId="032E1CA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B0E1414"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3DE36E7"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 xml:space="preserve">Инструменты и приспособления для различных видов монтажа. </w:t>
            </w:r>
          </w:p>
        </w:tc>
      </w:tr>
      <w:tr w:rsidR="00552E90" w:rsidRPr="00363728" w14:paraId="1A296B2F" w14:textId="77777777" w:rsidTr="00552E90">
        <w:trPr>
          <w:trHeight w:val="20"/>
          <w:jc w:val="center"/>
        </w:trPr>
        <w:tc>
          <w:tcPr>
            <w:tcW w:w="3197" w:type="dxa"/>
            <w:vMerge/>
          </w:tcPr>
          <w:p w14:paraId="3AFAC789"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1C59528"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AC4C794"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Конструкторская, производственно-технологическую и нормативная документация, необходимую для выполнения работ</w:t>
            </w:r>
          </w:p>
        </w:tc>
      </w:tr>
      <w:tr w:rsidR="00552E90" w:rsidRPr="00363728" w14:paraId="3847D32F" w14:textId="77777777" w:rsidTr="00552E90">
        <w:trPr>
          <w:trHeight w:val="20"/>
          <w:jc w:val="center"/>
        </w:trPr>
        <w:tc>
          <w:tcPr>
            <w:tcW w:w="3197" w:type="dxa"/>
            <w:vMerge/>
          </w:tcPr>
          <w:p w14:paraId="4201ABA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522639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68D5D79"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Характеристики и области применения электрических кабелей</w:t>
            </w:r>
          </w:p>
        </w:tc>
      </w:tr>
      <w:tr w:rsidR="00552E90" w:rsidRPr="00363728" w14:paraId="07AD23E8" w14:textId="77777777" w:rsidTr="00552E90">
        <w:trPr>
          <w:trHeight w:val="20"/>
          <w:jc w:val="center"/>
        </w:trPr>
        <w:tc>
          <w:tcPr>
            <w:tcW w:w="3197" w:type="dxa"/>
            <w:vMerge/>
          </w:tcPr>
          <w:p w14:paraId="367D7EF4"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77C180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B3B9418"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Элементы микроэлектроники, их классификация, типы, характеристики и назначение, маркировка</w:t>
            </w:r>
          </w:p>
        </w:tc>
      </w:tr>
      <w:tr w:rsidR="00552E90" w:rsidRPr="00363728" w14:paraId="2586478F" w14:textId="77777777" w:rsidTr="00552E90">
        <w:trPr>
          <w:trHeight w:val="20"/>
          <w:jc w:val="center"/>
        </w:trPr>
        <w:tc>
          <w:tcPr>
            <w:tcW w:w="3197" w:type="dxa"/>
            <w:vMerge/>
          </w:tcPr>
          <w:p w14:paraId="18471DD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B4FF75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49FE7A4"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Коммутационные приборы, их классификация, область применения и принцип действия</w:t>
            </w:r>
          </w:p>
        </w:tc>
      </w:tr>
      <w:tr w:rsidR="00552E90" w:rsidRPr="00363728" w14:paraId="6583961D" w14:textId="77777777" w:rsidTr="00552E90">
        <w:trPr>
          <w:trHeight w:val="20"/>
          <w:jc w:val="center"/>
        </w:trPr>
        <w:tc>
          <w:tcPr>
            <w:tcW w:w="3197" w:type="dxa"/>
            <w:vMerge/>
          </w:tcPr>
          <w:p w14:paraId="2B740FA5"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E88E67D"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8184107"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Состав и назначение основных блоков систем автоматического управления и регулирования</w:t>
            </w:r>
          </w:p>
        </w:tc>
      </w:tr>
      <w:tr w:rsidR="00552E90" w:rsidRPr="00363728" w14:paraId="4F11E557" w14:textId="77777777" w:rsidTr="00552E90">
        <w:trPr>
          <w:trHeight w:val="20"/>
          <w:jc w:val="center"/>
        </w:trPr>
        <w:tc>
          <w:tcPr>
            <w:tcW w:w="3197" w:type="dxa"/>
            <w:vMerge/>
          </w:tcPr>
          <w:p w14:paraId="0422B7F2"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val="restart"/>
          </w:tcPr>
          <w:p w14:paraId="42F7777C"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ПК 1.2 Определять последовательность и оптимальные способы монтажа приборов и электрических схем различных систем автоматики в соответствии с заданием и требованиями технической документации</w:t>
            </w:r>
          </w:p>
        </w:tc>
        <w:tc>
          <w:tcPr>
            <w:tcW w:w="3561" w:type="dxa"/>
          </w:tcPr>
          <w:p w14:paraId="30E151F5" w14:textId="77777777" w:rsidR="00552E90" w:rsidRPr="00363728" w:rsidRDefault="00552E90" w:rsidP="00215E6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363728">
              <w:rPr>
                <w:rFonts w:ascii="Times New Roman" w:hAnsi="Times New Roman" w:cs="Times New Roman"/>
                <w:b/>
                <w:color w:val="000000" w:themeColor="text1"/>
                <w:sz w:val="24"/>
                <w:szCs w:val="24"/>
              </w:rPr>
              <w:t>авыки:</w:t>
            </w:r>
          </w:p>
        </w:tc>
      </w:tr>
      <w:tr w:rsidR="00552E90" w:rsidRPr="00363728" w14:paraId="0A2ED339" w14:textId="77777777" w:rsidTr="00552E90">
        <w:trPr>
          <w:trHeight w:val="20"/>
          <w:jc w:val="center"/>
        </w:trPr>
        <w:tc>
          <w:tcPr>
            <w:tcW w:w="3197" w:type="dxa"/>
            <w:vMerge/>
          </w:tcPr>
          <w:p w14:paraId="7C98236D"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3941138"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AB91A32"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Определение последовательности и оптимальных схем монтажа приборов и электрических схем различных систем автоматики в соответствии с заданием и требованиями технической документации</w:t>
            </w:r>
          </w:p>
        </w:tc>
      </w:tr>
      <w:tr w:rsidR="00552E90" w:rsidRPr="00363728" w14:paraId="7DD5D96B" w14:textId="77777777" w:rsidTr="00552E90">
        <w:trPr>
          <w:trHeight w:val="20"/>
          <w:jc w:val="center"/>
        </w:trPr>
        <w:tc>
          <w:tcPr>
            <w:tcW w:w="3197" w:type="dxa"/>
            <w:vMerge/>
          </w:tcPr>
          <w:p w14:paraId="4169EA21"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747C537"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BB51AE6"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 xml:space="preserve">Умения: </w:t>
            </w:r>
          </w:p>
        </w:tc>
      </w:tr>
      <w:tr w:rsidR="00552E90" w:rsidRPr="00363728" w14:paraId="70D6DC00" w14:textId="77777777" w:rsidTr="00552E90">
        <w:trPr>
          <w:trHeight w:val="20"/>
          <w:jc w:val="center"/>
        </w:trPr>
        <w:tc>
          <w:tcPr>
            <w:tcW w:w="3197" w:type="dxa"/>
            <w:vMerge/>
          </w:tcPr>
          <w:p w14:paraId="1002E55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A252407"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14DCDA5"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Читать схемы соединений, принципиальные электрические схемы</w:t>
            </w:r>
          </w:p>
        </w:tc>
      </w:tr>
      <w:tr w:rsidR="00552E90" w:rsidRPr="00363728" w14:paraId="0F4C402A" w14:textId="77777777" w:rsidTr="00552E90">
        <w:trPr>
          <w:trHeight w:val="20"/>
          <w:jc w:val="center"/>
        </w:trPr>
        <w:tc>
          <w:tcPr>
            <w:tcW w:w="3197" w:type="dxa"/>
            <w:vMerge/>
          </w:tcPr>
          <w:p w14:paraId="7DC2DA84"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745F729"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64FD287"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Составлять различные схемы соединений с использованием элементов микроэлектроники</w:t>
            </w:r>
          </w:p>
        </w:tc>
      </w:tr>
      <w:tr w:rsidR="00552E90" w:rsidRPr="00363728" w14:paraId="76D9067A" w14:textId="77777777" w:rsidTr="00552E90">
        <w:trPr>
          <w:trHeight w:val="20"/>
          <w:jc w:val="center"/>
        </w:trPr>
        <w:tc>
          <w:tcPr>
            <w:tcW w:w="3197" w:type="dxa"/>
            <w:vMerge/>
          </w:tcPr>
          <w:p w14:paraId="7B464ACB"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2B04F2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784A5CA"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Рассчитывать отдельные элементы регулирующих устройств</w:t>
            </w:r>
          </w:p>
        </w:tc>
      </w:tr>
      <w:tr w:rsidR="00552E90" w:rsidRPr="00363728" w14:paraId="765045D3" w14:textId="77777777" w:rsidTr="00552E90">
        <w:trPr>
          <w:trHeight w:val="20"/>
          <w:jc w:val="center"/>
        </w:trPr>
        <w:tc>
          <w:tcPr>
            <w:tcW w:w="3197" w:type="dxa"/>
            <w:vMerge/>
          </w:tcPr>
          <w:p w14:paraId="7EDA7D3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F0198D8"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B06FE23"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Знания:</w:t>
            </w:r>
          </w:p>
        </w:tc>
      </w:tr>
      <w:tr w:rsidR="00552E90" w:rsidRPr="00363728" w14:paraId="6B9D538D" w14:textId="77777777" w:rsidTr="00552E90">
        <w:trPr>
          <w:trHeight w:val="20"/>
          <w:jc w:val="center"/>
        </w:trPr>
        <w:tc>
          <w:tcPr>
            <w:tcW w:w="3197" w:type="dxa"/>
            <w:vMerge/>
          </w:tcPr>
          <w:p w14:paraId="0093A9F1"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BEB2073"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B670E52"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Электрические схемы и схемы соединений, условные изображения и маркировку проводов</w:t>
            </w:r>
          </w:p>
        </w:tc>
      </w:tr>
      <w:tr w:rsidR="00552E90" w:rsidRPr="00363728" w14:paraId="64CE2041" w14:textId="77777777" w:rsidTr="00552E90">
        <w:trPr>
          <w:trHeight w:val="20"/>
          <w:jc w:val="center"/>
        </w:trPr>
        <w:tc>
          <w:tcPr>
            <w:tcW w:w="3197" w:type="dxa"/>
            <w:vMerge/>
          </w:tcPr>
          <w:p w14:paraId="0D9B3A7E"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71FA767"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175F1E8"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Особенности схем промышленной автоматики, телемеханики, связи</w:t>
            </w:r>
          </w:p>
        </w:tc>
      </w:tr>
      <w:tr w:rsidR="00552E90" w:rsidRPr="00363728" w14:paraId="440AD644" w14:textId="77777777" w:rsidTr="00552E90">
        <w:trPr>
          <w:trHeight w:val="20"/>
          <w:jc w:val="center"/>
        </w:trPr>
        <w:tc>
          <w:tcPr>
            <w:tcW w:w="3197" w:type="dxa"/>
            <w:vMerge/>
          </w:tcPr>
          <w:p w14:paraId="52B848AF"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2C95112"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A44FF80"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Функциональные и структурные схемы программируемых контроллеров</w:t>
            </w:r>
          </w:p>
        </w:tc>
      </w:tr>
      <w:tr w:rsidR="00552E90" w:rsidRPr="00363728" w14:paraId="4D4178F6" w14:textId="77777777" w:rsidTr="00552E90">
        <w:trPr>
          <w:trHeight w:val="20"/>
          <w:jc w:val="center"/>
        </w:trPr>
        <w:tc>
          <w:tcPr>
            <w:tcW w:w="3197" w:type="dxa"/>
            <w:vMerge/>
          </w:tcPr>
          <w:p w14:paraId="6ECAD9A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70BB0AE"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B5DEC5D"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Основные принципы построения систем управления на базе микропроцессорной техники</w:t>
            </w:r>
          </w:p>
        </w:tc>
      </w:tr>
      <w:tr w:rsidR="00552E90" w:rsidRPr="00363728" w14:paraId="2863FF18" w14:textId="77777777" w:rsidTr="00552E90">
        <w:trPr>
          <w:trHeight w:val="20"/>
          <w:jc w:val="center"/>
        </w:trPr>
        <w:tc>
          <w:tcPr>
            <w:tcW w:w="3197" w:type="dxa"/>
            <w:vMerge/>
          </w:tcPr>
          <w:p w14:paraId="63CA52A7"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3D1AFFA"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36798F7"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Способы макетирования схем</w:t>
            </w:r>
          </w:p>
        </w:tc>
      </w:tr>
      <w:tr w:rsidR="00552E90" w:rsidRPr="00363728" w14:paraId="2540BD3D" w14:textId="77777777" w:rsidTr="00552E90">
        <w:trPr>
          <w:trHeight w:val="20"/>
          <w:jc w:val="center"/>
        </w:trPr>
        <w:tc>
          <w:tcPr>
            <w:tcW w:w="3197" w:type="dxa"/>
            <w:vMerge/>
          </w:tcPr>
          <w:p w14:paraId="1F3DFA8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27C02F4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57B4632"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Последовательность и требуемые характеристики сдачи выполненных работ</w:t>
            </w:r>
          </w:p>
        </w:tc>
      </w:tr>
      <w:tr w:rsidR="00552E90" w:rsidRPr="00363728" w14:paraId="2AAD6BE1" w14:textId="77777777" w:rsidTr="00552E90">
        <w:trPr>
          <w:trHeight w:val="20"/>
          <w:jc w:val="center"/>
        </w:trPr>
        <w:tc>
          <w:tcPr>
            <w:tcW w:w="3197" w:type="dxa"/>
            <w:vMerge/>
          </w:tcPr>
          <w:p w14:paraId="3FA8952B"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16F5B74"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AFDEE57"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Правила оформления сдаточной технической документации</w:t>
            </w:r>
          </w:p>
        </w:tc>
      </w:tr>
      <w:tr w:rsidR="00552E90" w:rsidRPr="00363728" w14:paraId="03E89DE7" w14:textId="77777777" w:rsidTr="00552E90">
        <w:trPr>
          <w:trHeight w:val="20"/>
          <w:jc w:val="center"/>
        </w:trPr>
        <w:tc>
          <w:tcPr>
            <w:tcW w:w="3197" w:type="dxa"/>
            <w:vMerge/>
          </w:tcPr>
          <w:p w14:paraId="5A105C5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0B3925B"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FF277BF"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Принципы установления режимов работы отдельных устройств, приборов и блоков</w:t>
            </w:r>
          </w:p>
        </w:tc>
      </w:tr>
      <w:tr w:rsidR="00552E90" w:rsidRPr="00363728" w14:paraId="528D4452" w14:textId="77777777" w:rsidTr="00552E90">
        <w:trPr>
          <w:trHeight w:val="20"/>
          <w:jc w:val="center"/>
        </w:trPr>
        <w:tc>
          <w:tcPr>
            <w:tcW w:w="3197" w:type="dxa"/>
            <w:vMerge/>
          </w:tcPr>
          <w:p w14:paraId="0DFE4D49"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FE79CFE"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ED8143D"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Характеристика и назначение основных электромонтажных операций</w:t>
            </w:r>
          </w:p>
        </w:tc>
      </w:tr>
      <w:tr w:rsidR="00552E90" w:rsidRPr="00363728" w14:paraId="26FC291B" w14:textId="77777777" w:rsidTr="00552E90">
        <w:trPr>
          <w:trHeight w:val="20"/>
          <w:jc w:val="center"/>
        </w:trPr>
        <w:tc>
          <w:tcPr>
            <w:tcW w:w="3197" w:type="dxa"/>
            <w:vMerge/>
          </w:tcPr>
          <w:p w14:paraId="1082E7AA"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8FE317D"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8AF4522"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Назначение и области применения пайки, лужения</w:t>
            </w:r>
          </w:p>
        </w:tc>
      </w:tr>
      <w:tr w:rsidR="00552E90" w:rsidRPr="00363728" w14:paraId="3D71241A" w14:textId="77777777" w:rsidTr="00552E90">
        <w:trPr>
          <w:trHeight w:val="20"/>
          <w:jc w:val="center"/>
        </w:trPr>
        <w:tc>
          <w:tcPr>
            <w:tcW w:w="3197" w:type="dxa"/>
            <w:vMerge/>
          </w:tcPr>
          <w:p w14:paraId="32C1BF09"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DCA8806"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9E5516B"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Виды соединения проводов</w:t>
            </w:r>
          </w:p>
        </w:tc>
      </w:tr>
      <w:tr w:rsidR="00552E90" w:rsidRPr="00363728" w14:paraId="41044CF3" w14:textId="77777777" w:rsidTr="00552E90">
        <w:trPr>
          <w:trHeight w:val="20"/>
          <w:jc w:val="center"/>
        </w:trPr>
        <w:tc>
          <w:tcPr>
            <w:tcW w:w="3197" w:type="dxa"/>
            <w:vMerge/>
          </w:tcPr>
          <w:p w14:paraId="3882D60F"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E5AC469"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0FEFB88"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Технология процесса установки крепления и пайки радиоэлементов</w:t>
            </w:r>
          </w:p>
        </w:tc>
      </w:tr>
      <w:tr w:rsidR="00552E90" w:rsidRPr="00363728" w14:paraId="6E1A64E8" w14:textId="77777777" w:rsidTr="00552E90">
        <w:trPr>
          <w:trHeight w:val="20"/>
          <w:jc w:val="center"/>
        </w:trPr>
        <w:tc>
          <w:tcPr>
            <w:tcW w:w="3197" w:type="dxa"/>
            <w:vMerge/>
          </w:tcPr>
          <w:p w14:paraId="5D08D72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731C017"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B6573DB"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Классификация электрических проводок, их назначение</w:t>
            </w:r>
          </w:p>
        </w:tc>
      </w:tr>
      <w:tr w:rsidR="00552E90" w:rsidRPr="00363728" w14:paraId="7DE05AAD" w14:textId="77777777" w:rsidTr="00552E90">
        <w:trPr>
          <w:trHeight w:val="20"/>
          <w:jc w:val="center"/>
        </w:trPr>
        <w:tc>
          <w:tcPr>
            <w:tcW w:w="3197" w:type="dxa"/>
            <w:vMerge/>
          </w:tcPr>
          <w:p w14:paraId="059E1C02"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val="restart"/>
          </w:tcPr>
          <w:p w14:paraId="1DA538CB"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ПК 1.3 Производить монтаж приборов и электрических схем различных систем автоматики в соответствии с заданием с соблюдением требований к качеству выполненных работ, требований охраны труда, бережливого производства и экологической безопасности</w:t>
            </w:r>
          </w:p>
        </w:tc>
        <w:tc>
          <w:tcPr>
            <w:tcW w:w="3561" w:type="dxa"/>
          </w:tcPr>
          <w:p w14:paraId="6B282355" w14:textId="77777777" w:rsidR="00552E90" w:rsidRPr="00363728" w:rsidRDefault="00552E90" w:rsidP="00215E6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363728">
              <w:rPr>
                <w:rFonts w:ascii="Times New Roman" w:hAnsi="Times New Roman" w:cs="Times New Roman"/>
                <w:b/>
                <w:color w:val="000000" w:themeColor="text1"/>
                <w:sz w:val="24"/>
                <w:szCs w:val="24"/>
              </w:rPr>
              <w:t>авыки:</w:t>
            </w:r>
          </w:p>
        </w:tc>
      </w:tr>
      <w:tr w:rsidR="00552E90" w:rsidRPr="00363728" w14:paraId="1A8E8F71" w14:textId="77777777" w:rsidTr="00552E90">
        <w:trPr>
          <w:trHeight w:val="20"/>
          <w:jc w:val="center"/>
        </w:trPr>
        <w:tc>
          <w:tcPr>
            <w:tcW w:w="3197" w:type="dxa"/>
            <w:vMerge/>
          </w:tcPr>
          <w:p w14:paraId="2303A725"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E2FF980"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FB0BEA4"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Проведение монтажа приборов и электрических схем различных систем автоматики в соответствии с заданием с соблюдением требования к качеству выполненных работ</w:t>
            </w:r>
          </w:p>
        </w:tc>
      </w:tr>
      <w:tr w:rsidR="00552E90" w:rsidRPr="00363728" w14:paraId="731F2212" w14:textId="77777777" w:rsidTr="00552E90">
        <w:trPr>
          <w:trHeight w:val="20"/>
          <w:jc w:val="center"/>
        </w:trPr>
        <w:tc>
          <w:tcPr>
            <w:tcW w:w="3197" w:type="dxa"/>
            <w:vMerge/>
          </w:tcPr>
          <w:p w14:paraId="6A21B12C"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2996DDF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8EB3A0E"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 xml:space="preserve">Умения: </w:t>
            </w:r>
          </w:p>
        </w:tc>
      </w:tr>
      <w:tr w:rsidR="00552E90" w:rsidRPr="00363728" w14:paraId="457D4B0A" w14:textId="77777777" w:rsidTr="00552E90">
        <w:trPr>
          <w:trHeight w:val="20"/>
          <w:jc w:val="center"/>
        </w:trPr>
        <w:tc>
          <w:tcPr>
            <w:tcW w:w="3197" w:type="dxa"/>
            <w:vMerge/>
          </w:tcPr>
          <w:p w14:paraId="0C6AF777"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EA44B7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4705BC4"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 xml:space="preserve">Производить расшивку проводов и </w:t>
            </w:r>
            <w:proofErr w:type="spellStart"/>
            <w:r w:rsidRPr="00363728">
              <w:rPr>
                <w:rFonts w:ascii="Times New Roman" w:hAnsi="Times New Roman" w:cs="Times New Roman"/>
                <w:color w:val="000000" w:themeColor="text1"/>
                <w:sz w:val="24"/>
                <w:szCs w:val="24"/>
              </w:rPr>
              <w:t>жгутование</w:t>
            </w:r>
            <w:proofErr w:type="spellEnd"/>
            <w:r w:rsidRPr="00363728">
              <w:rPr>
                <w:rFonts w:ascii="Times New Roman" w:hAnsi="Times New Roman" w:cs="Times New Roman"/>
                <w:color w:val="000000" w:themeColor="text1"/>
                <w:sz w:val="24"/>
                <w:szCs w:val="24"/>
              </w:rPr>
              <w:t>. Производить лужение, пайку проводов; сваривать провода</w:t>
            </w:r>
          </w:p>
        </w:tc>
      </w:tr>
      <w:tr w:rsidR="00552E90" w:rsidRPr="00363728" w14:paraId="33FA9956" w14:textId="77777777" w:rsidTr="00552E90">
        <w:trPr>
          <w:trHeight w:val="20"/>
          <w:jc w:val="center"/>
        </w:trPr>
        <w:tc>
          <w:tcPr>
            <w:tcW w:w="3197" w:type="dxa"/>
            <w:vMerge/>
          </w:tcPr>
          <w:p w14:paraId="72B49A7E"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597C824"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B9D134F"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Производить электромонтажные работы с электрическими кабелями, производить печатный монтаж; производить монтаж электрорадиоэлементов</w:t>
            </w:r>
          </w:p>
        </w:tc>
      </w:tr>
      <w:tr w:rsidR="00552E90" w:rsidRPr="00363728" w14:paraId="5705DD84" w14:textId="77777777" w:rsidTr="00552E90">
        <w:trPr>
          <w:trHeight w:val="20"/>
          <w:jc w:val="center"/>
        </w:trPr>
        <w:tc>
          <w:tcPr>
            <w:tcW w:w="3197" w:type="dxa"/>
            <w:vMerge/>
          </w:tcPr>
          <w:p w14:paraId="2FD957B4"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006579A"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836BD38"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Прокладывать электрические проводки в системах контроля и регулирования и производить их монтаж</w:t>
            </w:r>
          </w:p>
        </w:tc>
      </w:tr>
      <w:tr w:rsidR="00552E90" w:rsidRPr="00363728" w14:paraId="5903C896" w14:textId="77777777" w:rsidTr="00552E90">
        <w:trPr>
          <w:trHeight w:val="20"/>
          <w:jc w:val="center"/>
        </w:trPr>
        <w:tc>
          <w:tcPr>
            <w:tcW w:w="3197" w:type="dxa"/>
            <w:vMerge/>
          </w:tcPr>
          <w:p w14:paraId="170FF86F"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ABA67E1"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A7D6E79"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Производить монтаж трубных проводок в системах контроля и регулирования</w:t>
            </w:r>
          </w:p>
        </w:tc>
      </w:tr>
      <w:tr w:rsidR="00552E90" w:rsidRPr="00363728" w14:paraId="46421C95" w14:textId="77777777" w:rsidTr="00552E90">
        <w:trPr>
          <w:trHeight w:val="20"/>
          <w:jc w:val="center"/>
        </w:trPr>
        <w:tc>
          <w:tcPr>
            <w:tcW w:w="3197" w:type="dxa"/>
            <w:vMerge/>
          </w:tcPr>
          <w:p w14:paraId="0132F7EA"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B5D822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4C720CC"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Производить монтаж щитов, пультов, штативов</w:t>
            </w:r>
          </w:p>
        </w:tc>
      </w:tr>
      <w:tr w:rsidR="00552E90" w:rsidRPr="00363728" w14:paraId="7265E816" w14:textId="77777777" w:rsidTr="00552E90">
        <w:trPr>
          <w:trHeight w:val="20"/>
          <w:jc w:val="center"/>
        </w:trPr>
        <w:tc>
          <w:tcPr>
            <w:tcW w:w="3197" w:type="dxa"/>
            <w:vMerge/>
          </w:tcPr>
          <w:p w14:paraId="714F5E3C"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CDF2966"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E6C78E0"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Оценивать качество результатов собственной деятельности.</w:t>
            </w:r>
          </w:p>
        </w:tc>
      </w:tr>
      <w:tr w:rsidR="00552E90" w:rsidRPr="00363728" w14:paraId="75F0CDCB" w14:textId="77777777" w:rsidTr="00552E90">
        <w:trPr>
          <w:trHeight w:val="20"/>
          <w:jc w:val="center"/>
        </w:trPr>
        <w:tc>
          <w:tcPr>
            <w:tcW w:w="3197" w:type="dxa"/>
            <w:vMerge/>
          </w:tcPr>
          <w:p w14:paraId="4A85957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1C3F1A4"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BD78406"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Оформлять сдаточную документацию</w:t>
            </w:r>
          </w:p>
        </w:tc>
      </w:tr>
      <w:tr w:rsidR="00552E90" w:rsidRPr="00363728" w14:paraId="41CED1DB" w14:textId="77777777" w:rsidTr="00552E90">
        <w:trPr>
          <w:trHeight w:val="20"/>
          <w:jc w:val="center"/>
        </w:trPr>
        <w:tc>
          <w:tcPr>
            <w:tcW w:w="3197" w:type="dxa"/>
            <w:vMerge/>
          </w:tcPr>
          <w:p w14:paraId="3213C90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C12E057"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2138480"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Знания:</w:t>
            </w:r>
          </w:p>
        </w:tc>
      </w:tr>
      <w:tr w:rsidR="00552E90" w:rsidRPr="00363728" w14:paraId="7F7373D7" w14:textId="77777777" w:rsidTr="00552E90">
        <w:trPr>
          <w:trHeight w:val="20"/>
          <w:jc w:val="center"/>
        </w:trPr>
        <w:tc>
          <w:tcPr>
            <w:tcW w:w="3197" w:type="dxa"/>
            <w:vMerge/>
          </w:tcPr>
          <w:p w14:paraId="3655909C"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B99772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06B4CF1"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Технология сборки блоков аппаратуры различных степеней сложности</w:t>
            </w:r>
          </w:p>
        </w:tc>
      </w:tr>
      <w:tr w:rsidR="00552E90" w:rsidRPr="00363728" w14:paraId="40B1212D" w14:textId="77777777" w:rsidTr="00552E90">
        <w:trPr>
          <w:trHeight w:val="20"/>
          <w:jc w:val="center"/>
        </w:trPr>
        <w:tc>
          <w:tcPr>
            <w:tcW w:w="3197" w:type="dxa"/>
            <w:vMerge/>
          </w:tcPr>
          <w:p w14:paraId="0B300B7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D33F67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4411AE2"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Конструкция и размещение оборудования, назначение, способы монтажа различных приборов и систем автоматизации</w:t>
            </w:r>
          </w:p>
        </w:tc>
      </w:tr>
      <w:tr w:rsidR="00552E90" w:rsidRPr="00363728" w14:paraId="783E3110" w14:textId="77777777" w:rsidTr="00552E90">
        <w:trPr>
          <w:trHeight w:val="20"/>
          <w:jc w:val="center"/>
        </w:trPr>
        <w:tc>
          <w:tcPr>
            <w:tcW w:w="3197" w:type="dxa"/>
            <w:vMerge/>
          </w:tcPr>
          <w:p w14:paraId="6652835A"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68602E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FF51547"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Трубные проводки, их классификацию и назначение, технические требования к ним</w:t>
            </w:r>
          </w:p>
        </w:tc>
      </w:tr>
      <w:tr w:rsidR="00552E90" w:rsidRPr="00363728" w14:paraId="5DAABB89" w14:textId="77777777" w:rsidTr="00552E90">
        <w:trPr>
          <w:trHeight w:val="20"/>
          <w:jc w:val="center"/>
        </w:trPr>
        <w:tc>
          <w:tcPr>
            <w:tcW w:w="3197" w:type="dxa"/>
            <w:vMerge/>
          </w:tcPr>
          <w:p w14:paraId="04ED1ECA"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7C2D51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EC02DD2"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Общие требования к автоматическому управлению и регулированию производственных и технологических процессов</w:t>
            </w:r>
          </w:p>
        </w:tc>
      </w:tr>
      <w:tr w:rsidR="00552E90" w:rsidRPr="00363728" w14:paraId="74C05D95" w14:textId="77777777" w:rsidTr="00552E90">
        <w:trPr>
          <w:trHeight w:val="20"/>
          <w:jc w:val="center"/>
        </w:trPr>
        <w:tc>
          <w:tcPr>
            <w:tcW w:w="3197" w:type="dxa"/>
            <w:vMerge w:val="restart"/>
          </w:tcPr>
          <w:p w14:paraId="79E9667C" w14:textId="77777777" w:rsidR="00552E90" w:rsidRPr="00363728" w:rsidRDefault="00552E90" w:rsidP="00215E6B">
            <w:pPr>
              <w:jc w:val="both"/>
              <w:rPr>
                <w:rFonts w:ascii="Times New Roman" w:hAnsi="Times New Roman" w:cs="Times New Roman"/>
                <w:iCs/>
                <w:color w:val="000000" w:themeColor="text1"/>
                <w:sz w:val="24"/>
                <w:szCs w:val="24"/>
              </w:rPr>
            </w:pPr>
            <w:r w:rsidRPr="00363728">
              <w:rPr>
                <w:rFonts w:ascii="Times New Roman" w:hAnsi="Times New Roman"/>
                <w:color w:val="000000" w:themeColor="text1"/>
                <w:sz w:val="24"/>
                <w:szCs w:val="24"/>
              </w:rPr>
              <w:t>Ведение наладки электрических схем и приборов автоматики в соответствии с требованиями технической документации</w:t>
            </w:r>
          </w:p>
        </w:tc>
        <w:tc>
          <w:tcPr>
            <w:tcW w:w="2693" w:type="dxa"/>
            <w:vMerge w:val="restart"/>
          </w:tcPr>
          <w:p w14:paraId="0A0D9C96"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ПК 2.1 Определять последовательность и оптимальные режимы пусконаладочных работ приборов и систем автоматики в соответствии с заданием и требованиями технической документации</w:t>
            </w:r>
          </w:p>
        </w:tc>
        <w:tc>
          <w:tcPr>
            <w:tcW w:w="3561" w:type="dxa"/>
          </w:tcPr>
          <w:p w14:paraId="025AE99A" w14:textId="77777777" w:rsidR="00552E90" w:rsidRPr="00363728" w:rsidRDefault="00552E90" w:rsidP="00215E6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363728">
              <w:rPr>
                <w:rFonts w:ascii="Times New Roman" w:hAnsi="Times New Roman" w:cs="Times New Roman"/>
                <w:b/>
                <w:color w:val="000000" w:themeColor="text1"/>
                <w:sz w:val="24"/>
                <w:szCs w:val="24"/>
              </w:rPr>
              <w:t>авыки:</w:t>
            </w:r>
          </w:p>
        </w:tc>
      </w:tr>
      <w:tr w:rsidR="00552E90" w:rsidRPr="00363728" w14:paraId="594063F7" w14:textId="77777777" w:rsidTr="00552E90">
        <w:trPr>
          <w:trHeight w:val="20"/>
          <w:jc w:val="center"/>
        </w:trPr>
        <w:tc>
          <w:tcPr>
            <w:tcW w:w="3197" w:type="dxa"/>
            <w:vMerge/>
          </w:tcPr>
          <w:p w14:paraId="12D31685" w14:textId="77777777" w:rsidR="00552E90" w:rsidRPr="00363728" w:rsidRDefault="00552E90" w:rsidP="00215E6B">
            <w:pPr>
              <w:jc w:val="both"/>
              <w:rPr>
                <w:rFonts w:ascii="Times New Roman" w:hAnsi="Times New Roman" w:cs="Times New Roman"/>
                <w:i/>
                <w:iCs/>
                <w:color w:val="000000" w:themeColor="text1"/>
                <w:sz w:val="24"/>
                <w:szCs w:val="24"/>
              </w:rPr>
            </w:pPr>
          </w:p>
        </w:tc>
        <w:tc>
          <w:tcPr>
            <w:tcW w:w="2693" w:type="dxa"/>
            <w:vMerge/>
          </w:tcPr>
          <w:p w14:paraId="47139A66" w14:textId="77777777" w:rsidR="00552E90" w:rsidRPr="00363728" w:rsidRDefault="00552E90" w:rsidP="00215E6B">
            <w:pPr>
              <w:jc w:val="both"/>
              <w:rPr>
                <w:rFonts w:ascii="Times New Roman" w:hAnsi="Times New Roman" w:cs="Times New Roman"/>
                <w:i/>
                <w:iCs/>
                <w:color w:val="000000" w:themeColor="text1"/>
                <w:sz w:val="24"/>
                <w:szCs w:val="24"/>
              </w:rPr>
            </w:pPr>
          </w:p>
        </w:tc>
        <w:tc>
          <w:tcPr>
            <w:tcW w:w="3561" w:type="dxa"/>
          </w:tcPr>
          <w:p w14:paraId="4CDD1A22"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Выбор необходимых приборов и инструментов. Определение пригодности приборов к использованию. Проведение необходимой подготовки приборов к работе</w:t>
            </w:r>
          </w:p>
        </w:tc>
      </w:tr>
      <w:tr w:rsidR="00552E90" w:rsidRPr="00363728" w14:paraId="78A7E9A5" w14:textId="77777777" w:rsidTr="00552E90">
        <w:trPr>
          <w:trHeight w:val="20"/>
          <w:jc w:val="center"/>
        </w:trPr>
        <w:tc>
          <w:tcPr>
            <w:tcW w:w="3197" w:type="dxa"/>
            <w:vMerge/>
          </w:tcPr>
          <w:p w14:paraId="1647DDDD"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E1726A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8F34B99"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 xml:space="preserve">Умения: </w:t>
            </w:r>
          </w:p>
        </w:tc>
      </w:tr>
      <w:tr w:rsidR="00552E90" w:rsidRPr="00363728" w14:paraId="2C3D7B53" w14:textId="77777777" w:rsidTr="00552E90">
        <w:trPr>
          <w:trHeight w:val="20"/>
          <w:jc w:val="center"/>
        </w:trPr>
        <w:tc>
          <w:tcPr>
            <w:tcW w:w="3197" w:type="dxa"/>
            <w:vMerge/>
          </w:tcPr>
          <w:p w14:paraId="5CBB6091"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B747DC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AE0C6F5"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Читать схемы структур управления автоматическими линиями</w:t>
            </w:r>
          </w:p>
        </w:tc>
      </w:tr>
      <w:tr w:rsidR="00552E90" w:rsidRPr="00363728" w14:paraId="3F7ABA5F" w14:textId="77777777" w:rsidTr="00552E90">
        <w:trPr>
          <w:trHeight w:val="20"/>
          <w:jc w:val="center"/>
        </w:trPr>
        <w:tc>
          <w:tcPr>
            <w:tcW w:w="3197" w:type="dxa"/>
            <w:vMerge/>
          </w:tcPr>
          <w:p w14:paraId="4DB0DC3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4FD2B9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C0A3AB3"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Передавать схемы промышленной автоматики, телемеханики, связи в эксплуатацию</w:t>
            </w:r>
          </w:p>
        </w:tc>
      </w:tr>
      <w:tr w:rsidR="00552E90" w:rsidRPr="00363728" w14:paraId="67160237" w14:textId="77777777" w:rsidTr="00552E90">
        <w:trPr>
          <w:trHeight w:val="20"/>
          <w:jc w:val="center"/>
        </w:trPr>
        <w:tc>
          <w:tcPr>
            <w:tcW w:w="3197" w:type="dxa"/>
            <w:vMerge/>
          </w:tcPr>
          <w:p w14:paraId="624CA414"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13F7DBD"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362F9CC"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Передавать в эксплуатацию автоматизированные системы различной степени сложности на базе микропроцессорной техники</w:t>
            </w:r>
          </w:p>
        </w:tc>
      </w:tr>
      <w:tr w:rsidR="00552E90" w:rsidRPr="00363728" w14:paraId="0755B482" w14:textId="77777777" w:rsidTr="00552E90">
        <w:trPr>
          <w:trHeight w:val="20"/>
          <w:jc w:val="center"/>
        </w:trPr>
        <w:tc>
          <w:tcPr>
            <w:tcW w:w="3197" w:type="dxa"/>
            <w:vMerge/>
          </w:tcPr>
          <w:p w14:paraId="525FE287"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3823A1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58841EA"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Знания:</w:t>
            </w:r>
          </w:p>
        </w:tc>
      </w:tr>
      <w:tr w:rsidR="00552E90" w:rsidRPr="00363728" w14:paraId="570D8449" w14:textId="77777777" w:rsidTr="00552E90">
        <w:trPr>
          <w:trHeight w:val="20"/>
          <w:jc w:val="center"/>
        </w:trPr>
        <w:tc>
          <w:tcPr>
            <w:tcW w:w="3197" w:type="dxa"/>
            <w:vMerge/>
          </w:tcPr>
          <w:p w14:paraId="7DFA947F"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11FD1F6"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837FDB9"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Производственно-технологическая и нормативная документация, необходимая для выполнения работ</w:t>
            </w:r>
          </w:p>
        </w:tc>
      </w:tr>
      <w:tr w:rsidR="00552E90" w:rsidRPr="00363728" w14:paraId="54095BD2" w14:textId="77777777" w:rsidTr="00552E90">
        <w:trPr>
          <w:trHeight w:val="20"/>
          <w:jc w:val="center"/>
        </w:trPr>
        <w:tc>
          <w:tcPr>
            <w:tcW w:w="3197" w:type="dxa"/>
            <w:vMerge/>
          </w:tcPr>
          <w:p w14:paraId="3C98DBCE"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F354E4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FDBF316"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Электроизмерительные приборы, их классификация, назначение и область применения (приборы для измерения давления, измерения расхода и количества, измерения уровня, измерения и контроля физико-механических параметров)</w:t>
            </w:r>
          </w:p>
        </w:tc>
      </w:tr>
      <w:tr w:rsidR="00552E90" w:rsidRPr="00363728" w14:paraId="711ACE6E" w14:textId="77777777" w:rsidTr="00552E90">
        <w:trPr>
          <w:trHeight w:val="20"/>
          <w:jc w:val="center"/>
        </w:trPr>
        <w:tc>
          <w:tcPr>
            <w:tcW w:w="3197" w:type="dxa"/>
            <w:vMerge/>
          </w:tcPr>
          <w:p w14:paraId="06147669"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A0F5BEE"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350E2D5"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Классификация и состав оборудования станков с программным управлением</w:t>
            </w:r>
          </w:p>
        </w:tc>
      </w:tr>
      <w:tr w:rsidR="00552E90" w:rsidRPr="00363728" w14:paraId="6C57D135" w14:textId="77777777" w:rsidTr="00552E90">
        <w:trPr>
          <w:trHeight w:val="20"/>
          <w:jc w:val="center"/>
        </w:trPr>
        <w:tc>
          <w:tcPr>
            <w:tcW w:w="3197" w:type="dxa"/>
            <w:vMerge/>
          </w:tcPr>
          <w:p w14:paraId="2C6E55FC"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FE5807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9E4748C"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Основные понятия автоматического управления станками. Виды программного управления станками</w:t>
            </w:r>
          </w:p>
        </w:tc>
      </w:tr>
      <w:tr w:rsidR="00552E90" w:rsidRPr="00363728" w14:paraId="3CF7034E" w14:textId="77777777" w:rsidTr="00552E90">
        <w:trPr>
          <w:trHeight w:val="20"/>
          <w:jc w:val="center"/>
        </w:trPr>
        <w:tc>
          <w:tcPr>
            <w:tcW w:w="3197" w:type="dxa"/>
            <w:vMerge/>
          </w:tcPr>
          <w:p w14:paraId="0001E0DC"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31BFC1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A417A1F"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Состав оборудования, аппаратуру управления автоматическими линиями</w:t>
            </w:r>
          </w:p>
        </w:tc>
      </w:tr>
      <w:tr w:rsidR="00552E90" w:rsidRPr="00363728" w14:paraId="4B5A94E9" w14:textId="77777777" w:rsidTr="00552E90">
        <w:trPr>
          <w:trHeight w:val="20"/>
          <w:jc w:val="center"/>
        </w:trPr>
        <w:tc>
          <w:tcPr>
            <w:tcW w:w="3197" w:type="dxa"/>
            <w:vMerge/>
          </w:tcPr>
          <w:p w14:paraId="6B468D8B"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CB0EEE8"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076745B"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Классификация автоматических станочных систем</w:t>
            </w:r>
          </w:p>
        </w:tc>
      </w:tr>
      <w:tr w:rsidR="00552E90" w:rsidRPr="00363728" w14:paraId="1F1C6ACC" w14:textId="77777777" w:rsidTr="00552E90">
        <w:trPr>
          <w:trHeight w:val="20"/>
          <w:jc w:val="center"/>
        </w:trPr>
        <w:tc>
          <w:tcPr>
            <w:tcW w:w="3197" w:type="dxa"/>
            <w:vMerge/>
          </w:tcPr>
          <w:p w14:paraId="6D0F7DEB"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65E80F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74A794E"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Основные понятия о гибких автоматизированных производствах, технические характеристики промышленных роботов</w:t>
            </w:r>
          </w:p>
        </w:tc>
      </w:tr>
      <w:tr w:rsidR="00552E90" w:rsidRPr="00363728" w14:paraId="0911A71E" w14:textId="77777777" w:rsidTr="00552E90">
        <w:trPr>
          <w:trHeight w:val="20"/>
          <w:jc w:val="center"/>
        </w:trPr>
        <w:tc>
          <w:tcPr>
            <w:tcW w:w="3197" w:type="dxa"/>
            <w:vMerge/>
          </w:tcPr>
          <w:p w14:paraId="2039D63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5DB1DF2"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6FE6912"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Виды систем управления роботами</w:t>
            </w:r>
          </w:p>
        </w:tc>
      </w:tr>
      <w:tr w:rsidR="00552E90" w:rsidRPr="00363728" w14:paraId="333499A0" w14:textId="77777777" w:rsidTr="00552E90">
        <w:trPr>
          <w:trHeight w:val="20"/>
          <w:jc w:val="center"/>
        </w:trPr>
        <w:tc>
          <w:tcPr>
            <w:tcW w:w="3197" w:type="dxa"/>
            <w:vMerge/>
          </w:tcPr>
          <w:p w14:paraId="0544D9A2"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D5DC403"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EB0E457"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Состав оборудования, аппаратуры и приборов управления металлообрабатывающих комплексов</w:t>
            </w:r>
          </w:p>
        </w:tc>
      </w:tr>
      <w:tr w:rsidR="00552E90" w:rsidRPr="00363728" w14:paraId="0E617CDC" w14:textId="77777777" w:rsidTr="00552E90">
        <w:trPr>
          <w:trHeight w:val="20"/>
          <w:jc w:val="center"/>
        </w:trPr>
        <w:tc>
          <w:tcPr>
            <w:tcW w:w="3197" w:type="dxa"/>
            <w:vMerge/>
          </w:tcPr>
          <w:p w14:paraId="03F6559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C3D1EE6"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D5E1BE9"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Необходимые приборы, аппаратуру, инструменты, технологию вспомогательных наладочных работ со следящей аппаратурой и ее блоками</w:t>
            </w:r>
          </w:p>
        </w:tc>
      </w:tr>
      <w:tr w:rsidR="00552E90" w:rsidRPr="00363728" w14:paraId="27A5A10F" w14:textId="77777777" w:rsidTr="00552E90">
        <w:trPr>
          <w:trHeight w:val="20"/>
          <w:jc w:val="center"/>
        </w:trPr>
        <w:tc>
          <w:tcPr>
            <w:tcW w:w="3197" w:type="dxa"/>
            <w:vMerge/>
          </w:tcPr>
          <w:p w14:paraId="4CFFB4C6"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8C6FA42"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C16897F"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Устройство диагностической аппаратуры, созданной на базе микропроцессорной техники</w:t>
            </w:r>
          </w:p>
        </w:tc>
      </w:tr>
      <w:tr w:rsidR="00552E90" w:rsidRPr="00363728" w14:paraId="58B47CD7" w14:textId="77777777" w:rsidTr="00552E90">
        <w:trPr>
          <w:trHeight w:val="20"/>
          <w:jc w:val="center"/>
        </w:trPr>
        <w:tc>
          <w:tcPr>
            <w:tcW w:w="3197" w:type="dxa"/>
            <w:vMerge/>
          </w:tcPr>
          <w:p w14:paraId="182080B6"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1F68BCD"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55DC0A6"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Схема и принципы работы электронных устройств, подавляющих радиопомехи</w:t>
            </w:r>
          </w:p>
        </w:tc>
      </w:tr>
      <w:tr w:rsidR="00552E90" w:rsidRPr="00363728" w14:paraId="1EAB9DF8" w14:textId="77777777" w:rsidTr="00552E90">
        <w:trPr>
          <w:trHeight w:val="20"/>
          <w:jc w:val="center"/>
        </w:trPr>
        <w:tc>
          <w:tcPr>
            <w:tcW w:w="3197" w:type="dxa"/>
            <w:vMerge/>
          </w:tcPr>
          <w:p w14:paraId="1F262A76"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637A8FE"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68F3330"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Схема и принципы работы «интеллектуальных» датчиков, ультразвуковых установок</w:t>
            </w:r>
          </w:p>
        </w:tc>
      </w:tr>
      <w:tr w:rsidR="00552E90" w:rsidRPr="00363728" w14:paraId="53314A24" w14:textId="77777777" w:rsidTr="00552E90">
        <w:trPr>
          <w:trHeight w:val="20"/>
          <w:jc w:val="center"/>
        </w:trPr>
        <w:tc>
          <w:tcPr>
            <w:tcW w:w="3197" w:type="dxa"/>
            <w:vMerge/>
          </w:tcPr>
          <w:p w14:paraId="38D7EB4A"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E6A5890"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0A4893A"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Назначение и характеристика пусконаладочных работ</w:t>
            </w:r>
          </w:p>
        </w:tc>
      </w:tr>
      <w:tr w:rsidR="00552E90" w:rsidRPr="00363728" w14:paraId="4B4DEBEA" w14:textId="77777777" w:rsidTr="00552E90">
        <w:trPr>
          <w:trHeight w:val="20"/>
          <w:jc w:val="center"/>
        </w:trPr>
        <w:tc>
          <w:tcPr>
            <w:tcW w:w="3197" w:type="dxa"/>
            <w:vMerge/>
          </w:tcPr>
          <w:p w14:paraId="24F61947"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034763D"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DFC8382"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Способы наладки и технологию выполнения наладки контрольно-измерительных приборов</w:t>
            </w:r>
          </w:p>
        </w:tc>
      </w:tr>
      <w:tr w:rsidR="00552E90" w:rsidRPr="00363728" w14:paraId="019D76EF" w14:textId="77777777" w:rsidTr="00552E90">
        <w:trPr>
          <w:trHeight w:val="20"/>
          <w:jc w:val="center"/>
        </w:trPr>
        <w:tc>
          <w:tcPr>
            <w:tcW w:w="3197" w:type="dxa"/>
            <w:vMerge/>
          </w:tcPr>
          <w:p w14:paraId="07605A1C"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66D9F71"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A4B30D8"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Принципы наладки систем, приборы и аппаратуру, используемые при наладке</w:t>
            </w:r>
          </w:p>
        </w:tc>
      </w:tr>
      <w:tr w:rsidR="00552E90" w:rsidRPr="00363728" w14:paraId="58987CF3" w14:textId="77777777" w:rsidTr="00552E90">
        <w:trPr>
          <w:trHeight w:val="20"/>
          <w:jc w:val="center"/>
        </w:trPr>
        <w:tc>
          <w:tcPr>
            <w:tcW w:w="3197" w:type="dxa"/>
            <w:vMerge/>
          </w:tcPr>
          <w:p w14:paraId="10E8659A"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E8E6FF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BD15436"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 xml:space="preserve">Принципы наладки телевизионного и </w:t>
            </w:r>
            <w:proofErr w:type="spellStart"/>
            <w:r w:rsidRPr="00363728">
              <w:rPr>
                <w:rFonts w:ascii="Times New Roman" w:hAnsi="Times New Roman"/>
                <w:color w:val="000000" w:themeColor="text1"/>
                <w:sz w:val="24"/>
              </w:rPr>
              <w:t>телеконтролирующего</w:t>
            </w:r>
            <w:proofErr w:type="spellEnd"/>
            <w:r w:rsidRPr="00363728">
              <w:rPr>
                <w:rFonts w:ascii="Times New Roman" w:hAnsi="Times New Roman"/>
                <w:color w:val="000000" w:themeColor="text1"/>
                <w:sz w:val="24"/>
              </w:rPr>
              <w:t xml:space="preserve"> оборудования</w:t>
            </w:r>
          </w:p>
        </w:tc>
      </w:tr>
      <w:tr w:rsidR="00552E90" w:rsidRPr="00363728" w14:paraId="0E6B4BFD" w14:textId="77777777" w:rsidTr="00552E90">
        <w:trPr>
          <w:trHeight w:val="20"/>
          <w:jc w:val="center"/>
        </w:trPr>
        <w:tc>
          <w:tcPr>
            <w:tcW w:w="3197" w:type="dxa"/>
            <w:vMerge/>
          </w:tcPr>
          <w:p w14:paraId="6CFE4E51"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val="restart"/>
          </w:tcPr>
          <w:p w14:paraId="730F63AC" w14:textId="77777777" w:rsidR="00552E90" w:rsidRPr="00363728" w:rsidRDefault="00552E90" w:rsidP="00215E6B">
            <w:pPr>
              <w:rPr>
                <w:rFonts w:ascii="Times New Roman" w:hAnsi="Times New Roman" w:cs="Times New Roman"/>
                <w:color w:val="000000" w:themeColor="text1"/>
                <w:sz w:val="24"/>
                <w:szCs w:val="24"/>
              </w:rPr>
            </w:pPr>
            <w:r w:rsidRPr="00CD3859">
              <w:rPr>
                <w:rFonts w:ascii="Times New Roman" w:hAnsi="Times New Roman"/>
                <w:sz w:val="24"/>
                <w:szCs w:val="24"/>
              </w:rPr>
              <w:t>ПК 2.2</w:t>
            </w:r>
            <w:r>
              <w:rPr>
                <w:rFonts w:ascii="Times New Roman" w:hAnsi="Times New Roman"/>
                <w:sz w:val="24"/>
                <w:szCs w:val="24"/>
              </w:rPr>
              <w:t xml:space="preserve"> </w:t>
            </w:r>
            <w:r w:rsidRPr="00CD3859">
              <w:rPr>
                <w:rFonts w:ascii="Times New Roman" w:hAnsi="Times New Roman"/>
                <w:sz w:val="24"/>
                <w:szCs w:val="24"/>
              </w:rPr>
              <w:t>Вести технологический процесс пусконаладочных работ приборов и систем автоматики в соответствии с заданием с соблюдением требований к качеству выполняемых работ</w:t>
            </w:r>
          </w:p>
        </w:tc>
        <w:tc>
          <w:tcPr>
            <w:tcW w:w="3561" w:type="dxa"/>
          </w:tcPr>
          <w:p w14:paraId="47547723" w14:textId="77777777" w:rsidR="00552E90" w:rsidRPr="00363728" w:rsidRDefault="00552E90" w:rsidP="00215E6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363728">
              <w:rPr>
                <w:rFonts w:ascii="Times New Roman" w:hAnsi="Times New Roman" w:cs="Times New Roman"/>
                <w:b/>
                <w:color w:val="000000" w:themeColor="text1"/>
                <w:sz w:val="24"/>
                <w:szCs w:val="24"/>
              </w:rPr>
              <w:t>авыки:</w:t>
            </w:r>
          </w:p>
        </w:tc>
      </w:tr>
      <w:tr w:rsidR="00552E90" w:rsidRPr="00363728" w14:paraId="504311C9" w14:textId="77777777" w:rsidTr="00552E90">
        <w:trPr>
          <w:trHeight w:val="20"/>
          <w:jc w:val="center"/>
        </w:trPr>
        <w:tc>
          <w:tcPr>
            <w:tcW w:w="3197" w:type="dxa"/>
            <w:vMerge/>
          </w:tcPr>
          <w:p w14:paraId="454EED52"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FF33668"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FDCAF6E"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Определение необходимого объёма работ по проведению пусконаладочных работ приборов и систем автоматики в соответствии с заданием с соблюдением требований к качеству выполняемых работ</w:t>
            </w:r>
          </w:p>
        </w:tc>
      </w:tr>
      <w:tr w:rsidR="00552E90" w:rsidRPr="00363728" w14:paraId="565CAB5A" w14:textId="77777777" w:rsidTr="00552E90">
        <w:trPr>
          <w:trHeight w:val="20"/>
          <w:jc w:val="center"/>
        </w:trPr>
        <w:tc>
          <w:tcPr>
            <w:tcW w:w="3197" w:type="dxa"/>
            <w:vMerge/>
          </w:tcPr>
          <w:p w14:paraId="380E2B8E"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2A9B0C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B03A84E"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Составление графика пуско-наладочных работ и последовательность пусконаладочных работ</w:t>
            </w:r>
          </w:p>
        </w:tc>
      </w:tr>
      <w:tr w:rsidR="00552E90" w:rsidRPr="00363728" w14:paraId="20D6FC9A" w14:textId="77777777" w:rsidTr="00552E90">
        <w:trPr>
          <w:trHeight w:val="20"/>
          <w:jc w:val="center"/>
        </w:trPr>
        <w:tc>
          <w:tcPr>
            <w:tcW w:w="3197" w:type="dxa"/>
            <w:vMerge/>
          </w:tcPr>
          <w:p w14:paraId="3C266EA4"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296F6657"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B3EBC9F"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 xml:space="preserve">Умения: </w:t>
            </w:r>
          </w:p>
        </w:tc>
      </w:tr>
      <w:tr w:rsidR="00552E90" w:rsidRPr="00363728" w14:paraId="229AFEBA" w14:textId="77777777" w:rsidTr="00552E90">
        <w:trPr>
          <w:trHeight w:val="20"/>
          <w:jc w:val="center"/>
        </w:trPr>
        <w:tc>
          <w:tcPr>
            <w:tcW w:w="3197" w:type="dxa"/>
            <w:vMerge/>
          </w:tcPr>
          <w:p w14:paraId="72A55571"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BCBC46A"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7A7920E"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 xml:space="preserve">Использовать тестовые программы для проведения пусконаладочных работ </w:t>
            </w:r>
          </w:p>
        </w:tc>
      </w:tr>
      <w:tr w:rsidR="00552E90" w:rsidRPr="00363728" w14:paraId="18426E3F" w14:textId="77777777" w:rsidTr="00552E90">
        <w:trPr>
          <w:trHeight w:val="20"/>
          <w:jc w:val="center"/>
        </w:trPr>
        <w:tc>
          <w:tcPr>
            <w:tcW w:w="3197" w:type="dxa"/>
            <w:vMerge/>
          </w:tcPr>
          <w:p w14:paraId="2F2ADEAB"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AAD0956"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7D4580B"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Проводить испытания на работоспособность смонтированных схем промышленной автоматики, телемеханики, связи, электронно-механических испытательных и электрогидравлических машин и стендов.</w:t>
            </w:r>
          </w:p>
        </w:tc>
      </w:tr>
      <w:tr w:rsidR="00552E90" w:rsidRPr="00363728" w14:paraId="39389A19" w14:textId="77777777" w:rsidTr="00552E90">
        <w:trPr>
          <w:trHeight w:val="20"/>
          <w:jc w:val="center"/>
        </w:trPr>
        <w:tc>
          <w:tcPr>
            <w:tcW w:w="3197" w:type="dxa"/>
            <w:vMerge/>
          </w:tcPr>
          <w:p w14:paraId="478C2EF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7F2AFE4"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2238F2D"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Оценивать качество результатов собственной деятельности</w:t>
            </w:r>
          </w:p>
        </w:tc>
      </w:tr>
      <w:tr w:rsidR="00552E90" w:rsidRPr="00363728" w14:paraId="6F0A12D2" w14:textId="77777777" w:rsidTr="00552E90">
        <w:trPr>
          <w:trHeight w:val="20"/>
          <w:jc w:val="center"/>
        </w:trPr>
        <w:tc>
          <w:tcPr>
            <w:tcW w:w="3197" w:type="dxa"/>
            <w:vMerge/>
          </w:tcPr>
          <w:p w14:paraId="4B7C886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38895C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C85AB51"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Диагностировать электронные приборы с помощью тестовых программ и стендов</w:t>
            </w:r>
          </w:p>
        </w:tc>
      </w:tr>
      <w:tr w:rsidR="00552E90" w:rsidRPr="00363728" w14:paraId="5CA38BA3" w14:textId="77777777" w:rsidTr="00552E90">
        <w:trPr>
          <w:trHeight w:val="20"/>
          <w:jc w:val="center"/>
        </w:trPr>
        <w:tc>
          <w:tcPr>
            <w:tcW w:w="3197" w:type="dxa"/>
            <w:vMerge/>
          </w:tcPr>
          <w:p w14:paraId="7080FEAB"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FB6D40B"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04D9D98"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Безопасно работать с приборами, системами автоматики</w:t>
            </w:r>
          </w:p>
        </w:tc>
      </w:tr>
      <w:tr w:rsidR="00552E90" w:rsidRPr="00363728" w14:paraId="64C74CE0" w14:textId="77777777" w:rsidTr="00552E90">
        <w:trPr>
          <w:trHeight w:val="20"/>
          <w:jc w:val="center"/>
        </w:trPr>
        <w:tc>
          <w:tcPr>
            <w:tcW w:w="3197" w:type="dxa"/>
            <w:vMerge/>
          </w:tcPr>
          <w:p w14:paraId="0930C7A2"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2F67360B"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9A89E22"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Оформлять сдаточную документацию</w:t>
            </w:r>
          </w:p>
        </w:tc>
      </w:tr>
      <w:tr w:rsidR="00552E90" w:rsidRPr="00363728" w14:paraId="3CA91F7F" w14:textId="77777777" w:rsidTr="00552E90">
        <w:trPr>
          <w:trHeight w:val="20"/>
          <w:jc w:val="center"/>
        </w:trPr>
        <w:tc>
          <w:tcPr>
            <w:tcW w:w="3197" w:type="dxa"/>
            <w:vMerge/>
          </w:tcPr>
          <w:p w14:paraId="4CDD150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87B82DB"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94FFCFB"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Знания:</w:t>
            </w:r>
          </w:p>
        </w:tc>
      </w:tr>
      <w:tr w:rsidR="00552E90" w:rsidRPr="00363728" w14:paraId="2FEB7A02" w14:textId="77777777" w:rsidTr="00552E90">
        <w:trPr>
          <w:trHeight w:val="20"/>
          <w:jc w:val="center"/>
        </w:trPr>
        <w:tc>
          <w:tcPr>
            <w:tcW w:w="3197" w:type="dxa"/>
            <w:vMerge/>
          </w:tcPr>
          <w:p w14:paraId="3F2A1DB5"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DC28909"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106E0D0"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Технология наладки различных видов оборудования, входящих в состав металлообрабатывающих комплексов</w:t>
            </w:r>
          </w:p>
        </w:tc>
      </w:tr>
      <w:tr w:rsidR="00552E90" w:rsidRPr="00363728" w14:paraId="5B6ADB4D" w14:textId="77777777" w:rsidTr="00552E90">
        <w:trPr>
          <w:trHeight w:val="20"/>
          <w:jc w:val="center"/>
        </w:trPr>
        <w:tc>
          <w:tcPr>
            <w:tcW w:w="3197" w:type="dxa"/>
            <w:vMerge/>
          </w:tcPr>
          <w:p w14:paraId="77B46EAC"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006B56B"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3144369"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Виды, способы и последовательность испытаний автоматизированных систем</w:t>
            </w:r>
          </w:p>
        </w:tc>
      </w:tr>
      <w:tr w:rsidR="00552E90" w:rsidRPr="00363728" w14:paraId="5664BC61" w14:textId="77777777" w:rsidTr="00552E90">
        <w:trPr>
          <w:trHeight w:val="20"/>
          <w:jc w:val="center"/>
        </w:trPr>
        <w:tc>
          <w:tcPr>
            <w:tcW w:w="3197" w:type="dxa"/>
            <w:vMerge/>
          </w:tcPr>
          <w:p w14:paraId="2D6BEFBE"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20D90C8A"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932A159"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Правила снятия характеристик при испытаниях</w:t>
            </w:r>
          </w:p>
        </w:tc>
      </w:tr>
      <w:tr w:rsidR="00552E90" w:rsidRPr="00363728" w14:paraId="10BBB31E" w14:textId="77777777" w:rsidTr="00552E90">
        <w:trPr>
          <w:trHeight w:val="20"/>
          <w:jc w:val="center"/>
        </w:trPr>
        <w:tc>
          <w:tcPr>
            <w:tcW w:w="3197" w:type="dxa"/>
            <w:vMerge/>
          </w:tcPr>
          <w:p w14:paraId="719BC866"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063F83B"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73D2B87"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Требования безопасности труда и бережливого производства при производстве пусконаладочных работ</w:t>
            </w:r>
          </w:p>
        </w:tc>
      </w:tr>
      <w:tr w:rsidR="00552E90" w:rsidRPr="00363728" w14:paraId="74677D48" w14:textId="77777777" w:rsidTr="00552E90">
        <w:trPr>
          <w:trHeight w:val="20"/>
          <w:jc w:val="center"/>
        </w:trPr>
        <w:tc>
          <w:tcPr>
            <w:tcW w:w="3197" w:type="dxa"/>
            <w:vMerge/>
          </w:tcPr>
          <w:p w14:paraId="0BD3401F"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24F9DE8"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9148CBA"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Н</w:t>
            </w:r>
            <w:r w:rsidRPr="00363728">
              <w:rPr>
                <w:rFonts w:ascii="Times New Roman" w:hAnsi="Times New Roman"/>
                <w:color w:val="000000" w:themeColor="text1"/>
                <w:sz w:val="24"/>
                <w:szCs w:val="24"/>
                <w:shd w:val="clear" w:color="auto" w:fill="FFFFFF"/>
              </w:rPr>
              <w:t>ормы и правила пожарной безопасности при проведении наладочных работ</w:t>
            </w:r>
          </w:p>
        </w:tc>
      </w:tr>
      <w:tr w:rsidR="00552E90" w:rsidRPr="00363728" w14:paraId="58B83B69" w14:textId="77777777" w:rsidTr="00552E90">
        <w:trPr>
          <w:trHeight w:val="20"/>
          <w:jc w:val="center"/>
        </w:trPr>
        <w:tc>
          <w:tcPr>
            <w:tcW w:w="3197" w:type="dxa"/>
            <w:vMerge/>
          </w:tcPr>
          <w:p w14:paraId="413E1876"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63D3087"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953A39B"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shd w:val="clear" w:color="auto" w:fill="FFFFFF"/>
              </w:rPr>
              <w:t>П</w:t>
            </w:r>
            <w:r w:rsidRPr="00363728">
              <w:rPr>
                <w:rFonts w:ascii="Times New Roman" w:hAnsi="Times New Roman"/>
                <w:color w:val="000000" w:themeColor="text1"/>
                <w:sz w:val="24"/>
                <w:szCs w:val="24"/>
              </w:rPr>
              <w:t>оследовательность и требуемые характеристики сдачи выполненных работ</w:t>
            </w:r>
          </w:p>
        </w:tc>
      </w:tr>
      <w:tr w:rsidR="00552E90" w:rsidRPr="00363728" w14:paraId="2D1A8CD5" w14:textId="77777777" w:rsidTr="00552E90">
        <w:trPr>
          <w:trHeight w:val="20"/>
          <w:jc w:val="center"/>
        </w:trPr>
        <w:tc>
          <w:tcPr>
            <w:tcW w:w="3197" w:type="dxa"/>
            <w:vMerge/>
          </w:tcPr>
          <w:p w14:paraId="2ECC1DA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799BEAB"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CD5473B"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Правила оформления сдаточной технической документации</w:t>
            </w:r>
          </w:p>
        </w:tc>
      </w:tr>
      <w:tr w:rsidR="00552E90" w:rsidRPr="00363728" w14:paraId="2C8D0011" w14:textId="77777777" w:rsidTr="00552E90">
        <w:trPr>
          <w:trHeight w:val="20"/>
          <w:jc w:val="center"/>
        </w:trPr>
        <w:tc>
          <w:tcPr>
            <w:tcW w:w="3197" w:type="dxa"/>
            <w:vMerge w:val="restart"/>
          </w:tcPr>
          <w:p w14:paraId="6E999E85" w14:textId="77777777" w:rsidR="00552E90" w:rsidRPr="00363728" w:rsidRDefault="00552E90" w:rsidP="00215E6B">
            <w:pPr>
              <w:jc w:val="both"/>
              <w:rPr>
                <w:rFonts w:ascii="Times New Roman" w:hAnsi="Times New Roman" w:cs="Times New Roman"/>
                <w:iCs/>
                <w:color w:val="000000" w:themeColor="text1"/>
                <w:sz w:val="24"/>
                <w:szCs w:val="24"/>
              </w:rPr>
            </w:pPr>
            <w:r w:rsidRPr="00363728">
              <w:rPr>
                <w:rFonts w:ascii="Times New Roman" w:hAnsi="Times New Roman"/>
                <w:color w:val="000000" w:themeColor="text1"/>
                <w:sz w:val="24"/>
                <w:szCs w:val="24"/>
              </w:rPr>
              <w:t>Техническое обслуживание и эксплуатация приборов и систем автоматики в соответствии с регламентом, требованиями охраны труда, бережливого производства и экологической безопасности</w:t>
            </w:r>
          </w:p>
        </w:tc>
        <w:tc>
          <w:tcPr>
            <w:tcW w:w="2693" w:type="dxa"/>
            <w:vMerge w:val="restart"/>
          </w:tcPr>
          <w:p w14:paraId="166337AD"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ПК 3.1</w:t>
            </w:r>
            <w:r>
              <w:rPr>
                <w:rFonts w:ascii="Times New Roman" w:hAnsi="Times New Roman"/>
                <w:color w:val="000000" w:themeColor="text1"/>
                <w:sz w:val="24"/>
                <w:szCs w:val="24"/>
              </w:rPr>
              <w:t xml:space="preserve"> </w:t>
            </w:r>
            <w:r w:rsidRPr="00363728">
              <w:rPr>
                <w:rFonts w:ascii="Times New Roman" w:hAnsi="Times New Roman"/>
                <w:color w:val="000000" w:themeColor="text1"/>
                <w:sz w:val="24"/>
                <w:szCs w:val="24"/>
              </w:rPr>
              <w:t>Осуществлять подготовку к использованию оборудования и устройств для поверки и проверки приборов и систем автоматики в соответствии с заданием</w:t>
            </w:r>
          </w:p>
        </w:tc>
        <w:tc>
          <w:tcPr>
            <w:tcW w:w="3561" w:type="dxa"/>
          </w:tcPr>
          <w:p w14:paraId="0F939A24" w14:textId="77777777" w:rsidR="00552E90" w:rsidRPr="00363728" w:rsidRDefault="00552E90" w:rsidP="00215E6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363728">
              <w:rPr>
                <w:rFonts w:ascii="Times New Roman" w:hAnsi="Times New Roman" w:cs="Times New Roman"/>
                <w:b/>
                <w:color w:val="000000" w:themeColor="text1"/>
                <w:sz w:val="24"/>
                <w:szCs w:val="24"/>
              </w:rPr>
              <w:t>авыки:</w:t>
            </w:r>
          </w:p>
        </w:tc>
      </w:tr>
      <w:tr w:rsidR="00552E90" w:rsidRPr="00363728" w14:paraId="52466BA3" w14:textId="77777777" w:rsidTr="00552E90">
        <w:trPr>
          <w:trHeight w:val="20"/>
          <w:jc w:val="center"/>
        </w:trPr>
        <w:tc>
          <w:tcPr>
            <w:tcW w:w="3197" w:type="dxa"/>
            <w:vMerge/>
          </w:tcPr>
          <w:p w14:paraId="38484D5D"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8CCC3A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78346F9"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Выбор необходимых приборов и инструментов</w:t>
            </w:r>
          </w:p>
        </w:tc>
      </w:tr>
      <w:tr w:rsidR="00552E90" w:rsidRPr="00363728" w14:paraId="106C48E4" w14:textId="77777777" w:rsidTr="00552E90">
        <w:trPr>
          <w:trHeight w:val="20"/>
          <w:jc w:val="center"/>
        </w:trPr>
        <w:tc>
          <w:tcPr>
            <w:tcW w:w="3197" w:type="dxa"/>
            <w:vMerge/>
          </w:tcPr>
          <w:p w14:paraId="729C3A5B"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E77B5B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44AB0C6" w14:textId="77777777" w:rsidR="00552E90" w:rsidRPr="00363728" w:rsidRDefault="00552E90" w:rsidP="00215E6B">
            <w:pPr>
              <w:rPr>
                <w:rFonts w:ascii="Times New Roman" w:hAnsi="Times New Roman"/>
                <w:color w:val="000000" w:themeColor="text1"/>
                <w:sz w:val="24"/>
                <w:szCs w:val="24"/>
              </w:rPr>
            </w:pPr>
            <w:r w:rsidRPr="00363728">
              <w:rPr>
                <w:rFonts w:ascii="Times New Roman" w:hAnsi="Times New Roman"/>
                <w:color w:val="000000" w:themeColor="text1"/>
                <w:sz w:val="24"/>
                <w:szCs w:val="24"/>
              </w:rPr>
              <w:t>Определение пригодности приборов и инструментов к использованию. Проведение необходимой подготовки приборов к работе</w:t>
            </w:r>
          </w:p>
        </w:tc>
      </w:tr>
      <w:tr w:rsidR="00552E90" w:rsidRPr="00363728" w14:paraId="5B568E5F" w14:textId="77777777" w:rsidTr="00552E90">
        <w:trPr>
          <w:trHeight w:val="20"/>
          <w:jc w:val="center"/>
        </w:trPr>
        <w:tc>
          <w:tcPr>
            <w:tcW w:w="3197" w:type="dxa"/>
            <w:vMerge/>
          </w:tcPr>
          <w:p w14:paraId="25351135"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FE1ED30"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74CE0BC"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 xml:space="preserve">Умения: </w:t>
            </w:r>
          </w:p>
        </w:tc>
      </w:tr>
      <w:tr w:rsidR="00552E90" w:rsidRPr="00363728" w14:paraId="0CA6902B" w14:textId="77777777" w:rsidTr="00552E90">
        <w:trPr>
          <w:trHeight w:val="20"/>
          <w:jc w:val="center"/>
        </w:trPr>
        <w:tc>
          <w:tcPr>
            <w:tcW w:w="3197" w:type="dxa"/>
            <w:vMerge/>
          </w:tcPr>
          <w:p w14:paraId="22A0B8F1"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AE3B4A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A398B6B"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Подбирать необходимые приборы и инструменты. Оценивать пригодность приборов и инструментов к использованию. Готовить приборы к работе</w:t>
            </w:r>
          </w:p>
        </w:tc>
      </w:tr>
      <w:tr w:rsidR="00552E90" w:rsidRPr="00363728" w14:paraId="1DB1C7A5" w14:textId="77777777" w:rsidTr="00552E90">
        <w:trPr>
          <w:trHeight w:val="20"/>
          <w:jc w:val="center"/>
        </w:trPr>
        <w:tc>
          <w:tcPr>
            <w:tcW w:w="3197" w:type="dxa"/>
            <w:vMerge/>
          </w:tcPr>
          <w:p w14:paraId="6CF584AE"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21EFF6DB"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815F702"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Знания:</w:t>
            </w:r>
          </w:p>
        </w:tc>
      </w:tr>
      <w:tr w:rsidR="00552E90" w:rsidRPr="00363728" w14:paraId="4407D69D" w14:textId="77777777" w:rsidTr="00552E90">
        <w:trPr>
          <w:trHeight w:val="20"/>
          <w:jc w:val="center"/>
        </w:trPr>
        <w:tc>
          <w:tcPr>
            <w:tcW w:w="3197" w:type="dxa"/>
            <w:vMerge/>
          </w:tcPr>
          <w:p w14:paraId="4844B61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F0A968E"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D8BB768"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 xml:space="preserve">Основные типы и виды контрольно-измерительных приборов. Классификацию и основные характеристики измерительных инструментов и приборов </w:t>
            </w:r>
          </w:p>
        </w:tc>
      </w:tr>
      <w:tr w:rsidR="00552E90" w:rsidRPr="00363728" w14:paraId="59F3F9F7" w14:textId="77777777" w:rsidTr="00552E90">
        <w:trPr>
          <w:trHeight w:val="20"/>
          <w:jc w:val="center"/>
        </w:trPr>
        <w:tc>
          <w:tcPr>
            <w:tcW w:w="3197" w:type="dxa"/>
            <w:vMerge/>
          </w:tcPr>
          <w:p w14:paraId="7BC129F6"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C73B5E8"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BD5F3B9"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Принципы взаимозаменяемости изделий, сборочных единиц и механизмов. Методы подготовки инструментов и приборов к работе</w:t>
            </w:r>
          </w:p>
        </w:tc>
      </w:tr>
      <w:tr w:rsidR="00552E90" w:rsidRPr="00363728" w14:paraId="7931CFA0" w14:textId="77777777" w:rsidTr="00552E90">
        <w:trPr>
          <w:trHeight w:val="20"/>
          <w:jc w:val="center"/>
        </w:trPr>
        <w:tc>
          <w:tcPr>
            <w:tcW w:w="3197" w:type="dxa"/>
            <w:vMerge/>
          </w:tcPr>
          <w:p w14:paraId="7FC95902"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val="restart"/>
          </w:tcPr>
          <w:p w14:paraId="6A68B196"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ПК 3.2 Определить последовательность и оптимальные режимы обслуживания приборов и систем автоматики в соответствии с заданием и требованиями технической документации</w:t>
            </w:r>
          </w:p>
        </w:tc>
        <w:tc>
          <w:tcPr>
            <w:tcW w:w="3561" w:type="dxa"/>
          </w:tcPr>
          <w:p w14:paraId="1F96D9E4" w14:textId="77777777" w:rsidR="00552E90" w:rsidRPr="00363728" w:rsidRDefault="00552E90" w:rsidP="00215E6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363728">
              <w:rPr>
                <w:rFonts w:ascii="Times New Roman" w:hAnsi="Times New Roman" w:cs="Times New Roman"/>
                <w:b/>
                <w:color w:val="000000" w:themeColor="text1"/>
                <w:sz w:val="24"/>
                <w:szCs w:val="24"/>
              </w:rPr>
              <w:t>авыки:</w:t>
            </w:r>
          </w:p>
        </w:tc>
      </w:tr>
      <w:tr w:rsidR="00552E90" w:rsidRPr="00363728" w14:paraId="240F06DA" w14:textId="77777777" w:rsidTr="00552E90">
        <w:trPr>
          <w:trHeight w:val="20"/>
          <w:jc w:val="center"/>
        </w:trPr>
        <w:tc>
          <w:tcPr>
            <w:tcW w:w="3197" w:type="dxa"/>
            <w:vMerge/>
          </w:tcPr>
          <w:p w14:paraId="06F7182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06545C9"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B4A14DC"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Определение необходимого объёма работ по обслуживанию контрольно-измерительных приборов и систем автоматики</w:t>
            </w:r>
          </w:p>
        </w:tc>
      </w:tr>
      <w:tr w:rsidR="00552E90" w:rsidRPr="00363728" w14:paraId="35E71FEF" w14:textId="77777777" w:rsidTr="00552E90">
        <w:trPr>
          <w:trHeight w:val="20"/>
          <w:jc w:val="center"/>
        </w:trPr>
        <w:tc>
          <w:tcPr>
            <w:tcW w:w="3197" w:type="dxa"/>
            <w:vMerge/>
          </w:tcPr>
          <w:p w14:paraId="6F86A53F"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B7E49BD"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D44DD35"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Составление графика, графика ППР и последовательность работ по техническому обслуживанию</w:t>
            </w:r>
          </w:p>
        </w:tc>
      </w:tr>
      <w:tr w:rsidR="00552E90" w:rsidRPr="00363728" w14:paraId="54BEE455" w14:textId="77777777" w:rsidTr="00552E90">
        <w:trPr>
          <w:trHeight w:val="20"/>
          <w:jc w:val="center"/>
        </w:trPr>
        <w:tc>
          <w:tcPr>
            <w:tcW w:w="3197" w:type="dxa"/>
            <w:vMerge/>
          </w:tcPr>
          <w:p w14:paraId="7EC0D9F4"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7766671"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1592A78"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 xml:space="preserve">Умения: </w:t>
            </w:r>
          </w:p>
        </w:tc>
      </w:tr>
      <w:tr w:rsidR="00552E90" w:rsidRPr="00363728" w14:paraId="5C19DB98" w14:textId="77777777" w:rsidTr="00552E90">
        <w:trPr>
          <w:trHeight w:val="20"/>
          <w:jc w:val="center"/>
        </w:trPr>
        <w:tc>
          <w:tcPr>
            <w:tcW w:w="3197" w:type="dxa"/>
            <w:vMerge/>
          </w:tcPr>
          <w:p w14:paraId="3A4A673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365D80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FBBA0EF"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Выполнять работы по восстановлению работоспособности автоматизированных систем, контроллеров и др. оборудования</w:t>
            </w:r>
          </w:p>
        </w:tc>
      </w:tr>
      <w:tr w:rsidR="00552E90" w:rsidRPr="00363728" w14:paraId="6C85549C" w14:textId="77777777" w:rsidTr="00552E90">
        <w:trPr>
          <w:trHeight w:val="20"/>
          <w:jc w:val="center"/>
        </w:trPr>
        <w:tc>
          <w:tcPr>
            <w:tcW w:w="3197" w:type="dxa"/>
            <w:vMerge/>
          </w:tcPr>
          <w:p w14:paraId="670A5046"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1B68984"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9779B16"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Разрабатывать рекомендации для устранения отказов приборов КИП и систем автоматики</w:t>
            </w:r>
          </w:p>
        </w:tc>
      </w:tr>
      <w:tr w:rsidR="00552E90" w:rsidRPr="00363728" w14:paraId="38B72881" w14:textId="77777777" w:rsidTr="00552E90">
        <w:trPr>
          <w:trHeight w:val="20"/>
          <w:jc w:val="center"/>
        </w:trPr>
        <w:tc>
          <w:tcPr>
            <w:tcW w:w="3197" w:type="dxa"/>
            <w:vMerge/>
          </w:tcPr>
          <w:p w14:paraId="520BD8A9"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2B83AC21"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640A2ED"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Эксплуатировать и обслуживать безопасно системы автоматики</w:t>
            </w:r>
          </w:p>
        </w:tc>
      </w:tr>
      <w:tr w:rsidR="00552E90" w:rsidRPr="00363728" w14:paraId="1EE52778" w14:textId="77777777" w:rsidTr="00552E90">
        <w:trPr>
          <w:trHeight w:val="20"/>
          <w:jc w:val="center"/>
        </w:trPr>
        <w:tc>
          <w:tcPr>
            <w:tcW w:w="3197" w:type="dxa"/>
            <w:vMerge/>
          </w:tcPr>
          <w:p w14:paraId="65999E8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16272D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5FD3B9F"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Выполнять техническое обслуживание различных контрольно-измерительных приборов и систем автоматики</w:t>
            </w:r>
          </w:p>
        </w:tc>
      </w:tr>
      <w:tr w:rsidR="00552E90" w:rsidRPr="00363728" w14:paraId="45106D02" w14:textId="77777777" w:rsidTr="00552E90">
        <w:trPr>
          <w:trHeight w:val="20"/>
          <w:jc w:val="center"/>
        </w:trPr>
        <w:tc>
          <w:tcPr>
            <w:tcW w:w="3197" w:type="dxa"/>
            <w:vMerge/>
          </w:tcPr>
          <w:p w14:paraId="5827DEDD"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C9DADF0"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93C9AEE"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Проводить диагностику контрольно-измерительных приборов и систем автоматики</w:t>
            </w:r>
          </w:p>
        </w:tc>
      </w:tr>
      <w:tr w:rsidR="00552E90" w:rsidRPr="00363728" w14:paraId="48479DE4" w14:textId="77777777" w:rsidTr="00552E90">
        <w:trPr>
          <w:trHeight w:val="20"/>
          <w:jc w:val="center"/>
        </w:trPr>
        <w:tc>
          <w:tcPr>
            <w:tcW w:w="3197" w:type="dxa"/>
            <w:vMerge/>
          </w:tcPr>
          <w:p w14:paraId="2232C9AF"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16FFDE4"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4958CCF"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Восстанавливать контрольно-измерительные приборы и системы автоматики</w:t>
            </w:r>
          </w:p>
        </w:tc>
      </w:tr>
      <w:tr w:rsidR="00552E90" w:rsidRPr="00363728" w14:paraId="1C87CAA9" w14:textId="77777777" w:rsidTr="00552E90">
        <w:trPr>
          <w:trHeight w:val="20"/>
          <w:jc w:val="center"/>
        </w:trPr>
        <w:tc>
          <w:tcPr>
            <w:tcW w:w="3197" w:type="dxa"/>
            <w:vMerge/>
          </w:tcPr>
          <w:p w14:paraId="7E81129C"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8B3E242"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2FDC553"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Знания:</w:t>
            </w:r>
          </w:p>
        </w:tc>
      </w:tr>
      <w:tr w:rsidR="00552E90" w:rsidRPr="00363728" w14:paraId="3B89004A" w14:textId="77777777" w:rsidTr="00552E90">
        <w:trPr>
          <w:trHeight w:val="20"/>
          <w:jc w:val="center"/>
        </w:trPr>
        <w:tc>
          <w:tcPr>
            <w:tcW w:w="3197" w:type="dxa"/>
            <w:vMerge/>
          </w:tcPr>
          <w:p w14:paraId="20767024"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AB8D823"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E22E3C7"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Правила обеспечения безопасности труда, экологической безопасности. Правила и нормы пожарной безопасности при эксплуатации</w:t>
            </w:r>
          </w:p>
        </w:tc>
      </w:tr>
      <w:tr w:rsidR="00552E90" w:rsidRPr="00363728" w14:paraId="327AEBFD" w14:textId="77777777" w:rsidTr="00552E90">
        <w:trPr>
          <w:trHeight w:val="20"/>
          <w:jc w:val="center"/>
        </w:trPr>
        <w:tc>
          <w:tcPr>
            <w:tcW w:w="3197" w:type="dxa"/>
            <w:vMerge/>
          </w:tcPr>
          <w:p w14:paraId="11DCFD2A"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5E8E569"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38578E0"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Технология организации комплекса работ по поиску неисправностей</w:t>
            </w:r>
          </w:p>
        </w:tc>
      </w:tr>
      <w:tr w:rsidR="00552E90" w:rsidRPr="00363728" w14:paraId="6A274DEC" w14:textId="77777777" w:rsidTr="00552E90">
        <w:trPr>
          <w:trHeight w:val="20"/>
          <w:jc w:val="center"/>
        </w:trPr>
        <w:tc>
          <w:tcPr>
            <w:tcW w:w="3197" w:type="dxa"/>
            <w:vMerge/>
          </w:tcPr>
          <w:p w14:paraId="30BC0EBF"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98E73F4"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8A84335"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Технические условия эксплуатации контрольно-измерительных приборов и систем автоматики</w:t>
            </w:r>
          </w:p>
        </w:tc>
      </w:tr>
      <w:tr w:rsidR="00552E90" w:rsidRPr="00363728" w14:paraId="185C9573" w14:textId="77777777" w:rsidTr="00552E90">
        <w:trPr>
          <w:trHeight w:val="20"/>
          <w:jc w:val="center"/>
        </w:trPr>
        <w:tc>
          <w:tcPr>
            <w:tcW w:w="3197" w:type="dxa"/>
            <w:vMerge/>
          </w:tcPr>
          <w:p w14:paraId="00E558BD"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98A03C1"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D8AFEC5"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Технологии диагностики различных контрольно-измерительных приборов и систем автоматики</w:t>
            </w:r>
          </w:p>
        </w:tc>
      </w:tr>
      <w:tr w:rsidR="00552E90" w:rsidRPr="00363728" w14:paraId="0C33CB38" w14:textId="77777777" w:rsidTr="00552E90">
        <w:trPr>
          <w:trHeight w:val="20"/>
          <w:jc w:val="center"/>
        </w:trPr>
        <w:tc>
          <w:tcPr>
            <w:tcW w:w="3197" w:type="dxa"/>
            <w:vMerge/>
          </w:tcPr>
          <w:p w14:paraId="32DE140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CB218D3"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7B0FF02"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Технологии ремонта контрольно-измерительных приборов и систем автоматики</w:t>
            </w:r>
          </w:p>
        </w:tc>
      </w:tr>
      <w:tr w:rsidR="00552E90" w:rsidRPr="00363728" w14:paraId="3BABCC2F" w14:textId="77777777" w:rsidTr="00552E90">
        <w:trPr>
          <w:trHeight w:val="20"/>
          <w:jc w:val="center"/>
        </w:trPr>
        <w:tc>
          <w:tcPr>
            <w:tcW w:w="3197" w:type="dxa"/>
            <w:vMerge/>
          </w:tcPr>
          <w:p w14:paraId="3A07CE81"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val="restart"/>
          </w:tcPr>
          <w:p w14:paraId="5889F651"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szCs w:val="24"/>
              </w:rPr>
              <w:t>ПК 3.3. Осуществлять поверку и проверку контрольно-измерительных приборов и систем автоматики в соответствии с заданием с соблюдением требований к качеству выполненных работ</w:t>
            </w:r>
          </w:p>
        </w:tc>
        <w:tc>
          <w:tcPr>
            <w:tcW w:w="3561" w:type="dxa"/>
          </w:tcPr>
          <w:p w14:paraId="1127B733" w14:textId="77777777" w:rsidR="00552E90" w:rsidRPr="00363728" w:rsidRDefault="00552E90" w:rsidP="00215E6B">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Н</w:t>
            </w:r>
            <w:r w:rsidRPr="00363728">
              <w:rPr>
                <w:rFonts w:ascii="Times New Roman" w:hAnsi="Times New Roman" w:cs="Times New Roman"/>
                <w:b/>
                <w:color w:val="000000" w:themeColor="text1"/>
                <w:sz w:val="24"/>
                <w:szCs w:val="24"/>
              </w:rPr>
              <w:t>авыки:</w:t>
            </w:r>
          </w:p>
        </w:tc>
      </w:tr>
      <w:tr w:rsidR="00552E90" w:rsidRPr="00363728" w14:paraId="39B74072" w14:textId="77777777" w:rsidTr="00552E90">
        <w:trPr>
          <w:trHeight w:val="20"/>
          <w:jc w:val="center"/>
        </w:trPr>
        <w:tc>
          <w:tcPr>
            <w:tcW w:w="3197" w:type="dxa"/>
            <w:vMerge/>
          </w:tcPr>
          <w:p w14:paraId="48C50ACE"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A3C519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6F46AF0"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Выполнение проверки контрольно-измерительных приборов и систем автоматики</w:t>
            </w:r>
          </w:p>
        </w:tc>
      </w:tr>
      <w:tr w:rsidR="00552E90" w:rsidRPr="00363728" w14:paraId="7FBE25AF" w14:textId="77777777" w:rsidTr="00552E90">
        <w:trPr>
          <w:trHeight w:val="20"/>
          <w:jc w:val="center"/>
        </w:trPr>
        <w:tc>
          <w:tcPr>
            <w:tcW w:w="3197" w:type="dxa"/>
            <w:vMerge/>
          </w:tcPr>
          <w:p w14:paraId="4630254A"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013537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1F644E7"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Выполнение поверки контрольно-измерительных приборов и систем автоматики</w:t>
            </w:r>
          </w:p>
        </w:tc>
      </w:tr>
      <w:tr w:rsidR="00552E90" w:rsidRPr="00363728" w14:paraId="635A1463" w14:textId="77777777" w:rsidTr="00552E90">
        <w:trPr>
          <w:trHeight w:val="20"/>
          <w:jc w:val="center"/>
        </w:trPr>
        <w:tc>
          <w:tcPr>
            <w:tcW w:w="3197" w:type="dxa"/>
            <w:vMerge/>
          </w:tcPr>
          <w:p w14:paraId="3CB8ADA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3E9A121"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CD35B15"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Определение качества выполненных работ по обслуживанию</w:t>
            </w:r>
          </w:p>
        </w:tc>
      </w:tr>
      <w:tr w:rsidR="00552E90" w:rsidRPr="00363728" w14:paraId="1F7CFF95" w14:textId="77777777" w:rsidTr="00552E90">
        <w:trPr>
          <w:trHeight w:val="20"/>
          <w:jc w:val="center"/>
        </w:trPr>
        <w:tc>
          <w:tcPr>
            <w:tcW w:w="3197" w:type="dxa"/>
            <w:vMerge/>
          </w:tcPr>
          <w:p w14:paraId="11CCF90D"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F7B2E74"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F4EDCE4"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Выполнение проверки контрольно-измерительных приборов и систем автоматики</w:t>
            </w:r>
          </w:p>
        </w:tc>
      </w:tr>
      <w:tr w:rsidR="00552E90" w:rsidRPr="00363728" w14:paraId="0B7F3992" w14:textId="77777777" w:rsidTr="00552E90">
        <w:trPr>
          <w:trHeight w:val="20"/>
          <w:jc w:val="center"/>
        </w:trPr>
        <w:tc>
          <w:tcPr>
            <w:tcW w:w="3197" w:type="dxa"/>
            <w:vMerge/>
          </w:tcPr>
          <w:p w14:paraId="1965A80F"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BED1260"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41101CF"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 xml:space="preserve">Умения: </w:t>
            </w:r>
          </w:p>
        </w:tc>
      </w:tr>
      <w:tr w:rsidR="00552E90" w:rsidRPr="00363728" w14:paraId="6F4C657D" w14:textId="77777777" w:rsidTr="00552E90">
        <w:trPr>
          <w:trHeight w:val="20"/>
          <w:jc w:val="center"/>
        </w:trPr>
        <w:tc>
          <w:tcPr>
            <w:tcW w:w="3197" w:type="dxa"/>
            <w:vMerge/>
          </w:tcPr>
          <w:p w14:paraId="2AD04D1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429A87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A22ACD0"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 xml:space="preserve">Контролировать линейные размеры деталей и узлов. </w:t>
            </w:r>
          </w:p>
        </w:tc>
      </w:tr>
      <w:tr w:rsidR="00552E90" w:rsidRPr="00363728" w14:paraId="1A1332D1" w14:textId="77777777" w:rsidTr="00552E90">
        <w:trPr>
          <w:trHeight w:val="20"/>
          <w:jc w:val="center"/>
        </w:trPr>
        <w:tc>
          <w:tcPr>
            <w:tcW w:w="3197" w:type="dxa"/>
            <w:vMerge/>
          </w:tcPr>
          <w:p w14:paraId="60DE5E4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DD31D83"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05438C8"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Проводить проверку работоспособности блоков различной сложности</w:t>
            </w:r>
          </w:p>
        </w:tc>
      </w:tr>
      <w:tr w:rsidR="00552E90" w:rsidRPr="00363728" w14:paraId="19FB7311" w14:textId="77777777" w:rsidTr="00552E90">
        <w:trPr>
          <w:trHeight w:val="20"/>
          <w:jc w:val="center"/>
        </w:trPr>
        <w:tc>
          <w:tcPr>
            <w:tcW w:w="3197" w:type="dxa"/>
            <w:vMerge/>
          </w:tcPr>
          <w:p w14:paraId="6D912D7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5899773"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7307B69"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Пользоваться поверочной аппаратурой. Работать с поверочной аппаратурой</w:t>
            </w:r>
          </w:p>
        </w:tc>
      </w:tr>
      <w:tr w:rsidR="00552E90" w:rsidRPr="00363728" w14:paraId="4BD84C80" w14:textId="77777777" w:rsidTr="00552E90">
        <w:trPr>
          <w:trHeight w:val="20"/>
          <w:jc w:val="center"/>
        </w:trPr>
        <w:tc>
          <w:tcPr>
            <w:tcW w:w="3197" w:type="dxa"/>
            <w:vMerge/>
          </w:tcPr>
          <w:p w14:paraId="5E7A19D5"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D3DE53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FB708C6"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Проводить проверку комплектации и основных характеристик приборов и материалов</w:t>
            </w:r>
          </w:p>
        </w:tc>
      </w:tr>
      <w:tr w:rsidR="00552E90" w:rsidRPr="00363728" w14:paraId="14E035ED" w14:textId="77777777" w:rsidTr="00552E90">
        <w:trPr>
          <w:trHeight w:val="20"/>
          <w:jc w:val="center"/>
        </w:trPr>
        <w:tc>
          <w:tcPr>
            <w:tcW w:w="3197" w:type="dxa"/>
            <w:vMerge/>
          </w:tcPr>
          <w:p w14:paraId="43FBA9A9"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28A88619"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45AA7B2"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Оформлять сдаточную документацию</w:t>
            </w:r>
          </w:p>
        </w:tc>
      </w:tr>
      <w:tr w:rsidR="00552E90" w:rsidRPr="00363728" w14:paraId="6B83F0E9" w14:textId="77777777" w:rsidTr="00552E90">
        <w:trPr>
          <w:trHeight w:val="20"/>
          <w:jc w:val="center"/>
        </w:trPr>
        <w:tc>
          <w:tcPr>
            <w:tcW w:w="3197" w:type="dxa"/>
            <w:vMerge/>
          </w:tcPr>
          <w:p w14:paraId="78818BE7"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CE10FB6"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EF942C8" w14:textId="77777777" w:rsidR="00552E90" w:rsidRPr="00363728" w:rsidRDefault="00552E90" w:rsidP="00215E6B">
            <w:pPr>
              <w:rPr>
                <w:rFonts w:ascii="Times New Roman" w:hAnsi="Times New Roman" w:cs="Times New Roman"/>
                <w:b/>
                <w:color w:val="000000" w:themeColor="text1"/>
                <w:sz w:val="24"/>
                <w:szCs w:val="24"/>
              </w:rPr>
            </w:pPr>
            <w:r w:rsidRPr="00363728">
              <w:rPr>
                <w:rFonts w:ascii="Times New Roman" w:hAnsi="Times New Roman" w:cs="Times New Roman"/>
                <w:b/>
                <w:color w:val="000000" w:themeColor="text1"/>
                <w:sz w:val="24"/>
                <w:szCs w:val="24"/>
              </w:rPr>
              <w:t>Знания:</w:t>
            </w:r>
          </w:p>
        </w:tc>
      </w:tr>
      <w:tr w:rsidR="00552E90" w:rsidRPr="00363728" w14:paraId="66B70552" w14:textId="77777777" w:rsidTr="00552E90">
        <w:trPr>
          <w:trHeight w:val="20"/>
          <w:jc w:val="center"/>
        </w:trPr>
        <w:tc>
          <w:tcPr>
            <w:tcW w:w="3197" w:type="dxa"/>
            <w:vMerge/>
          </w:tcPr>
          <w:p w14:paraId="3FBE0292"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775727A"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869322F"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olor w:val="000000" w:themeColor="text1"/>
                <w:sz w:val="24"/>
              </w:rPr>
              <w:t>Основные метрологические термины и определения. Погрешности измерений. Основные сведения об измерениях методах и средствах их Назначение и виды измерений, метрологического контроля</w:t>
            </w:r>
          </w:p>
        </w:tc>
      </w:tr>
      <w:tr w:rsidR="00552E90" w:rsidRPr="00363728" w14:paraId="3DB327B0" w14:textId="77777777" w:rsidTr="00552E90">
        <w:trPr>
          <w:trHeight w:val="20"/>
          <w:jc w:val="center"/>
        </w:trPr>
        <w:tc>
          <w:tcPr>
            <w:tcW w:w="3197" w:type="dxa"/>
            <w:vMerge/>
          </w:tcPr>
          <w:p w14:paraId="1654093C"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0F31299"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49BF282"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Понятия о поверочных схемах. Принципы поверки технических средств измерений по образцовым приборам. Порядок работы с поверочной аппаратурой</w:t>
            </w:r>
          </w:p>
        </w:tc>
      </w:tr>
      <w:tr w:rsidR="00552E90" w:rsidRPr="00363728" w14:paraId="108A48F0" w14:textId="77777777" w:rsidTr="00552E90">
        <w:trPr>
          <w:trHeight w:val="20"/>
          <w:jc w:val="center"/>
        </w:trPr>
        <w:tc>
          <w:tcPr>
            <w:tcW w:w="3197" w:type="dxa"/>
            <w:vMerge/>
          </w:tcPr>
          <w:p w14:paraId="1D06693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9FE9056"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CA42774"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Способы введения технологических и тестовых программ, принципы работы и последовательность работы. Способы коррекции тестовых программ</w:t>
            </w:r>
          </w:p>
        </w:tc>
      </w:tr>
      <w:tr w:rsidR="00552E90" w:rsidRPr="00363728" w14:paraId="2288DD5C" w14:textId="77777777" w:rsidTr="00552E90">
        <w:trPr>
          <w:trHeight w:val="20"/>
          <w:jc w:val="center"/>
        </w:trPr>
        <w:tc>
          <w:tcPr>
            <w:tcW w:w="3197" w:type="dxa"/>
            <w:vMerge/>
          </w:tcPr>
          <w:p w14:paraId="241CD0B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07FD8C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3B003A6"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Устройство диагностической аппаратуры на микропроцессорной технике</w:t>
            </w:r>
          </w:p>
        </w:tc>
      </w:tr>
      <w:tr w:rsidR="00552E90" w:rsidRPr="00363728" w14:paraId="74E239E0" w14:textId="77777777" w:rsidTr="00552E90">
        <w:trPr>
          <w:trHeight w:val="20"/>
          <w:jc w:val="center"/>
        </w:trPr>
        <w:tc>
          <w:tcPr>
            <w:tcW w:w="3197" w:type="dxa"/>
            <w:vMerge/>
          </w:tcPr>
          <w:p w14:paraId="77A0D50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019801A"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5B61220"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Тестовые программы и методику их применения. Правила оформления сдаточной документации</w:t>
            </w:r>
          </w:p>
        </w:tc>
      </w:tr>
      <w:tr w:rsidR="00552E90" w:rsidRPr="00363728" w14:paraId="7A51EE5E" w14:textId="77777777" w:rsidTr="00552E90">
        <w:trPr>
          <w:trHeight w:val="20"/>
          <w:jc w:val="center"/>
        </w:trPr>
        <w:tc>
          <w:tcPr>
            <w:tcW w:w="3197" w:type="dxa"/>
            <w:vMerge w:val="restart"/>
          </w:tcPr>
          <w:p w14:paraId="25D347EE" w14:textId="77777777" w:rsidR="00552E90" w:rsidRPr="00363728" w:rsidRDefault="00552E90" w:rsidP="00215E6B">
            <w:pPr>
              <w:jc w:val="both"/>
              <w:rPr>
                <w:rFonts w:ascii="Times New Roman" w:hAnsi="Times New Roman"/>
                <w:color w:val="000000" w:themeColor="text1"/>
                <w:sz w:val="24"/>
                <w:szCs w:val="24"/>
              </w:rPr>
            </w:pPr>
            <w:r w:rsidRPr="00363728">
              <w:rPr>
                <w:rFonts w:ascii="Times New Roman" w:hAnsi="Times New Roman"/>
                <w:color w:val="000000" w:themeColor="text1"/>
                <w:sz w:val="24"/>
                <w:szCs w:val="24"/>
              </w:rPr>
              <w:t>Современные цифровые технологии</w:t>
            </w:r>
          </w:p>
        </w:tc>
        <w:tc>
          <w:tcPr>
            <w:tcW w:w="2693" w:type="dxa"/>
            <w:vMerge w:val="restart"/>
          </w:tcPr>
          <w:p w14:paraId="357B2B2F"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ПК 4.1 Использовать прикладные компьютерные программы для выбора контрольно-измерительных инструментов</w:t>
            </w:r>
          </w:p>
        </w:tc>
        <w:tc>
          <w:tcPr>
            <w:tcW w:w="3561" w:type="dxa"/>
          </w:tcPr>
          <w:p w14:paraId="68114A07" w14:textId="77777777" w:rsidR="00552E90" w:rsidRPr="00363728" w:rsidRDefault="00552E90" w:rsidP="00215E6B">
            <w:pPr>
              <w:rPr>
                <w:rFonts w:ascii="Times New Roman" w:hAnsi="Times New Roman"/>
                <w:color w:val="000000" w:themeColor="text1"/>
                <w:sz w:val="24"/>
              </w:rPr>
            </w:pPr>
            <w:r>
              <w:rPr>
                <w:rFonts w:ascii="Times New Roman" w:hAnsi="Times New Roman" w:cs="Times New Roman"/>
                <w:b/>
                <w:color w:val="000000" w:themeColor="text1"/>
                <w:sz w:val="24"/>
                <w:szCs w:val="24"/>
              </w:rPr>
              <w:t>Н</w:t>
            </w:r>
            <w:r w:rsidRPr="00363728">
              <w:rPr>
                <w:rFonts w:ascii="Times New Roman" w:hAnsi="Times New Roman" w:cs="Times New Roman"/>
                <w:b/>
                <w:color w:val="000000" w:themeColor="text1"/>
                <w:sz w:val="24"/>
                <w:szCs w:val="24"/>
              </w:rPr>
              <w:t>авыки:</w:t>
            </w:r>
          </w:p>
        </w:tc>
      </w:tr>
      <w:tr w:rsidR="00552E90" w:rsidRPr="00363728" w14:paraId="24A94180" w14:textId="77777777" w:rsidTr="00552E90">
        <w:trPr>
          <w:trHeight w:val="20"/>
          <w:jc w:val="center"/>
        </w:trPr>
        <w:tc>
          <w:tcPr>
            <w:tcW w:w="3197" w:type="dxa"/>
            <w:vMerge/>
          </w:tcPr>
          <w:p w14:paraId="343287B5"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18CF277"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0C946AD"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Изучение конструкторской и технологической документации на контрольно-измерительные приборы особой сложности</w:t>
            </w:r>
          </w:p>
        </w:tc>
      </w:tr>
      <w:tr w:rsidR="00552E90" w:rsidRPr="00363728" w14:paraId="6CA48CD0" w14:textId="77777777" w:rsidTr="00552E90">
        <w:trPr>
          <w:trHeight w:val="20"/>
          <w:jc w:val="center"/>
        </w:trPr>
        <w:tc>
          <w:tcPr>
            <w:tcW w:w="3197" w:type="dxa"/>
            <w:vMerge/>
          </w:tcPr>
          <w:p w14:paraId="0C429F8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2ED965D"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E1AFE8E" w14:textId="77777777" w:rsidR="00552E90" w:rsidRPr="00363728" w:rsidRDefault="00552E90" w:rsidP="00215E6B">
            <w:pPr>
              <w:rPr>
                <w:rFonts w:ascii="Times New Roman" w:hAnsi="Times New Roman"/>
                <w:color w:val="000000" w:themeColor="text1"/>
                <w:sz w:val="24"/>
              </w:rPr>
            </w:pPr>
            <w:r w:rsidRPr="00CD3859">
              <w:rPr>
                <w:rFonts w:ascii="Times New Roman" w:hAnsi="Times New Roman"/>
                <w:b/>
                <w:color w:val="000000" w:themeColor="text1"/>
                <w:sz w:val="24"/>
              </w:rPr>
              <w:t>Умения:</w:t>
            </w:r>
          </w:p>
        </w:tc>
      </w:tr>
      <w:tr w:rsidR="00552E90" w:rsidRPr="00363728" w14:paraId="44C2940F" w14:textId="77777777" w:rsidTr="00552E90">
        <w:trPr>
          <w:trHeight w:val="20"/>
          <w:jc w:val="center"/>
        </w:trPr>
        <w:tc>
          <w:tcPr>
            <w:tcW w:w="3197" w:type="dxa"/>
            <w:vMerge/>
          </w:tcPr>
          <w:p w14:paraId="7FBAF1E2"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1DE61B7"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4AF50FC"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Просматривать конструкторскую и технологическую документацию на контрольно-измерительные приборы особой сложности с использованием прикладных компьютерных программ</w:t>
            </w:r>
          </w:p>
        </w:tc>
      </w:tr>
      <w:tr w:rsidR="00552E90" w:rsidRPr="00363728" w14:paraId="50774152" w14:textId="77777777" w:rsidTr="00552E90">
        <w:trPr>
          <w:trHeight w:val="20"/>
          <w:jc w:val="center"/>
        </w:trPr>
        <w:tc>
          <w:tcPr>
            <w:tcW w:w="3197" w:type="dxa"/>
            <w:vMerge/>
          </w:tcPr>
          <w:p w14:paraId="77B6EC59"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F95F78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C8D36AB"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Печатать конструкторскую и технологическую документацию на контрольно-измерительные приборы особой сложности с использованием устройств вывода графической и текстовой информации</w:t>
            </w:r>
          </w:p>
        </w:tc>
      </w:tr>
      <w:tr w:rsidR="00552E90" w:rsidRPr="00363728" w14:paraId="338AE779" w14:textId="77777777" w:rsidTr="00552E90">
        <w:trPr>
          <w:trHeight w:val="20"/>
          <w:jc w:val="center"/>
        </w:trPr>
        <w:tc>
          <w:tcPr>
            <w:tcW w:w="3197" w:type="dxa"/>
            <w:vMerge/>
          </w:tcPr>
          <w:p w14:paraId="0A11C2BB"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6682E89"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40F8C6D"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Просматривать документы на контрольно-измерительные приборы особой сложности и их реквизиты в электронном архиве</w:t>
            </w:r>
          </w:p>
        </w:tc>
      </w:tr>
      <w:tr w:rsidR="00552E90" w:rsidRPr="00363728" w14:paraId="1624C27E" w14:textId="77777777" w:rsidTr="00552E90">
        <w:trPr>
          <w:trHeight w:val="20"/>
          <w:jc w:val="center"/>
        </w:trPr>
        <w:tc>
          <w:tcPr>
            <w:tcW w:w="3197" w:type="dxa"/>
            <w:vMerge/>
          </w:tcPr>
          <w:p w14:paraId="72DED76F"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9FBAC4A"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EE1C3E3"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Сохранять документы на контрольно-измерительные приборы особой сложности из электронного архива</w:t>
            </w:r>
          </w:p>
        </w:tc>
      </w:tr>
      <w:tr w:rsidR="00552E90" w:rsidRPr="00363728" w14:paraId="21CF15C0" w14:textId="77777777" w:rsidTr="00552E90">
        <w:trPr>
          <w:trHeight w:val="20"/>
          <w:jc w:val="center"/>
        </w:trPr>
        <w:tc>
          <w:tcPr>
            <w:tcW w:w="3197" w:type="dxa"/>
            <w:vMerge/>
          </w:tcPr>
          <w:p w14:paraId="1B462C40"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E1C49DF"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892C653"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s="Times New Roman"/>
                <w:b/>
                <w:color w:val="000000" w:themeColor="text1"/>
                <w:sz w:val="24"/>
                <w:szCs w:val="24"/>
              </w:rPr>
              <w:t>Знания:</w:t>
            </w:r>
          </w:p>
        </w:tc>
      </w:tr>
      <w:tr w:rsidR="00552E90" w:rsidRPr="00363728" w14:paraId="2567E2E9" w14:textId="77777777" w:rsidTr="00552E90">
        <w:trPr>
          <w:trHeight w:val="20"/>
          <w:jc w:val="center"/>
        </w:trPr>
        <w:tc>
          <w:tcPr>
            <w:tcW w:w="3197" w:type="dxa"/>
            <w:vMerge/>
          </w:tcPr>
          <w:p w14:paraId="2082380D"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EAD014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3A7BF70"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Правила заполнения актов дефектации контрольно-измерительных приборов особой сложности</w:t>
            </w:r>
          </w:p>
        </w:tc>
      </w:tr>
      <w:tr w:rsidR="00552E90" w:rsidRPr="00363728" w14:paraId="42ED7836" w14:textId="77777777" w:rsidTr="00552E90">
        <w:trPr>
          <w:trHeight w:val="20"/>
          <w:jc w:val="center"/>
        </w:trPr>
        <w:tc>
          <w:tcPr>
            <w:tcW w:w="3197" w:type="dxa"/>
            <w:vMerge/>
          </w:tcPr>
          <w:p w14:paraId="1D78D977"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03B7562"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A957670"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Основные форматы представления электронной графической и текстовой информации</w:t>
            </w:r>
          </w:p>
        </w:tc>
      </w:tr>
      <w:tr w:rsidR="00552E90" w:rsidRPr="00363728" w14:paraId="7C0CF33D" w14:textId="77777777" w:rsidTr="00552E90">
        <w:trPr>
          <w:trHeight w:val="20"/>
          <w:jc w:val="center"/>
        </w:trPr>
        <w:tc>
          <w:tcPr>
            <w:tcW w:w="3197" w:type="dxa"/>
            <w:vMerge/>
          </w:tcPr>
          <w:p w14:paraId="2B297B12"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1633801"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6F932C07"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Прикладные компьютерные программы для просмотра текстовой информации: наименования, возможности и порядок работы в них</w:t>
            </w:r>
          </w:p>
        </w:tc>
      </w:tr>
      <w:tr w:rsidR="00552E90" w:rsidRPr="00363728" w14:paraId="11585FA1" w14:textId="77777777" w:rsidTr="00552E90">
        <w:trPr>
          <w:trHeight w:val="20"/>
          <w:jc w:val="center"/>
        </w:trPr>
        <w:tc>
          <w:tcPr>
            <w:tcW w:w="3197" w:type="dxa"/>
            <w:vMerge/>
          </w:tcPr>
          <w:p w14:paraId="17DC5E2E"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C15B74A"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4D242C6"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Прикладные компьютерные программы для просмотра графической информации: наименования, возможности и порядок работы в них</w:t>
            </w:r>
          </w:p>
        </w:tc>
      </w:tr>
      <w:tr w:rsidR="00552E90" w:rsidRPr="00363728" w14:paraId="73A6CB85" w14:textId="77777777" w:rsidTr="00552E90">
        <w:trPr>
          <w:trHeight w:val="20"/>
          <w:jc w:val="center"/>
        </w:trPr>
        <w:tc>
          <w:tcPr>
            <w:tcW w:w="3197" w:type="dxa"/>
            <w:vMerge/>
          </w:tcPr>
          <w:p w14:paraId="065951B9"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2BA0DC7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C93F83C"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Виды, назначение и порядок применения устройств вывода графической и текстовой информации</w:t>
            </w:r>
          </w:p>
        </w:tc>
      </w:tr>
      <w:tr w:rsidR="00552E90" w:rsidRPr="00363728" w14:paraId="7A238A13" w14:textId="77777777" w:rsidTr="00552E90">
        <w:trPr>
          <w:trHeight w:val="20"/>
          <w:jc w:val="center"/>
        </w:trPr>
        <w:tc>
          <w:tcPr>
            <w:tcW w:w="3197" w:type="dxa"/>
            <w:vMerge/>
          </w:tcPr>
          <w:p w14:paraId="60DA903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3BDBAB8E"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491307EA"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Порядок работы с электронным архивом технической документации</w:t>
            </w:r>
          </w:p>
        </w:tc>
      </w:tr>
      <w:tr w:rsidR="00552E90" w:rsidRPr="00363728" w14:paraId="0913FBA4" w14:textId="77777777" w:rsidTr="00552E90">
        <w:trPr>
          <w:trHeight w:val="20"/>
          <w:jc w:val="center"/>
        </w:trPr>
        <w:tc>
          <w:tcPr>
            <w:tcW w:w="3197" w:type="dxa"/>
            <w:vMerge/>
          </w:tcPr>
          <w:p w14:paraId="4074F496"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val="restart"/>
          </w:tcPr>
          <w:p w14:paraId="61D7F7BB" w14:textId="77777777" w:rsidR="00552E90" w:rsidRPr="00363728" w:rsidRDefault="00552E90" w:rsidP="00215E6B">
            <w:pPr>
              <w:rPr>
                <w:rFonts w:ascii="Times New Roman" w:hAnsi="Times New Roman" w:cs="Times New Roman"/>
                <w:color w:val="000000" w:themeColor="text1"/>
                <w:sz w:val="24"/>
                <w:szCs w:val="24"/>
              </w:rPr>
            </w:pPr>
            <w:r w:rsidRPr="00363728">
              <w:rPr>
                <w:rFonts w:ascii="Times New Roman" w:hAnsi="Times New Roman" w:cs="Times New Roman"/>
                <w:color w:val="000000" w:themeColor="text1"/>
                <w:sz w:val="24"/>
                <w:szCs w:val="24"/>
              </w:rPr>
              <w:t xml:space="preserve">ПК 4.2 </w:t>
            </w:r>
            <w:r w:rsidRPr="00363728">
              <w:rPr>
                <w:rFonts w:ascii="Times New Roman" w:hAnsi="Times New Roman"/>
                <w:color w:val="000000" w:themeColor="text1"/>
                <w:sz w:val="24"/>
                <w:szCs w:val="24"/>
              </w:rPr>
              <w:t>Выполнять монтаж, обслуживание и ремонт контрольно-измерительных приборов</w:t>
            </w:r>
          </w:p>
        </w:tc>
        <w:tc>
          <w:tcPr>
            <w:tcW w:w="3561" w:type="dxa"/>
          </w:tcPr>
          <w:p w14:paraId="18F4F97D" w14:textId="77777777" w:rsidR="00552E90" w:rsidRPr="00363728" w:rsidRDefault="00552E90" w:rsidP="00215E6B">
            <w:pPr>
              <w:rPr>
                <w:rFonts w:ascii="Times New Roman" w:hAnsi="Times New Roman"/>
                <w:color w:val="000000" w:themeColor="text1"/>
                <w:sz w:val="24"/>
              </w:rPr>
            </w:pPr>
            <w:r>
              <w:rPr>
                <w:rFonts w:ascii="Times New Roman" w:hAnsi="Times New Roman" w:cs="Times New Roman"/>
                <w:b/>
                <w:color w:val="000000" w:themeColor="text1"/>
                <w:sz w:val="24"/>
                <w:szCs w:val="24"/>
              </w:rPr>
              <w:t>Н</w:t>
            </w:r>
            <w:r w:rsidRPr="00363728">
              <w:rPr>
                <w:rFonts w:ascii="Times New Roman" w:hAnsi="Times New Roman" w:cs="Times New Roman"/>
                <w:b/>
                <w:color w:val="000000" w:themeColor="text1"/>
                <w:sz w:val="24"/>
                <w:szCs w:val="24"/>
              </w:rPr>
              <w:t>авыки:</w:t>
            </w:r>
          </w:p>
        </w:tc>
      </w:tr>
      <w:tr w:rsidR="00552E90" w:rsidRPr="00363728" w14:paraId="0E0B7B81" w14:textId="77777777" w:rsidTr="00552E90">
        <w:trPr>
          <w:trHeight w:val="20"/>
          <w:jc w:val="center"/>
        </w:trPr>
        <w:tc>
          <w:tcPr>
            <w:tcW w:w="3197" w:type="dxa"/>
            <w:vMerge/>
          </w:tcPr>
          <w:p w14:paraId="5EA98424"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283F3072"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754C5FFE"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 xml:space="preserve">Ремонт, сборка, проверка, регулировка, испытание, юстировка, монтаж и сдача </w:t>
            </w:r>
            <w:proofErr w:type="spellStart"/>
            <w:r w:rsidRPr="00363728">
              <w:rPr>
                <w:rFonts w:ascii="Times New Roman" w:hAnsi="Times New Roman"/>
                <w:color w:val="000000" w:themeColor="text1"/>
                <w:sz w:val="24"/>
              </w:rPr>
              <w:t>теплоизмерительных</w:t>
            </w:r>
            <w:proofErr w:type="spellEnd"/>
            <w:r w:rsidRPr="00363728">
              <w:rPr>
                <w:rFonts w:ascii="Times New Roman" w:hAnsi="Times New Roman"/>
                <w:color w:val="000000" w:themeColor="text1"/>
                <w:sz w:val="24"/>
              </w:rPr>
              <w:t>, электромагнитных, счетных, пирометрических, автоматических и других приборов средней сложности со снятием схем</w:t>
            </w:r>
          </w:p>
        </w:tc>
      </w:tr>
      <w:tr w:rsidR="00552E90" w:rsidRPr="00363728" w14:paraId="1C1D2A22" w14:textId="77777777" w:rsidTr="00552E90">
        <w:trPr>
          <w:trHeight w:val="20"/>
          <w:jc w:val="center"/>
        </w:trPr>
        <w:tc>
          <w:tcPr>
            <w:tcW w:w="3197" w:type="dxa"/>
            <w:vMerge/>
          </w:tcPr>
          <w:p w14:paraId="698DAA7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7AD0EC85"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69CE580"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s="Times New Roman"/>
                <w:b/>
                <w:color w:val="000000" w:themeColor="text1"/>
                <w:sz w:val="24"/>
                <w:szCs w:val="24"/>
              </w:rPr>
              <w:t>Умения:</w:t>
            </w:r>
          </w:p>
        </w:tc>
      </w:tr>
      <w:tr w:rsidR="00552E90" w:rsidRPr="00363728" w14:paraId="0190E08B" w14:textId="77777777" w:rsidTr="00552E90">
        <w:trPr>
          <w:trHeight w:val="20"/>
          <w:jc w:val="center"/>
        </w:trPr>
        <w:tc>
          <w:tcPr>
            <w:tcW w:w="3197" w:type="dxa"/>
            <w:vMerge/>
          </w:tcPr>
          <w:p w14:paraId="25E60A88"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052ED562"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131757D2"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Выполнять слесарную обработку деталей по 11 - 12 квалитетам с подгонкой и доводкой деталей</w:t>
            </w:r>
          </w:p>
        </w:tc>
      </w:tr>
      <w:tr w:rsidR="00552E90" w:rsidRPr="00363728" w14:paraId="6834DEB4" w14:textId="77777777" w:rsidTr="00552E90">
        <w:trPr>
          <w:trHeight w:val="20"/>
          <w:jc w:val="center"/>
        </w:trPr>
        <w:tc>
          <w:tcPr>
            <w:tcW w:w="3197" w:type="dxa"/>
            <w:vMerge/>
          </w:tcPr>
          <w:p w14:paraId="2E02F263"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42199B27"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2BDA13C3"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Выполнять составление и монтаж схем соединений средней сложности</w:t>
            </w:r>
          </w:p>
        </w:tc>
      </w:tr>
      <w:tr w:rsidR="00552E90" w:rsidRPr="00363728" w14:paraId="5038CCC5" w14:textId="77777777" w:rsidTr="00552E90">
        <w:trPr>
          <w:trHeight w:val="20"/>
          <w:jc w:val="center"/>
        </w:trPr>
        <w:tc>
          <w:tcPr>
            <w:tcW w:w="3197" w:type="dxa"/>
            <w:vMerge/>
          </w:tcPr>
          <w:p w14:paraId="4F508871"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F8F23DA"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0E9A4AEB"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Осуществлять ремонт, регулировку и юстировку особо сложных приборов и аппаратов под руководством слесаря более высокой квалификации</w:t>
            </w:r>
          </w:p>
        </w:tc>
      </w:tr>
      <w:tr w:rsidR="00552E90" w:rsidRPr="00363728" w14:paraId="6478B2FE" w14:textId="77777777" w:rsidTr="00552E90">
        <w:trPr>
          <w:trHeight w:val="20"/>
          <w:jc w:val="center"/>
        </w:trPr>
        <w:tc>
          <w:tcPr>
            <w:tcW w:w="3197" w:type="dxa"/>
            <w:vMerge/>
          </w:tcPr>
          <w:p w14:paraId="2E1492A2"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664A2E5C"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21E037D"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s="Times New Roman"/>
                <w:b/>
                <w:color w:val="000000" w:themeColor="text1"/>
                <w:sz w:val="24"/>
                <w:szCs w:val="24"/>
              </w:rPr>
              <w:t>Знания:</w:t>
            </w:r>
          </w:p>
        </w:tc>
      </w:tr>
      <w:tr w:rsidR="00552E90" w:rsidRPr="00363728" w14:paraId="4705F1D6" w14:textId="77777777" w:rsidTr="00552E90">
        <w:trPr>
          <w:trHeight w:val="20"/>
          <w:jc w:val="center"/>
        </w:trPr>
        <w:tc>
          <w:tcPr>
            <w:tcW w:w="3197" w:type="dxa"/>
            <w:vMerge/>
          </w:tcPr>
          <w:p w14:paraId="05779949"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58404548"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30B26629"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Устройство, назначение и принцип работы ремонтируемых и юстируемых приборов и аппаратов</w:t>
            </w:r>
          </w:p>
        </w:tc>
      </w:tr>
      <w:tr w:rsidR="00552E90" w:rsidRPr="00363728" w14:paraId="6BAFFBA3" w14:textId="77777777" w:rsidTr="00552E90">
        <w:trPr>
          <w:trHeight w:val="20"/>
          <w:jc w:val="center"/>
        </w:trPr>
        <w:tc>
          <w:tcPr>
            <w:tcW w:w="3197" w:type="dxa"/>
            <w:vMerge/>
          </w:tcPr>
          <w:p w14:paraId="4A1B6865" w14:textId="77777777" w:rsidR="00552E90" w:rsidRPr="00363728" w:rsidRDefault="00552E90" w:rsidP="00215E6B">
            <w:pPr>
              <w:jc w:val="both"/>
              <w:rPr>
                <w:rFonts w:ascii="Times New Roman" w:hAnsi="Times New Roman" w:cs="Times New Roman"/>
                <w:color w:val="000000" w:themeColor="text1"/>
                <w:sz w:val="24"/>
                <w:szCs w:val="24"/>
              </w:rPr>
            </w:pPr>
          </w:p>
        </w:tc>
        <w:tc>
          <w:tcPr>
            <w:tcW w:w="2693" w:type="dxa"/>
            <w:vMerge/>
          </w:tcPr>
          <w:p w14:paraId="1880D9BD" w14:textId="77777777" w:rsidR="00552E90" w:rsidRPr="00363728" w:rsidRDefault="00552E90" w:rsidP="00215E6B">
            <w:pPr>
              <w:jc w:val="both"/>
              <w:rPr>
                <w:rFonts w:ascii="Times New Roman" w:hAnsi="Times New Roman" w:cs="Times New Roman"/>
                <w:color w:val="000000" w:themeColor="text1"/>
                <w:sz w:val="24"/>
                <w:szCs w:val="24"/>
              </w:rPr>
            </w:pPr>
          </w:p>
        </w:tc>
        <w:tc>
          <w:tcPr>
            <w:tcW w:w="3561" w:type="dxa"/>
          </w:tcPr>
          <w:p w14:paraId="555652B6" w14:textId="77777777" w:rsidR="00552E90" w:rsidRPr="00363728" w:rsidRDefault="00552E90" w:rsidP="00215E6B">
            <w:pPr>
              <w:rPr>
                <w:rFonts w:ascii="Times New Roman" w:hAnsi="Times New Roman"/>
                <w:color w:val="000000" w:themeColor="text1"/>
                <w:sz w:val="24"/>
              </w:rPr>
            </w:pPr>
            <w:r w:rsidRPr="00363728">
              <w:rPr>
                <w:rFonts w:ascii="Times New Roman" w:hAnsi="Times New Roman"/>
                <w:color w:val="000000" w:themeColor="text1"/>
                <w:sz w:val="24"/>
              </w:rPr>
              <w:t>Государственные стандарты на испытание и сдачу отдельных приборов, механизмов и аппаратов</w:t>
            </w:r>
          </w:p>
        </w:tc>
      </w:tr>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064407">
      <w:pPr>
        <w:pStyle w:val="1"/>
        <w:rPr>
          <w:sz w:val="24"/>
          <w:szCs w:val="24"/>
        </w:rPr>
      </w:pPr>
      <w:bookmarkStart w:id="19" w:name="_Toc138868575"/>
      <w:bookmarkStart w:id="20" w:name="_Toc103593999"/>
      <w:r w:rsidRPr="00985111">
        <w:rPr>
          <w:sz w:val="24"/>
          <w:szCs w:val="24"/>
        </w:rPr>
        <w:lastRenderedPageBreak/>
        <w:t>Раздел 5. Примерная структура образовательной программы</w:t>
      </w:r>
      <w:bookmarkEnd w:id="19"/>
    </w:p>
    <w:p w14:paraId="078B2A11" w14:textId="73252065" w:rsidR="00064407" w:rsidRPr="006D6203" w:rsidRDefault="00064407" w:rsidP="006D6203">
      <w:pPr>
        <w:pStyle w:val="115"/>
        <w:rPr>
          <w:color w:val="auto"/>
          <w:spacing w:val="0"/>
          <w:lang w:eastAsia="en-US"/>
        </w:rPr>
      </w:pPr>
      <w:bookmarkStart w:id="21" w:name="_Toc138868576"/>
      <w:r w:rsidRPr="00552E90">
        <w:rPr>
          <w:color w:val="auto"/>
          <w:spacing w:val="0"/>
          <w:lang w:eastAsia="en-US"/>
        </w:rPr>
        <w:t>5.1.1. Примерный учебный план по программе подготовки квалифицированных рабочих, служащих (ППКРС)</w:t>
      </w:r>
      <w:bookmarkEnd w:id="21"/>
    </w:p>
    <w:tbl>
      <w:tblPr>
        <w:tblW w:w="0" w:type="auto"/>
        <w:tblInd w:w="-108" w:type="dxa"/>
        <w:tblLook w:val="0000" w:firstRow="0" w:lastRow="0" w:firstColumn="0" w:lastColumn="0" w:noHBand="0" w:noVBand="0"/>
      </w:tblPr>
      <w:tblGrid>
        <w:gridCol w:w="677"/>
        <w:gridCol w:w="677"/>
        <w:gridCol w:w="7853"/>
        <w:gridCol w:w="1952"/>
        <w:gridCol w:w="1649"/>
        <w:gridCol w:w="1870"/>
      </w:tblGrid>
      <w:tr w:rsidR="004E6C33" w:rsidRPr="00065A49" w14:paraId="5A9B1AA7" w14:textId="77777777" w:rsidTr="00065A49">
        <w:trPr>
          <w:gridAfter w:val="4"/>
          <w:wAfter w:w="13324" w:type="dxa"/>
          <w:trHeight w:val="287"/>
        </w:trPr>
        <w:tc>
          <w:tcPr>
            <w:tcW w:w="0" w:type="auto"/>
            <w:shd w:val="clear" w:color="auto" w:fill="auto"/>
          </w:tcPr>
          <w:p w14:paraId="2FC16554" w14:textId="77777777" w:rsidR="004E6C33" w:rsidRPr="00065A49" w:rsidRDefault="004E6C33" w:rsidP="00215E6B">
            <w:pPr>
              <w:jc w:val="center"/>
              <w:rPr>
                <w:rFonts w:ascii="Times New Roman" w:hAnsi="Times New Roman" w:cs="Times New Roman"/>
                <w:sz w:val="24"/>
                <w:szCs w:val="24"/>
                <w:highlight w:val="red"/>
              </w:rPr>
            </w:pPr>
          </w:p>
        </w:tc>
        <w:tc>
          <w:tcPr>
            <w:tcW w:w="0" w:type="auto"/>
            <w:shd w:val="clear" w:color="auto" w:fill="auto"/>
          </w:tcPr>
          <w:p w14:paraId="29591C30" w14:textId="77777777" w:rsidR="004E6C33" w:rsidRPr="00065A49" w:rsidRDefault="004E6C33" w:rsidP="00215E6B">
            <w:pPr>
              <w:jc w:val="center"/>
              <w:rPr>
                <w:rFonts w:ascii="Times New Roman" w:hAnsi="Times New Roman" w:cs="Times New Roman"/>
                <w:sz w:val="24"/>
                <w:szCs w:val="24"/>
                <w:highlight w:val="red"/>
              </w:rPr>
            </w:pPr>
          </w:p>
        </w:tc>
      </w:tr>
      <w:tr w:rsidR="004E6C33" w:rsidRPr="00065A49" w14:paraId="370C5CBD"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37"/>
          <w:jc w:val="center"/>
        </w:trPr>
        <w:tc>
          <w:tcPr>
            <w:tcW w:w="0" w:type="auto"/>
            <w:gridSpan w:val="2"/>
            <w:shd w:val="clear" w:color="auto" w:fill="auto"/>
            <w:vAlign w:val="center"/>
          </w:tcPr>
          <w:p w14:paraId="0B5A61DF" w14:textId="77777777" w:rsidR="004E6C33" w:rsidRPr="00065A49" w:rsidRDefault="004E6C33" w:rsidP="00215E6B">
            <w:pPr>
              <w:suppressAutoHyphens/>
              <w:jc w:val="center"/>
              <w:rPr>
                <w:rFonts w:ascii="Times New Roman" w:hAnsi="Times New Roman" w:cs="Times New Roman"/>
                <w:sz w:val="24"/>
                <w:szCs w:val="24"/>
              </w:rPr>
            </w:pPr>
            <w:r w:rsidRPr="00065A49">
              <w:rPr>
                <w:rFonts w:ascii="Times New Roman" w:hAnsi="Times New Roman" w:cs="Times New Roman"/>
                <w:sz w:val="24"/>
                <w:szCs w:val="24"/>
              </w:rPr>
              <w:t>Индекс</w:t>
            </w:r>
          </w:p>
        </w:tc>
        <w:tc>
          <w:tcPr>
            <w:tcW w:w="7853" w:type="dxa"/>
            <w:shd w:val="clear" w:color="auto" w:fill="auto"/>
            <w:vAlign w:val="center"/>
          </w:tcPr>
          <w:p w14:paraId="25695C63" w14:textId="77777777" w:rsidR="004E6C33" w:rsidRPr="00065A49" w:rsidRDefault="004E6C33" w:rsidP="00215E6B">
            <w:pPr>
              <w:suppressAutoHyphens/>
              <w:jc w:val="center"/>
              <w:rPr>
                <w:rFonts w:ascii="Times New Roman" w:hAnsi="Times New Roman" w:cs="Times New Roman"/>
                <w:sz w:val="24"/>
                <w:szCs w:val="24"/>
              </w:rPr>
            </w:pPr>
            <w:r w:rsidRPr="00065A49">
              <w:rPr>
                <w:rFonts w:ascii="Times New Roman" w:hAnsi="Times New Roman" w:cs="Times New Roman"/>
                <w:sz w:val="24"/>
                <w:szCs w:val="24"/>
              </w:rPr>
              <w:t>Наименование</w:t>
            </w:r>
          </w:p>
        </w:tc>
        <w:tc>
          <w:tcPr>
            <w:tcW w:w="1952" w:type="dxa"/>
            <w:shd w:val="clear" w:color="auto" w:fill="auto"/>
            <w:vAlign w:val="center"/>
          </w:tcPr>
          <w:p w14:paraId="560A1A87" w14:textId="0B01E8DE" w:rsidR="004E6C33" w:rsidRPr="00065A49" w:rsidRDefault="004E6C33" w:rsidP="004E6C33">
            <w:pPr>
              <w:ind w:right="29"/>
              <w:jc w:val="center"/>
              <w:rPr>
                <w:rFonts w:ascii="Times New Roman" w:hAnsi="Times New Roman" w:cs="Times New Roman"/>
                <w:sz w:val="24"/>
                <w:szCs w:val="24"/>
              </w:rPr>
            </w:pPr>
            <w:r w:rsidRPr="00065A49">
              <w:rPr>
                <w:rFonts w:ascii="Times New Roman" w:hAnsi="Times New Roman" w:cs="Times New Roman"/>
                <w:sz w:val="24"/>
                <w:szCs w:val="24"/>
              </w:rPr>
              <w:t>Всего</w:t>
            </w:r>
          </w:p>
          <w:p w14:paraId="5CA8A1B4" w14:textId="77777777" w:rsidR="004E6C33" w:rsidRPr="00065A49" w:rsidRDefault="004E6C33" w:rsidP="004E6C33">
            <w:pPr>
              <w:ind w:right="29"/>
              <w:jc w:val="center"/>
              <w:rPr>
                <w:rFonts w:ascii="Times New Roman" w:hAnsi="Times New Roman" w:cs="Times New Roman"/>
                <w:sz w:val="24"/>
                <w:szCs w:val="24"/>
              </w:rPr>
            </w:pPr>
            <w:r w:rsidRPr="00065A49">
              <w:rPr>
                <w:rFonts w:ascii="Times New Roman" w:hAnsi="Times New Roman" w:cs="Times New Roman"/>
                <w:sz w:val="24"/>
                <w:szCs w:val="24"/>
              </w:rPr>
              <w:t>с учетом</w:t>
            </w:r>
          </w:p>
          <w:p w14:paraId="4C506F79" w14:textId="634F3376" w:rsidR="004E6C33" w:rsidRPr="00065A49" w:rsidRDefault="004E6C33" w:rsidP="004E6C33">
            <w:pPr>
              <w:ind w:right="29"/>
              <w:jc w:val="center"/>
              <w:rPr>
                <w:rFonts w:ascii="Times New Roman" w:hAnsi="Times New Roman" w:cs="Times New Roman"/>
                <w:sz w:val="24"/>
                <w:szCs w:val="24"/>
              </w:rPr>
            </w:pPr>
            <w:r w:rsidRPr="00065A49">
              <w:rPr>
                <w:rFonts w:ascii="Times New Roman" w:hAnsi="Times New Roman" w:cs="Times New Roman"/>
                <w:sz w:val="24"/>
                <w:szCs w:val="24"/>
              </w:rPr>
              <w:t>интенсификация</w:t>
            </w:r>
          </w:p>
          <w:p w14:paraId="44D1632D" w14:textId="77777777" w:rsidR="004E6C33" w:rsidRPr="00065A49" w:rsidRDefault="004E6C33" w:rsidP="004E6C33">
            <w:pPr>
              <w:ind w:right="29"/>
              <w:jc w:val="center"/>
              <w:rPr>
                <w:rFonts w:ascii="Times New Roman" w:hAnsi="Times New Roman" w:cs="Times New Roman"/>
                <w:sz w:val="24"/>
                <w:szCs w:val="24"/>
              </w:rPr>
            </w:pPr>
            <w:r w:rsidRPr="00065A49">
              <w:rPr>
                <w:rFonts w:ascii="Times New Roman" w:hAnsi="Times New Roman" w:cs="Times New Roman"/>
                <w:sz w:val="24"/>
                <w:szCs w:val="24"/>
              </w:rPr>
              <w:t xml:space="preserve">до 40%, </w:t>
            </w:r>
            <w:proofErr w:type="spellStart"/>
            <w:r w:rsidRPr="00065A49">
              <w:rPr>
                <w:rFonts w:ascii="Times New Roman" w:hAnsi="Times New Roman" w:cs="Times New Roman"/>
                <w:sz w:val="24"/>
                <w:szCs w:val="24"/>
              </w:rPr>
              <w:t>ак.ч</w:t>
            </w:r>
            <w:proofErr w:type="spellEnd"/>
            <w:r w:rsidRPr="00065A49">
              <w:rPr>
                <w:rFonts w:ascii="Times New Roman" w:hAnsi="Times New Roman" w:cs="Times New Roman"/>
                <w:sz w:val="24"/>
                <w:szCs w:val="24"/>
              </w:rPr>
              <w:t>.</w:t>
            </w:r>
          </w:p>
        </w:tc>
        <w:tc>
          <w:tcPr>
            <w:tcW w:w="1649" w:type="dxa"/>
            <w:shd w:val="clear" w:color="auto" w:fill="auto"/>
            <w:vAlign w:val="center"/>
          </w:tcPr>
          <w:p w14:paraId="2FD6969B" w14:textId="77777777" w:rsidR="004E6C33" w:rsidRPr="00065A49" w:rsidRDefault="004E6C33" w:rsidP="004E6C33">
            <w:pPr>
              <w:suppressAutoHyphens/>
              <w:ind w:right="29"/>
              <w:jc w:val="center"/>
              <w:rPr>
                <w:rFonts w:ascii="Times New Roman" w:hAnsi="Times New Roman" w:cs="Times New Roman"/>
                <w:sz w:val="24"/>
                <w:szCs w:val="24"/>
              </w:rPr>
            </w:pPr>
            <w:r w:rsidRPr="00065A49">
              <w:rPr>
                <w:rFonts w:ascii="Times New Roman" w:hAnsi="Times New Roman" w:cs="Times New Roman"/>
                <w:sz w:val="24"/>
                <w:szCs w:val="24"/>
              </w:rPr>
              <w:t xml:space="preserve">В т.ч. в форме </w:t>
            </w:r>
            <w:r w:rsidRPr="00065A49">
              <w:rPr>
                <w:rFonts w:ascii="Times New Roman" w:hAnsi="Times New Roman" w:cs="Times New Roman"/>
                <w:sz w:val="24"/>
                <w:szCs w:val="24"/>
              </w:rPr>
              <w:br/>
              <w:t xml:space="preserve">практической подготовки, </w:t>
            </w:r>
            <w:proofErr w:type="spellStart"/>
            <w:r w:rsidRPr="00065A49">
              <w:rPr>
                <w:rFonts w:ascii="Times New Roman" w:hAnsi="Times New Roman" w:cs="Times New Roman"/>
                <w:sz w:val="24"/>
                <w:szCs w:val="24"/>
              </w:rPr>
              <w:t>ак.ч</w:t>
            </w:r>
            <w:proofErr w:type="spellEnd"/>
            <w:r w:rsidRPr="00065A49">
              <w:rPr>
                <w:rFonts w:ascii="Times New Roman" w:hAnsi="Times New Roman" w:cs="Times New Roman"/>
                <w:sz w:val="24"/>
                <w:szCs w:val="24"/>
              </w:rPr>
              <w:t>.</w:t>
            </w:r>
          </w:p>
        </w:tc>
        <w:tc>
          <w:tcPr>
            <w:tcW w:w="1870" w:type="dxa"/>
            <w:shd w:val="clear" w:color="auto" w:fill="auto"/>
            <w:vAlign w:val="center"/>
          </w:tcPr>
          <w:p w14:paraId="565C894E" w14:textId="77777777" w:rsidR="004E6C33" w:rsidRPr="00065A49" w:rsidRDefault="004E6C33" w:rsidP="004E6C33">
            <w:pPr>
              <w:jc w:val="center"/>
              <w:rPr>
                <w:rFonts w:ascii="Times New Roman" w:hAnsi="Times New Roman" w:cs="Times New Roman"/>
                <w:sz w:val="24"/>
                <w:szCs w:val="24"/>
              </w:rPr>
            </w:pPr>
            <w:r w:rsidRPr="00065A49">
              <w:rPr>
                <w:rFonts w:ascii="Times New Roman" w:hAnsi="Times New Roman" w:cs="Times New Roman"/>
                <w:sz w:val="24"/>
                <w:szCs w:val="24"/>
              </w:rPr>
              <w:t>Рекомендуемый курс изучения</w:t>
            </w:r>
          </w:p>
        </w:tc>
      </w:tr>
      <w:tr w:rsidR="004E6C33" w:rsidRPr="00065A49" w14:paraId="1700D001"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shd w:val="clear" w:color="auto" w:fill="auto"/>
            <w:vAlign w:val="center"/>
          </w:tcPr>
          <w:p w14:paraId="704E8B9C" w14:textId="77777777" w:rsidR="004E6C33" w:rsidRPr="00065A49" w:rsidRDefault="004E6C33" w:rsidP="00215E6B">
            <w:pPr>
              <w:jc w:val="center"/>
              <w:rPr>
                <w:rFonts w:ascii="Times New Roman" w:hAnsi="Times New Roman" w:cs="Times New Roman"/>
                <w:sz w:val="24"/>
                <w:szCs w:val="24"/>
              </w:rPr>
            </w:pPr>
            <w:r w:rsidRPr="00065A49">
              <w:rPr>
                <w:rFonts w:ascii="Times New Roman" w:hAnsi="Times New Roman" w:cs="Times New Roman"/>
                <w:sz w:val="24"/>
                <w:szCs w:val="24"/>
              </w:rPr>
              <w:t>1</w:t>
            </w:r>
          </w:p>
        </w:tc>
        <w:tc>
          <w:tcPr>
            <w:tcW w:w="7853" w:type="dxa"/>
            <w:shd w:val="clear" w:color="auto" w:fill="auto"/>
            <w:vAlign w:val="center"/>
          </w:tcPr>
          <w:p w14:paraId="104ECE6B" w14:textId="77777777" w:rsidR="004E6C33" w:rsidRPr="00065A49" w:rsidRDefault="004E6C33" w:rsidP="00215E6B">
            <w:pPr>
              <w:jc w:val="center"/>
              <w:rPr>
                <w:rFonts w:ascii="Times New Roman" w:hAnsi="Times New Roman" w:cs="Times New Roman"/>
                <w:sz w:val="24"/>
                <w:szCs w:val="24"/>
              </w:rPr>
            </w:pPr>
            <w:r w:rsidRPr="00065A49">
              <w:rPr>
                <w:rFonts w:ascii="Times New Roman" w:hAnsi="Times New Roman" w:cs="Times New Roman"/>
                <w:sz w:val="24"/>
                <w:szCs w:val="24"/>
              </w:rPr>
              <w:t>2</w:t>
            </w:r>
          </w:p>
        </w:tc>
        <w:tc>
          <w:tcPr>
            <w:tcW w:w="1952" w:type="dxa"/>
            <w:shd w:val="clear" w:color="auto" w:fill="auto"/>
            <w:vAlign w:val="center"/>
          </w:tcPr>
          <w:p w14:paraId="3A51A455" w14:textId="77777777" w:rsidR="004E6C33" w:rsidRPr="00065A49" w:rsidRDefault="004E6C33" w:rsidP="00215E6B">
            <w:pPr>
              <w:jc w:val="center"/>
              <w:rPr>
                <w:rFonts w:ascii="Times New Roman" w:hAnsi="Times New Roman" w:cs="Times New Roman"/>
                <w:sz w:val="24"/>
                <w:szCs w:val="24"/>
              </w:rPr>
            </w:pPr>
            <w:r w:rsidRPr="00065A49">
              <w:rPr>
                <w:rFonts w:ascii="Times New Roman" w:hAnsi="Times New Roman" w:cs="Times New Roman"/>
                <w:sz w:val="24"/>
                <w:szCs w:val="24"/>
              </w:rPr>
              <w:t>3</w:t>
            </w:r>
          </w:p>
        </w:tc>
        <w:tc>
          <w:tcPr>
            <w:tcW w:w="1649" w:type="dxa"/>
            <w:shd w:val="clear" w:color="auto" w:fill="auto"/>
            <w:vAlign w:val="center"/>
          </w:tcPr>
          <w:p w14:paraId="691A12F7" w14:textId="77777777" w:rsidR="004E6C33" w:rsidRPr="00065A49" w:rsidRDefault="004E6C33" w:rsidP="00215E6B">
            <w:pPr>
              <w:jc w:val="center"/>
              <w:rPr>
                <w:rFonts w:ascii="Times New Roman" w:hAnsi="Times New Roman" w:cs="Times New Roman"/>
                <w:sz w:val="24"/>
                <w:szCs w:val="24"/>
              </w:rPr>
            </w:pPr>
            <w:r w:rsidRPr="00065A49">
              <w:rPr>
                <w:rFonts w:ascii="Times New Roman" w:hAnsi="Times New Roman" w:cs="Times New Roman"/>
                <w:sz w:val="24"/>
                <w:szCs w:val="24"/>
              </w:rPr>
              <w:t>4</w:t>
            </w:r>
          </w:p>
        </w:tc>
        <w:tc>
          <w:tcPr>
            <w:tcW w:w="1870" w:type="dxa"/>
            <w:shd w:val="clear" w:color="auto" w:fill="auto"/>
          </w:tcPr>
          <w:p w14:paraId="28566F83" w14:textId="77777777" w:rsidR="004E6C33" w:rsidRPr="00065A49" w:rsidRDefault="004E6C33" w:rsidP="00215E6B">
            <w:pPr>
              <w:jc w:val="center"/>
              <w:rPr>
                <w:rFonts w:ascii="Times New Roman" w:hAnsi="Times New Roman" w:cs="Times New Roman"/>
                <w:sz w:val="24"/>
                <w:szCs w:val="24"/>
              </w:rPr>
            </w:pPr>
            <w:r w:rsidRPr="00065A49">
              <w:rPr>
                <w:rFonts w:ascii="Times New Roman" w:hAnsi="Times New Roman" w:cs="Times New Roman"/>
                <w:sz w:val="24"/>
                <w:szCs w:val="24"/>
              </w:rPr>
              <w:t>5</w:t>
            </w:r>
          </w:p>
        </w:tc>
      </w:tr>
      <w:tr w:rsidR="004E6C33" w:rsidRPr="00065A49" w14:paraId="127A543C"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shd w:val="clear" w:color="auto" w:fill="auto"/>
            <w:vAlign w:val="center"/>
          </w:tcPr>
          <w:p w14:paraId="153880EB" w14:textId="77777777" w:rsidR="004E6C33" w:rsidRPr="00065A49" w:rsidRDefault="004E6C33" w:rsidP="00215E6B">
            <w:pPr>
              <w:rPr>
                <w:rFonts w:ascii="Times New Roman" w:hAnsi="Times New Roman" w:cs="Times New Roman"/>
                <w:b/>
                <w:sz w:val="24"/>
                <w:szCs w:val="24"/>
              </w:rPr>
            </w:pPr>
            <w:r w:rsidRPr="00065A49">
              <w:rPr>
                <w:rFonts w:ascii="Times New Roman" w:hAnsi="Times New Roman" w:cs="Times New Roman"/>
                <w:b/>
                <w:sz w:val="24"/>
                <w:szCs w:val="24"/>
              </w:rPr>
              <w:t>ОПБ</w:t>
            </w:r>
          </w:p>
        </w:tc>
        <w:tc>
          <w:tcPr>
            <w:tcW w:w="7853" w:type="dxa"/>
            <w:shd w:val="clear" w:color="auto" w:fill="auto"/>
            <w:vAlign w:val="center"/>
          </w:tcPr>
          <w:p w14:paraId="33B686F2" w14:textId="77777777" w:rsidR="004E6C33" w:rsidRPr="00065A49" w:rsidRDefault="004E6C33" w:rsidP="00215E6B">
            <w:pPr>
              <w:rPr>
                <w:rFonts w:ascii="Times New Roman" w:hAnsi="Times New Roman" w:cs="Times New Roman"/>
                <w:b/>
                <w:sz w:val="24"/>
                <w:szCs w:val="24"/>
              </w:rPr>
            </w:pPr>
            <w:r w:rsidRPr="00065A49">
              <w:rPr>
                <w:rFonts w:ascii="Times New Roman" w:hAnsi="Times New Roman" w:cs="Times New Roman"/>
                <w:b/>
                <w:sz w:val="24"/>
                <w:szCs w:val="24"/>
              </w:rPr>
              <w:t>Обязательный профессиональный блок</w:t>
            </w:r>
          </w:p>
        </w:tc>
        <w:tc>
          <w:tcPr>
            <w:tcW w:w="1952" w:type="dxa"/>
            <w:tcBorders>
              <w:top w:val="nil"/>
              <w:left w:val="nil"/>
              <w:bottom w:val="single" w:sz="4" w:space="0" w:color="auto"/>
              <w:right w:val="single" w:sz="4" w:space="0" w:color="auto"/>
            </w:tcBorders>
            <w:shd w:val="clear" w:color="auto" w:fill="auto"/>
            <w:vAlign w:val="center"/>
          </w:tcPr>
          <w:p w14:paraId="7C63C801" w14:textId="77777777" w:rsidR="004E6C33" w:rsidRPr="00065A49" w:rsidRDefault="004E6C33" w:rsidP="00215E6B">
            <w:pPr>
              <w:jc w:val="center"/>
              <w:rPr>
                <w:rFonts w:ascii="Times New Roman" w:hAnsi="Times New Roman" w:cs="Times New Roman"/>
                <w:b/>
                <w:bCs/>
                <w:sz w:val="24"/>
                <w:szCs w:val="24"/>
              </w:rPr>
            </w:pPr>
            <w:r w:rsidRPr="00065A49">
              <w:rPr>
                <w:rFonts w:ascii="Times New Roman" w:hAnsi="Times New Roman" w:cs="Times New Roman"/>
                <w:b/>
                <w:bCs/>
                <w:color w:val="000000"/>
                <w:sz w:val="24"/>
                <w:szCs w:val="24"/>
              </w:rPr>
              <w:t>1152</w:t>
            </w:r>
          </w:p>
        </w:tc>
        <w:tc>
          <w:tcPr>
            <w:tcW w:w="1649" w:type="dxa"/>
            <w:tcBorders>
              <w:top w:val="nil"/>
              <w:left w:val="nil"/>
              <w:bottom w:val="single" w:sz="4" w:space="0" w:color="auto"/>
              <w:right w:val="single" w:sz="4" w:space="0" w:color="auto"/>
            </w:tcBorders>
            <w:shd w:val="clear" w:color="auto" w:fill="auto"/>
            <w:vAlign w:val="center"/>
          </w:tcPr>
          <w:p w14:paraId="1AFCC341" w14:textId="77777777" w:rsidR="004E6C33" w:rsidRPr="00065A49" w:rsidRDefault="004E6C33" w:rsidP="00215E6B">
            <w:pPr>
              <w:jc w:val="center"/>
              <w:rPr>
                <w:rFonts w:ascii="Times New Roman" w:hAnsi="Times New Roman" w:cs="Times New Roman"/>
                <w:b/>
                <w:bCs/>
                <w:sz w:val="24"/>
                <w:szCs w:val="24"/>
              </w:rPr>
            </w:pPr>
            <w:r w:rsidRPr="00065A49">
              <w:rPr>
                <w:rFonts w:ascii="Times New Roman" w:hAnsi="Times New Roman" w:cs="Times New Roman"/>
                <w:b/>
                <w:bCs/>
                <w:color w:val="000000"/>
                <w:sz w:val="24"/>
                <w:szCs w:val="24"/>
              </w:rPr>
              <w:t>858</w:t>
            </w:r>
          </w:p>
        </w:tc>
        <w:tc>
          <w:tcPr>
            <w:tcW w:w="1870" w:type="dxa"/>
            <w:shd w:val="clear" w:color="auto" w:fill="auto"/>
            <w:vAlign w:val="center"/>
          </w:tcPr>
          <w:p w14:paraId="6DDB55E0" w14:textId="77777777" w:rsidR="004E6C33" w:rsidRPr="00065A49" w:rsidRDefault="004E6C33" w:rsidP="00215E6B">
            <w:pPr>
              <w:jc w:val="center"/>
              <w:rPr>
                <w:rFonts w:ascii="Times New Roman" w:hAnsi="Times New Roman" w:cs="Times New Roman"/>
                <w:b/>
                <w:bCs/>
                <w:sz w:val="24"/>
                <w:szCs w:val="24"/>
              </w:rPr>
            </w:pPr>
          </w:p>
        </w:tc>
      </w:tr>
      <w:tr w:rsidR="004E6C33" w:rsidRPr="00065A49" w14:paraId="4D55A05D"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shd w:val="clear" w:color="auto" w:fill="auto"/>
            <w:vAlign w:val="center"/>
          </w:tcPr>
          <w:p w14:paraId="79FE3DF6" w14:textId="77777777" w:rsidR="004E6C33" w:rsidRPr="00065A49" w:rsidRDefault="004E6C33" w:rsidP="00215E6B">
            <w:pPr>
              <w:rPr>
                <w:rFonts w:ascii="Times New Roman" w:hAnsi="Times New Roman" w:cs="Times New Roman"/>
                <w:b/>
                <w:sz w:val="24"/>
                <w:szCs w:val="24"/>
              </w:rPr>
            </w:pPr>
            <w:r w:rsidRPr="00065A49">
              <w:rPr>
                <w:rFonts w:ascii="Times New Roman" w:hAnsi="Times New Roman" w:cs="Times New Roman"/>
                <w:b/>
                <w:sz w:val="24"/>
                <w:szCs w:val="24"/>
              </w:rPr>
              <w:t>ОП.00</w:t>
            </w:r>
          </w:p>
        </w:tc>
        <w:tc>
          <w:tcPr>
            <w:tcW w:w="7853" w:type="dxa"/>
            <w:shd w:val="clear" w:color="auto" w:fill="auto"/>
            <w:vAlign w:val="center"/>
          </w:tcPr>
          <w:p w14:paraId="299C011A" w14:textId="77777777" w:rsidR="004E6C33" w:rsidRPr="00065A49" w:rsidRDefault="004E6C33" w:rsidP="00215E6B">
            <w:pPr>
              <w:rPr>
                <w:rFonts w:ascii="Times New Roman" w:hAnsi="Times New Roman" w:cs="Times New Roman"/>
                <w:b/>
                <w:sz w:val="24"/>
                <w:szCs w:val="24"/>
              </w:rPr>
            </w:pPr>
            <w:r w:rsidRPr="00065A49">
              <w:rPr>
                <w:rFonts w:ascii="Times New Roman" w:hAnsi="Times New Roman" w:cs="Times New Roman"/>
                <w:b/>
                <w:sz w:val="24"/>
                <w:szCs w:val="24"/>
              </w:rPr>
              <w:t>Общепрофессиональный цикл</w:t>
            </w:r>
          </w:p>
        </w:tc>
        <w:tc>
          <w:tcPr>
            <w:tcW w:w="1952" w:type="dxa"/>
            <w:tcBorders>
              <w:top w:val="nil"/>
              <w:left w:val="nil"/>
              <w:bottom w:val="single" w:sz="4" w:space="0" w:color="auto"/>
              <w:right w:val="single" w:sz="4" w:space="0" w:color="auto"/>
            </w:tcBorders>
            <w:shd w:val="clear" w:color="auto" w:fill="auto"/>
            <w:vAlign w:val="center"/>
          </w:tcPr>
          <w:p w14:paraId="60E30A4D" w14:textId="77777777" w:rsidR="004E6C33" w:rsidRPr="00065A49" w:rsidRDefault="004E6C33" w:rsidP="00215E6B">
            <w:pPr>
              <w:jc w:val="center"/>
              <w:rPr>
                <w:rFonts w:ascii="Times New Roman" w:hAnsi="Times New Roman" w:cs="Times New Roman"/>
                <w:b/>
                <w:bCs/>
                <w:sz w:val="24"/>
                <w:szCs w:val="24"/>
              </w:rPr>
            </w:pPr>
            <w:r w:rsidRPr="00065A49">
              <w:rPr>
                <w:rFonts w:ascii="Times New Roman" w:hAnsi="Times New Roman" w:cs="Times New Roman"/>
                <w:color w:val="000000"/>
                <w:sz w:val="24"/>
                <w:szCs w:val="24"/>
              </w:rPr>
              <w:t>180</w:t>
            </w:r>
          </w:p>
        </w:tc>
        <w:tc>
          <w:tcPr>
            <w:tcW w:w="1649" w:type="dxa"/>
            <w:tcBorders>
              <w:top w:val="nil"/>
              <w:left w:val="nil"/>
              <w:bottom w:val="single" w:sz="4" w:space="0" w:color="auto"/>
              <w:right w:val="single" w:sz="4" w:space="0" w:color="auto"/>
            </w:tcBorders>
            <w:shd w:val="clear" w:color="auto" w:fill="auto"/>
            <w:vAlign w:val="center"/>
          </w:tcPr>
          <w:p w14:paraId="010F0D3C" w14:textId="77777777" w:rsidR="004E6C33" w:rsidRPr="00065A49" w:rsidRDefault="004E6C33" w:rsidP="00215E6B">
            <w:pPr>
              <w:jc w:val="center"/>
              <w:rPr>
                <w:rFonts w:ascii="Times New Roman" w:hAnsi="Times New Roman" w:cs="Times New Roman"/>
                <w:b/>
                <w:bCs/>
                <w:sz w:val="24"/>
                <w:szCs w:val="24"/>
              </w:rPr>
            </w:pPr>
            <w:r w:rsidRPr="00065A49">
              <w:rPr>
                <w:rFonts w:ascii="Times New Roman" w:hAnsi="Times New Roman" w:cs="Times New Roman"/>
                <w:color w:val="000000"/>
                <w:sz w:val="24"/>
                <w:szCs w:val="24"/>
              </w:rPr>
              <w:t>108</w:t>
            </w:r>
          </w:p>
        </w:tc>
        <w:tc>
          <w:tcPr>
            <w:tcW w:w="1870" w:type="dxa"/>
            <w:shd w:val="clear" w:color="auto" w:fill="auto"/>
            <w:vAlign w:val="center"/>
          </w:tcPr>
          <w:p w14:paraId="397B616F" w14:textId="77777777" w:rsidR="004E6C33" w:rsidRPr="00065A49" w:rsidRDefault="004E6C33" w:rsidP="00215E6B">
            <w:pPr>
              <w:jc w:val="center"/>
              <w:rPr>
                <w:rFonts w:ascii="Times New Roman" w:hAnsi="Times New Roman" w:cs="Times New Roman"/>
                <w:b/>
                <w:bCs/>
                <w:sz w:val="24"/>
                <w:szCs w:val="24"/>
              </w:rPr>
            </w:pPr>
          </w:p>
        </w:tc>
      </w:tr>
      <w:tr w:rsidR="004E6C33" w:rsidRPr="00065A49" w14:paraId="2BBFC6E9"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tcBorders>
              <w:top w:val="nil"/>
              <w:left w:val="single" w:sz="4" w:space="0" w:color="auto"/>
              <w:bottom w:val="single" w:sz="4" w:space="0" w:color="auto"/>
              <w:right w:val="single" w:sz="4" w:space="0" w:color="auto"/>
            </w:tcBorders>
            <w:shd w:val="clear" w:color="auto" w:fill="auto"/>
            <w:vAlign w:val="center"/>
          </w:tcPr>
          <w:p w14:paraId="68F5E833" w14:textId="5DD189F5" w:rsidR="004E6C33" w:rsidRPr="00065A49" w:rsidRDefault="004E6C33" w:rsidP="00215E6B">
            <w:pPr>
              <w:rPr>
                <w:rFonts w:ascii="Times New Roman" w:hAnsi="Times New Roman" w:cs="Times New Roman"/>
                <w:b/>
                <w:sz w:val="24"/>
                <w:szCs w:val="24"/>
              </w:rPr>
            </w:pPr>
            <w:r w:rsidRPr="00065A49">
              <w:rPr>
                <w:rFonts w:ascii="Times New Roman" w:hAnsi="Times New Roman" w:cs="Times New Roman"/>
                <w:color w:val="000000"/>
                <w:sz w:val="24"/>
                <w:szCs w:val="24"/>
              </w:rPr>
              <w:t>ОП.01</w:t>
            </w:r>
          </w:p>
        </w:tc>
        <w:tc>
          <w:tcPr>
            <w:tcW w:w="7853" w:type="dxa"/>
            <w:tcBorders>
              <w:top w:val="nil"/>
              <w:left w:val="nil"/>
              <w:bottom w:val="single" w:sz="4" w:space="0" w:color="auto"/>
              <w:right w:val="single" w:sz="4" w:space="0" w:color="auto"/>
            </w:tcBorders>
            <w:shd w:val="clear" w:color="auto" w:fill="auto"/>
          </w:tcPr>
          <w:p w14:paraId="3CD9D341" w14:textId="77777777" w:rsidR="004E6C33" w:rsidRPr="00065A49" w:rsidRDefault="004E6C33" w:rsidP="00215E6B">
            <w:pPr>
              <w:rPr>
                <w:rFonts w:ascii="Times New Roman" w:hAnsi="Times New Roman" w:cs="Times New Roman"/>
                <w:bCs/>
                <w:sz w:val="24"/>
                <w:szCs w:val="24"/>
              </w:rPr>
            </w:pPr>
            <w:r w:rsidRPr="00065A49">
              <w:rPr>
                <w:rFonts w:ascii="Times New Roman" w:hAnsi="Times New Roman" w:cs="Times New Roman"/>
                <w:color w:val="000000"/>
                <w:sz w:val="24"/>
                <w:szCs w:val="24"/>
              </w:rPr>
              <w:t>Техническая графика</w:t>
            </w:r>
          </w:p>
        </w:tc>
        <w:tc>
          <w:tcPr>
            <w:tcW w:w="1952" w:type="dxa"/>
            <w:tcBorders>
              <w:top w:val="nil"/>
              <w:left w:val="nil"/>
              <w:bottom w:val="single" w:sz="4" w:space="0" w:color="auto"/>
              <w:right w:val="single" w:sz="4" w:space="0" w:color="auto"/>
            </w:tcBorders>
            <w:shd w:val="clear" w:color="auto" w:fill="auto"/>
            <w:vAlign w:val="center"/>
          </w:tcPr>
          <w:p w14:paraId="0B8A3F94" w14:textId="77777777" w:rsidR="004E6C33" w:rsidRPr="00065A49" w:rsidRDefault="004E6C33" w:rsidP="00215E6B">
            <w:pPr>
              <w:jc w:val="center"/>
              <w:rPr>
                <w:rFonts w:ascii="Times New Roman" w:hAnsi="Times New Roman" w:cs="Times New Roman"/>
                <w:sz w:val="24"/>
                <w:szCs w:val="24"/>
              </w:rPr>
            </w:pPr>
            <w:r w:rsidRPr="00065A49">
              <w:rPr>
                <w:rFonts w:ascii="Times New Roman" w:hAnsi="Times New Roman" w:cs="Times New Roman"/>
                <w:color w:val="000000"/>
                <w:sz w:val="24"/>
                <w:szCs w:val="24"/>
              </w:rPr>
              <w:t>42</w:t>
            </w:r>
          </w:p>
        </w:tc>
        <w:tc>
          <w:tcPr>
            <w:tcW w:w="1649" w:type="dxa"/>
            <w:tcBorders>
              <w:top w:val="nil"/>
              <w:left w:val="nil"/>
              <w:bottom w:val="single" w:sz="4" w:space="0" w:color="auto"/>
              <w:right w:val="single" w:sz="4" w:space="0" w:color="auto"/>
            </w:tcBorders>
            <w:shd w:val="clear" w:color="auto" w:fill="auto"/>
            <w:vAlign w:val="center"/>
          </w:tcPr>
          <w:p w14:paraId="51B5D7DF" w14:textId="77777777" w:rsidR="004E6C33" w:rsidRPr="00065A49" w:rsidRDefault="004E6C33" w:rsidP="00215E6B">
            <w:pPr>
              <w:jc w:val="center"/>
              <w:rPr>
                <w:rFonts w:ascii="Times New Roman" w:hAnsi="Times New Roman" w:cs="Times New Roman"/>
                <w:sz w:val="24"/>
                <w:szCs w:val="24"/>
              </w:rPr>
            </w:pPr>
            <w:r w:rsidRPr="00065A49">
              <w:rPr>
                <w:rFonts w:ascii="Times New Roman" w:hAnsi="Times New Roman" w:cs="Times New Roman"/>
                <w:color w:val="000000"/>
                <w:sz w:val="24"/>
                <w:szCs w:val="24"/>
              </w:rPr>
              <w:t>32</w:t>
            </w:r>
          </w:p>
        </w:tc>
        <w:tc>
          <w:tcPr>
            <w:tcW w:w="1870" w:type="dxa"/>
            <w:shd w:val="clear" w:color="auto" w:fill="auto"/>
            <w:vAlign w:val="center"/>
          </w:tcPr>
          <w:p w14:paraId="48276E50" w14:textId="77777777" w:rsidR="004E6C33" w:rsidRPr="00065A49" w:rsidRDefault="004E6C33" w:rsidP="00215E6B">
            <w:pPr>
              <w:jc w:val="center"/>
              <w:rPr>
                <w:rFonts w:ascii="Times New Roman" w:hAnsi="Times New Roman" w:cs="Times New Roman"/>
                <w:sz w:val="24"/>
                <w:szCs w:val="24"/>
              </w:rPr>
            </w:pPr>
            <w:r w:rsidRPr="00065A49">
              <w:rPr>
                <w:rFonts w:ascii="Times New Roman" w:hAnsi="Times New Roman" w:cs="Times New Roman"/>
                <w:sz w:val="24"/>
                <w:szCs w:val="24"/>
              </w:rPr>
              <w:t>1</w:t>
            </w:r>
          </w:p>
        </w:tc>
      </w:tr>
      <w:tr w:rsidR="004E6C33" w:rsidRPr="00065A49" w14:paraId="5CDCFEA6"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tcBorders>
              <w:top w:val="nil"/>
              <w:left w:val="single" w:sz="4" w:space="0" w:color="auto"/>
              <w:bottom w:val="single" w:sz="4" w:space="0" w:color="auto"/>
              <w:right w:val="single" w:sz="4" w:space="0" w:color="auto"/>
            </w:tcBorders>
            <w:shd w:val="clear" w:color="auto" w:fill="auto"/>
            <w:vAlign w:val="center"/>
          </w:tcPr>
          <w:p w14:paraId="773E95EF" w14:textId="4AA65B8A" w:rsidR="004E6C33" w:rsidRPr="00065A49" w:rsidRDefault="004E6C33" w:rsidP="00215E6B">
            <w:pPr>
              <w:rPr>
                <w:rFonts w:ascii="Times New Roman" w:hAnsi="Times New Roman" w:cs="Times New Roman"/>
                <w:b/>
                <w:sz w:val="24"/>
                <w:szCs w:val="24"/>
              </w:rPr>
            </w:pPr>
            <w:r w:rsidRPr="00065A49">
              <w:rPr>
                <w:rFonts w:ascii="Times New Roman" w:hAnsi="Times New Roman" w:cs="Times New Roman"/>
                <w:color w:val="000000"/>
                <w:sz w:val="24"/>
                <w:szCs w:val="24"/>
              </w:rPr>
              <w:t>ОП.02</w:t>
            </w:r>
          </w:p>
        </w:tc>
        <w:tc>
          <w:tcPr>
            <w:tcW w:w="7853" w:type="dxa"/>
            <w:tcBorders>
              <w:top w:val="nil"/>
              <w:left w:val="nil"/>
              <w:bottom w:val="single" w:sz="4" w:space="0" w:color="auto"/>
              <w:right w:val="single" w:sz="4" w:space="0" w:color="auto"/>
            </w:tcBorders>
            <w:shd w:val="clear" w:color="auto" w:fill="auto"/>
          </w:tcPr>
          <w:p w14:paraId="370AE1FE" w14:textId="77777777" w:rsidR="004E6C33" w:rsidRPr="00065A49" w:rsidRDefault="004E6C33" w:rsidP="00215E6B">
            <w:pPr>
              <w:rPr>
                <w:rFonts w:ascii="Times New Roman" w:hAnsi="Times New Roman" w:cs="Times New Roman"/>
                <w:bCs/>
                <w:sz w:val="24"/>
                <w:szCs w:val="24"/>
              </w:rPr>
            </w:pPr>
            <w:r w:rsidRPr="00065A49">
              <w:rPr>
                <w:rFonts w:ascii="Times New Roman" w:hAnsi="Times New Roman" w:cs="Times New Roman"/>
                <w:color w:val="000000"/>
                <w:sz w:val="24"/>
                <w:szCs w:val="24"/>
              </w:rPr>
              <w:t>Основы материаловедения</w:t>
            </w:r>
          </w:p>
        </w:tc>
        <w:tc>
          <w:tcPr>
            <w:tcW w:w="1952" w:type="dxa"/>
            <w:tcBorders>
              <w:top w:val="nil"/>
              <w:left w:val="nil"/>
              <w:bottom w:val="single" w:sz="4" w:space="0" w:color="auto"/>
              <w:right w:val="single" w:sz="4" w:space="0" w:color="auto"/>
            </w:tcBorders>
            <w:shd w:val="clear" w:color="auto" w:fill="auto"/>
            <w:vAlign w:val="center"/>
          </w:tcPr>
          <w:p w14:paraId="378CA3F7" w14:textId="77777777" w:rsidR="004E6C33" w:rsidRPr="00065A49" w:rsidRDefault="004E6C33" w:rsidP="00215E6B">
            <w:pPr>
              <w:jc w:val="center"/>
              <w:rPr>
                <w:rFonts w:ascii="Times New Roman" w:hAnsi="Times New Roman" w:cs="Times New Roman"/>
                <w:bCs/>
                <w:sz w:val="24"/>
                <w:szCs w:val="24"/>
                <w:lang w:val="en-US"/>
              </w:rPr>
            </w:pPr>
            <w:r w:rsidRPr="00065A49">
              <w:rPr>
                <w:rFonts w:ascii="Times New Roman" w:hAnsi="Times New Roman" w:cs="Times New Roman"/>
                <w:color w:val="000000"/>
                <w:sz w:val="24"/>
                <w:szCs w:val="24"/>
              </w:rPr>
              <w:t>42</w:t>
            </w:r>
          </w:p>
        </w:tc>
        <w:tc>
          <w:tcPr>
            <w:tcW w:w="1649" w:type="dxa"/>
            <w:tcBorders>
              <w:top w:val="nil"/>
              <w:left w:val="nil"/>
              <w:bottom w:val="single" w:sz="4" w:space="0" w:color="auto"/>
              <w:right w:val="single" w:sz="4" w:space="0" w:color="auto"/>
            </w:tcBorders>
            <w:shd w:val="clear" w:color="auto" w:fill="auto"/>
            <w:vAlign w:val="center"/>
          </w:tcPr>
          <w:p w14:paraId="297B1AA4" w14:textId="77777777" w:rsidR="004E6C33" w:rsidRPr="00065A49" w:rsidRDefault="004E6C33" w:rsidP="00215E6B">
            <w:pPr>
              <w:jc w:val="center"/>
              <w:rPr>
                <w:rFonts w:ascii="Times New Roman" w:hAnsi="Times New Roman" w:cs="Times New Roman"/>
                <w:bCs/>
                <w:sz w:val="24"/>
                <w:szCs w:val="24"/>
              </w:rPr>
            </w:pPr>
            <w:r w:rsidRPr="00065A49">
              <w:rPr>
                <w:rFonts w:ascii="Times New Roman" w:hAnsi="Times New Roman" w:cs="Times New Roman"/>
                <w:color w:val="000000"/>
                <w:sz w:val="24"/>
                <w:szCs w:val="24"/>
              </w:rPr>
              <w:t>10</w:t>
            </w:r>
          </w:p>
        </w:tc>
        <w:tc>
          <w:tcPr>
            <w:tcW w:w="1870" w:type="dxa"/>
            <w:shd w:val="clear" w:color="auto" w:fill="auto"/>
            <w:vAlign w:val="center"/>
          </w:tcPr>
          <w:p w14:paraId="72B9CC3C" w14:textId="77777777" w:rsidR="004E6C33" w:rsidRPr="00065A49" w:rsidRDefault="004E6C33" w:rsidP="00215E6B">
            <w:pPr>
              <w:jc w:val="center"/>
              <w:rPr>
                <w:rFonts w:ascii="Times New Roman" w:hAnsi="Times New Roman" w:cs="Times New Roman"/>
                <w:sz w:val="24"/>
                <w:szCs w:val="24"/>
              </w:rPr>
            </w:pPr>
            <w:r w:rsidRPr="00065A49">
              <w:rPr>
                <w:rFonts w:ascii="Times New Roman" w:hAnsi="Times New Roman" w:cs="Times New Roman"/>
                <w:sz w:val="24"/>
                <w:szCs w:val="24"/>
              </w:rPr>
              <w:t>1</w:t>
            </w:r>
          </w:p>
        </w:tc>
      </w:tr>
      <w:tr w:rsidR="004E6C33" w:rsidRPr="00065A49" w14:paraId="78C11FAE"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tcBorders>
              <w:top w:val="nil"/>
              <w:left w:val="single" w:sz="4" w:space="0" w:color="auto"/>
              <w:bottom w:val="single" w:sz="4" w:space="0" w:color="auto"/>
              <w:right w:val="single" w:sz="4" w:space="0" w:color="auto"/>
            </w:tcBorders>
            <w:shd w:val="clear" w:color="auto" w:fill="auto"/>
            <w:vAlign w:val="center"/>
          </w:tcPr>
          <w:p w14:paraId="25221307" w14:textId="6B12874F" w:rsidR="004E6C33" w:rsidRPr="00065A49" w:rsidRDefault="004E6C33" w:rsidP="00215E6B">
            <w:pPr>
              <w:rPr>
                <w:rFonts w:ascii="Times New Roman" w:hAnsi="Times New Roman" w:cs="Times New Roman"/>
                <w:b/>
                <w:sz w:val="24"/>
                <w:szCs w:val="24"/>
              </w:rPr>
            </w:pPr>
            <w:r w:rsidRPr="00065A49">
              <w:rPr>
                <w:rFonts w:ascii="Times New Roman" w:hAnsi="Times New Roman" w:cs="Times New Roman"/>
                <w:color w:val="000000"/>
                <w:sz w:val="24"/>
                <w:szCs w:val="24"/>
              </w:rPr>
              <w:t>ОП.03</w:t>
            </w:r>
          </w:p>
        </w:tc>
        <w:tc>
          <w:tcPr>
            <w:tcW w:w="7853" w:type="dxa"/>
            <w:tcBorders>
              <w:top w:val="nil"/>
              <w:left w:val="nil"/>
              <w:bottom w:val="single" w:sz="4" w:space="0" w:color="auto"/>
              <w:right w:val="single" w:sz="4" w:space="0" w:color="auto"/>
            </w:tcBorders>
            <w:shd w:val="clear" w:color="auto" w:fill="auto"/>
          </w:tcPr>
          <w:p w14:paraId="2740BC86" w14:textId="77777777" w:rsidR="004E6C33" w:rsidRPr="00065A49" w:rsidRDefault="004E6C33" w:rsidP="00215E6B">
            <w:pPr>
              <w:rPr>
                <w:rFonts w:ascii="Times New Roman" w:hAnsi="Times New Roman" w:cs="Times New Roman"/>
                <w:bCs/>
                <w:sz w:val="24"/>
                <w:szCs w:val="24"/>
              </w:rPr>
            </w:pPr>
            <w:r w:rsidRPr="00065A49">
              <w:rPr>
                <w:rFonts w:ascii="Times New Roman" w:hAnsi="Times New Roman" w:cs="Times New Roman"/>
                <w:color w:val="000000"/>
                <w:sz w:val="24"/>
                <w:szCs w:val="24"/>
              </w:rPr>
              <w:t>Безопасность жизнедеятельности</w:t>
            </w:r>
          </w:p>
        </w:tc>
        <w:tc>
          <w:tcPr>
            <w:tcW w:w="1952" w:type="dxa"/>
            <w:tcBorders>
              <w:top w:val="nil"/>
              <w:left w:val="nil"/>
              <w:bottom w:val="single" w:sz="4" w:space="0" w:color="auto"/>
              <w:right w:val="single" w:sz="4" w:space="0" w:color="auto"/>
            </w:tcBorders>
            <w:shd w:val="clear" w:color="auto" w:fill="auto"/>
            <w:vAlign w:val="center"/>
          </w:tcPr>
          <w:p w14:paraId="798D375E" w14:textId="77777777" w:rsidR="004E6C33" w:rsidRPr="00065A49" w:rsidRDefault="004E6C33" w:rsidP="00215E6B">
            <w:pPr>
              <w:jc w:val="center"/>
              <w:rPr>
                <w:rFonts w:ascii="Times New Roman" w:hAnsi="Times New Roman" w:cs="Times New Roman"/>
                <w:bCs/>
                <w:sz w:val="24"/>
                <w:szCs w:val="24"/>
                <w:lang w:val="en-US"/>
              </w:rPr>
            </w:pPr>
            <w:r w:rsidRPr="00065A49">
              <w:rPr>
                <w:rFonts w:ascii="Times New Roman" w:hAnsi="Times New Roman" w:cs="Times New Roman"/>
                <w:color w:val="000000"/>
                <w:sz w:val="24"/>
                <w:szCs w:val="24"/>
              </w:rPr>
              <w:t>46</w:t>
            </w:r>
          </w:p>
        </w:tc>
        <w:tc>
          <w:tcPr>
            <w:tcW w:w="1649" w:type="dxa"/>
            <w:tcBorders>
              <w:top w:val="nil"/>
              <w:left w:val="nil"/>
              <w:bottom w:val="single" w:sz="4" w:space="0" w:color="auto"/>
              <w:right w:val="single" w:sz="4" w:space="0" w:color="auto"/>
            </w:tcBorders>
            <w:shd w:val="clear" w:color="auto" w:fill="auto"/>
            <w:vAlign w:val="center"/>
          </w:tcPr>
          <w:p w14:paraId="3992176C" w14:textId="77777777" w:rsidR="004E6C33" w:rsidRPr="00065A49" w:rsidRDefault="004E6C33" w:rsidP="00215E6B">
            <w:pPr>
              <w:jc w:val="center"/>
              <w:rPr>
                <w:rFonts w:ascii="Times New Roman" w:hAnsi="Times New Roman" w:cs="Times New Roman"/>
                <w:bCs/>
                <w:sz w:val="24"/>
                <w:szCs w:val="24"/>
              </w:rPr>
            </w:pPr>
            <w:r w:rsidRPr="00065A49">
              <w:rPr>
                <w:rFonts w:ascii="Times New Roman" w:hAnsi="Times New Roman" w:cs="Times New Roman"/>
                <w:color w:val="000000"/>
                <w:sz w:val="24"/>
                <w:szCs w:val="24"/>
              </w:rPr>
              <w:t>26</w:t>
            </w:r>
          </w:p>
        </w:tc>
        <w:tc>
          <w:tcPr>
            <w:tcW w:w="1870" w:type="dxa"/>
            <w:shd w:val="clear" w:color="auto" w:fill="auto"/>
            <w:vAlign w:val="center"/>
          </w:tcPr>
          <w:p w14:paraId="349950E5" w14:textId="77777777" w:rsidR="004E6C33" w:rsidRPr="00065A49" w:rsidRDefault="004E6C33" w:rsidP="00215E6B">
            <w:pPr>
              <w:jc w:val="center"/>
              <w:rPr>
                <w:rFonts w:ascii="Times New Roman" w:hAnsi="Times New Roman" w:cs="Times New Roman"/>
                <w:sz w:val="24"/>
                <w:szCs w:val="24"/>
              </w:rPr>
            </w:pPr>
            <w:r w:rsidRPr="00065A49">
              <w:rPr>
                <w:rFonts w:ascii="Times New Roman" w:hAnsi="Times New Roman" w:cs="Times New Roman"/>
                <w:sz w:val="24"/>
                <w:szCs w:val="24"/>
              </w:rPr>
              <w:t>1</w:t>
            </w:r>
          </w:p>
        </w:tc>
      </w:tr>
      <w:tr w:rsidR="004E6C33" w:rsidRPr="00065A49" w14:paraId="0BDE0AE5"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tcBorders>
              <w:top w:val="nil"/>
              <w:left w:val="single" w:sz="4" w:space="0" w:color="auto"/>
              <w:bottom w:val="single" w:sz="4" w:space="0" w:color="auto"/>
              <w:right w:val="single" w:sz="4" w:space="0" w:color="auto"/>
            </w:tcBorders>
            <w:shd w:val="clear" w:color="auto" w:fill="auto"/>
            <w:vAlign w:val="center"/>
          </w:tcPr>
          <w:p w14:paraId="23E942C9" w14:textId="40DDDB29" w:rsidR="004E6C33" w:rsidRPr="00065A49" w:rsidRDefault="004E6C33" w:rsidP="00215E6B">
            <w:pPr>
              <w:rPr>
                <w:rFonts w:ascii="Times New Roman" w:hAnsi="Times New Roman" w:cs="Times New Roman"/>
                <w:color w:val="000000"/>
                <w:sz w:val="24"/>
                <w:szCs w:val="24"/>
              </w:rPr>
            </w:pPr>
            <w:r w:rsidRPr="00065A49">
              <w:rPr>
                <w:rFonts w:ascii="Times New Roman" w:hAnsi="Times New Roman" w:cs="Times New Roman"/>
                <w:color w:val="000000"/>
                <w:sz w:val="24"/>
                <w:szCs w:val="24"/>
              </w:rPr>
              <w:t>ОП.04</w:t>
            </w:r>
          </w:p>
        </w:tc>
        <w:tc>
          <w:tcPr>
            <w:tcW w:w="7853" w:type="dxa"/>
            <w:tcBorders>
              <w:top w:val="nil"/>
              <w:left w:val="nil"/>
              <w:bottom w:val="single" w:sz="4" w:space="0" w:color="auto"/>
              <w:right w:val="single" w:sz="4" w:space="0" w:color="auto"/>
            </w:tcBorders>
            <w:shd w:val="clear" w:color="auto" w:fill="auto"/>
          </w:tcPr>
          <w:p w14:paraId="46B3D423" w14:textId="77777777" w:rsidR="004E6C33" w:rsidRPr="00065A49" w:rsidRDefault="004E6C33" w:rsidP="00215E6B">
            <w:pPr>
              <w:rPr>
                <w:rFonts w:ascii="Times New Roman" w:hAnsi="Times New Roman" w:cs="Times New Roman"/>
                <w:color w:val="000000"/>
                <w:sz w:val="24"/>
                <w:szCs w:val="24"/>
              </w:rPr>
            </w:pPr>
            <w:r w:rsidRPr="00065A49">
              <w:rPr>
                <w:rFonts w:ascii="Times New Roman" w:hAnsi="Times New Roman" w:cs="Times New Roman"/>
                <w:color w:val="000000"/>
                <w:sz w:val="24"/>
                <w:szCs w:val="24"/>
              </w:rPr>
              <w:t>Физическая культура</w:t>
            </w:r>
          </w:p>
        </w:tc>
        <w:tc>
          <w:tcPr>
            <w:tcW w:w="1952" w:type="dxa"/>
            <w:tcBorders>
              <w:top w:val="nil"/>
              <w:left w:val="nil"/>
              <w:bottom w:val="single" w:sz="4" w:space="0" w:color="auto"/>
              <w:right w:val="single" w:sz="4" w:space="0" w:color="auto"/>
            </w:tcBorders>
            <w:shd w:val="clear" w:color="auto" w:fill="auto"/>
            <w:vAlign w:val="center"/>
          </w:tcPr>
          <w:p w14:paraId="7BDE289D" w14:textId="77777777" w:rsidR="004E6C33" w:rsidRPr="00065A49" w:rsidRDefault="004E6C33" w:rsidP="00215E6B">
            <w:pPr>
              <w:jc w:val="center"/>
              <w:rPr>
                <w:rFonts w:ascii="Times New Roman" w:hAnsi="Times New Roman" w:cs="Times New Roman"/>
                <w:bCs/>
                <w:sz w:val="24"/>
                <w:szCs w:val="24"/>
                <w:lang w:val="en-US"/>
              </w:rPr>
            </w:pPr>
            <w:r w:rsidRPr="00065A49">
              <w:rPr>
                <w:rFonts w:ascii="Times New Roman" w:hAnsi="Times New Roman" w:cs="Times New Roman"/>
                <w:color w:val="000000"/>
                <w:sz w:val="24"/>
                <w:szCs w:val="24"/>
              </w:rPr>
              <w:t>50</w:t>
            </w:r>
          </w:p>
        </w:tc>
        <w:tc>
          <w:tcPr>
            <w:tcW w:w="1649" w:type="dxa"/>
            <w:tcBorders>
              <w:top w:val="nil"/>
              <w:left w:val="nil"/>
              <w:bottom w:val="single" w:sz="4" w:space="0" w:color="auto"/>
              <w:right w:val="single" w:sz="4" w:space="0" w:color="auto"/>
            </w:tcBorders>
            <w:shd w:val="clear" w:color="auto" w:fill="auto"/>
            <w:vAlign w:val="center"/>
          </w:tcPr>
          <w:p w14:paraId="14C91070" w14:textId="77777777" w:rsidR="004E6C33" w:rsidRPr="00065A49" w:rsidRDefault="004E6C33" w:rsidP="00215E6B">
            <w:pPr>
              <w:jc w:val="center"/>
              <w:rPr>
                <w:rFonts w:ascii="Times New Roman" w:hAnsi="Times New Roman" w:cs="Times New Roman"/>
                <w:bCs/>
                <w:sz w:val="24"/>
                <w:szCs w:val="24"/>
              </w:rPr>
            </w:pPr>
            <w:r w:rsidRPr="00065A49">
              <w:rPr>
                <w:rFonts w:ascii="Times New Roman" w:hAnsi="Times New Roman" w:cs="Times New Roman"/>
                <w:color w:val="000000"/>
                <w:sz w:val="24"/>
                <w:szCs w:val="24"/>
              </w:rPr>
              <w:t>40</w:t>
            </w:r>
          </w:p>
        </w:tc>
        <w:tc>
          <w:tcPr>
            <w:tcW w:w="1870" w:type="dxa"/>
            <w:shd w:val="clear" w:color="auto" w:fill="auto"/>
            <w:vAlign w:val="center"/>
          </w:tcPr>
          <w:p w14:paraId="008866D8" w14:textId="3C7B1E6A" w:rsidR="004E6C33" w:rsidRPr="00065A49" w:rsidRDefault="00065A49" w:rsidP="00215E6B">
            <w:pPr>
              <w:jc w:val="center"/>
              <w:rPr>
                <w:rFonts w:ascii="Times New Roman" w:hAnsi="Times New Roman" w:cs="Times New Roman"/>
                <w:sz w:val="24"/>
                <w:szCs w:val="24"/>
              </w:rPr>
            </w:pPr>
            <w:r w:rsidRPr="00065A49">
              <w:rPr>
                <w:rFonts w:ascii="Times New Roman" w:hAnsi="Times New Roman" w:cs="Times New Roman"/>
                <w:sz w:val="24"/>
                <w:szCs w:val="24"/>
              </w:rPr>
              <w:t>1</w:t>
            </w:r>
          </w:p>
        </w:tc>
      </w:tr>
      <w:tr w:rsidR="004E6C33" w:rsidRPr="00065A49" w14:paraId="5D36D684"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0" w:type="auto"/>
            <w:gridSpan w:val="2"/>
            <w:shd w:val="clear" w:color="auto" w:fill="auto"/>
            <w:vAlign w:val="center"/>
          </w:tcPr>
          <w:p w14:paraId="60549CED" w14:textId="6EB78414" w:rsidR="004E6C33" w:rsidRPr="00065A49" w:rsidRDefault="004E6C33" w:rsidP="00215E6B">
            <w:pPr>
              <w:rPr>
                <w:rFonts w:ascii="Times New Roman" w:hAnsi="Times New Roman" w:cs="Times New Roman"/>
                <w:b/>
                <w:bCs/>
                <w:sz w:val="24"/>
                <w:szCs w:val="24"/>
              </w:rPr>
            </w:pPr>
            <w:r w:rsidRPr="00065A49">
              <w:rPr>
                <w:rFonts w:ascii="Times New Roman" w:hAnsi="Times New Roman" w:cs="Times New Roman"/>
                <w:b/>
                <w:bCs/>
                <w:sz w:val="24"/>
                <w:szCs w:val="24"/>
              </w:rPr>
              <w:t>ПМ.00</w:t>
            </w:r>
          </w:p>
        </w:tc>
        <w:tc>
          <w:tcPr>
            <w:tcW w:w="7853" w:type="dxa"/>
            <w:shd w:val="clear" w:color="auto" w:fill="auto"/>
            <w:vAlign w:val="center"/>
          </w:tcPr>
          <w:p w14:paraId="29151C1C" w14:textId="77777777" w:rsidR="004E6C33" w:rsidRPr="00065A49" w:rsidRDefault="004E6C33" w:rsidP="00215E6B">
            <w:pPr>
              <w:rPr>
                <w:rFonts w:ascii="Times New Roman" w:hAnsi="Times New Roman" w:cs="Times New Roman"/>
                <w:b/>
                <w:sz w:val="24"/>
                <w:szCs w:val="24"/>
              </w:rPr>
            </w:pPr>
            <w:r w:rsidRPr="00065A49">
              <w:rPr>
                <w:rFonts w:ascii="Times New Roman" w:hAnsi="Times New Roman" w:cs="Times New Roman"/>
                <w:b/>
                <w:sz w:val="24"/>
                <w:szCs w:val="24"/>
              </w:rPr>
              <w:t>Профессиональный цикл</w:t>
            </w:r>
          </w:p>
        </w:tc>
        <w:tc>
          <w:tcPr>
            <w:tcW w:w="1952" w:type="dxa"/>
            <w:tcBorders>
              <w:top w:val="nil"/>
              <w:left w:val="nil"/>
              <w:bottom w:val="single" w:sz="4" w:space="0" w:color="auto"/>
              <w:right w:val="single" w:sz="4" w:space="0" w:color="auto"/>
            </w:tcBorders>
            <w:shd w:val="clear" w:color="auto" w:fill="auto"/>
            <w:vAlign w:val="center"/>
          </w:tcPr>
          <w:p w14:paraId="29E41E76" w14:textId="77777777" w:rsidR="004E6C33" w:rsidRPr="00065A49" w:rsidRDefault="004E6C33" w:rsidP="00215E6B">
            <w:pPr>
              <w:jc w:val="center"/>
              <w:rPr>
                <w:rFonts w:ascii="Times New Roman" w:hAnsi="Times New Roman" w:cs="Times New Roman"/>
                <w:b/>
                <w:bCs/>
                <w:color w:val="FF0000"/>
                <w:sz w:val="24"/>
                <w:szCs w:val="24"/>
              </w:rPr>
            </w:pPr>
            <w:r w:rsidRPr="00065A49">
              <w:rPr>
                <w:rFonts w:ascii="Times New Roman" w:hAnsi="Times New Roman" w:cs="Times New Roman"/>
                <w:b/>
                <w:bCs/>
                <w:color w:val="000000"/>
                <w:sz w:val="24"/>
                <w:szCs w:val="24"/>
              </w:rPr>
              <w:t>972</w:t>
            </w:r>
          </w:p>
        </w:tc>
        <w:tc>
          <w:tcPr>
            <w:tcW w:w="1649" w:type="dxa"/>
            <w:tcBorders>
              <w:top w:val="nil"/>
              <w:left w:val="nil"/>
              <w:bottom w:val="single" w:sz="4" w:space="0" w:color="auto"/>
              <w:right w:val="single" w:sz="4" w:space="0" w:color="auto"/>
            </w:tcBorders>
            <w:shd w:val="clear" w:color="auto" w:fill="auto"/>
            <w:vAlign w:val="center"/>
          </w:tcPr>
          <w:p w14:paraId="2F7168DD" w14:textId="77777777" w:rsidR="004E6C33" w:rsidRPr="00065A49" w:rsidRDefault="004E6C33" w:rsidP="00215E6B">
            <w:pPr>
              <w:jc w:val="center"/>
              <w:rPr>
                <w:rFonts w:ascii="Times New Roman" w:hAnsi="Times New Roman" w:cs="Times New Roman"/>
                <w:b/>
                <w:bCs/>
                <w:sz w:val="24"/>
                <w:szCs w:val="24"/>
              </w:rPr>
            </w:pPr>
            <w:r w:rsidRPr="00065A49">
              <w:rPr>
                <w:rFonts w:ascii="Times New Roman" w:hAnsi="Times New Roman" w:cs="Times New Roman"/>
                <w:b/>
                <w:bCs/>
                <w:color w:val="000000"/>
                <w:sz w:val="24"/>
                <w:szCs w:val="24"/>
              </w:rPr>
              <w:t>750</w:t>
            </w:r>
          </w:p>
        </w:tc>
        <w:tc>
          <w:tcPr>
            <w:tcW w:w="1870" w:type="dxa"/>
            <w:shd w:val="clear" w:color="auto" w:fill="auto"/>
            <w:vAlign w:val="center"/>
          </w:tcPr>
          <w:p w14:paraId="2CD0B184" w14:textId="29D6EF49" w:rsidR="004E6C33" w:rsidRPr="00065A49" w:rsidRDefault="004E6C33" w:rsidP="00215E6B">
            <w:pPr>
              <w:jc w:val="center"/>
              <w:rPr>
                <w:rFonts w:ascii="Times New Roman" w:hAnsi="Times New Roman" w:cs="Times New Roman"/>
                <w:sz w:val="24"/>
                <w:szCs w:val="24"/>
              </w:rPr>
            </w:pPr>
          </w:p>
        </w:tc>
      </w:tr>
      <w:tr w:rsidR="004E6C33" w:rsidRPr="00065A49" w14:paraId="75691806"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shd w:val="clear" w:color="auto" w:fill="auto"/>
            <w:vAlign w:val="center"/>
          </w:tcPr>
          <w:p w14:paraId="1BD05D52" w14:textId="1A2D784F" w:rsidR="004E6C33" w:rsidRPr="00065A49" w:rsidRDefault="004E6C33" w:rsidP="00215E6B">
            <w:pPr>
              <w:rPr>
                <w:rFonts w:ascii="Times New Roman" w:hAnsi="Times New Roman" w:cs="Times New Roman"/>
                <w:b/>
                <w:sz w:val="24"/>
                <w:szCs w:val="24"/>
              </w:rPr>
            </w:pPr>
            <w:r w:rsidRPr="00065A49">
              <w:rPr>
                <w:rFonts w:ascii="Times New Roman" w:hAnsi="Times New Roman" w:cs="Times New Roman"/>
                <w:b/>
                <w:sz w:val="24"/>
                <w:szCs w:val="24"/>
              </w:rPr>
              <w:t>ПМ.01</w:t>
            </w:r>
          </w:p>
        </w:tc>
        <w:tc>
          <w:tcPr>
            <w:tcW w:w="7853" w:type="dxa"/>
            <w:shd w:val="clear" w:color="auto" w:fill="auto"/>
            <w:vAlign w:val="center"/>
          </w:tcPr>
          <w:p w14:paraId="2398E4B0" w14:textId="77777777" w:rsidR="004E6C33" w:rsidRPr="00065A49" w:rsidRDefault="004E6C33" w:rsidP="00215E6B">
            <w:pPr>
              <w:rPr>
                <w:rFonts w:ascii="Times New Roman" w:hAnsi="Times New Roman" w:cs="Times New Roman"/>
                <w:bCs/>
                <w:sz w:val="24"/>
                <w:szCs w:val="24"/>
              </w:rPr>
            </w:pPr>
            <w:r w:rsidRPr="00065A49">
              <w:rPr>
                <w:rFonts w:ascii="Times New Roman" w:hAnsi="Times New Roman" w:cs="Times New Roman"/>
                <w:bCs/>
                <w:sz w:val="24"/>
                <w:szCs w:val="24"/>
              </w:rPr>
              <w:t>Изготовление деталей на металлорежущих станках различного вида и типа по стадиям технологического процесса</w:t>
            </w:r>
          </w:p>
        </w:tc>
        <w:tc>
          <w:tcPr>
            <w:tcW w:w="1952" w:type="dxa"/>
            <w:tcBorders>
              <w:top w:val="nil"/>
              <w:left w:val="nil"/>
              <w:bottom w:val="single" w:sz="4" w:space="0" w:color="auto"/>
              <w:right w:val="single" w:sz="4" w:space="0" w:color="auto"/>
            </w:tcBorders>
            <w:shd w:val="clear" w:color="auto" w:fill="auto"/>
            <w:vAlign w:val="center"/>
          </w:tcPr>
          <w:p w14:paraId="3B89FBDF" w14:textId="77777777" w:rsidR="004E6C33" w:rsidRPr="00065A49" w:rsidRDefault="004E6C33" w:rsidP="00215E6B">
            <w:pPr>
              <w:jc w:val="center"/>
              <w:rPr>
                <w:rFonts w:ascii="Times New Roman" w:hAnsi="Times New Roman" w:cs="Times New Roman"/>
                <w:b/>
                <w:bCs/>
                <w:sz w:val="24"/>
                <w:szCs w:val="24"/>
              </w:rPr>
            </w:pPr>
            <w:r w:rsidRPr="00065A49">
              <w:rPr>
                <w:rFonts w:ascii="Times New Roman" w:hAnsi="Times New Roman" w:cs="Times New Roman"/>
                <w:b/>
                <w:bCs/>
                <w:color w:val="000000"/>
                <w:sz w:val="24"/>
                <w:szCs w:val="24"/>
              </w:rPr>
              <w:t>388</w:t>
            </w:r>
          </w:p>
        </w:tc>
        <w:tc>
          <w:tcPr>
            <w:tcW w:w="1649" w:type="dxa"/>
            <w:tcBorders>
              <w:top w:val="nil"/>
              <w:left w:val="nil"/>
              <w:bottom w:val="single" w:sz="4" w:space="0" w:color="auto"/>
              <w:right w:val="single" w:sz="4" w:space="0" w:color="auto"/>
            </w:tcBorders>
            <w:shd w:val="clear" w:color="auto" w:fill="auto"/>
            <w:vAlign w:val="center"/>
          </w:tcPr>
          <w:p w14:paraId="37905BE0" w14:textId="77777777" w:rsidR="004E6C33" w:rsidRPr="00065A49" w:rsidRDefault="004E6C33" w:rsidP="00215E6B">
            <w:pPr>
              <w:jc w:val="center"/>
              <w:rPr>
                <w:rFonts w:ascii="Times New Roman" w:hAnsi="Times New Roman" w:cs="Times New Roman"/>
                <w:b/>
                <w:bCs/>
                <w:sz w:val="24"/>
                <w:szCs w:val="24"/>
              </w:rPr>
            </w:pPr>
            <w:r w:rsidRPr="00065A49">
              <w:rPr>
                <w:rFonts w:ascii="Times New Roman" w:hAnsi="Times New Roman" w:cs="Times New Roman"/>
                <w:b/>
                <w:bCs/>
                <w:color w:val="000000"/>
                <w:sz w:val="24"/>
                <w:szCs w:val="24"/>
              </w:rPr>
              <w:t>286</w:t>
            </w:r>
          </w:p>
        </w:tc>
        <w:tc>
          <w:tcPr>
            <w:tcW w:w="1870" w:type="dxa"/>
            <w:shd w:val="clear" w:color="auto" w:fill="auto"/>
            <w:vAlign w:val="center"/>
          </w:tcPr>
          <w:p w14:paraId="38216D41" w14:textId="2DDA5E9A" w:rsidR="004E6C33" w:rsidRPr="00065A49" w:rsidRDefault="004E6C33" w:rsidP="00215E6B">
            <w:pPr>
              <w:jc w:val="center"/>
              <w:rPr>
                <w:rFonts w:ascii="Times New Roman" w:hAnsi="Times New Roman" w:cs="Times New Roman"/>
                <w:bCs/>
                <w:sz w:val="24"/>
                <w:szCs w:val="24"/>
              </w:rPr>
            </w:pPr>
          </w:p>
        </w:tc>
      </w:tr>
      <w:tr w:rsidR="002A51CA" w:rsidRPr="00065A49" w14:paraId="203FC2D4"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shd w:val="clear" w:color="auto" w:fill="auto"/>
            <w:vAlign w:val="center"/>
          </w:tcPr>
          <w:p w14:paraId="509F9F5F" w14:textId="2B4D755E" w:rsidR="002A51CA" w:rsidRPr="00065A49" w:rsidRDefault="00065A49" w:rsidP="002A51CA">
            <w:pPr>
              <w:rPr>
                <w:rFonts w:ascii="Times New Roman" w:hAnsi="Times New Roman" w:cs="Times New Roman"/>
                <w:b/>
                <w:sz w:val="24"/>
                <w:szCs w:val="24"/>
              </w:rPr>
            </w:pPr>
            <w:r w:rsidRPr="00065A49">
              <w:rPr>
                <w:rFonts w:ascii="Times New Roman" w:hAnsi="Times New Roman" w:cs="Times New Roman"/>
                <w:sz w:val="24"/>
                <w:szCs w:val="24"/>
              </w:rPr>
              <w:t>МДК.01.01</w:t>
            </w:r>
          </w:p>
        </w:tc>
        <w:tc>
          <w:tcPr>
            <w:tcW w:w="7853" w:type="dxa"/>
            <w:tcBorders>
              <w:top w:val="single" w:sz="4" w:space="0" w:color="auto"/>
              <w:left w:val="single" w:sz="4" w:space="0" w:color="auto"/>
              <w:bottom w:val="single" w:sz="4" w:space="0" w:color="auto"/>
              <w:right w:val="single" w:sz="4" w:space="0" w:color="auto"/>
            </w:tcBorders>
          </w:tcPr>
          <w:p w14:paraId="16B1E26B" w14:textId="15990B26" w:rsidR="002A51CA" w:rsidRPr="00065A49" w:rsidRDefault="002A51CA" w:rsidP="002A51CA">
            <w:pPr>
              <w:rPr>
                <w:rFonts w:ascii="Times New Roman" w:hAnsi="Times New Roman" w:cs="Times New Roman"/>
                <w:bCs/>
                <w:sz w:val="24"/>
                <w:szCs w:val="24"/>
              </w:rPr>
            </w:pPr>
            <w:r w:rsidRPr="00065A49">
              <w:rPr>
                <w:rFonts w:ascii="Times New Roman" w:hAnsi="Times New Roman" w:cs="Times New Roman"/>
                <w:sz w:val="24"/>
                <w:szCs w:val="24"/>
              </w:rPr>
              <w:t>Изготовление деталей на универсальных металлорежущих станках по стадиям технологического процесса в соответствии с требованиями охраны труда и экологической безопасности</w:t>
            </w:r>
          </w:p>
        </w:tc>
        <w:tc>
          <w:tcPr>
            <w:tcW w:w="1952" w:type="dxa"/>
            <w:tcBorders>
              <w:top w:val="single" w:sz="4" w:space="0" w:color="auto"/>
              <w:left w:val="single" w:sz="4" w:space="0" w:color="auto"/>
              <w:bottom w:val="single" w:sz="4" w:space="0" w:color="auto"/>
              <w:right w:val="single" w:sz="4" w:space="0" w:color="auto"/>
            </w:tcBorders>
          </w:tcPr>
          <w:p w14:paraId="4147F3B8" w14:textId="2A6D5A9A" w:rsidR="002A51CA" w:rsidRPr="00065A49" w:rsidRDefault="002A51CA" w:rsidP="002A51CA">
            <w:pPr>
              <w:jc w:val="center"/>
              <w:rPr>
                <w:rFonts w:ascii="Times New Roman" w:hAnsi="Times New Roman" w:cs="Times New Roman"/>
                <w:color w:val="000000"/>
                <w:sz w:val="24"/>
                <w:szCs w:val="24"/>
              </w:rPr>
            </w:pPr>
            <w:r w:rsidRPr="00065A49">
              <w:rPr>
                <w:rFonts w:ascii="Times New Roman" w:hAnsi="Times New Roman" w:cs="Times New Roman"/>
                <w:sz w:val="24"/>
                <w:szCs w:val="24"/>
              </w:rPr>
              <w:t>136</w:t>
            </w:r>
          </w:p>
        </w:tc>
        <w:tc>
          <w:tcPr>
            <w:tcW w:w="1649" w:type="dxa"/>
            <w:tcBorders>
              <w:top w:val="nil"/>
              <w:left w:val="nil"/>
              <w:bottom w:val="single" w:sz="4" w:space="0" w:color="auto"/>
              <w:right w:val="single" w:sz="4" w:space="0" w:color="auto"/>
            </w:tcBorders>
            <w:shd w:val="clear" w:color="auto" w:fill="auto"/>
            <w:vAlign w:val="center"/>
          </w:tcPr>
          <w:p w14:paraId="005DB350" w14:textId="00DEA81E" w:rsidR="002A51CA" w:rsidRPr="00065A49" w:rsidRDefault="00065A49" w:rsidP="002A51CA">
            <w:pPr>
              <w:jc w:val="center"/>
              <w:rPr>
                <w:rFonts w:ascii="Times New Roman" w:hAnsi="Times New Roman" w:cs="Times New Roman"/>
                <w:color w:val="000000"/>
                <w:sz w:val="24"/>
                <w:szCs w:val="24"/>
              </w:rPr>
            </w:pPr>
            <w:r w:rsidRPr="00065A49">
              <w:rPr>
                <w:rFonts w:ascii="Times New Roman" w:hAnsi="Times New Roman" w:cs="Times New Roman"/>
                <w:color w:val="000000"/>
                <w:sz w:val="24"/>
                <w:szCs w:val="24"/>
              </w:rPr>
              <w:t>34</w:t>
            </w:r>
          </w:p>
        </w:tc>
        <w:tc>
          <w:tcPr>
            <w:tcW w:w="1870" w:type="dxa"/>
            <w:shd w:val="clear" w:color="auto" w:fill="auto"/>
            <w:vAlign w:val="center"/>
          </w:tcPr>
          <w:p w14:paraId="25B4B2E5" w14:textId="610C153A" w:rsidR="002A51CA" w:rsidRPr="00065A49" w:rsidRDefault="00065A49" w:rsidP="002A51CA">
            <w:pPr>
              <w:jc w:val="center"/>
              <w:rPr>
                <w:rFonts w:ascii="Times New Roman" w:hAnsi="Times New Roman" w:cs="Times New Roman"/>
                <w:bCs/>
                <w:sz w:val="24"/>
                <w:szCs w:val="24"/>
              </w:rPr>
            </w:pPr>
            <w:r w:rsidRPr="00065A49">
              <w:rPr>
                <w:rFonts w:ascii="Times New Roman" w:hAnsi="Times New Roman" w:cs="Times New Roman"/>
                <w:sz w:val="24"/>
                <w:szCs w:val="24"/>
              </w:rPr>
              <w:t>1</w:t>
            </w:r>
          </w:p>
        </w:tc>
      </w:tr>
      <w:tr w:rsidR="00065A49" w:rsidRPr="00065A49" w14:paraId="23AF68B0"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shd w:val="clear" w:color="auto" w:fill="auto"/>
            <w:vAlign w:val="center"/>
          </w:tcPr>
          <w:p w14:paraId="5B7CA721" w14:textId="35AA4255" w:rsidR="00065A49" w:rsidRPr="00065A49" w:rsidRDefault="00065A49" w:rsidP="00065A49">
            <w:pPr>
              <w:rPr>
                <w:rFonts w:ascii="Times New Roman" w:hAnsi="Times New Roman" w:cs="Times New Roman"/>
                <w:b/>
                <w:sz w:val="24"/>
                <w:szCs w:val="24"/>
              </w:rPr>
            </w:pPr>
            <w:r>
              <w:rPr>
                <w:rFonts w:ascii="Times New Roman" w:hAnsi="Times New Roman" w:cs="Times New Roman"/>
                <w:b/>
                <w:sz w:val="24"/>
                <w:szCs w:val="24"/>
              </w:rPr>
              <w:t>УП.01</w:t>
            </w:r>
          </w:p>
        </w:tc>
        <w:tc>
          <w:tcPr>
            <w:tcW w:w="7853" w:type="dxa"/>
            <w:tcBorders>
              <w:top w:val="single" w:sz="4" w:space="0" w:color="auto"/>
              <w:left w:val="single" w:sz="4" w:space="0" w:color="auto"/>
              <w:bottom w:val="single" w:sz="4" w:space="0" w:color="auto"/>
              <w:right w:val="single" w:sz="4" w:space="0" w:color="auto"/>
            </w:tcBorders>
          </w:tcPr>
          <w:p w14:paraId="582471BB" w14:textId="40398902" w:rsidR="00065A49" w:rsidRPr="00065A49" w:rsidRDefault="00065A49" w:rsidP="00065A49">
            <w:pPr>
              <w:rPr>
                <w:rFonts w:ascii="Times New Roman" w:hAnsi="Times New Roman" w:cs="Times New Roman"/>
                <w:b/>
                <w:sz w:val="24"/>
                <w:szCs w:val="24"/>
              </w:rPr>
            </w:pPr>
            <w:r w:rsidRPr="00065A49">
              <w:rPr>
                <w:rFonts w:ascii="Times New Roman" w:hAnsi="Times New Roman" w:cs="Times New Roman"/>
                <w:b/>
                <w:sz w:val="24"/>
                <w:szCs w:val="24"/>
              </w:rPr>
              <w:t>Учебная практика</w:t>
            </w:r>
          </w:p>
        </w:tc>
        <w:tc>
          <w:tcPr>
            <w:tcW w:w="1952" w:type="dxa"/>
            <w:tcBorders>
              <w:top w:val="single" w:sz="4" w:space="0" w:color="auto"/>
              <w:left w:val="single" w:sz="4" w:space="0" w:color="auto"/>
              <w:bottom w:val="single" w:sz="4" w:space="0" w:color="auto"/>
              <w:right w:val="single" w:sz="4" w:space="0" w:color="auto"/>
            </w:tcBorders>
          </w:tcPr>
          <w:p w14:paraId="092BFD7C" w14:textId="7A49DB01" w:rsidR="00065A49" w:rsidRPr="00065A49" w:rsidRDefault="00065A49" w:rsidP="00065A49">
            <w:pPr>
              <w:jc w:val="center"/>
              <w:rPr>
                <w:rFonts w:ascii="Times New Roman" w:hAnsi="Times New Roman" w:cs="Times New Roman"/>
                <w:b/>
                <w:bCs/>
                <w:color w:val="000000"/>
                <w:sz w:val="24"/>
                <w:szCs w:val="24"/>
              </w:rPr>
            </w:pPr>
            <w:r w:rsidRPr="00065A49">
              <w:rPr>
                <w:rFonts w:ascii="Times New Roman" w:hAnsi="Times New Roman" w:cs="Times New Roman"/>
                <w:b/>
                <w:bCs/>
                <w:sz w:val="24"/>
                <w:szCs w:val="24"/>
              </w:rPr>
              <w:t>108</w:t>
            </w:r>
          </w:p>
        </w:tc>
        <w:tc>
          <w:tcPr>
            <w:tcW w:w="1649" w:type="dxa"/>
            <w:tcBorders>
              <w:top w:val="single" w:sz="4" w:space="0" w:color="auto"/>
              <w:left w:val="single" w:sz="4" w:space="0" w:color="auto"/>
              <w:bottom w:val="single" w:sz="4" w:space="0" w:color="auto"/>
              <w:right w:val="single" w:sz="4" w:space="0" w:color="auto"/>
            </w:tcBorders>
          </w:tcPr>
          <w:p w14:paraId="77A83CC2" w14:textId="1A5BC85E" w:rsidR="00065A49" w:rsidRPr="00065A49" w:rsidRDefault="00065A49" w:rsidP="00065A49">
            <w:pPr>
              <w:jc w:val="center"/>
              <w:rPr>
                <w:rFonts w:ascii="Times New Roman" w:hAnsi="Times New Roman" w:cs="Times New Roman"/>
                <w:b/>
                <w:bCs/>
                <w:color w:val="000000"/>
                <w:sz w:val="24"/>
                <w:szCs w:val="24"/>
              </w:rPr>
            </w:pPr>
            <w:r w:rsidRPr="00065A49">
              <w:rPr>
                <w:rFonts w:ascii="Times New Roman" w:hAnsi="Times New Roman" w:cs="Times New Roman"/>
                <w:b/>
                <w:bCs/>
                <w:sz w:val="24"/>
                <w:szCs w:val="24"/>
              </w:rPr>
              <w:t>108</w:t>
            </w:r>
          </w:p>
        </w:tc>
        <w:tc>
          <w:tcPr>
            <w:tcW w:w="1870" w:type="dxa"/>
            <w:shd w:val="clear" w:color="auto" w:fill="auto"/>
            <w:vAlign w:val="center"/>
          </w:tcPr>
          <w:p w14:paraId="0C2FDFF5" w14:textId="04E586A5" w:rsidR="00065A49" w:rsidRPr="00065A49" w:rsidRDefault="00065A49" w:rsidP="00065A49">
            <w:pPr>
              <w:jc w:val="center"/>
              <w:rPr>
                <w:rFonts w:ascii="Times New Roman" w:hAnsi="Times New Roman" w:cs="Times New Roman"/>
                <w:bCs/>
                <w:sz w:val="24"/>
                <w:szCs w:val="24"/>
              </w:rPr>
            </w:pPr>
            <w:r w:rsidRPr="00065A49">
              <w:rPr>
                <w:rFonts w:ascii="Times New Roman" w:hAnsi="Times New Roman" w:cs="Times New Roman"/>
                <w:sz w:val="24"/>
                <w:szCs w:val="24"/>
              </w:rPr>
              <w:t>1</w:t>
            </w:r>
          </w:p>
        </w:tc>
      </w:tr>
      <w:tr w:rsidR="00065A49" w:rsidRPr="00065A49" w14:paraId="09252105"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shd w:val="clear" w:color="auto" w:fill="auto"/>
            <w:vAlign w:val="center"/>
          </w:tcPr>
          <w:p w14:paraId="58C6168B" w14:textId="5D40871F" w:rsidR="00065A49" w:rsidRPr="00065A49" w:rsidRDefault="00065A49" w:rsidP="00065A49">
            <w:pPr>
              <w:rPr>
                <w:rFonts w:ascii="Times New Roman" w:hAnsi="Times New Roman" w:cs="Times New Roman"/>
                <w:b/>
                <w:sz w:val="24"/>
                <w:szCs w:val="24"/>
              </w:rPr>
            </w:pPr>
            <w:r>
              <w:rPr>
                <w:rFonts w:ascii="Times New Roman" w:hAnsi="Times New Roman" w:cs="Times New Roman"/>
                <w:b/>
                <w:sz w:val="24"/>
                <w:szCs w:val="24"/>
              </w:rPr>
              <w:t>ПП.01</w:t>
            </w:r>
          </w:p>
        </w:tc>
        <w:tc>
          <w:tcPr>
            <w:tcW w:w="7853" w:type="dxa"/>
            <w:tcBorders>
              <w:top w:val="single" w:sz="4" w:space="0" w:color="auto"/>
              <w:left w:val="single" w:sz="4" w:space="0" w:color="auto"/>
              <w:bottom w:val="single" w:sz="4" w:space="0" w:color="auto"/>
              <w:right w:val="single" w:sz="4" w:space="0" w:color="auto"/>
            </w:tcBorders>
          </w:tcPr>
          <w:p w14:paraId="425BAC8F" w14:textId="7E63A7ED" w:rsidR="00065A49" w:rsidRPr="00065A49" w:rsidRDefault="00065A49" w:rsidP="00065A49">
            <w:pPr>
              <w:rPr>
                <w:rFonts w:ascii="Times New Roman" w:hAnsi="Times New Roman" w:cs="Times New Roman"/>
                <w:b/>
                <w:sz w:val="24"/>
                <w:szCs w:val="24"/>
              </w:rPr>
            </w:pPr>
            <w:r w:rsidRPr="00065A49">
              <w:rPr>
                <w:rFonts w:ascii="Times New Roman" w:hAnsi="Times New Roman" w:cs="Times New Roman"/>
                <w:b/>
                <w:sz w:val="24"/>
                <w:szCs w:val="24"/>
              </w:rPr>
              <w:t>Производственная практика</w:t>
            </w:r>
          </w:p>
        </w:tc>
        <w:tc>
          <w:tcPr>
            <w:tcW w:w="1952" w:type="dxa"/>
            <w:tcBorders>
              <w:top w:val="single" w:sz="4" w:space="0" w:color="auto"/>
              <w:left w:val="single" w:sz="4" w:space="0" w:color="auto"/>
              <w:bottom w:val="single" w:sz="4" w:space="0" w:color="auto"/>
              <w:right w:val="single" w:sz="4" w:space="0" w:color="auto"/>
            </w:tcBorders>
          </w:tcPr>
          <w:p w14:paraId="51F7D086" w14:textId="502E24F6" w:rsidR="00065A49" w:rsidRPr="00065A49" w:rsidRDefault="00065A49" w:rsidP="00065A49">
            <w:pPr>
              <w:jc w:val="center"/>
              <w:rPr>
                <w:rFonts w:ascii="Times New Roman" w:hAnsi="Times New Roman" w:cs="Times New Roman"/>
                <w:b/>
                <w:bCs/>
                <w:color w:val="000000"/>
                <w:sz w:val="24"/>
                <w:szCs w:val="24"/>
              </w:rPr>
            </w:pPr>
            <w:r w:rsidRPr="00065A49">
              <w:rPr>
                <w:rFonts w:ascii="Times New Roman" w:hAnsi="Times New Roman" w:cs="Times New Roman"/>
                <w:b/>
                <w:bCs/>
                <w:sz w:val="24"/>
                <w:szCs w:val="24"/>
              </w:rPr>
              <w:t>144</w:t>
            </w:r>
          </w:p>
        </w:tc>
        <w:tc>
          <w:tcPr>
            <w:tcW w:w="1649" w:type="dxa"/>
            <w:tcBorders>
              <w:top w:val="single" w:sz="4" w:space="0" w:color="auto"/>
              <w:left w:val="single" w:sz="4" w:space="0" w:color="auto"/>
              <w:bottom w:val="single" w:sz="4" w:space="0" w:color="auto"/>
              <w:right w:val="single" w:sz="4" w:space="0" w:color="auto"/>
            </w:tcBorders>
          </w:tcPr>
          <w:p w14:paraId="2B079812" w14:textId="4E227D8A" w:rsidR="00065A49" w:rsidRPr="00065A49" w:rsidRDefault="00065A49" w:rsidP="00065A49">
            <w:pPr>
              <w:jc w:val="center"/>
              <w:rPr>
                <w:rFonts w:ascii="Times New Roman" w:hAnsi="Times New Roman" w:cs="Times New Roman"/>
                <w:b/>
                <w:bCs/>
                <w:color w:val="000000"/>
                <w:sz w:val="24"/>
                <w:szCs w:val="24"/>
              </w:rPr>
            </w:pPr>
            <w:r w:rsidRPr="00065A49">
              <w:rPr>
                <w:rFonts w:ascii="Times New Roman" w:hAnsi="Times New Roman" w:cs="Times New Roman"/>
                <w:b/>
                <w:bCs/>
                <w:sz w:val="24"/>
                <w:szCs w:val="24"/>
              </w:rPr>
              <w:t>144</w:t>
            </w:r>
          </w:p>
        </w:tc>
        <w:tc>
          <w:tcPr>
            <w:tcW w:w="1870" w:type="dxa"/>
            <w:shd w:val="clear" w:color="auto" w:fill="auto"/>
            <w:vAlign w:val="center"/>
          </w:tcPr>
          <w:p w14:paraId="5D61B9E3" w14:textId="7854810A" w:rsidR="00065A49" w:rsidRPr="00065A49" w:rsidRDefault="00065A49" w:rsidP="00065A49">
            <w:pPr>
              <w:jc w:val="center"/>
              <w:rPr>
                <w:rFonts w:ascii="Times New Roman" w:hAnsi="Times New Roman" w:cs="Times New Roman"/>
                <w:bCs/>
                <w:sz w:val="24"/>
                <w:szCs w:val="24"/>
              </w:rPr>
            </w:pPr>
            <w:r w:rsidRPr="00065A49">
              <w:rPr>
                <w:rFonts w:ascii="Times New Roman" w:hAnsi="Times New Roman" w:cs="Times New Roman"/>
                <w:sz w:val="24"/>
                <w:szCs w:val="24"/>
              </w:rPr>
              <w:t>1</w:t>
            </w:r>
          </w:p>
        </w:tc>
      </w:tr>
      <w:tr w:rsidR="00065A49" w:rsidRPr="00065A49" w14:paraId="7A513117"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shd w:val="clear" w:color="auto" w:fill="auto"/>
            <w:vAlign w:val="center"/>
          </w:tcPr>
          <w:p w14:paraId="5BCB8DF9" w14:textId="5D6D1BF4" w:rsidR="00065A49" w:rsidRPr="00065A49" w:rsidRDefault="00065A49" w:rsidP="00065A49">
            <w:pPr>
              <w:rPr>
                <w:rFonts w:ascii="Times New Roman" w:hAnsi="Times New Roman" w:cs="Times New Roman"/>
                <w:b/>
                <w:sz w:val="24"/>
                <w:szCs w:val="24"/>
              </w:rPr>
            </w:pPr>
            <w:r w:rsidRPr="00065A49">
              <w:rPr>
                <w:rFonts w:ascii="Times New Roman" w:hAnsi="Times New Roman" w:cs="Times New Roman"/>
                <w:b/>
                <w:sz w:val="24"/>
                <w:szCs w:val="24"/>
              </w:rPr>
              <w:t>ПМ.02</w:t>
            </w:r>
          </w:p>
        </w:tc>
        <w:tc>
          <w:tcPr>
            <w:tcW w:w="7853" w:type="dxa"/>
            <w:tcBorders>
              <w:top w:val="nil"/>
              <w:left w:val="nil"/>
              <w:bottom w:val="single" w:sz="4" w:space="0" w:color="auto"/>
              <w:right w:val="single" w:sz="4" w:space="0" w:color="auto"/>
            </w:tcBorders>
            <w:shd w:val="clear" w:color="auto" w:fill="auto"/>
          </w:tcPr>
          <w:p w14:paraId="2B126399" w14:textId="77777777" w:rsidR="00065A49" w:rsidRPr="00065A49" w:rsidRDefault="00065A49" w:rsidP="00065A49">
            <w:pPr>
              <w:rPr>
                <w:rFonts w:ascii="Times New Roman" w:hAnsi="Times New Roman" w:cs="Times New Roman"/>
                <w:bCs/>
                <w:sz w:val="24"/>
                <w:szCs w:val="24"/>
              </w:rPr>
            </w:pPr>
            <w:r w:rsidRPr="00065A49">
              <w:rPr>
                <w:rFonts w:ascii="Times New Roman" w:hAnsi="Times New Roman" w:cs="Times New Roman"/>
                <w:bCs/>
                <w:color w:val="000000"/>
                <w:sz w:val="24"/>
                <w:szCs w:val="24"/>
              </w:rPr>
              <w:t>Разработка управляющих программ для станков с числовым программным управлением</w:t>
            </w:r>
          </w:p>
        </w:tc>
        <w:tc>
          <w:tcPr>
            <w:tcW w:w="1952" w:type="dxa"/>
            <w:tcBorders>
              <w:top w:val="nil"/>
              <w:left w:val="nil"/>
              <w:bottom w:val="single" w:sz="4" w:space="0" w:color="auto"/>
              <w:right w:val="single" w:sz="4" w:space="0" w:color="auto"/>
            </w:tcBorders>
            <w:shd w:val="clear" w:color="auto" w:fill="auto"/>
            <w:vAlign w:val="center"/>
          </w:tcPr>
          <w:p w14:paraId="7B83ABC3" w14:textId="77777777" w:rsidR="00065A49" w:rsidRPr="00065A49" w:rsidRDefault="00065A49" w:rsidP="00065A49">
            <w:pPr>
              <w:jc w:val="center"/>
              <w:rPr>
                <w:rFonts w:ascii="Times New Roman" w:hAnsi="Times New Roman" w:cs="Times New Roman"/>
                <w:b/>
                <w:sz w:val="24"/>
                <w:szCs w:val="24"/>
              </w:rPr>
            </w:pPr>
            <w:r w:rsidRPr="00065A49">
              <w:rPr>
                <w:rFonts w:ascii="Times New Roman" w:hAnsi="Times New Roman" w:cs="Times New Roman"/>
                <w:b/>
                <w:bCs/>
                <w:color w:val="000000"/>
                <w:sz w:val="24"/>
                <w:szCs w:val="24"/>
              </w:rPr>
              <w:t>240</w:t>
            </w:r>
          </w:p>
        </w:tc>
        <w:tc>
          <w:tcPr>
            <w:tcW w:w="1649" w:type="dxa"/>
            <w:tcBorders>
              <w:top w:val="nil"/>
              <w:left w:val="nil"/>
              <w:bottom w:val="single" w:sz="4" w:space="0" w:color="auto"/>
              <w:right w:val="single" w:sz="4" w:space="0" w:color="auto"/>
            </w:tcBorders>
            <w:shd w:val="clear" w:color="auto" w:fill="auto"/>
            <w:vAlign w:val="center"/>
          </w:tcPr>
          <w:p w14:paraId="0561471D" w14:textId="77777777" w:rsidR="00065A49" w:rsidRPr="00065A49" w:rsidRDefault="00065A49" w:rsidP="00065A49">
            <w:pPr>
              <w:jc w:val="center"/>
              <w:rPr>
                <w:rFonts w:ascii="Times New Roman" w:hAnsi="Times New Roman" w:cs="Times New Roman"/>
                <w:b/>
                <w:sz w:val="24"/>
                <w:szCs w:val="24"/>
              </w:rPr>
            </w:pPr>
            <w:r w:rsidRPr="00065A49">
              <w:rPr>
                <w:rFonts w:ascii="Times New Roman" w:hAnsi="Times New Roman" w:cs="Times New Roman"/>
                <w:b/>
                <w:bCs/>
                <w:color w:val="000000"/>
                <w:sz w:val="24"/>
                <w:szCs w:val="24"/>
              </w:rPr>
              <w:t>178</w:t>
            </w:r>
          </w:p>
        </w:tc>
        <w:tc>
          <w:tcPr>
            <w:tcW w:w="1870" w:type="dxa"/>
            <w:shd w:val="clear" w:color="auto" w:fill="auto"/>
            <w:vAlign w:val="center"/>
          </w:tcPr>
          <w:p w14:paraId="7FF1CCF8" w14:textId="516BC110" w:rsidR="00065A49" w:rsidRPr="00065A49" w:rsidRDefault="00065A49" w:rsidP="00065A49">
            <w:pPr>
              <w:jc w:val="center"/>
              <w:rPr>
                <w:rFonts w:ascii="Times New Roman" w:hAnsi="Times New Roman" w:cs="Times New Roman"/>
                <w:bCs/>
                <w:sz w:val="24"/>
                <w:szCs w:val="24"/>
              </w:rPr>
            </w:pPr>
          </w:p>
        </w:tc>
      </w:tr>
      <w:tr w:rsidR="00065A49" w:rsidRPr="00065A49" w14:paraId="0230D05E"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shd w:val="clear" w:color="auto" w:fill="auto"/>
            <w:vAlign w:val="center"/>
          </w:tcPr>
          <w:p w14:paraId="4A3560D4" w14:textId="2B1E52F1" w:rsidR="00065A49" w:rsidRPr="00065A49" w:rsidRDefault="00065A49" w:rsidP="00065A49">
            <w:pPr>
              <w:rPr>
                <w:rFonts w:ascii="Times New Roman" w:hAnsi="Times New Roman" w:cs="Times New Roman"/>
                <w:b/>
                <w:sz w:val="24"/>
                <w:szCs w:val="24"/>
              </w:rPr>
            </w:pPr>
            <w:r w:rsidRPr="00065A49">
              <w:rPr>
                <w:rFonts w:ascii="Times New Roman" w:hAnsi="Times New Roman" w:cs="Times New Roman"/>
                <w:spacing w:val="-1"/>
                <w:sz w:val="24"/>
                <w:szCs w:val="24"/>
              </w:rPr>
              <w:t>МДК.02.01</w:t>
            </w:r>
          </w:p>
        </w:tc>
        <w:tc>
          <w:tcPr>
            <w:tcW w:w="7853" w:type="dxa"/>
            <w:tcBorders>
              <w:top w:val="single" w:sz="4" w:space="0" w:color="auto"/>
              <w:left w:val="single" w:sz="4" w:space="0" w:color="auto"/>
              <w:bottom w:val="single" w:sz="4" w:space="0" w:color="auto"/>
              <w:right w:val="single" w:sz="4" w:space="0" w:color="auto"/>
            </w:tcBorders>
          </w:tcPr>
          <w:p w14:paraId="7CD089CA" w14:textId="4CB00B1C" w:rsidR="00065A49" w:rsidRPr="00065A49" w:rsidRDefault="00065A49" w:rsidP="00065A49">
            <w:pPr>
              <w:rPr>
                <w:rFonts w:ascii="Times New Roman" w:hAnsi="Times New Roman" w:cs="Times New Roman"/>
                <w:bCs/>
                <w:color w:val="000000"/>
                <w:sz w:val="24"/>
                <w:szCs w:val="24"/>
              </w:rPr>
            </w:pPr>
            <w:r w:rsidRPr="00065A49">
              <w:rPr>
                <w:rFonts w:ascii="Times New Roman" w:hAnsi="Times New Roman" w:cs="Times New Roman"/>
                <w:bCs/>
                <w:sz w:val="24"/>
                <w:szCs w:val="24"/>
              </w:rPr>
              <w:t>Разработка управляющих</w:t>
            </w:r>
            <w:r>
              <w:rPr>
                <w:rFonts w:ascii="Times New Roman" w:hAnsi="Times New Roman" w:cs="Times New Roman"/>
                <w:bCs/>
                <w:sz w:val="24"/>
                <w:szCs w:val="24"/>
              </w:rPr>
              <w:t xml:space="preserve"> </w:t>
            </w:r>
            <w:r w:rsidRPr="00065A49">
              <w:rPr>
                <w:rFonts w:ascii="Times New Roman" w:hAnsi="Times New Roman" w:cs="Times New Roman"/>
                <w:bCs/>
                <w:sz w:val="24"/>
                <w:szCs w:val="24"/>
              </w:rPr>
              <w:t>программ для станков с числовым программным управлением</w:t>
            </w:r>
          </w:p>
        </w:tc>
        <w:tc>
          <w:tcPr>
            <w:tcW w:w="1952" w:type="dxa"/>
            <w:tcBorders>
              <w:top w:val="single" w:sz="4" w:space="0" w:color="auto"/>
              <w:left w:val="single" w:sz="4" w:space="0" w:color="auto"/>
              <w:bottom w:val="single" w:sz="4" w:space="0" w:color="auto"/>
              <w:right w:val="single" w:sz="4" w:space="0" w:color="auto"/>
            </w:tcBorders>
          </w:tcPr>
          <w:p w14:paraId="67431659" w14:textId="16291309" w:rsidR="00065A49" w:rsidRPr="00065A49" w:rsidRDefault="00065A49" w:rsidP="00065A49">
            <w:pPr>
              <w:jc w:val="center"/>
              <w:rPr>
                <w:rFonts w:ascii="Times New Roman" w:hAnsi="Times New Roman" w:cs="Times New Roman"/>
                <w:color w:val="000000"/>
                <w:sz w:val="24"/>
                <w:szCs w:val="24"/>
              </w:rPr>
            </w:pPr>
            <w:r w:rsidRPr="00065A49">
              <w:rPr>
                <w:rFonts w:ascii="Times New Roman" w:hAnsi="Times New Roman" w:cs="Times New Roman"/>
                <w:sz w:val="24"/>
                <w:szCs w:val="24"/>
              </w:rPr>
              <w:t>96</w:t>
            </w:r>
          </w:p>
        </w:tc>
        <w:tc>
          <w:tcPr>
            <w:tcW w:w="1649" w:type="dxa"/>
            <w:tcBorders>
              <w:top w:val="single" w:sz="4" w:space="0" w:color="auto"/>
              <w:left w:val="single" w:sz="4" w:space="0" w:color="auto"/>
              <w:bottom w:val="single" w:sz="4" w:space="0" w:color="auto"/>
              <w:right w:val="single" w:sz="4" w:space="0" w:color="auto"/>
            </w:tcBorders>
          </w:tcPr>
          <w:p w14:paraId="13BD39DD" w14:textId="3A968027" w:rsidR="00065A49" w:rsidRPr="00065A49" w:rsidRDefault="00065A49" w:rsidP="00065A49">
            <w:pPr>
              <w:jc w:val="center"/>
              <w:rPr>
                <w:rFonts w:ascii="Times New Roman" w:hAnsi="Times New Roman" w:cs="Times New Roman"/>
                <w:b/>
                <w:bCs/>
                <w:color w:val="000000"/>
                <w:sz w:val="24"/>
                <w:szCs w:val="24"/>
              </w:rPr>
            </w:pPr>
            <w:r w:rsidRPr="00065A49">
              <w:rPr>
                <w:rFonts w:ascii="Times New Roman" w:hAnsi="Times New Roman" w:cs="Times New Roman"/>
                <w:sz w:val="24"/>
                <w:szCs w:val="24"/>
              </w:rPr>
              <w:t>34</w:t>
            </w:r>
          </w:p>
        </w:tc>
        <w:tc>
          <w:tcPr>
            <w:tcW w:w="1870" w:type="dxa"/>
            <w:shd w:val="clear" w:color="auto" w:fill="auto"/>
            <w:vAlign w:val="center"/>
          </w:tcPr>
          <w:p w14:paraId="5D618B7B" w14:textId="38350613" w:rsidR="00065A49" w:rsidRPr="00065A49" w:rsidRDefault="00065A49" w:rsidP="00065A49">
            <w:pPr>
              <w:jc w:val="center"/>
              <w:rPr>
                <w:rFonts w:ascii="Times New Roman" w:hAnsi="Times New Roman" w:cs="Times New Roman"/>
                <w:sz w:val="24"/>
                <w:szCs w:val="24"/>
              </w:rPr>
            </w:pPr>
            <w:r w:rsidRPr="00065A49">
              <w:rPr>
                <w:rFonts w:ascii="Times New Roman" w:hAnsi="Times New Roman" w:cs="Times New Roman"/>
                <w:sz w:val="24"/>
                <w:szCs w:val="24"/>
              </w:rPr>
              <w:t>1</w:t>
            </w:r>
          </w:p>
        </w:tc>
      </w:tr>
      <w:tr w:rsidR="00065A49" w:rsidRPr="00065A49" w14:paraId="3F93C944"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shd w:val="clear" w:color="auto" w:fill="auto"/>
            <w:vAlign w:val="center"/>
          </w:tcPr>
          <w:p w14:paraId="79A045FB" w14:textId="7984EEC3" w:rsidR="00065A49" w:rsidRPr="00065A49" w:rsidRDefault="00065A49" w:rsidP="00065A49">
            <w:pPr>
              <w:rPr>
                <w:rFonts w:ascii="Times New Roman" w:hAnsi="Times New Roman" w:cs="Times New Roman"/>
                <w:b/>
                <w:sz w:val="24"/>
                <w:szCs w:val="24"/>
              </w:rPr>
            </w:pPr>
            <w:r>
              <w:rPr>
                <w:rFonts w:ascii="Times New Roman" w:hAnsi="Times New Roman" w:cs="Times New Roman"/>
                <w:b/>
                <w:sz w:val="24"/>
                <w:szCs w:val="24"/>
              </w:rPr>
              <w:t>УП.02</w:t>
            </w:r>
          </w:p>
        </w:tc>
        <w:tc>
          <w:tcPr>
            <w:tcW w:w="7853" w:type="dxa"/>
            <w:tcBorders>
              <w:top w:val="single" w:sz="4" w:space="0" w:color="auto"/>
              <w:left w:val="single" w:sz="4" w:space="0" w:color="auto"/>
              <w:bottom w:val="single" w:sz="4" w:space="0" w:color="auto"/>
              <w:right w:val="single" w:sz="4" w:space="0" w:color="auto"/>
            </w:tcBorders>
          </w:tcPr>
          <w:p w14:paraId="14A994EA" w14:textId="4BB4A0B0" w:rsidR="00065A49" w:rsidRPr="00065A49" w:rsidRDefault="00065A49" w:rsidP="00065A49">
            <w:pPr>
              <w:rPr>
                <w:rFonts w:ascii="Times New Roman" w:hAnsi="Times New Roman" w:cs="Times New Roman"/>
                <w:bCs/>
                <w:color w:val="000000"/>
                <w:sz w:val="24"/>
                <w:szCs w:val="24"/>
              </w:rPr>
            </w:pPr>
            <w:r w:rsidRPr="00065A49">
              <w:rPr>
                <w:rFonts w:ascii="Times New Roman" w:hAnsi="Times New Roman" w:cs="Times New Roman"/>
                <w:b/>
                <w:sz w:val="24"/>
                <w:szCs w:val="24"/>
              </w:rPr>
              <w:t>Учебная практика</w:t>
            </w:r>
          </w:p>
        </w:tc>
        <w:tc>
          <w:tcPr>
            <w:tcW w:w="1952" w:type="dxa"/>
            <w:tcBorders>
              <w:top w:val="single" w:sz="4" w:space="0" w:color="auto"/>
              <w:left w:val="single" w:sz="4" w:space="0" w:color="auto"/>
              <w:bottom w:val="single" w:sz="4" w:space="0" w:color="auto"/>
              <w:right w:val="single" w:sz="4" w:space="0" w:color="auto"/>
            </w:tcBorders>
          </w:tcPr>
          <w:p w14:paraId="48C289AF" w14:textId="54C2FED4" w:rsidR="00065A49" w:rsidRPr="00065A49" w:rsidRDefault="00065A49" w:rsidP="00065A49">
            <w:pPr>
              <w:jc w:val="center"/>
              <w:rPr>
                <w:rFonts w:ascii="Times New Roman" w:hAnsi="Times New Roman" w:cs="Times New Roman"/>
                <w:b/>
                <w:bCs/>
                <w:color w:val="000000"/>
                <w:sz w:val="24"/>
                <w:szCs w:val="24"/>
              </w:rPr>
            </w:pPr>
            <w:r w:rsidRPr="00065A49">
              <w:rPr>
                <w:rFonts w:ascii="Times New Roman" w:hAnsi="Times New Roman" w:cs="Times New Roman"/>
                <w:b/>
                <w:bCs/>
                <w:sz w:val="24"/>
                <w:szCs w:val="24"/>
              </w:rPr>
              <w:t>72</w:t>
            </w:r>
          </w:p>
        </w:tc>
        <w:tc>
          <w:tcPr>
            <w:tcW w:w="1649" w:type="dxa"/>
            <w:tcBorders>
              <w:top w:val="single" w:sz="4" w:space="0" w:color="auto"/>
              <w:left w:val="single" w:sz="4" w:space="0" w:color="auto"/>
              <w:bottom w:val="single" w:sz="4" w:space="0" w:color="auto"/>
              <w:right w:val="single" w:sz="4" w:space="0" w:color="auto"/>
            </w:tcBorders>
          </w:tcPr>
          <w:p w14:paraId="6A28CCA6" w14:textId="1F2FD493" w:rsidR="00065A49" w:rsidRPr="00065A49" w:rsidRDefault="00065A49" w:rsidP="00065A49">
            <w:pPr>
              <w:jc w:val="center"/>
              <w:rPr>
                <w:rFonts w:ascii="Times New Roman" w:hAnsi="Times New Roman" w:cs="Times New Roman"/>
                <w:b/>
                <w:bCs/>
                <w:color w:val="000000"/>
                <w:sz w:val="24"/>
                <w:szCs w:val="24"/>
              </w:rPr>
            </w:pPr>
            <w:r w:rsidRPr="00065A49">
              <w:rPr>
                <w:rFonts w:ascii="Times New Roman" w:hAnsi="Times New Roman" w:cs="Times New Roman"/>
                <w:b/>
                <w:bCs/>
                <w:sz w:val="24"/>
                <w:szCs w:val="24"/>
              </w:rPr>
              <w:t>72</w:t>
            </w:r>
          </w:p>
        </w:tc>
        <w:tc>
          <w:tcPr>
            <w:tcW w:w="1870" w:type="dxa"/>
            <w:shd w:val="clear" w:color="auto" w:fill="auto"/>
            <w:vAlign w:val="center"/>
          </w:tcPr>
          <w:p w14:paraId="3A3FE07C" w14:textId="608C3665" w:rsidR="00065A49" w:rsidRPr="00065A49" w:rsidRDefault="00065A49" w:rsidP="00065A49">
            <w:pPr>
              <w:jc w:val="center"/>
              <w:rPr>
                <w:rFonts w:ascii="Times New Roman" w:hAnsi="Times New Roman" w:cs="Times New Roman"/>
                <w:sz w:val="24"/>
                <w:szCs w:val="24"/>
              </w:rPr>
            </w:pPr>
            <w:r w:rsidRPr="00065A49">
              <w:rPr>
                <w:rFonts w:ascii="Times New Roman" w:hAnsi="Times New Roman" w:cs="Times New Roman"/>
                <w:sz w:val="24"/>
                <w:szCs w:val="24"/>
              </w:rPr>
              <w:t>1</w:t>
            </w:r>
          </w:p>
        </w:tc>
      </w:tr>
      <w:tr w:rsidR="00065A49" w:rsidRPr="00065A49" w14:paraId="09A8395C"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shd w:val="clear" w:color="auto" w:fill="auto"/>
            <w:vAlign w:val="center"/>
          </w:tcPr>
          <w:p w14:paraId="10BF2456" w14:textId="6B856EFB" w:rsidR="00065A49" w:rsidRPr="00065A49" w:rsidRDefault="00065A49" w:rsidP="00065A49">
            <w:pPr>
              <w:rPr>
                <w:rFonts w:ascii="Times New Roman" w:hAnsi="Times New Roman" w:cs="Times New Roman"/>
                <w:b/>
                <w:sz w:val="24"/>
                <w:szCs w:val="24"/>
              </w:rPr>
            </w:pPr>
            <w:r>
              <w:rPr>
                <w:rFonts w:ascii="Times New Roman" w:hAnsi="Times New Roman" w:cs="Times New Roman"/>
                <w:b/>
                <w:sz w:val="24"/>
                <w:szCs w:val="24"/>
              </w:rPr>
              <w:lastRenderedPageBreak/>
              <w:t>ПП.02</w:t>
            </w:r>
          </w:p>
        </w:tc>
        <w:tc>
          <w:tcPr>
            <w:tcW w:w="7853" w:type="dxa"/>
            <w:tcBorders>
              <w:top w:val="single" w:sz="4" w:space="0" w:color="auto"/>
              <w:left w:val="single" w:sz="4" w:space="0" w:color="auto"/>
              <w:bottom w:val="single" w:sz="4" w:space="0" w:color="auto"/>
              <w:right w:val="single" w:sz="4" w:space="0" w:color="auto"/>
            </w:tcBorders>
          </w:tcPr>
          <w:p w14:paraId="0FE1B117" w14:textId="7B200440" w:rsidR="00065A49" w:rsidRPr="00065A49" w:rsidRDefault="00065A49" w:rsidP="00065A49">
            <w:pPr>
              <w:rPr>
                <w:rFonts w:ascii="Times New Roman" w:hAnsi="Times New Roman" w:cs="Times New Roman"/>
                <w:bCs/>
                <w:color w:val="000000"/>
                <w:sz w:val="24"/>
                <w:szCs w:val="24"/>
              </w:rPr>
            </w:pPr>
            <w:r w:rsidRPr="00065A49">
              <w:rPr>
                <w:rFonts w:ascii="Times New Roman" w:hAnsi="Times New Roman" w:cs="Times New Roman"/>
                <w:b/>
                <w:sz w:val="24"/>
                <w:szCs w:val="24"/>
              </w:rPr>
              <w:t>Производственная практика</w:t>
            </w:r>
          </w:p>
        </w:tc>
        <w:tc>
          <w:tcPr>
            <w:tcW w:w="1952" w:type="dxa"/>
            <w:tcBorders>
              <w:top w:val="single" w:sz="4" w:space="0" w:color="auto"/>
              <w:left w:val="single" w:sz="4" w:space="0" w:color="auto"/>
              <w:bottom w:val="single" w:sz="4" w:space="0" w:color="auto"/>
              <w:right w:val="single" w:sz="4" w:space="0" w:color="auto"/>
            </w:tcBorders>
          </w:tcPr>
          <w:p w14:paraId="60537B85" w14:textId="1EAFF4A5" w:rsidR="00065A49" w:rsidRPr="00065A49" w:rsidRDefault="00065A49" w:rsidP="00065A49">
            <w:pPr>
              <w:jc w:val="center"/>
              <w:rPr>
                <w:rFonts w:ascii="Times New Roman" w:hAnsi="Times New Roman" w:cs="Times New Roman"/>
                <w:b/>
                <w:bCs/>
                <w:color w:val="000000"/>
                <w:sz w:val="24"/>
                <w:szCs w:val="24"/>
              </w:rPr>
            </w:pPr>
            <w:r w:rsidRPr="00065A49">
              <w:rPr>
                <w:rFonts w:ascii="Times New Roman" w:hAnsi="Times New Roman" w:cs="Times New Roman"/>
                <w:b/>
                <w:bCs/>
                <w:sz w:val="24"/>
                <w:szCs w:val="24"/>
              </w:rPr>
              <w:t>72</w:t>
            </w:r>
          </w:p>
        </w:tc>
        <w:tc>
          <w:tcPr>
            <w:tcW w:w="1649" w:type="dxa"/>
            <w:tcBorders>
              <w:top w:val="single" w:sz="4" w:space="0" w:color="auto"/>
              <w:left w:val="single" w:sz="4" w:space="0" w:color="auto"/>
              <w:bottom w:val="single" w:sz="4" w:space="0" w:color="auto"/>
              <w:right w:val="single" w:sz="4" w:space="0" w:color="auto"/>
            </w:tcBorders>
          </w:tcPr>
          <w:p w14:paraId="7DB6980C" w14:textId="08FABCC9" w:rsidR="00065A49" w:rsidRPr="00065A49" w:rsidRDefault="00065A49" w:rsidP="00065A49">
            <w:pPr>
              <w:jc w:val="center"/>
              <w:rPr>
                <w:rFonts w:ascii="Times New Roman" w:hAnsi="Times New Roman" w:cs="Times New Roman"/>
                <w:b/>
                <w:bCs/>
                <w:color w:val="000000"/>
                <w:sz w:val="24"/>
                <w:szCs w:val="24"/>
              </w:rPr>
            </w:pPr>
            <w:r w:rsidRPr="00065A49">
              <w:rPr>
                <w:rFonts w:ascii="Times New Roman" w:hAnsi="Times New Roman" w:cs="Times New Roman"/>
                <w:b/>
                <w:bCs/>
                <w:sz w:val="24"/>
                <w:szCs w:val="24"/>
              </w:rPr>
              <w:t>72</w:t>
            </w:r>
          </w:p>
        </w:tc>
        <w:tc>
          <w:tcPr>
            <w:tcW w:w="1870" w:type="dxa"/>
            <w:shd w:val="clear" w:color="auto" w:fill="auto"/>
            <w:vAlign w:val="center"/>
          </w:tcPr>
          <w:p w14:paraId="60F3F26D" w14:textId="3537E6F7" w:rsidR="00065A49" w:rsidRPr="00065A49" w:rsidRDefault="00065A49" w:rsidP="00065A49">
            <w:pPr>
              <w:jc w:val="center"/>
              <w:rPr>
                <w:rFonts w:ascii="Times New Roman" w:hAnsi="Times New Roman" w:cs="Times New Roman"/>
                <w:sz w:val="24"/>
                <w:szCs w:val="24"/>
              </w:rPr>
            </w:pPr>
            <w:r w:rsidRPr="00065A49">
              <w:rPr>
                <w:rFonts w:ascii="Times New Roman" w:hAnsi="Times New Roman" w:cs="Times New Roman"/>
                <w:sz w:val="24"/>
                <w:szCs w:val="24"/>
              </w:rPr>
              <w:t>1</w:t>
            </w:r>
          </w:p>
        </w:tc>
      </w:tr>
      <w:tr w:rsidR="00065A49" w:rsidRPr="00065A49" w14:paraId="330D1154"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shd w:val="clear" w:color="auto" w:fill="auto"/>
            <w:vAlign w:val="center"/>
          </w:tcPr>
          <w:p w14:paraId="17D527E2" w14:textId="3DD654C1" w:rsidR="00065A49" w:rsidRPr="00065A49" w:rsidRDefault="00065A49" w:rsidP="00065A49">
            <w:pPr>
              <w:rPr>
                <w:rFonts w:ascii="Times New Roman" w:hAnsi="Times New Roman" w:cs="Times New Roman"/>
                <w:b/>
                <w:sz w:val="24"/>
                <w:szCs w:val="24"/>
              </w:rPr>
            </w:pPr>
            <w:r w:rsidRPr="00065A49">
              <w:rPr>
                <w:rFonts w:ascii="Times New Roman" w:hAnsi="Times New Roman" w:cs="Times New Roman"/>
                <w:b/>
                <w:sz w:val="24"/>
                <w:szCs w:val="24"/>
              </w:rPr>
              <w:t>ПМ.03</w:t>
            </w:r>
          </w:p>
        </w:tc>
        <w:tc>
          <w:tcPr>
            <w:tcW w:w="7853" w:type="dxa"/>
            <w:tcBorders>
              <w:top w:val="nil"/>
              <w:left w:val="nil"/>
              <w:bottom w:val="single" w:sz="4" w:space="0" w:color="auto"/>
              <w:right w:val="single" w:sz="4" w:space="0" w:color="auto"/>
            </w:tcBorders>
            <w:shd w:val="clear" w:color="auto" w:fill="auto"/>
          </w:tcPr>
          <w:p w14:paraId="6767CB90" w14:textId="77777777" w:rsidR="00065A49" w:rsidRPr="00065A49" w:rsidRDefault="00065A49" w:rsidP="00065A49">
            <w:pPr>
              <w:rPr>
                <w:rFonts w:ascii="Times New Roman" w:hAnsi="Times New Roman" w:cs="Times New Roman"/>
                <w:bCs/>
                <w:sz w:val="24"/>
                <w:szCs w:val="24"/>
              </w:rPr>
            </w:pPr>
            <w:r w:rsidRPr="00065A49">
              <w:rPr>
                <w:rFonts w:ascii="Times New Roman" w:hAnsi="Times New Roman" w:cs="Times New Roman"/>
                <w:bCs/>
                <w:color w:val="000000"/>
                <w:sz w:val="24"/>
                <w:szCs w:val="24"/>
              </w:rPr>
              <w:t>Изготовление деталей на металлорежущих станках с программным управлением по стадиям технологического процесса</w:t>
            </w:r>
          </w:p>
        </w:tc>
        <w:tc>
          <w:tcPr>
            <w:tcW w:w="1952" w:type="dxa"/>
            <w:tcBorders>
              <w:top w:val="nil"/>
              <w:left w:val="nil"/>
              <w:bottom w:val="single" w:sz="4" w:space="0" w:color="auto"/>
              <w:right w:val="single" w:sz="4" w:space="0" w:color="auto"/>
            </w:tcBorders>
            <w:shd w:val="clear" w:color="auto" w:fill="auto"/>
            <w:vAlign w:val="center"/>
          </w:tcPr>
          <w:p w14:paraId="13F93193" w14:textId="77777777" w:rsidR="00065A49" w:rsidRPr="00065A49" w:rsidRDefault="00065A49" w:rsidP="00065A49">
            <w:pPr>
              <w:jc w:val="center"/>
              <w:rPr>
                <w:rFonts w:ascii="Times New Roman" w:hAnsi="Times New Roman" w:cs="Times New Roman"/>
                <w:b/>
                <w:sz w:val="24"/>
                <w:szCs w:val="24"/>
              </w:rPr>
            </w:pPr>
            <w:r w:rsidRPr="00065A49">
              <w:rPr>
                <w:rFonts w:ascii="Times New Roman" w:hAnsi="Times New Roman" w:cs="Times New Roman"/>
                <w:b/>
                <w:bCs/>
                <w:color w:val="000000"/>
                <w:sz w:val="24"/>
                <w:szCs w:val="24"/>
              </w:rPr>
              <w:t>344</w:t>
            </w:r>
          </w:p>
        </w:tc>
        <w:tc>
          <w:tcPr>
            <w:tcW w:w="1649" w:type="dxa"/>
            <w:tcBorders>
              <w:top w:val="nil"/>
              <w:left w:val="nil"/>
              <w:bottom w:val="single" w:sz="4" w:space="0" w:color="auto"/>
              <w:right w:val="single" w:sz="4" w:space="0" w:color="auto"/>
            </w:tcBorders>
            <w:shd w:val="clear" w:color="auto" w:fill="auto"/>
            <w:vAlign w:val="center"/>
          </w:tcPr>
          <w:p w14:paraId="59EF9B35" w14:textId="77777777" w:rsidR="00065A49" w:rsidRPr="00065A49" w:rsidRDefault="00065A49" w:rsidP="00065A49">
            <w:pPr>
              <w:jc w:val="center"/>
              <w:rPr>
                <w:rFonts w:ascii="Times New Roman" w:hAnsi="Times New Roman" w:cs="Times New Roman"/>
                <w:b/>
                <w:sz w:val="24"/>
                <w:szCs w:val="24"/>
              </w:rPr>
            </w:pPr>
            <w:r w:rsidRPr="00065A49">
              <w:rPr>
                <w:rFonts w:ascii="Times New Roman" w:hAnsi="Times New Roman" w:cs="Times New Roman"/>
                <w:b/>
                <w:bCs/>
                <w:color w:val="000000"/>
                <w:sz w:val="24"/>
                <w:szCs w:val="24"/>
              </w:rPr>
              <w:t>286</w:t>
            </w:r>
          </w:p>
        </w:tc>
        <w:tc>
          <w:tcPr>
            <w:tcW w:w="1870" w:type="dxa"/>
            <w:shd w:val="clear" w:color="auto" w:fill="auto"/>
            <w:vAlign w:val="center"/>
          </w:tcPr>
          <w:p w14:paraId="5822330B" w14:textId="35A68C93" w:rsidR="00065A49" w:rsidRPr="00065A49" w:rsidRDefault="00065A49" w:rsidP="00065A49">
            <w:pPr>
              <w:jc w:val="center"/>
              <w:rPr>
                <w:rFonts w:ascii="Times New Roman" w:hAnsi="Times New Roman" w:cs="Times New Roman"/>
                <w:bCs/>
                <w:sz w:val="24"/>
                <w:szCs w:val="24"/>
              </w:rPr>
            </w:pPr>
          </w:p>
        </w:tc>
      </w:tr>
      <w:tr w:rsidR="00065A49" w:rsidRPr="00065A49" w14:paraId="22928413"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shd w:val="clear" w:color="auto" w:fill="auto"/>
            <w:vAlign w:val="center"/>
          </w:tcPr>
          <w:p w14:paraId="0326505E" w14:textId="6BB196EC" w:rsidR="00065A49" w:rsidRPr="00065A49" w:rsidRDefault="00065A49" w:rsidP="00065A49">
            <w:pPr>
              <w:rPr>
                <w:rFonts w:ascii="Times New Roman" w:hAnsi="Times New Roman" w:cs="Times New Roman"/>
                <w:b/>
                <w:sz w:val="24"/>
                <w:szCs w:val="24"/>
              </w:rPr>
            </w:pPr>
            <w:r w:rsidRPr="00065A49">
              <w:rPr>
                <w:rFonts w:ascii="Times New Roman" w:hAnsi="Times New Roman" w:cs="Times New Roman"/>
                <w:sz w:val="24"/>
                <w:szCs w:val="24"/>
              </w:rPr>
              <w:t>МДК</w:t>
            </w:r>
            <w:r>
              <w:rPr>
                <w:rFonts w:ascii="Times New Roman" w:hAnsi="Times New Roman" w:cs="Times New Roman"/>
                <w:sz w:val="24"/>
                <w:szCs w:val="24"/>
              </w:rPr>
              <w:t xml:space="preserve"> </w:t>
            </w:r>
            <w:r w:rsidRPr="00065A49">
              <w:rPr>
                <w:rFonts w:ascii="Times New Roman" w:hAnsi="Times New Roman" w:cs="Times New Roman"/>
                <w:sz w:val="24"/>
                <w:szCs w:val="24"/>
              </w:rPr>
              <w:t>03.01.</w:t>
            </w:r>
          </w:p>
        </w:tc>
        <w:tc>
          <w:tcPr>
            <w:tcW w:w="7853" w:type="dxa"/>
            <w:tcBorders>
              <w:top w:val="single" w:sz="4" w:space="0" w:color="auto"/>
              <w:left w:val="single" w:sz="4" w:space="0" w:color="auto"/>
              <w:bottom w:val="single" w:sz="4" w:space="0" w:color="auto"/>
              <w:right w:val="single" w:sz="4" w:space="0" w:color="auto"/>
            </w:tcBorders>
          </w:tcPr>
          <w:p w14:paraId="6FE5E0D1" w14:textId="3A8C35A1" w:rsidR="00065A49" w:rsidRPr="00065A49" w:rsidRDefault="00065A49" w:rsidP="00065A49">
            <w:pPr>
              <w:autoSpaceDE w:val="0"/>
              <w:autoSpaceDN w:val="0"/>
              <w:adjustRightInd w:val="0"/>
              <w:rPr>
                <w:rFonts w:ascii="Times New Roman" w:hAnsi="Times New Roman" w:cs="Times New Roman"/>
                <w:bCs/>
                <w:color w:val="000000"/>
                <w:sz w:val="24"/>
                <w:szCs w:val="24"/>
              </w:rPr>
            </w:pPr>
            <w:r w:rsidRPr="00065A49">
              <w:rPr>
                <w:rFonts w:ascii="Times New Roman" w:hAnsi="Times New Roman" w:cs="Times New Roman"/>
                <w:sz w:val="24"/>
                <w:szCs w:val="24"/>
              </w:rPr>
              <w:t>Изготовление деталей на</w:t>
            </w:r>
            <w:r>
              <w:rPr>
                <w:rFonts w:ascii="Times New Roman" w:hAnsi="Times New Roman" w:cs="Times New Roman"/>
                <w:sz w:val="24"/>
                <w:szCs w:val="24"/>
              </w:rPr>
              <w:t xml:space="preserve"> </w:t>
            </w:r>
            <w:r w:rsidRPr="00065A49">
              <w:rPr>
                <w:rFonts w:ascii="Times New Roman" w:hAnsi="Times New Roman" w:cs="Times New Roman"/>
                <w:sz w:val="24"/>
                <w:szCs w:val="24"/>
              </w:rPr>
              <w:t>металлорежущих станках с программным управлением</w:t>
            </w:r>
            <w:r>
              <w:rPr>
                <w:rFonts w:ascii="Times New Roman" w:hAnsi="Times New Roman" w:cs="Times New Roman"/>
                <w:sz w:val="24"/>
                <w:szCs w:val="24"/>
              </w:rPr>
              <w:t xml:space="preserve"> </w:t>
            </w:r>
            <w:r w:rsidRPr="00065A49">
              <w:rPr>
                <w:rFonts w:ascii="Times New Roman" w:hAnsi="Times New Roman" w:cs="Times New Roman"/>
                <w:sz w:val="24"/>
                <w:szCs w:val="24"/>
              </w:rPr>
              <w:t>по стадиям технологического процесса</w:t>
            </w:r>
            <w:r>
              <w:rPr>
                <w:rFonts w:ascii="Times New Roman" w:hAnsi="Times New Roman" w:cs="Times New Roman"/>
                <w:sz w:val="24"/>
                <w:szCs w:val="24"/>
              </w:rPr>
              <w:t xml:space="preserve"> </w:t>
            </w:r>
            <w:r w:rsidRPr="00065A49">
              <w:rPr>
                <w:rFonts w:ascii="Times New Roman" w:hAnsi="Times New Roman" w:cs="Times New Roman"/>
                <w:sz w:val="24"/>
                <w:szCs w:val="24"/>
              </w:rPr>
              <w:t xml:space="preserve">в соответствии </w:t>
            </w:r>
            <w:r>
              <w:rPr>
                <w:rFonts w:ascii="Times New Roman" w:hAnsi="Times New Roman" w:cs="Times New Roman"/>
                <w:sz w:val="24"/>
                <w:szCs w:val="24"/>
              </w:rPr>
              <w:br/>
            </w:r>
            <w:r w:rsidRPr="00065A49">
              <w:rPr>
                <w:rFonts w:ascii="Times New Roman" w:hAnsi="Times New Roman" w:cs="Times New Roman"/>
                <w:sz w:val="24"/>
                <w:szCs w:val="24"/>
              </w:rPr>
              <w:t>с требованиями охраны</w:t>
            </w:r>
            <w:r>
              <w:rPr>
                <w:rFonts w:ascii="Times New Roman" w:hAnsi="Times New Roman" w:cs="Times New Roman"/>
                <w:sz w:val="24"/>
                <w:szCs w:val="24"/>
              </w:rPr>
              <w:t xml:space="preserve"> </w:t>
            </w:r>
            <w:r w:rsidRPr="00065A49">
              <w:rPr>
                <w:rFonts w:ascii="Times New Roman" w:hAnsi="Times New Roman" w:cs="Times New Roman"/>
                <w:sz w:val="24"/>
                <w:szCs w:val="24"/>
              </w:rPr>
              <w:t>труда и экологической безопасности</w:t>
            </w:r>
          </w:p>
        </w:tc>
        <w:tc>
          <w:tcPr>
            <w:tcW w:w="1952" w:type="dxa"/>
            <w:tcBorders>
              <w:top w:val="single" w:sz="4" w:space="0" w:color="auto"/>
              <w:left w:val="single" w:sz="4" w:space="0" w:color="auto"/>
              <w:bottom w:val="single" w:sz="4" w:space="0" w:color="auto"/>
              <w:right w:val="single" w:sz="4" w:space="0" w:color="auto"/>
            </w:tcBorders>
          </w:tcPr>
          <w:p w14:paraId="60EE9462" w14:textId="353AF286" w:rsidR="00065A49" w:rsidRPr="00065A49" w:rsidRDefault="00065A49" w:rsidP="00065A49">
            <w:pPr>
              <w:jc w:val="center"/>
              <w:rPr>
                <w:rFonts w:ascii="Times New Roman" w:hAnsi="Times New Roman" w:cs="Times New Roman"/>
                <w:color w:val="000000"/>
                <w:sz w:val="24"/>
                <w:szCs w:val="24"/>
              </w:rPr>
            </w:pPr>
            <w:r w:rsidRPr="00065A49">
              <w:rPr>
                <w:rFonts w:ascii="Times New Roman" w:hAnsi="Times New Roman" w:cs="Times New Roman"/>
                <w:sz w:val="24"/>
                <w:szCs w:val="24"/>
              </w:rPr>
              <w:t>128</w:t>
            </w:r>
          </w:p>
        </w:tc>
        <w:tc>
          <w:tcPr>
            <w:tcW w:w="1649" w:type="dxa"/>
            <w:tcBorders>
              <w:top w:val="single" w:sz="4" w:space="0" w:color="auto"/>
              <w:left w:val="single" w:sz="4" w:space="0" w:color="auto"/>
              <w:bottom w:val="single" w:sz="4" w:space="0" w:color="auto"/>
              <w:right w:val="single" w:sz="4" w:space="0" w:color="auto"/>
            </w:tcBorders>
          </w:tcPr>
          <w:p w14:paraId="3BBF5815" w14:textId="3176D227" w:rsidR="00065A49" w:rsidRPr="00065A49" w:rsidRDefault="00065A49" w:rsidP="00065A49">
            <w:pPr>
              <w:jc w:val="center"/>
              <w:rPr>
                <w:rFonts w:ascii="Times New Roman" w:hAnsi="Times New Roman" w:cs="Times New Roman"/>
                <w:b/>
                <w:bCs/>
                <w:color w:val="000000"/>
                <w:sz w:val="24"/>
                <w:szCs w:val="24"/>
              </w:rPr>
            </w:pPr>
            <w:r w:rsidRPr="00065A49">
              <w:rPr>
                <w:rFonts w:ascii="Times New Roman" w:hAnsi="Times New Roman" w:cs="Times New Roman"/>
                <w:sz w:val="24"/>
                <w:szCs w:val="24"/>
              </w:rPr>
              <w:t>34</w:t>
            </w:r>
          </w:p>
        </w:tc>
        <w:tc>
          <w:tcPr>
            <w:tcW w:w="1870" w:type="dxa"/>
            <w:shd w:val="clear" w:color="auto" w:fill="auto"/>
            <w:vAlign w:val="center"/>
          </w:tcPr>
          <w:p w14:paraId="36A2E75C" w14:textId="15C62729" w:rsidR="00065A49" w:rsidRPr="00065A49" w:rsidRDefault="00065A49" w:rsidP="00065A49">
            <w:pPr>
              <w:jc w:val="center"/>
              <w:rPr>
                <w:rFonts w:ascii="Times New Roman" w:hAnsi="Times New Roman" w:cs="Times New Roman"/>
                <w:sz w:val="24"/>
                <w:szCs w:val="24"/>
              </w:rPr>
            </w:pPr>
            <w:r w:rsidRPr="00065A49">
              <w:rPr>
                <w:rFonts w:ascii="Times New Roman" w:hAnsi="Times New Roman" w:cs="Times New Roman"/>
                <w:sz w:val="24"/>
                <w:szCs w:val="24"/>
              </w:rPr>
              <w:t>1</w:t>
            </w:r>
          </w:p>
        </w:tc>
      </w:tr>
      <w:tr w:rsidR="00065A49" w:rsidRPr="00065A49" w14:paraId="08DC4086"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shd w:val="clear" w:color="auto" w:fill="auto"/>
            <w:vAlign w:val="center"/>
          </w:tcPr>
          <w:p w14:paraId="282F6E2C" w14:textId="1E8C4E42" w:rsidR="00065A49" w:rsidRPr="00065A49" w:rsidRDefault="00065A49" w:rsidP="00065A49">
            <w:pPr>
              <w:rPr>
                <w:rFonts w:ascii="Times New Roman" w:hAnsi="Times New Roman" w:cs="Times New Roman"/>
                <w:b/>
                <w:sz w:val="24"/>
                <w:szCs w:val="24"/>
              </w:rPr>
            </w:pPr>
            <w:r>
              <w:rPr>
                <w:rFonts w:ascii="Times New Roman" w:hAnsi="Times New Roman" w:cs="Times New Roman"/>
                <w:b/>
                <w:sz w:val="24"/>
                <w:szCs w:val="24"/>
              </w:rPr>
              <w:t>УП.03</w:t>
            </w:r>
          </w:p>
        </w:tc>
        <w:tc>
          <w:tcPr>
            <w:tcW w:w="7853" w:type="dxa"/>
            <w:tcBorders>
              <w:top w:val="single" w:sz="4" w:space="0" w:color="auto"/>
              <w:left w:val="single" w:sz="4" w:space="0" w:color="auto"/>
              <w:bottom w:val="single" w:sz="4" w:space="0" w:color="auto"/>
              <w:right w:val="single" w:sz="4" w:space="0" w:color="auto"/>
            </w:tcBorders>
          </w:tcPr>
          <w:p w14:paraId="3EA26893" w14:textId="0DDC0D5F" w:rsidR="00065A49" w:rsidRPr="00065A49" w:rsidRDefault="00065A49" w:rsidP="00065A49">
            <w:pPr>
              <w:rPr>
                <w:rFonts w:ascii="Times New Roman" w:hAnsi="Times New Roman" w:cs="Times New Roman"/>
                <w:bCs/>
                <w:color w:val="000000"/>
                <w:sz w:val="24"/>
                <w:szCs w:val="24"/>
              </w:rPr>
            </w:pPr>
            <w:r w:rsidRPr="00065A49">
              <w:rPr>
                <w:rFonts w:ascii="Times New Roman" w:hAnsi="Times New Roman" w:cs="Times New Roman"/>
                <w:b/>
                <w:sz w:val="24"/>
                <w:szCs w:val="24"/>
              </w:rPr>
              <w:t>Учебная практика</w:t>
            </w:r>
          </w:p>
        </w:tc>
        <w:tc>
          <w:tcPr>
            <w:tcW w:w="1952" w:type="dxa"/>
            <w:tcBorders>
              <w:top w:val="single" w:sz="4" w:space="0" w:color="auto"/>
              <w:left w:val="single" w:sz="4" w:space="0" w:color="auto"/>
              <w:bottom w:val="single" w:sz="4" w:space="0" w:color="auto"/>
              <w:right w:val="single" w:sz="4" w:space="0" w:color="auto"/>
            </w:tcBorders>
          </w:tcPr>
          <w:p w14:paraId="77929A07" w14:textId="70D89597" w:rsidR="00065A49" w:rsidRPr="00065A49" w:rsidRDefault="00065A49" w:rsidP="00065A49">
            <w:pPr>
              <w:jc w:val="center"/>
              <w:rPr>
                <w:rFonts w:ascii="Times New Roman" w:hAnsi="Times New Roman" w:cs="Times New Roman"/>
                <w:b/>
                <w:bCs/>
                <w:color w:val="000000"/>
                <w:sz w:val="24"/>
                <w:szCs w:val="24"/>
              </w:rPr>
            </w:pPr>
            <w:r w:rsidRPr="00065A49">
              <w:rPr>
                <w:rFonts w:ascii="Times New Roman" w:hAnsi="Times New Roman" w:cs="Times New Roman"/>
                <w:b/>
                <w:bCs/>
                <w:sz w:val="24"/>
                <w:szCs w:val="24"/>
              </w:rPr>
              <w:t>108</w:t>
            </w:r>
          </w:p>
        </w:tc>
        <w:tc>
          <w:tcPr>
            <w:tcW w:w="1649" w:type="dxa"/>
            <w:tcBorders>
              <w:top w:val="single" w:sz="4" w:space="0" w:color="auto"/>
              <w:left w:val="single" w:sz="4" w:space="0" w:color="auto"/>
              <w:bottom w:val="single" w:sz="4" w:space="0" w:color="auto"/>
              <w:right w:val="single" w:sz="4" w:space="0" w:color="auto"/>
            </w:tcBorders>
          </w:tcPr>
          <w:p w14:paraId="4E2BFB73" w14:textId="3B12B1C2" w:rsidR="00065A49" w:rsidRPr="00065A49" w:rsidRDefault="00065A49" w:rsidP="00065A49">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108</w:t>
            </w:r>
          </w:p>
        </w:tc>
        <w:tc>
          <w:tcPr>
            <w:tcW w:w="1870" w:type="dxa"/>
            <w:shd w:val="clear" w:color="auto" w:fill="auto"/>
          </w:tcPr>
          <w:p w14:paraId="085A3CD4" w14:textId="4FBB7EBB" w:rsidR="00065A49" w:rsidRPr="00065A49" w:rsidRDefault="00065A49" w:rsidP="00065A49">
            <w:pPr>
              <w:jc w:val="center"/>
              <w:rPr>
                <w:rFonts w:ascii="Times New Roman" w:hAnsi="Times New Roman" w:cs="Times New Roman"/>
                <w:sz w:val="24"/>
                <w:szCs w:val="24"/>
              </w:rPr>
            </w:pPr>
            <w:r w:rsidRPr="002277AB">
              <w:rPr>
                <w:rFonts w:ascii="Times New Roman" w:hAnsi="Times New Roman" w:cs="Times New Roman"/>
                <w:sz w:val="24"/>
                <w:szCs w:val="24"/>
              </w:rPr>
              <w:t>1</w:t>
            </w:r>
          </w:p>
        </w:tc>
      </w:tr>
      <w:tr w:rsidR="00065A49" w:rsidRPr="00065A49" w14:paraId="7A9893B3"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shd w:val="clear" w:color="auto" w:fill="auto"/>
            <w:vAlign w:val="center"/>
          </w:tcPr>
          <w:p w14:paraId="47ECE559" w14:textId="10488F25" w:rsidR="00065A49" w:rsidRPr="00065A49" w:rsidRDefault="00065A49" w:rsidP="00065A49">
            <w:pPr>
              <w:rPr>
                <w:rFonts w:ascii="Times New Roman" w:hAnsi="Times New Roman" w:cs="Times New Roman"/>
                <w:b/>
                <w:sz w:val="24"/>
                <w:szCs w:val="24"/>
              </w:rPr>
            </w:pPr>
            <w:r>
              <w:rPr>
                <w:rFonts w:ascii="Times New Roman" w:hAnsi="Times New Roman" w:cs="Times New Roman"/>
                <w:b/>
                <w:sz w:val="24"/>
                <w:szCs w:val="24"/>
              </w:rPr>
              <w:t>ПП.03</w:t>
            </w:r>
          </w:p>
        </w:tc>
        <w:tc>
          <w:tcPr>
            <w:tcW w:w="7853" w:type="dxa"/>
            <w:tcBorders>
              <w:top w:val="single" w:sz="4" w:space="0" w:color="auto"/>
              <w:left w:val="single" w:sz="4" w:space="0" w:color="auto"/>
              <w:bottom w:val="single" w:sz="4" w:space="0" w:color="auto"/>
              <w:right w:val="single" w:sz="4" w:space="0" w:color="auto"/>
            </w:tcBorders>
          </w:tcPr>
          <w:p w14:paraId="66275089" w14:textId="1D165398" w:rsidR="00065A49" w:rsidRPr="00065A49" w:rsidRDefault="00065A49" w:rsidP="00065A49">
            <w:pPr>
              <w:rPr>
                <w:rFonts w:ascii="Times New Roman" w:hAnsi="Times New Roman" w:cs="Times New Roman"/>
                <w:bCs/>
                <w:color w:val="000000"/>
                <w:sz w:val="24"/>
                <w:szCs w:val="24"/>
              </w:rPr>
            </w:pPr>
            <w:r w:rsidRPr="00065A49">
              <w:rPr>
                <w:rFonts w:ascii="Times New Roman" w:hAnsi="Times New Roman" w:cs="Times New Roman"/>
                <w:b/>
                <w:sz w:val="24"/>
                <w:szCs w:val="24"/>
              </w:rPr>
              <w:t>Производственная практика</w:t>
            </w:r>
          </w:p>
        </w:tc>
        <w:tc>
          <w:tcPr>
            <w:tcW w:w="1952" w:type="dxa"/>
            <w:tcBorders>
              <w:top w:val="single" w:sz="4" w:space="0" w:color="auto"/>
              <w:left w:val="single" w:sz="4" w:space="0" w:color="auto"/>
              <w:bottom w:val="single" w:sz="4" w:space="0" w:color="auto"/>
              <w:right w:val="single" w:sz="4" w:space="0" w:color="auto"/>
            </w:tcBorders>
          </w:tcPr>
          <w:p w14:paraId="0D49835F" w14:textId="6B3113FD" w:rsidR="00065A49" w:rsidRPr="00065A49" w:rsidRDefault="00065A49" w:rsidP="00065A49">
            <w:pPr>
              <w:jc w:val="center"/>
              <w:rPr>
                <w:rFonts w:ascii="Times New Roman" w:hAnsi="Times New Roman" w:cs="Times New Roman"/>
                <w:b/>
                <w:bCs/>
                <w:color w:val="000000"/>
                <w:sz w:val="24"/>
                <w:szCs w:val="24"/>
              </w:rPr>
            </w:pPr>
            <w:r w:rsidRPr="00065A49">
              <w:rPr>
                <w:rFonts w:ascii="Times New Roman" w:hAnsi="Times New Roman" w:cs="Times New Roman"/>
                <w:b/>
                <w:bCs/>
                <w:sz w:val="24"/>
                <w:szCs w:val="24"/>
              </w:rPr>
              <w:t>144</w:t>
            </w:r>
          </w:p>
        </w:tc>
        <w:tc>
          <w:tcPr>
            <w:tcW w:w="1649" w:type="dxa"/>
            <w:tcBorders>
              <w:top w:val="single" w:sz="4" w:space="0" w:color="auto"/>
              <w:left w:val="single" w:sz="4" w:space="0" w:color="auto"/>
              <w:bottom w:val="single" w:sz="4" w:space="0" w:color="auto"/>
              <w:right w:val="single" w:sz="4" w:space="0" w:color="auto"/>
            </w:tcBorders>
          </w:tcPr>
          <w:p w14:paraId="584180B1" w14:textId="487A4B4E" w:rsidR="00065A49" w:rsidRPr="00065A49" w:rsidRDefault="00065A49" w:rsidP="00065A49">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144</w:t>
            </w:r>
          </w:p>
        </w:tc>
        <w:tc>
          <w:tcPr>
            <w:tcW w:w="1870" w:type="dxa"/>
            <w:shd w:val="clear" w:color="auto" w:fill="auto"/>
          </w:tcPr>
          <w:p w14:paraId="63F2F472" w14:textId="66F9BCA0" w:rsidR="00065A49" w:rsidRPr="00065A49" w:rsidRDefault="00065A49" w:rsidP="00065A49">
            <w:pPr>
              <w:jc w:val="center"/>
              <w:rPr>
                <w:rFonts w:ascii="Times New Roman" w:hAnsi="Times New Roman" w:cs="Times New Roman"/>
                <w:sz w:val="24"/>
                <w:szCs w:val="24"/>
              </w:rPr>
            </w:pPr>
            <w:r w:rsidRPr="002277AB">
              <w:rPr>
                <w:rFonts w:ascii="Times New Roman" w:hAnsi="Times New Roman" w:cs="Times New Roman"/>
                <w:sz w:val="24"/>
                <w:szCs w:val="24"/>
              </w:rPr>
              <w:t>1</w:t>
            </w:r>
          </w:p>
        </w:tc>
      </w:tr>
      <w:tr w:rsidR="00065A49" w:rsidRPr="00065A49" w14:paraId="223088A4"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shd w:val="clear" w:color="auto" w:fill="auto"/>
            <w:vAlign w:val="center"/>
          </w:tcPr>
          <w:p w14:paraId="175E7F50" w14:textId="77777777" w:rsidR="00065A49" w:rsidRPr="00065A49" w:rsidRDefault="00065A49" w:rsidP="00065A49">
            <w:pPr>
              <w:rPr>
                <w:rFonts w:ascii="Times New Roman" w:hAnsi="Times New Roman" w:cs="Times New Roman"/>
                <w:b/>
                <w:sz w:val="24"/>
                <w:szCs w:val="24"/>
              </w:rPr>
            </w:pPr>
            <w:r w:rsidRPr="00065A49">
              <w:rPr>
                <w:rFonts w:ascii="Times New Roman" w:hAnsi="Times New Roman" w:cs="Times New Roman"/>
                <w:b/>
                <w:sz w:val="24"/>
                <w:szCs w:val="24"/>
              </w:rPr>
              <w:t>ГИА.00</w:t>
            </w:r>
          </w:p>
        </w:tc>
        <w:tc>
          <w:tcPr>
            <w:tcW w:w="7853" w:type="dxa"/>
            <w:shd w:val="clear" w:color="auto" w:fill="auto"/>
            <w:vAlign w:val="center"/>
          </w:tcPr>
          <w:p w14:paraId="1F46D198" w14:textId="77777777" w:rsidR="00065A49" w:rsidRPr="00065A49" w:rsidRDefault="00065A49" w:rsidP="00065A49">
            <w:pPr>
              <w:suppressAutoHyphens/>
              <w:rPr>
                <w:rFonts w:ascii="Times New Roman" w:hAnsi="Times New Roman" w:cs="Times New Roman"/>
                <w:b/>
                <w:sz w:val="24"/>
                <w:szCs w:val="24"/>
              </w:rPr>
            </w:pPr>
            <w:r w:rsidRPr="00065A49">
              <w:rPr>
                <w:rFonts w:ascii="Times New Roman" w:hAnsi="Times New Roman" w:cs="Times New Roman"/>
                <w:b/>
                <w:sz w:val="24"/>
                <w:szCs w:val="24"/>
              </w:rPr>
              <w:t xml:space="preserve">Государственная итоговая аттестация </w:t>
            </w:r>
          </w:p>
        </w:tc>
        <w:tc>
          <w:tcPr>
            <w:tcW w:w="1952" w:type="dxa"/>
            <w:shd w:val="clear" w:color="auto" w:fill="auto"/>
            <w:vAlign w:val="center"/>
          </w:tcPr>
          <w:p w14:paraId="7AE36A2A" w14:textId="77777777" w:rsidR="00065A49" w:rsidRPr="00065A49" w:rsidRDefault="00065A49" w:rsidP="00065A49">
            <w:pPr>
              <w:jc w:val="center"/>
              <w:rPr>
                <w:rFonts w:ascii="Times New Roman" w:hAnsi="Times New Roman" w:cs="Times New Roman"/>
                <w:b/>
                <w:bCs/>
                <w:sz w:val="24"/>
                <w:szCs w:val="24"/>
              </w:rPr>
            </w:pPr>
            <w:r w:rsidRPr="00065A49">
              <w:rPr>
                <w:rFonts w:ascii="Times New Roman" w:hAnsi="Times New Roman" w:cs="Times New Roman"/>
                <w:b/>
                <w:bCs/>
                <w:color w:val="000000"/>
                <w:sz w:val="24"/>
                <w:szCs w:val="24"/>
              </w:rPr>
              <w:t>36</w:t>
            </w:r>
          </w:p>
        </w:tc>
        <w:tc>
          <w:tcPr>
            <w:tcW w:w="1649" w:type="dxa"/>
            <w:shd w:val="clear" w:color="auto" w:fill="auto"/>
            <w:vAlign w:val="center"/>
          </w:tcPr>
          <w:p w14:paraId="016CC513" w14:textId="77777777" w:rsidR="00065A49" w:rsidRPr="00065A49" w:rsidRDefault="00065A49" w:rsidP="00065A49">
            <w:pPr>
              <w:jc w:val="center"/>
              <w:rPr>
                <w:rFonts w:ascii="Times New Roman" w:hAnsi="Times New Roman" w:cs="Times New Roman"/>
                <w:b/>
                <w:bCs/>
                <w:sz w:val="24"/>
                <w:szCs w:val="24"/>
              </w:rPr>
            </w:pPr>
          </w:p>
        </w:tc>
        <w:tc>
          <w:tcPr>
            <w:tcW w:w="1870" w:type="dxa"/>
            <w:shd w:val="clear" w:color="auto" w:fill="auto"/>
            <w:vAlign w:val="center"/>
          </w:tcPr>
          <w:p w14:paraId="44D10819" w14:textId="77777777" w:rsidR="00065A49" w:rsidRPr="00065A49" w:rsidRDefault="00065A49" w:rsidP="00065A49">
            <w:pPr>
              <w:jc w:val="center"/>
              <w:rPr>
                <w:rFonts w:ascii="Times New Roman" w:hAnsi="Times New Roman" w:cs="Times New Roman"/>
                <w:sz w:val="24"/>
                <w:szCs w:val="24"/>
                <w:lang w:val="en-US"/>
              </w:rPr>
            </w:pPr>
            <w:r w:rsidRPr="00065A49">
              <w:rPr>
                <w:rFonts w:ascii="Times New Roman" w:hAnsi="Times New Roman" w:cs="Times New Roman"/>
                <w:sz w:val="24"/>
                <w:szCs w:val="24"/>
              </w:rPr>
              <w:t>1</w:t>
            </w:r>
          </w:p>
        </w:tc>
      </w:tr>
      <w:tr w:rsidR="00065A49" w:rsidRPr="00065A49" w14:paraId="469E4262"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207" w:type="dxa"/>
            <w:gridSpan w:val="3"/>
            <w:shd w:val="clear" w:color="auto" w:fill="auto"/>
            <w:vAlign w:val="center"/>
          </w:tcPr>
          <w:p w14:paraId="3AF6CD8D" w14:textId="77777777" w:rsidR="00065A49" w:rsidRPr="00065A49" w:rsidRDefault="00065A49" w:rsidP="00065A49">
            <w:pPr>
              <w:suppressAutoHyphens/>
              <w:rPr>
                <w:rFonts w:ascii="Times New Roman" w:hAnsi="Times New Roman" w:cs="Times New Roman"/>
                <w:b/>
                <w:sz w:val="24"/>
                <w:szCs w:val="24"/>
              </w:rPr>
            </w:pPr>
            <w:r w:rsidRPr="00065A49">
              <w:rPr>
                <w:rFonts w:ascii="Times New Roman" w:hAnsi="Times New Roman" w:cs="Times New Roman"/>
                <w:b/>
                <w:sz w:val="24"/>
                <w:szCs w:val="24"/>
              </w:rPr>
              <w:t xml:space="preserve">Итого </w:t>
            </w:r>
            <w:r w:rsidRPr="00065A49">
              <w:rPr>
                <w:rFonts w:ascii="Times New Roman" w:hAnsi="Times New Roman" w:cs="Times New Roman"/>
                <w:bCs/>
                <w:sz w:val="24"/>
                <w:szCs w:val="24"/>
              </w:rPr>
              <w:t>(минимальные требования)</w:t>
            </w:r>
            <w:r w:rsidRPr="00065A49">
              <w:rPr>
                <w:rFonts w:ascii="Times New Roman" w:hAnsi="Times New Roman" w:cs="Times New Roman"/>
                <w:b/>
                <w:sz w:val="24"/>
                <w:szCs w:val="24"/>
              </w:rPr>
              <w:t>:</w:t>
            </w:r>
          </w:p>
        </w:tc>
        <w:tc>
          <w:tcPr>
            <w:tcW w:w="1952" w:type="dxa"/>
            <w:shd w:val="clear" w:color="auto" w:fill="auto"/>
            <w:vAlign w:val="center"/>
          </w:tcPr>
          <w:p w14:paraId="29386920" w14:textId="77777777" w:rsidR="00065A49" w:rsidRPr="00065A49" w:rsidRDefault="00065A49" w:rsidP="00065A49">
            <w:pPr>
              <w:jc w:val="center"/>
              <w:rPr>
                <w:rFonts w:ascii="Times New Roman" w:hAnsi="Times New Roman" w:cs="Times New Roman"/>
                <w:b/>
                <w:bCs/>
                <w:color w:val="000000"/>
                <w:sz w:val="24"/>
                <w:szCs w:val="24"/>
              </w:rPr>
            </w:pPr>
            <w:r w:rsidRPr="00065A49">
              <w:rPr>
                <w:rFonts w:ascii="Times New Roman" w:hAnsi="Times New Roman" w:cs="Times New Roman"/>
                <w:b/>
                <w:bCs/>
                <w:color w:val="000000"/>
                <w:sz w:val="24"/>
                <w:szCs w:val="24"/>
              </w:rPr>
              <w:t>1188</w:t>
            </w:r>
          </w:p>
        </w:tc>
        <w:tc>
          <w:tcPr>
            <w:tcW w:w="1649" w:type="dxa"/>
            <w:shd w:val="clear" w:color="auto" w:fill="auto"/>
            <w:vAlign w:val="center"/>
          </w:tcPr>
          <w:p w14:paraId="7425AE5D" w14:textId="77777777" w:rsidR="00065A49" w:rsidRPr="00065A49" w:rsidRDefault="00065A49" w:rsidP="00065A49">
            <w:pPr>
              <w:jc w:val="center"/>
              <w:rPr>
                <w:rFonts w:ascii="Times New Roman" w:hAnsi="Times New Roman" w:cs="Times New Roman"/>
                <w:b/>
                <w:bCs/>
                <w:sz w:val="24"/>
                <w:szCs w:val="24"/>
              </w:rPr>
            </w:pPr>
          </w:p>
        </w:tc>
        <w:tc>
          <w:tcPr>
            <w:tcW w:w="1870" w:type="dxa"/>
            <w:shd w:val="clear" w:color="auto" w:fill="auto"/>
            <w:vAlign w:val="center"/>
          </w:tcPr>
          <w:p w14:paraId="649F1966" w14:textId="77777777" w:rsidR="00065A49" w:rsidRPr="00065A49" w:rsidRDefault="00065A49" w:rsidP="00065A49">
            <w:pPr>
              <w:jc w:val="center"/>
              <w:rPr>
                <w:rFonts w:ascii="Times New Roman" w:hAnsi="Times New Roman" w:cs="Times New Roman"/>
                <w:sz w:val="24"/>
                <w:szCs w:val="24"/>
              </w:rPr>
            </w:pPr>
          </w:p>
        </w:tc>
      </w:tr>
      <w:tr w:rsidR="00065A49" w:rsidRPr="00065A49" w14:paraId="12864931"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0" w:type="auto"/>
            <w:gridSpan w:val="2"/>
            <w:shd w:val="clear" w:color="auto" w:fill="auto"/>
            <w:vAlign w:val="center"/>
          </w:tcPr>
          <w:p w14:paraId="40658BC2" w14:textId="77777777" w:rsidR="00065A49" w:rsidRPr="00065A49" w:rsidRDefault="00065A49" w:rsidP="00065A49">
            <w:pPr>
              <w:rPr>
                <w:rFonts w:ascii="Times New Roman" w:hAnsi="Times New Roman" w:cs="Times New Roman"/>
                <w:b/>
                <w:sz w:val="24"/>
                <w:szCs w:val="24"/>
              </w:rPr>
            </w:pPr>
            <w:r w:rsidRPr="00065A49">
              <w:rPr>
                <w:rFonts w:ascii="Times New Roman" w:hAnsi="Times New Roman" w:cs="Times New Roman"/>
                <w:b/>
                <w:sz w:val="24"/>
                <w:szCs w:val="24"/>
              </w:rPr>
              <w:t xml:space="preserve">ДПБ </w:t>
            </w:r>
          </w:p>
        </w:tc>
        <w:tc>
          <w:tcPr>
            <w:tcW w:w="7853" w:type="dxa"/>
            <w:shd w:val="clear" w:color="auto" w:fill="auto"/>
            <w:vAlign w:val="center"/>
          </w:tcPr>
          <w:p w14:paraId="6E6A1775" w14:textId="02E2F6AE" w:rsidR="00065A49" w:rsidRPr="00065A49" w:rsidRDefault="00065A49" w:rsidP="00065A49">
            <w:pPr>
              <w:rPr>
                <w:rFonts w:ascii="Times New Roman" w:hAnsi="Times New Roman" w:cs="Times New Roman"/>
                <w:b/>
                <w:sz w:val="24"/>
                <w:szCs w:val="24"/>
              </w:rPr>
            </w:pPr>
            <w:r w:rsidRPr="00065A49">
              <w:rPr>
                <w:rFonts w:ascii="Times New Roman" w:hAnsi="Times New Roman" w:cs="Times New Roman"/>
                <w:b/>
                <w:sz w:val="24"/>
                <w:szCs w:val="24"/>
              </w:rPr>
              <w:t xml:space="preserve">Дополнительный профессиональный блок </w:t>
            </w:r>
          </w:p>
        </w:tc>
        <w:tc>
          <w:tcPr>
            <w:tcW w:w="1952" w:type="dxa"/>
            <w:shd w:val="clear" w:color="auto" w:fill="auto"/>
            <w:vAlign w:val="center"/>
          </w:tcPr>
          <w:p w14:paraId="7712DB50" w14:textId="77777777" w:rsidR="00065A49" w:rsidRPr="00065A49" w:rsidRDefault="00065A49" w:rsidP="00065A49">
            <w:pPr>
              <w:jc w:val="center"/>
              <w:rPr>
                <w:rFonts w:ascii="Times New Roman" w:hAnsi="Times New Roman" w:cs="Times New Roman"/>
                <w:b/>
                <w:bCs/>
                <w:color w:val="000000"/>
                <w:sz w:val="24"/>
                <w:szCs w:val="24"/>
              </w:rPr>
            </w:pPr>
            <w:r w:rsidRPr="00065A49">
              <w:rPr>
                <w:rFonts w:ascii="Times New Roman" w:hAnsi="Times New Roman" w:cs="Times New Roman"/>
                <w:b/>
                <w:bCs/>
                <w:color w:val="000000"/>
                <w:sz w:val="24"/>
                <w:szCs w:val="24"/>
              </w:rPr>
              <w:t>288</w:t>
            </w:r>
          </w:p>
        </w:tc>
        <w:tc>
          <w:tcPr>
            <w:tcW w:w="1649" w:type="dxa"/>
            <w:shd w:val="clear" w:color="auto" w:fill="auto"/>
            <w:vAlign w:val="center"/>
          </w:tcPr>
          <w:p w14:paraId="297476FD" w14:textId="77777777" w:rsidR="00065A49" w:rsidRPr="00065A49" w:rsidRDefault="00065A49" w:rsidP="00065A49">
            <w:pPr>
              <w:jc w:val="center"/>
              <w:rPr>
                <w:rFonts w:ascii="Times New Roman" w:hAnsi="Times New Roman" w:cs="Times New Roman"/>
                <w:b/>
                <w:bCs/>
                <w:sz w:val="24"/>
                <w:szCs w:val="24"/>
              </w:rPr>
            </w:pPr>
          </w:p>
        </w:tc>
        <w:tc>
          <w:tcPr>
            <w:tcW w:w="1870" w:type="dxa"/>
            <w:shd w:val="clear" w:color="auto" w:fill="auto"/>
            <w:vAlign w:val="center"/>
          </w:tcPr>
          <w:p w14:paraId="7405832D" w14:textId="77777777" w:rsidR="00065A49" w:rsidRPr="00065A49" w:rsidRDefault="00065A49" w:rsidP="00065A49">
            <w:pPr>
              <w:jc w:val="center"/>
              <w:rPr>
                <w:rFonts w:ascii="Times New Roman" w:hAnsi="Times New Roman" w:cs="Times New Roman"/>
                <w:sz w:val="24"/>
                <w:szCs w:val="24"/>
              </w:rPr>
            </w:pPr>
            <w:r w:rsidRPr="00065A49">
              <w:rPr>
                <w:rFonts w:ascii="Times New Roman" w:hAnsi="Times New Roman" w:cs="Times New Roman"/>
                <w:sz w:val="24"/>
                <w:szCs w:val="24"/>
              </w:rPr>
              <w:t>1</w:t>
            </w:r>
          </w:p>
        </w:tc>
      </w:tr>
      <w:tr w:rsidR="00065A49" w:rsidRPr="00065A49" w14:paraId="00BB43B8"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9207" w:type="dxa"/>
            <w:gridSpan w:val="3"/>
            <w:shd w:val="clear" w:color="auto" w:fill="auto"/>
            <w:vAlign w:val="center"/>
          </w:tcPr>
          <w:p w14:paraId="44B28962" w14:textId="77777777" w:rsidR="00065A49" w:rsidRPr="00065A49" w:rsidRDefault="00065A49" w:rsidP="00065A49">
            <w:pPr>
              <w:suppressAutoHyphens/>
              <w:rPr>
                <w:rFonts w:ascii="Times New Roman" w:hAnsi="Times New Roman" w:cs="Times New Roman"/>
                <w:b/>
                <w:sz w:val="24"/>
                <w:szCs w:val="24"/>
              </w:rPr>
            </w:pPr>
            <w:r w:rsidRPr="00065A49">
              <w:rPr>
                <w:rFonts w:ascii="Times New Roman" w:hAnsi="Times New Roman" w:cs="Times New Roman"/>
                <w:b/>
                <w:sz w:val="24"/>
                <w:szCs w:val="24"/>
              </w:rPr>
              <w:t>Объем образовательной программы</w:t>
            </w:r>
          </w:p>
        </w:tc>
        <w:tc>
          <w:tcPr>
            <w:tcW w:w="1952" w:type="dxa"/>
            <w:shd w:val="clear" w:color="auto" w:fill="auto"/>
            <w:vAlign w:val="center"/>
          </w:tcPr>
          <w:p w14:paraId="104D515E" w14:textId="77777777" w:rsidR="00065A49" w:rsidRPr="00065A49" w:rsidRDefault="00065A49" w:rsidP="00065A49">
            <w:pPr>
              <w:jc w:val="center"/>
              <w:rPr>
                <w:rFonts w:ascii="Times New Roman" w:hAnsi="Times New Roman" w:cs="Times New Roman"/>
                <w:b/>
                <w:bCs/>
                <w:color w:val="000000"/>
                <w:sz w:val="24"/>
                <w:szCs w:val="24"/>
              </w:rPr>
            </w:pPr>
            <w:r w:rsidRPr="00065A49">
              <w:rPr>
                <w:rFonts w:ascii="Times New Roman" w:hAnsi="Times New Roman" w:cs="Times New Roman"/>
                <w:b/>
                <w:bCs/>
                <w:sz w:val="24"/>
                <w:szCs w:val="24"/>
              </w:rPr>
              <w:t>1476</w:t>
            </w:r>
          </w:p>
        </w:tc>
        <w:tc>
          <w:tcPr>
            <w:tcW w:w="1649" w:type="dxa"/>
            <w:shd w:val="clear" w:color="auto" w:fill="auto"/>
            <w:vAlign w:val="center"/>
          </w:tcPr>
          <w:p w14:paraId="013731AF" w14:textId="77777777" w:rsidR="00065A49" w:rsidRPr="00065A49" w:rsidRDefault="00065A49" w:rsidP="00065A49">
            <w:pPr>
              <w:jc w:val="center"/>
              <w:rPr>
                <w:rFonts w:ascii="Times New Roman" w:hAnsi="Times New Roman" w:cs="Times New Roman"/>
                <w:b/>
                <w:bCs/>
                <w:sz w:val="24"/>
                <w:szCs w:val="24"/>
              </w:rPr>
            </w:pPr>
          </w:p>
        </w:tc>
        <w:tc>
          <w:tcPr>
            <w:tcW w:w="1870" w:type="dxa"/>
            <w:shd w:val="clear" w:color="auto" w:fill="auto"/>
            <w:vAlign w:val="center"/>
          </w:tcPr>
          <w:p w14:paraId="3D79B255" w14:textId="77777777" w:rsidR="00065A49" w:rsidRPr="00065A49" w:rsidRDefault="00065A49" w:rsidP="00065A49">
            <w:pPr>
              <w:jc w:val="center"/>
              <w:rPr>
                <w:rFonts w:ascii="Times New Roman" w:hAnsi="Times New Roman" w:cs="Times New Roman"/>
                <w:sz w:val="24"/>
                <w:szCs w:val="24"/>
              </w:rPr>
            </w:pPr>
          </w:p>
        </w:tc>
      </w:tr>
      <w:tr w:rsidR="00065A49" w:rsidRPr="00065A49" w14:paraId="28A31937" w14:textId="77777777" w:rsidTr="00065A49">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9207" w:type="dxa"/>
            <w:gridSpan w:val="3"/>
            <w:shd w:val="clear" w:color="auto" w:fill="auto"/>
            <w:vAlign w:val="center"/>
          </w:tcPr>
          <w:p w14:paraId="2B21AACF" w14:textId="77777777" w:rsidR="00065A49" w:rsidRPr="00065A49" w:rsidRDefault="00065A49" w:rsidP="00065A49">
            <w:pPr>
              <w:suppressAutoHyphens/>
              <w:rPr>
                <w:rFonts w:ascii="Times New Roman" w:hAnsi="Times New Roman" w:cs="Times New Roman"/>
                <w:bCs/>
                <w:sz w:val="24"/>
                <w:szCs w:val="24"/>
              </w:rPr>
            </w:pPr>
            <w:r w:rsidRPr="00065A49">
              <w:rPr>
                <w:rFonts w:ascii="Times New Roman" w:hAnsi="Times New Roman" w:cs="Times New Roman"/>
                <w:bCs/>
                <w:sz w:val="24"/>
                <w:szCs w:val="24"/>
              </w:rPr>
              <w:t>Срок обучения</w:t>
            </w:r>
          </w:p>
        </w:tc>
        <w:tc>
          <w:tcPr>
            <w:tcW w:w="1952" w:type="dxa"/>
            <w:shd w:val="clear" w:color="auto" w:fill="auto"/>
            <w:vAlign w:val="center"/>
          </w:tcPr>
          <w:p w14:paraId="45A28D2F" w14:textId="48EBF977" w:rsidR="00065A49" w:rsidRPr="00065A49" w:rsidRDefault="00065A49" w:rsidP="00065A49">
            <w:pPr>
              <w:jc w:val="center"/>
              <w:rPr>
                <w:rFonts w:ascii="Times New Roman" w:hAnsi="Times New Roman" w:cs="Times New Roman"/>
                <w:bCs/>
                <w:sz w:val="24"/>
                <w:szCs w:val="24"/>
              </w:rPr>
            </w:pPr>
            <w:r w:rsidRPr="00065A49">
              <w:rPr>
                <w:rFonts w:ascii="Times New Roman" w:hAnsi="Times New Roman" w:cs="Times New Roman"/>
                <w:bCs/>
                <w:sz w:val="24"/>
                <w:szCs w:val="24"/>
              </w:rPr>
              <w:t>10 мес</w:t>
            </w:r>
            <w:r>
              <w:rPr>
                <w:rFonts w:ascii="Times New Roman" w:hAnsi="Times New Roman" w:cs="Times New Roman"/>
                <w:bCs/>
                <w:sz w:val="24"/>
                <w:szCs w:val="24"/>
              </w:rPr>
              <w:t>яцев</w:t>
            </w:r>
          </w:p>
        </w:tc>
        <w:tc>
          <w:tcPr>
            <w:tcW w:w="1649" w:type="dxa"/>
            <w:shd w:val="clear" w:color="auto" w:fill="auto"/>
            <w:vAlign w:val="center"/>
          </w:tcPr>
          <w:p w14:paraId="080F1C15" w14:textId="77777777" w:rsidR="00065A49" w:rsidRPr="00065A49" w:rsidRDefault="00065A49" w:rsidP="00065A49">
            <w:pPr>
              <w:jc w:val="center"/>
              <w:rPr>
                <w:rFonts w:ascii="Times New Roman" w:hAnsi="Times New Roman" w:cs="Times New Roman"/>
                <w:b/>
                <w:bCs/>
                <w:sz w:val="24"/>
                <w:szCs w:val="24"/>
              </w:rPr>
            </w:pPr>
          </w:p>
        </w:tc>
        <w:tc>
          <w:tcPr>
            <w:tcW w:w="1870" w:type="dxa"/>
            <w:shd w:val="clear" w:color="auto" w:fill="auto"/>
            <w:vAlign w:val="center"/>
          </w:tcPr>
          <w:p w14:paraId="46B4FEE3" w14:textId="77777777" w:rsidR="00065A49" w:rsidRPr="00065A49" w:rsidRDefault="00065A49" w:rsidP="00065A49">
            <w:pPr>
              <w:jc w:val="center"/>
              <w:rPr>
                <w:rFonts w:ascii="Times New Roman" w:hAnsi="Times New Roman" w:cs="Times New Roman"/>
                <w:sz w:val="24"/>
                <w:szCs w:val="24"/>
              </w:rPr>
            </w:pPr>
          </w:p>
        </w:tc>
      </w:tr>
    </w:tbl>
    <w:p w14:paraId="26E9789F" w14:textId="77777777" w:rsidR="00064407" w:rsidRPr="00985111" w:rsidRDefault="00064407" w:rsidP="00064407">
      <w:pPr>
        <w:jc w:val="center"/>
        <w:rPr>
          <w:rFonts w:ascii="Times New Roman" w:eastAsia="Calibri" w:hAnsi="Times New Roman" w:cs="Times New Roman"/>
          <w:sz w:val="24"/>
          <w:szCs w:val="24"/>
        </w:rPr>
      </w:pPr>
    </w:p>
    <w:p w14:paraId="5B961BEB" w14:textId="77777777" w:rsidR="00064407" w:rsidRPr="006D6203" w:rsidRDefault="00064407" w:rsidP="006D6203">
      <w:pPr>
        <w:pStyle w:val="115"/>
        <w:rPr>
          <w:color w:val="auto"/>
          <w:spacing w:val="0"/>
          <w:lang w:eastAsia="en-US"/>
        </w:rPr>
      </w:pPr>
      <w:bookmarkStart w:id="22" w:name="_Toc128660445"/>
      <w:bookmarkStart w:id="23" w:name="_Toc128660699"/>
      <w:bookmarkStart w:id="24" w:name="_Toc138868577"/>
      <w:bookmarkEnd w:id="20"/>
      <w:r w:rsidRPr="006D6203">
        <w:rPr>
          <w:color w:val="auto"/>
          <w:spacing w:val="0"/>
          <w:lang w:eastAsia="en-US"/>
        </w:rPr>
        <w:t>5.2. План обучения на предприятии (на рабочем месте)</w:t>
      </w:r>
      <w:bookmarkEnd w:id="22"/>
      <w:bookmarkEnd w:id="23"/>
      <w:bookmarkEnd w:id="24"/>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504E233D" w14:textId="77777777" w:rsidR="00064407" w:rsidRPr="00985111" w:rsidRDefault="00064407"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0AACE9F" w14:textId="77777777" w:rsidR="00064407" w:rsidRPr="001C33BF" w:rsidRDefault="00064407" w:rsidP="00064407">
      <w:pPr>
        <w:pStyle w:val="115"/>
        <w:rPr>
          <w:lang w:eastAsia="en-US"/>
        </w:rPr>
        <w:sectPr w:rsidR="00064407" w:rsidRPr="001C33BF" w:rsidSect="001F3287">
          <w:pgSz w:w="16838" w:h="11906" w:orient="landscape"/>
          <w:pgMar w:top="1701" w:right="1134" w:bottom="567" w:left="1134" w:header="709" w:footer="709" w:gutter="0"/>
          <w:cols w:space="708"/>
          <w:docGrid w:linePitch="360"/>
        </w:sectPr>
      </w:pPr>
      <w:bookmarkStart w:id="25" w:name="_Toc128660446"/>
      <w:bookmarkStart w:id="26" w:name="_Toc128660700"/>
    </w:p>
    <w:p w14:paraId="13C5A672" w14:textId="77777777" w:rsidR="00064407" w:rsidRPr="007035C8" w:rsidRDefault="00064407" w:rsidP="00064407">
      <w:pPr>
        <w:pStyle w:val="115"/>
        <w:rPr>
          <w:color w:val="auto"/>
          <w:spacing w:val="0"/>
        </w:rPr>
      </w:pPr>
      <w:bookmarkStart w:id="27" w:name="_Toc138868578"/>
      <w:r w:rsidRPr="007035C8">
        <w:rPr>
          <w:color w:val="auto"/>
          <w:spacing w:val="0"/>
          <w:lang w:eastAsia="en-US"/>
        </w:rPr>
        <w:lastRenderedPageBreak/>
        <w:t>5.3. </w:t>
      </w:r>
      <w:r w:rsidRPr="007035C8">
        <w:rPr>
          <w:color w:val="auto"/>
          <w:spacing w:val="0"/>
        </w:rPr>
        <w:t>Примерный календарный учебный график</w:t>
      </w:r>
      <w:bookmarkEnd w:id="25"/>
      <w:bookmarkEnd w:id="26"/>
      <w:r w:rsidRPr="007035C8">
        <w:rPr>
          <w:rStyle w:val="af3"/>
          <w:color w:val="auto"/>
          <w:spacing w:val="0"/>
        </w:rPr>
        <w:footnoteReference w:id="4"/>
      </w:r>
      <w:bookmarkEnd w:id="27"/>
    </w:p>
    <w:p w14:paraId="208F207C" w14:textId="2348C811" w:rsidR="00064407" w:rsidRPr="001C33BF" w:rsidRDefault="00064407" w:rsidP="00064407">
      <w:pPr>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Pr>
          <w:rFonts w:ascii="Times New Roman" w:hAnsi="Times New Roman" w:cs="Times New Roman"/>
        </w:rPr>
        <w:t> </w:t>
      </w:r>
      <w:r w:rsidRPr="001C33BF">
        <w:rPr>
          <w:rFonts w:ascii="Times New Roman" w:hAnsi="Times New Roman" w:cs="Times New Roman"/>
          <w:bCs/>
          <w:sz w:val="24"/>
          <w:szCs w:val="24"/>
        </w:rPr>
        <w:t xml:space="preserve">По программе подготовки </w:t>
      </w:r>
      <w:r>
        <w:rPr>
          <w:rFonts w:ascii="Times New Roman" w:hAnsi="Times New Roman" w:cs="Times New Roman"/>
          <w:bCs/>
          <w:sz w:val="24"/>
          <w:szCs w:val="24"/>
        </w:rPr>
        <w:t>квалифицированных рабочих, служащих (ППКРС)</w:t>
      </w:r>
      <w:r w:rsidRPr="001C33BF">
        <w:rPr>
          <w:rStyle w:val="af3"/>
          <w:rFonts w:ascii="Times New Roman" w:hAnsi="Times New Roman"/>
          <w:bCs/>
          <w:sz w:val="24"/>
          <w:szCs w:val="24"/>
        </w:rPr>
        <w:footnoteReference w:id="5"/>
      </w:r>
    </w:p>
    <w:p w14:paraId="7ABC8A5B" w14:textId="77777777" w:rsidR="002A51CA" w:rsidRPr="00AB4F1C" w:rsidRDefault="002A51CA" w:rsidP="002A51CA">
      <w:pPr>
        <w:rPr>
          <w:rFonts w:ascii="Times New Roman" w:hAnsi="Times New Roman"/>
          <w:b/>
          <w:bCs/>
          <w:sz w:val="24"/>
          <w:szCs w:val="24"/>
        </w:rPr>
      </w:pPr>
      <w:r w:rsidRPr="00AB4F1C">
        <w:rPr>
          <w:rFonts w:ascii="Times New Roman" w:hAnsi="Times New Roman"/>
          <w:b/>
          <w:bCs/>
          <w:sz w:val="24"/>
          <w:szCs w:val="24"/>
        </w:rPr>
        <w:t xml:space="preserve">График учебного процесса по неделям (10 </w:t>
      </w:r>
      <w:proofErr w:type="spellStart"/>
      <w:r w:rsidRPr="00AB4F1C">
        <w:rPr>
          <w:rFonts w:ascii="Times New Roman" w:hAnsi="Times New Roman"/>
          <w:b/>
          <w:bCs/>
          <w:sz w:val="24"/>
          <w:szCs w:val="24"/>
        </w:rPr>
        <w:t>мес</w:t>
      </w:r>
      <w:proofErr w:type="spellEnd"/>
      <w:r w:rsidRPr="00AB4F1C">
        <w:rPr>
          <w:rFonts w:ascii="Times New Roman" w:hAnsi="Times New Roman"/>
          <w:b/>
          <w:bCs/>
          <w:sz w:val="24"/>
          <w:szCs w:val="24"/>
        </w:rPr>
        <w:t>)</w:t>
      </w:r>
    </w:p>
    <w:tbl>
      <w:tblPr>
        <w:tblW w:w="9808" w:type="dxa"/>
        <w:tblInd w:w="113" w:type="dxa"/>
        <w:tblLook w:val="04A0" w:firstRow="1" w:lastRow="0" w:firstColumn="1" w:lastColumn="0" w:noHBand="0" w:noVBand="1"/>
      </w:tblPr>
      <w:tblGrid>
        <w:gridCol w:w="264"/>
        <w:gridCol w:w="275"/>
        <w:gridCol w:w="264"/>
        <w:gridCol w:w="264"/>
        <w:gridCol w:w="264"/>
        <w:gridCol w:w="264"/>
        <w:gridCol w:w="264"/>
        <w:gridCol w:w="264"/>
        <w:gridCol w:w="264"/>
        <w:gridCol w:w="264"/>
        <w:gridCol w:w="264"/>
        <w:gridCol w:w="264"/>
        <w:gridCol w:w="264"/>
        <w:gridCol w:w="264"/>
        <w:gridCol w:w="264"/>
        <w:gridCol w:w="264"/>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18"/>
      </w:tblGrid>
      <w:tr w:rsidR="002A51CA" w:rsidRPr="00065A49" w14:paraId="33A127FE" w14:textId="77777777" w:rsidTr="00215E6B">
        <w:trPr>
          <w:gridAfter w:val="1"/>
          <w:wAfter w:w="36" w:type="dxa"/>
          <w:trHeight w:val="255"/>
        </w:trPr>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E14CDA7"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F225E9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ВУП</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494191B"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Сентябрь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093EEAA"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xml:space="preserve">29 сен - 5 </w:t>
            </w:r>
            <w:proofErr w:type="spellStart"/>
            <w:r w:rsidRPr="00065A49">
              <w:rPr>
                <w:rFonts w:ascii="Times New Roman" w:hAnsi="Times New Roman" w:cs="Times New Roman"/>
                <w:b/>
                <w:bCs/>
                <w:sz w:val="12"/>
                <w:szCs w:val="12"/>
              </w:rPr>
              <w:t>окт</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63798AC"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Октябрь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E8B8B4"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xml:space="preserve">27 окт.- 2 </w:t>
            </w:r>
            <w:proofErr w:type="spellStart"/>
            <w:r w:rsidRPr="00065A49">
              <w:rPr>
                <w:rFonts w:ascii="Times New Roman" w:hAnsi="Times New Roman" w:cs="Times New Roman"/>
                <w:b/>
                <w:bCs/>
                <w:sz w:val="12"/>
                <w:szCs w:val="12"/>
              </w:rPr>
              <w:t>нояб</w:t>
            </w:r>
            <w:proofErr w:type="spellEnd"/>
            <w:r w:rsidRPr="00065A49">
              <w:rPr>
                <w:rFonts w:ascii="Times New Roman" w:hAnsi="Times New Roman" w:cs="Times New Roman"/>
                <w:b/>
                <w:bCs/>
                <w:sz w:val="12"/>
                <w:szCs w:val="12"/>
              </w:rPr>
              <w:t>.</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402B067"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Ноябрь</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6361F2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Декабрь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55717A8"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xml:space="preserve">29 дек - 4 </w:t>
            </w:r>
            <w:proofErr w:type="spellStart"/>
            <w:r w:rsidRPr="00065A49">
              <w:rPr>
                <w:rFonts w:ascii="Times New Roman" w:hAnsi="Times New Roman" w:cs="Times New Roman"/>
                <w:b/>
                <w:bCs/>
                <w:sz w:val="12"/>
                <w:szCs w:val="12"/>
              </w:rPr>
              <w:t>янв</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93349B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Январь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FA0E35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xml:space="preserve">26 </w:t>
            </w:r>
            <w:proofErr w:type="spellStart"/>
            <w:r w:rsidRPr="00065A49">
              <w:rPr>
                <w:rFonts w:ascii="Times New Roman" w:hAnsi="Times New Roman" w:cs="Times New Roman"/>
                <w:b/>
                <w:bCs/>
                <w:sz w:val="12"/>
                <w:szCs w:val="12"/>
              </w:rPr>
              <w:t>янв</w:t>
            </w:r>
            <w:proofErr w:type="spellEnd"/>
            <w:r w:rsidRPr="00065A49">
              <w:rPr>
                <w:rFonts w:ascii="Times New Roman" w:hAnsi="Times New Roman" w:cs="Times New Roman"/>
                <w:b/>
                <w:bCs/>
                <w:sz w:val="12"/>
                <w:szCs w:val="12"/>
              </w:rPr>
              <w:t xml:space="preserve"> - 1 </w:t>
            </w:r>
            <w:proofErr w:type="spellStart"/>
            <w:r w:rsidRPr="00065A49">
              <w:rPr>
                <w:rFonts w:ascii="Times New Roman" w:hAnsi="Times New Roman" w:cs="Times New Roman"/>
                <w:b/>
                <w:bCs/>
                <w:sz w:val="12"/>
                <w:szCs w:val="12"/>
              </w:rPr>
              <w:t>фев</w:t>
            </w:r>
            <w:proofErr w:type="spellEnd"/>
          </w:p>
        </w:tc>
        <w:tc>
          <w:tcPr>
            <w:tcW w:w="564" w:type="dxa"/>
            <w:gridSpan w:val="3"/>
            <w:tcBorders>
              <w:top w:val="single" w:sz="4" w:space="0" w:color="auto"/>
              <w:left w:val="nil"/>
              <w:bottom w:val="single" w:sz="4" w:space="0" w:color="auto"/>
              <w:right w:val="single" w:sz="4" w:space="0" w:color="auto"/>
            </w:tcBorders>
            <w:shd w:val="clear" w:color="auto" w:fill="auto"/>
            <w:noWrap/>
            <w:vAlign w:val="center"/>
            <w:hideMark/>
          </w:tcPr>
          <w:p w14:paraId="3A3DD72C"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Февраль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1747BAA"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xml:space="preserve">23 </w:t>
            </w:r>
            <w:proofErr w:type="spellStart"/>
            <w:r w:rsidRPr="00065A49">
              <w:rPr>
                <w:rFonts w:ascii="Times New Roman" w:hAnsi="Times New Roman" w:cs="Times New Roman"/>
                <w:b/>
                <w:bCs/>
                <w:sz w:val="12"/>
                <w:szCs w:val="12"/>
              </w:rPr>
              <w:t>фев</w:t>
            </w:r>
            <w:proofErr w:type="spellEnd"/>
            <w:r w:rsidRPr="00065A49">
              <w:rPr>
                <w:rFonts w:ascii="Times New Roman" w:hAnsi="Times New Roman" w:cs="Times New Roman"/>
                <w:b/>
                <w:bCs/>
                <w:sz w:val="12"/>
                <w:szCs w:val="12"/>
              </w:rPr>
              <w:t xml:space="preserve"> - 1 мар</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CB909F1"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Март</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1BF2CA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xml:space="preserve">30 мар - 5 </w:t>
            </w:r>
            <w:proofErr w:type="spellStart"/>
            <w:r w:rsidRPr="00065A49">
              <w:rPr>
                <w:rFonts w:ascii="Times New Roman" w:hAnsi="Times New Roman" w:cs="Times New Roman"/>
                <w:b/>
                <w:bCs/>
                <w:sz w:val="12"/>
                <w:szCs w:val="12"/>
              </w:rPr>
              <w:t>апр</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E20F52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Апрель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169EE5A"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xml:space="preserve">27 </w:t>
            </w:r>
            <w:proofErr w:type="spellStart"/>
            <w:r w:rsidRPr="00065A49">
              <w:rPr>
                <w:rFonts w:ascii="Times New Roman" w:hAnsi="Times New Roman" w:cs="Times New Roman"/>
                <w:b/>
                <w:bCs/>
                <w:sz w:val="12"/>
                <w:szCs w:val="12"/>
              </w:rPr>
              <w:t>апр</w:t>
            </w:r>
            <w:proofErr w:type="spellEnd"/>
            <w:r w:rsidRPr="00065A49">
              <w:rPr>
                <w:rFonts w:ascii="Times New Roman" w:hAnsi="Times New Roman" w:cs="Times New Roman"/>
                <w:b/>
                <w:bCs/>
                <w:sz w:val="12"/>
                <w:szCs w:val="12"/>
              </w:rPr>
              <w:t xml:space="preserve"> - 3 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7E9D5FB"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0C2A53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Июнь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649478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xml:space="preserve">29 </w:t>
            </w:r>
            <w:proofErr w:type="spellStart"/>
            <w:r w:rsidRPr="00065A49">
              <w:rPr>
                <w:rFonts w:ascii="Times New Roman" w:hAnsi="Times New Roman" w:cs="Times New Roman"/>
                <w:b/>
                <w:bCs/>
                <w:sz w:val="12"/>
                <w:szCs w:val="12"/>
              </w:rPr>
              <w:t>июн</w:t>
            </w:r>
            <w:proofErr w:type="spellEnd"/>
            <w:r w:rsidRPr="00065A49">
              <w:rPr>
                <w:rFonts w:ascii="Times New Roman" w:hAnsi="Times New Roman" w:cs="Times New Roman"/>
                <w:b/>
                <w:bCs/>
                <w:sz w:val="12"/>
                <w:szCs w:val="12"/>
              </w:rPr>
              <w:t xml:space="preserve"> - 5 </w:t>
            </w:r>
            <w:proofErr w:type="spellStart"/>
            <w:r w:rsidRPr="00065A49">
              <w:rPr>
                <w:rFonts w:ascii="Times New Roman" w:hAnsi="Times New Roman" w:cs="Times New Roman"/>
                <w:b/>
                <w:bCs/>
                <w:sz w:val="12"/>
                <w:szCs w:val="12"/>
              </w:rPr>
              <w:t>июл</w:t>
            </w:r>
            <w:proofErr w:type="spellEnd"/>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44A25B7"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Июль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B95BA3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xml:space="preserve">27 </w:t>
            </w:r>
            <w:proofErr w:type="spellStart"/>
            <w:r w:rsidRPr="00065A49">
              <w:rPr>
                <w:rFonts w:ascii="Times New Roman" w:hAnsi="Times New Roman" w:cs="Times New Roman"/>
                <w:b/>
                <w:bCs/>
                <w:sz w:val="12"/>
                <w:szCs w:val="12"/>
              </w:rPr>
              <w:t>июл</w:t>
            </w:r>
            <w:proofErr w:type="spellEnd"/>
            <w:r w:rsidRPr="00065A49">
              <w:rPr>
                <w:rFonts w:ascii="Times New Roman" w:hAnsi="Times New Roman" w:cs="Times New Roman"/>
                <w:b/>
                <w:bCs/>
                <w:sz w:val="12"/>
                <w:szCs w:val="12"/>
              </w:rPr>
              <w:t xml:space="preserve"> -2 </w:t>
            </w:r>
            <w:proofErr w:type="spellStart"/>
            <w:r w:rsidRPr="00065A49">
              <w:rPr>
                <w:rFonts w:ascii="Times New Roman" w:hAnsi="Times New Roman" w:cs="Times New Roman"/>
                <w:b/>
                <w:bCs/>
                <w:sz w:val="12"/>
                <w:szCs w:val="12"/>
              </w:rPr>
              <w:t>авг</w:t>
            </w:r>
            <w:proofErr w:type="spellEnd"/>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A16B16A"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Август</w:t>
            </w:r>
          </w:p>
        </w:tc>
      </w:tr>
      <w:tr w:rsidR="002A51CA" w:rsidRPr="00065A49" w14:paraId="4EAFE096" w14:textId="77777777" w:rsidTr="00215E6B">
        <w:trPr>
          <w:gridAfter w:val="1"/>
          <w:wAfter w:w="36" w:type="dxa"/>
          <w:trHeight w:val="269"/>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4888181C" w14:textId="77777777" w:rsidR="002A51CA" w:rsidRPr="00065A49" w:rsidRDefault="002A51CA" w:rsidP="00215E6B">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2811C609" w14:textId="77777777" w:rsidR="002A51CA" w:rsidRPr="00065A49" w:rsidRDefault="002A51CA" w:rsidP="00215E6B">
            <w:pPr>
              <w:rPr>
                <w:rFonts w:ascii="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E71545" w14:textId="77777777" w:rsidR="002A51CA" w:rsidRPr="00065A49" w:rsidRDefault="002A51CA" w:rsidP="00215E6B">
            <w:pPr>
              <w:jc w:val="right"/>
              <w:rPr>
                <w:rFonts w:ascii="Times New Roman" w:hAnsi="Times New Roman" w:cs="Times New Roman"/>
                <w:b/>
                <w:bCs/>
                <w:sz w:val="12"/>
                <w:szCs w:val="12"/>
              </w:rPr>
            </w:pPr>
            <w:r w:rsidRPr="00065A49">
              <w:rPr>
                <w:rFonts w:ascii="Times New Roman" w:hAnsi="Times New Roman" w:cs="Times New Roman"/>
                <w:b/>
                <w:bCs/>
                <w:sz w:val="12"/>
                <w:szCs w:val="12"/>
              </w:rPr>
              <w:t>01 -07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27D547"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08 - 14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2DDD2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15 - 21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89411B"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22 - 28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193AE42" w14:textId="77777777" w:rsidR="002A51CA" w:rsidRPr="00065A49" w:rsidRDefault="002A51CA" w:rsidP="00215E6B">
            <w:pPr>
              <w:rPr>
                <w:rFonts w:ascii="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90E0C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0C4B7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B738B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3008B32E" w14:textId="77777777" w:rsidR="002A51CA" w:rsidRPr="00065A49" w:rsidRDefault="002A51CA" w:rsidP="00215E6B">
            <w:pPr>
              <w:rPr>
                <w:rFonts w:ascii="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CEC39A"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03-09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32C74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10-16</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13006D"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17-23</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041A15"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24-30</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697237"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01-07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4F98F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08-14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AC5F00"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15-21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C554F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22-28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0659A35C" w14:textId="77777777" w:rsidR="002A51CA" w:rsidRPr="00065A49" w:rsidRDefault="002A51CA" w:rsidP="00215E6B">
            <w:pPr>
              <w:rPr>
                <w:rFonts w:ascii="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DCBE2A"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05 - 11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781E8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12 - 18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37457B"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19 - 25</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C715ADF" w14:textId="77777777" w:rsidR="002A51CA" w:rsidRPr="00065A49" w:rsidRDefault="002A51CA" w:rsidP="00215E6B">
            <w:pPr>
              <w:rPr>
                <w:rFonts w:ascii="Times New Roman" w:hAnsi="Times New Roman" w:cs="Times New Roman"/>
                <w:b/>
                <w:bCs/>
                <w:sz w:val="12"/>
                <w:szCs w:val="12"/>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B7F907"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02 - 08</w:t>
            </w: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D9371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09 - 15</w:t>
            </w: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244ED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16 - 22</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EF273BC" w14:textId="77777777" w:rsidR="002A51CA" w:rsidRPr="00065A49" w:rsidRDefault="002A51CA" w:rsidP="00215E6B">
            <w:pPr>
              <w:rPr>
                <w:rFonts w:ascii="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4EF260"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02 - 08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B5291D"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09 - 15</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F7080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16 - 22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FB4A10"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23 - 29</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0754FBBE" w14:textId="77777777" w:rsidR="002A51CA" w:rsidRPr="00065A49" w:rsidRDefault="002A51CA" w:rsidP="00215E6B">
            <w:pPr>
              <w:rPr>
                <w:rFonts w:ascii="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4A56C7"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EFF751"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EFD544"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3D54853" w14:textId="77777777" w:rsidR="002A51CA" w:rsidRPr="00065A49" w:rsidRDefault="002A51CA" w:rsidP="00215E6B">
            <w:pPr>
              <w:rPr>
                <w:rFonts w:ascii="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4481F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04 - 10</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3A3366"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11 - 17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D2AE0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18 - 24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6AA0C1"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25 - 31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A5C2BC"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01 - 07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2C901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08 - 14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A0D4D7"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15 - 21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121A10"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22 - 28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07ECF79" w14:textId="77777777" w:rsidR="002A51CA" w:rsidRPr="00065A49" w:rsidRDefault="002A51CA" w:rsidP="00215E6B">
            <w:pPr>
              <w:rPr>
                <w:rFonts w:ascii="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EA31DD"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87F47A"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BADCA4"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FAF3DC4" w14:textId="77777777" w:rsidR="002A51CA" w:rsidRPr="00065A49" w:rsidRDefault="002A51CA" w:rsidP="00215E6B">
            <w:pPr>
              <w:rPr>
                <w:rFonts w:ascii="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E17F4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xml:space="preserve">03-09 </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DC1F3B"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10-16</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A6F7D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17-23</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7FECE5"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24-31</w:t>
            </w:r>
          </w:p>
        </w:tc>
      </w:tr>
      <w:tr w:rsidR="002A51CA" w:rsidRPr="00065A49" w14:paraId="6071D282" w14:textId="77777777" w:rsidTr="00215E6B">
        <w:trPr>
          <w:trHeight w:val="255"/>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4C47BAB3" w14:textId="77777777" w:rsidR="002A51CA" w:rsidRPr="00065A49" w:rsidRDefault="002A51CA" w:rsidP="00215E6B">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76D2478E"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C100D51"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EDBCAA6"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0F9FD47"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1763E66" w14:textId="77777777" w:rsidR="002A51CA" w:rsidRPr="00065A49" w:rsidRDefault="002A51CA" w:rsidP="00215E6B">
            <w:pPr>
              <w:rPr>
                <w:rFonts w:ascii="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0448BF9"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0BA9CCA"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21D8FE2"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32581CF" w14:textId="77777777" w:rsidR="002A51CA" w:rsidRPr="00065A49" w:rsidRDefault="002A51CA" w:rsidP="00215E6B">
            <w:pPr>
              <w:rPr>
                <w:rFonts w:ascii="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0F1A3BA"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122D745"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0A95934"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BD00E1C"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7BA296D"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BD431F6"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68D6B68"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A5E41BB"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D0C91AE" w14:textId="77777777" w:rsidR="002A51CA" w:rsidRPr="00065A49" w:rsidRDefault="002A51CA" w:rsidP="00215E6B">
            <w:pPr>
              <w:rPr>
                <w:rFonts w:ascii="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63D8586"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13819D5"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043C40B"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2C48E4C" w14:textId="77777777" w:rsidR="002A51CA" w:rsidRPr="00065A49" w:rsidRDefault="002A51CA" w:rsidP="00215E6B">
            <w:pPr>
              <w:rPr>
                <w:rFonts w:ascii="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0993CB36" w14:textId="77777777" w:rsidR="002A51CA" w:rsidRPr="00065A49" w:rsidRDefault="002A51CA" w:rsidP="00215E6B">
            <w:pPr>
              <w:rPr>
                <w:rFonts w:ascii="Times New Roman" w:hAnsi="Times New Roman" w:cs="Times New Roman"/>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05E79111" w14:textId="77777777" w:rsidR="002A51CA" w:rsidRPr="00065A49" w:rsidRDefault="002A51CA" w:rsidP="00215E6B">
            <w:pPr>
              <w:rPr>
                <w:rFonts w:ascii="Times New Roman" w:hAnsi="Times New Roman" w:cs="Times New Roman"/>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1FB4E05E" w14:textId="77777777" w:rsidR="002A51CA" w:rsidRPr="00065A49" w:rsidRDefault="002A51CA" w:rsidP="00215E6B">
            <w:pPr>
              <w:rPr>
                <w:rFonts w:ascii="Times New Roman" w:hAnsi="Times New Roman" w:cs="Times New Roman"/>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7910298C" w14:textId="77777777" w:rsidR="002A51CA" w:rsidRPr="00065A49" w:rsidRDefault="002A51CA" w:rsidP="00215E6B">
            <w:pPr>
              <w:rPr>
                <w:rFonts w:ascii="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C16D0EC"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259F1B0"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F999B78"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2EE1CB7"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3D07551" w14:textId="77777777" w:rsidR="002A51CA" w:rsidRPr="00065A49" w:rsidRDefault="002A51CA" w:rsidP="00215E6B">
            <w:pPr>
              <w:rPr>
                <w:rFonts w:ascii="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4F31804A"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91364E2"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8120F50"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7E24868" w14:textId="77777777" w:rsidR="002A51CA" w:rsidRPr="00065A49" w:rsidRDefault="002A51CA" w:rsidP="00215E6B">
            <w:pPr>
              <w:rPr>
                <w:rFonts w:ascii="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F00772D"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FE8D86F"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2C3E10E"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F9DC1E9"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224C9BC"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85BECB7"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99503E6"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4C332BF"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F7E98F6" w14:textId="77777777" w:rsidR="002A51CA" w:rsidRPr="00065A49" w:rsidRDefault="002A51CA" w:rsidP="00215E6B">
            <w:pPr>
              <w:rPr>
                <w:rFonts w:ascii="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6BEEB75"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55BDC65"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022CFF5"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290A57F" w14:textId="77777777" w:rsidR="002A51CA" w:rsidRPr="00065A49" w:rsidRDefault="002A51CA" w:rsidP="00215E6B">
            <w:pPr>
              <w:rPr>
                <w:rFonts w:ascii="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1229DB86"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AD75222"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176D3DE"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6AACCAF"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17B11AC" w14:textId="77777777" w:rsidR="002A51CA" w:rsidRPr="00065A49" w:rsidRDefault="002A51CA" w:rsidP="00215E6B">
            <w:pPr>
              <w:rPr>
                <w:rFonts w:ascii="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69619A85" w14:textId="77777777" w:rsidR="002A51CA" w:rsidRPr="00065A49" w:rsidRDefault="002A51CA" w:rsidP="00215E6B">
            <w:pPr>
              <w:jc w:val="center"/>
              <w:rPr>
                <w:rFonts w:ascii="Times New Roman" w:hAnsi="Times New Roman" w:cs="Times New Roman"/>
                <w:b/>
                <w:bCs/>
                <w:sz w:val="12"/>
                <w:szCs w:val="12"/>
              </w:rPr>
            </w:pPr>
          </w:p>
        </w:tc>
      </w:tr>
      <w:tr w:rsidR="002A51CA" w:rsidRPr="00065A49" w14:paraId="35E8DA10" w14:textId="77777777" w:rsidTr="00215E6B">
        <w:trPr>
          <w:trHeight w:val="255"/>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09A5A3A4" w14:textId="77777777" w:rsidR="002A51CA" w:rsidRPr="00065A49" w:rsidRDefault="002A51CA" w:rsidP="00215E6B">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328378F6" w14:textId="77777777" w:rsidR="002A51CA" w:rsidRPr="00065A49" w:rsidRDefault="002A51CA" w:rsidP="00215E6B">
            <w:pPr>
              <w:rPr>
                <w:rFonts w:ascii="Times New Roman" w:hAnsi="Times New Roman" w:cs="Times New Roman"/>
                <w:b/>
                <w:bCs/>
                <w:sz w:val="12"/>
                <w:szCs w:val="12"/>
              </w:rPr>
            </w:pPr>
          </w:p>
        </w:tc>
        <w:tc>
          <w:tcPr>
            <w:tcW w:w="180" w:type="dxa"/>
            <w:tcBorders>
              <w:top w:val="nil"/>
              <w:left w:val="nil"/>
              <w:bottom w:val="single" w:sz="4" w:space="0" w:color="auto"/>
              <w:right w:val="single" w:sz="4" w:space="0" w:color="auto"/>
            </w:tcBorders>
            <w:shd w:val="clear" w:color="auto" w:fill="auto"/>
            <w:vAlign w:val="center"/>
            <w:hideMark/>
          </w:tcPr>
          <w:p w14:paraId="78C4398C"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w:t>
            </w:r>
          </w:p>
        </w:tc>
        <w:tc>
          <w:tcPr>
            <w:tcW w:w="180" w:type="dxa"/>
            <w:tcBorders>
              <w:top w:val="nil"/>
              <w:left w:val="nil"/>
              <w:bottom w:val="single" w:sz="4" w:space="0" w:color="auto"/>
              <w:right w:val="single" w:sz="4" w:space="0" w:color="auto"/>
            </w:tcBorders>
            <w:shd w:val="clear" w:color="auto" w:fill="auto"/>
            <w:vAlign w:val="center"/>
            <w:hideMark/>
          </w:tcPr>
          <w:p w14:paraId="1AE0BB4E"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w:t>
            </w:r>
          </w:p>
        </w:tc>
        <w:tc>
          <w:tcPr>
            <w:tcW w:w="180" w:type="dxa"/>
            <w:tcBorders>
              <w:top w:val="nil"/>
              <w:left w:val="nil"/>
              <w:bottom w:val="single" w:sz="4" w:space="0" w:color="auto"/>
              <w:right w:val="single" w:sz="4" w:space="0" w:color="auto"/>
            </w:tcBorders>
            <w:shd w:val="clear" w:color="auto" w:fill="auto"/>
            <w:vAlign w:val="center"/>
            <w:hideMark/>
          </w:tcPr>
          <w:p w14:paraId="3A7E542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3</w:t>
            </w:r>
          </w:p>
        </w:tc>
        <w:tc>
          <w:tcPr>
            <w:tcW w:w="180" w:type="dxa"/>
            <w:tcBorders>
              <w:top w:val="nil"/>
              <w:left w:val="nil"/>
              <w:bottom w:val="single" w:sz="4" w:space="0" w:color="auto"/>
              <w:right w:val="single" w:sz="4" w:space="0" w:color="auto"/>
            </w:tcBorders>
            <w:shd w:val="clear" w:color="auto" w:fill="auto"/>
            <w:vAlign w:val="center"/>
            <w:hideMark/>
          </w:tcPr>
          <w:p w14:paraId="1B6F84E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4</w:t>
            </w:r>
          </w:p>
        </w:tc>
        <w:tc>
          <w:tcPr>
            <w:tcW w:w="180" w:type="dxa"/>
            <w:tcBorders>
              <w:top w:val="nil"/>
              <w:left w:val="nil"/>
              <w:bottom w:val="single" w:sz="4" w:space="0" w:color="auto"/>
              <w:right w:val="single" w:sz="4" w:space="0" w:color="auto"/>
            </w:tcBorders>
            <w:shd w:val="clear" w:color="auto" w:fill="auto"/>
            <w:vAlign w:val="center"/>
            <w:hideMark/>
          </w:tcPr>
          <w:p w14:paraId="204A9438"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5</w:t>
            </w:r>
          </w:p>
        </w:tc>
        <w:tc>
          <w:tcPr>
            <w:tcW w:w="180" w:type="dxa"/>
            <w:tcBorders>
              <w:top w:val="nil"/>
              <w:left w:val="nil"/>
              <w:bottom w:val="single" w:sz="4" w:space="0" w:color="auto"/>
              <w:right w:val="single" w:sz="4" w:space="0" w:color="auto"/>
            </w:tcBorders>
            <w:shd w:val="clear" w:color="auto" w:fill="auto"/>
            <w:vAlign w:val="center"/>
            <w:hideMark/>
          </w:tcPr>
          <w:p w14:paraId="6824FD4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6</w:t>
            </w:r>
          </w:p>
        </w:tc>
        <w:tc>
          <w:tcPr>
            <w:tcW w:w="180" w:type="dxa"/>
            <w:tcBorders>
              <w:top w:val="nil"/>
              <w:left w:val="nil"/>
              <w:bottom w:val="single" w:sz="4" w:space="0" w:color="auto"/>
              <w:right w:val="single" w:sz="4" w:space="0" w:color="auto"/>
            </w:tcBorders>
            <w:shd w:val="clear" w:color="auto" w:fill="auto"/>
            <w:vAlign w:val="center"/>
            <w:hideMark/>
          </w:tcPr>
          <w:p w14:paraId="6E16BF26"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7</w:t>
            </w:r>
          </w:p>
        </w:tc>
        <w:tc>
          <w:tcPr>
            <w:tcW w:w="180" w:type="dxa"/>
            <w:tcBorders>
              <w:top w:val="nil"/>
              <w:left w:val="nil"/>
              <w:bottom w:val="single" w:sz="4" w:space="0" w:color="auto"/>
              <w:right w:val="single" w:sz="4" w:space="0" w:color="auto"/>
            </w:tcBorders>
            <w:shd w:val="clear" w:color="auto" w:fill="auto"/>
            <w:vAlign w:val="center"/>
            <w:hideMark/>
          </w:tcPr>
          <w:p w14:paraId="79B013E1"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8</w:t>
            </w:r>
          </w:p>
        </w:tc>
        <w:tc>
          <w:tcPr>
            <w:tcW w:w="180" w:type="dxa"/>
            <w:tcBorders>
              <w:top w:val="nil"/>
              <w:left w:val="nil"/>
              <w:bottom w:val="single" w:sz="4" w:space="0" w:color="auto"/>
              <w:right w:val="single" w:sz="4" w:space="0" w:color="auto"/>
            </w:tcBorders>
            <w:shd w:val="clear" w:color="auto" w:fill="auto"/>
            <w:vAlign w:val="center"/>
            <w:hideMark/>
          </w:tcPr>
          <w:p w14:paraId="72F7A156"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9</w:t>
            </w:r>
          </w:p>
        </w:tc>
        <w:tc>
          <w:tcPr>
            <w:tcW w:w="180" w:type="dxa"/>
            <w:tcBorders>
              <w:top w:val="nil"/>
              <w:left w:val="nil"/>
              <w:bottom w:val="single" w:sz="4" w:space="0" w:color="auto"/>
              <w:right w:val="single" w:sz="4" w:space="0" w:color="auto"/>
            </w:tcBorders>
            <w:shd w:val="clear" w:color="auto" w:fill="auto"/>
            <w:vAlign w:val="center"/>
            <w:hideMark/>
          </w:tcPr>
          <w:p w14:paraId="20F5512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10</w:t>
            </w:r>
          </w:p>
        </w:tc>
        <w:tc>
          <w:tcPr>
            <w:tcW w:w="180" w:type="dxa"/>
            <w:tcBorders>
              <w:top w:val="nil"/>
              <w:left w:val="nil"/>
              <w:bottom w:val="single" w:sz="4" w:space="0" w:color="auto"/>
              <w:right w:val="single" w:sz="4" w:space="0" w:color="auto"/>
            </w:tcBorders>
            <w:shd w:val="clear" w:color="auto" w:fill="auto"/>
            <w:vAlign w:val="center"/>
            <w:hideMark/>
          </w:tcPr>
          <w:p w14:paraId="7E37618A"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11</w:t>
            </w:r>
          </w:p>
        </w:tc>
        <w:tc>
          <w:tcPr>
            <w:tcW w:w="180" w:type="dxa"/>
            <w:tcBorders>
              <w:top w:val="nil"/>
              <w:left w:val="nil"/>
              <w:bottom w:val="single" w:sz="4" w:space="0" w:color="auto"/>
              <w:right w:val="single" w:sz="4" w:space="0" w:color="auto"/>
            </w:tcBorders>
            <w:shd w:val="clear" w:color="auto" w:fill="auto"/>
            <w:vAlign w:val="center"/>
            <w:hideMark/>
          </w:tcPr>
          <w:p w14:paraId="2DA5EE8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12</w:t>
            </w:r>
          </w:p>
        </w:tc>
        <w:tc>
          <w:tcPr>
            <w:tcW w:w="180" w:type="dxa"/>
            <w:tcBorders>
              <w:top w:val="nil"/>
              <w:left w:val="nil"/>
              <w:bottom w:val="single" w:sz="4" w:space="0" w:color="auto"/>
              <w:right w:val="single" w:sz="4" w:space="0" w:color="auto"/>
            </w:tcBorders>
            <w:shd w:val="clear" w:color="auto" w:fill="auto"/>
            <w:vAlign w:val="center"/>
            <w:hideMark/>
          </w:tcPr>
          <w:p w14:paraId="51BDAE81"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13</w:t>
            </w:r>
          </w:p>
        </w:tc>
        <w:tc>
          <w:tcPr>
            <w:tcW w:w="180" w:type="dxa"/>
            <w:tcBorders>
              <w:top w:val="nil"/>
              <w:left w:val="nil"/>
              <w:bottom w:val="single" w:sz="4" w:space="0" w:color="auto"/>
              <w:right w:val="single" w:sz="4" w:space="0" w:color="auto"/>
            </w:tcBorders>
            <w:shd w:val="clear" w:color="auto" w:fill="auto"/>
            <w:vAlign w:val="center"/>
            <w:hideMark/>
          </w:tcPr>
          <w:p w14:paraId="74DC5A6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14</w:t>
            </w:r>
          </w:p>
        </w:tc>
        <w:tc>
          <w:tcPr>
            <w:tcW w:w="180" w:type="dxa"/>
            <w:tcBorders>
              <w:top w:val="nil"/>
              <w:left w:val="nil"/>
              <w:bottom w:val="single" w:sz="4" w:space="0" w:color="auto"/>
              <w:right w:val="single" w:sz="4" w:space="0" w:color="auto"/>
            </w:tcBorders>
            <w:shd w:val="clear" w:color="auto" w:fill="auto"/>
            <w:vAlign w:val="center"/>
            <w:hideMark/>
          </w:tcPr>
          <w:p w14:paraId="448650C8"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15</w:t>
            </w:r>
          </w:p>
        </w:tc>
        <w:tc>
          <w:tcPr>
            <w:tcW w:w="180" w:type="dxa"/>
            <w:tcBorders>
              <w:top w:val="nil"/>
              <w:left w:val="nil"/>
              <w:bottom w:val="single" w:sz="4" w:space="0" w:color="auto"/>
              <w:right w:val="single" w:sz="4" w:space="0" w:color="auto"/>
            </w:tcBorders>
            <w:shd w:val="clear" w:color="auto" w:fill="auto"/>
            <w:vAlign w:val="center"/>
            <w:hideMark/>
          </w:tcPr>
          <w:p w14:paraId="6FD5D741"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16</w:t>
            </w:r>
          </w:p>
        </w:tc>
        <w:tc>
          <w:tcPr>
            <w:tcW w:w="180" w:type="dxa"/>
            <w:tcBorders>
              <w:top w:val="nil"/>
              <w:left w:val="nil"/>
              <w:bottom w:val="single" w:sz="4" w:space="0" w:color="auto"/>
              <w:right w:val="single" w:sz="4" w:space="0" w:color="auto"/>
            </w:tcBorders>
            <w:shd w:val="clear" w:color="auto" w:fill="auto"/>
            <w:vAlign w:val="center"/>
            <w:hideMark/>
          </w:tcPr>
          <w:p w14:paraId="79AFC734"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17</w:t>
            </w:r>
          </w:p>
        </w:tc>
        <w:tc>
          <w:tcPr>
            <w:tcW w:w="180" w:type="dxa"/>
            <w:tcBorders>
              <w:top w:val="nil"/>
              <w:left w:val="nil"/>
              <w:bottom w:val="single" w:sz="4" w:space="0" w:color="auto"/>
              <w:right w:val="single" w:sz="4" w:space="0" w:color="auto"/>
            </w:tcBorders>
            <w:shd w:val="clear" w:color="auto" w:fill="auto"/>
            <w:vAlign w:val="center"/>
            <w:hideMark/>
          </w:tcPr>
          <w:p w14:paraId="677A19FD"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18</w:t>
            </w:r>
          </w:p>
        </w:tc>
        <w:tc>
          <w:tcPr>
            <w:tcW w:w="180" w:type="dxa"/>
            <w:tcBorders>
              <w:top w:val="nil"/>
              <w:left w:val="nil"/>
              <w:bottom w:val="single" w:sz="4" w:space="0" w:color="auto"/>
              <w:right w:val="single" w:sz="4" w:space="0" w:color="auto"/>
            </w:tcBorders>
            <w:shd w:val="clear" w:color="auto" w:fill="auto"/>
            <w:vAlign w:val="center"/>
            <w:hideMark/>
          </w:tcPr>
          <w:p w14:paraId="5243E1BD"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19</w:t>
            </w:r>
          </w:p>
        </w:tc>
        <w:tc>
          <w:tcPr>
            <w:tcW w:w="180" w:type="dxa"/>
            <w:tcBorders>
              <w:top w:val="nil"/>
              <w:left w:val="nil"/>
              <w:bottom w:val="single" w:sz="4" w:space="0" w:color="auto"/>
              <w:right w:val="single" w:sz="4" w:space="0" w:color="auto"/>
            </w:tcBorders>
            <w:shd w:val="clear" w:color="auto" w:fill="auto"/>
            <w:vAlign w:val="center"/>
            <w:hideMark/>
          </w:tcPr>
          <w:p w14:paraId="1137FFE8"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20</w:t>
            </w:r>
          </w:p>
        </w:tc>
        <w:tc>
          <w:tcPr>
            <w:tcW w:w="180" w:type="dxa"/>
            <w:tcBorders>
              <w:top w:val="nil"/>
              <w:left w:val="nil"/>
              <w:bottom w:val="single" w:sz="4" w:space="0" w:color="auto"/>
              <w:right w:val="single" w:sz="4" w:space="0" w:color="auto"/>
            </w:tcBorders>
            <w:shd w:val="clear" w:color="auto" w:fill="auto"/>
            <w:vAlign w:val="center"/>
            <w:hideMark/>
          </w:tcPr>
          <w:p w14:paraId="2C611E81"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21</w:t>
            </w:r>
          </w:p>
        </w:tc>
        <w:tc>
          <w:tcPr>
            <w:tcW w:w="180" w:type="dxa"/>
            <w:tcBorders>
              <w:top w:val="nil"/>
              <w:left w:val="nil"/>
              <w:bottom w:val="single" w:sz="4" w:space="0" w:color="auto"/>
              <w:right w:val="single" w:sz="4" w:space="0" w:color="auto"/>
            </w:tcBorders>
            <w:shd w:val="clear" w:color="auto" w:fill="auto"/>
            <w:vAlign w:val="center"/>
            <w:hideMark/>
          </w:tcPr>
          <w:p w14:paraId="24DC0FA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295277BB"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23</w:t>
            </w:r>
          </w:p>
        </w:tc>
        <w:tc>
          <w:tcPr>
            <w:tcW w:w="188" w:type="dxa"/>
            <w:tcBorders>
              <w:top w:val="nil"/>
              <w:left w:val="nil"/>
              <w:bottom w:val="single" w:sz="4" w:space="0" w:color="auto"/>
              <w:right w:val="single" w:sz="4" w:space="0" w:color="auto"/>
            </w:tcBorders>
            <w:shd w:val="clear" w:color="auto" w:fill="auto"/>
            <w:vAlign w:val="center"/>
            <w:hideMark/>
          </w:tcPr>
          <w:p w14:paraId="5BC7FB87"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24</w:t>
            </w:r>
          </w:p>
        </w:tc>
        <w:tc>
          <w:tcPr>
            <w:tcW w:w="188" w:type="dxa"/>
            <w:tcBorders>
              <w:top w:val="nil"/>
              <w:left w:val="nil"/>
              <w:bottom w:val="single" w:sz="4" w:space="0" w:color="auto"/>
              <w:right w:val="single" w:sz="4" w:space="0" w:color="auto"/>
            </w:tcBorders>
            <w:shd w:val="clear" w:color="auto" w:fill="auto"/>
            <w:vAlign w:val="center"/>
            <w:hideMark/>
          </w:tcPr>
          <w:p w14:paraId="22094588"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25</w:t>
            </w:r>
          </w:p>
        </w:tc>
        <w:tc>
          <w:tcPr>
            <w:tcW w:w="180" w:type="dxa"/>
            <w:tcBorders>
              <w:top w:val="nil"/>
              <w:left w:val="nil"/>
              <w:bottom w:val="single" w:sz="4" w:space="0" w:color="auto"/>
              <w:right w:val="single" w:sz="4" w:space="0" w:color="auto"/>
            </w:tcBorders>
            <w:shd w:val="clear" w:color="auto" w:fill="auto"/>
            <w:vAlign w:val="center"/>
            <w:hideMark/>
          </w:tcPr>
          <w:p w14:paraId="58BD43ED"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26</w:t>
            </w:r>
          </w:p>
        </w:tc>
        <w:tc>
          <w:tcPr>
            <w:tcW w:w="180" w:type="dxa"/>
            <w:tcBorders>
              <w:top w:val="nil"/>
              <w:left w:val="nil"/>
              <w:bottom w:val="single" w:sz="4" w:space="0" w:color="auto"/>
              <w:right w:val="single" w:sz="4" w:space="0" w:color="auto"/>
            </w:tcBorders>
            <w:shd w:val="clear" w:color="auto" w:fill="auto"/>
            <w:vAlign w:val="center"/>
            <w:hideMark/>
          </w:tcPr>
          <w:p w14:paraId="6FE3CCE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27</w:t>
            </w:r>
          </w:p>
        </w:tc>
        <w:tc>
          <w:tcPr>
            <w:tcW w:w="180" w:type="dxa"/>
            <w:tcBorders>
              <w:top w:val="nil"/>
              <w:left w:val="nil"/>
              <w:bottom w:val="single" w:sz="4" w:space="0" w:color="auto"/>
              <w:right w:val="single" w:sz="4" w:space="0" w:color="auto"/>
            </w:tcBorders>
            <w:shd w:val="clear" w:color="auto" w:fill="auto"/>
            <w:vAlign w:val="center"/>
            <w:hideMark/>
          </w:tcPr>
          <w:p w14:paraId="1139037A"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28</w:t>
            </w:r>
          </w:p>
        </w:tc>
        <w:tc>
          <w:tcPr>
            <w:tcW w:w="180" w:type="dxa"/>
            <w:tcBorders>
              <w:top w:val="nil"/>
              <w:left w:val="nil"/>
              <w:bottom w:val="single" w:sz="4" w:space="0" w:color="auto"/>
              <w:right w:val="single" w:sz="4" w:space="0" w:color="auto"/>
            </w:tcBorders>
            <w:shd w:val="clear" w:color="auto" w:fill="auto"/>
            <w:vAlign w:val="center"/>
            <w:hideMark/>
          </w:tcPr>
          <w:p w14:paraId="53472A7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29</w:t>
            </w:r>
          </w:p>
        </w:tc>
        <w:tc>
          <w:tcPr>
            <w:tcW w:w="180" w:type="dxa"/>
            <w:tcBorders>
              <w:top w:val="nil"/>
              <w:left w:val="nil"/>
              <w:bottom w:val="single" w:sz="4" w:space="0" w:color="auto"/>
              <w:right w:val="single" w:sz="4" w:space="0" w:color="auto"/>
            </w:tcBorders>
            <w:shd w:val="clear" w:color="auto" w:fill="auto"/>
            <w:vAlign w:val="center"/>
            <w:hideMark/>
          </w:tcPr>
          <w:p w14:paraId="6C3544E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30</w:t>
            </w:r>
          </w:p>
        </w:tc>
        <w:tc>
          <w:tcPr>
            <w:tcW w:w="180" w:type="dxa"/>
            <w:tcBorders>
              <w:top w:val="nil"/>
              <w:left w:val="nil"/>
              <w:bottom w:val="single" w:sz="4" w:space="0" w:color="auto"/>
              <w:right w:val="single" w:sz="4" w:space="0" w:color="auto"/>
            </w:tcBorders>
            <w:shd w:val="clear" w:color="auto" w:fill="auto"/>
            <w:vAlign w:val="center"/>
            <w:hideMark/>
          </w:tcPr>
          <w:p w14:paraId="52A1A07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31</w:t>
            </w:r>
          </w:p>
        </w:tc>
        <w:tc>
          <w:tcPr>
            <w:tcW w:w="180" w:type="dxa"/>
            <w:tcBorders>
              <w:top w:val="nil"/>
              <w:left w:val="nil"/>
              <w:bottom w:val="single" w:sz="4" w:space="0" w:color="auto"/>
              <w:right w:val="single" w:sz="4" w:space="0" w:color="auto"/>
            </w:tcBorders>
            <w:shd w:val="clear" w:color="auto" w:fill="auto"/>
            <w:vAlign w:val="center"/>
            <w:hideMark/>
          </w:tcPr>
          <w:p w14:paraId="1D96F9BC"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32</w:t>
            </w:r>
          </w:p>
        </w:tc>
        <w:tc>
          <w:tcPr>
            <w:tcW w:w="180" w:type="dxa"/>
            <w:tcBorders>
              <w:top w:val="nil"/>
              <w:left w:val="nil"/>
              <w:bottom w:val="single" w:sz="4" w:space="0" w:color="auto"/>
              <w:right w:val="single" w:sz="4" w:space="0" w:color="auto"/>
            </w:tcBorders>
            <w:shd w:val="clear" w:color="auto" w:fill="auto"/>
            <w:vAlign w:val="center"/>
            <w:hideMark/>
          </w:tcPr>
          <w:p w14:paraId="43F773B8"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33</w:t>
            </w:r>
          </w:p>
        </w:tc>
        <w:tc>
          <w:tcPr>
            <w:tcW w:w="180" w:type="dxa"/>
            <w:tcBorders>
              <w:top w:val="nil"/>
              <w:left w:val="nil"/>
              <w:bottom w:val="single" w:sz="4" w:space="0" w:color="auto"/>
              <w:right w:val="single" w:sz="4" w:space="0" w:color="auto"/>
            </w:tcBorders>
            <w:shd w:val="clear" w:color="auto" w:fill="auto"/>
            <w:vAlign w:val="center"/>
            <w:hideMark/>
          </w:tcPr>
          <w:p w14:paraId="071F2C32"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34</w:t>
            </w:r>
          </w:p>
        </w:tc>
        <w:tc>
          <w:tcPr>
            <w:tcW w:w="180" w:type="dxa"/>
            <w:tcBorders>
              <w:top w:val="nil"/>
              <w:left w:val="nil"/>
              <w:bottom w:val="single" w:sz="4" w:space="0" w:color="auto"/>
              <w:right w:val="single" w:sz="4" w:space="0" w:color="auto"/>
            </w:tcBorders>
            <w:shd w:val="clear" w:color="auto" w:fill="auto"/>
            <w:vAlign w:val="center"/>
            <w:hideMark/>
          </w:tcPr>
          <w:p w14:paraId="51EF1F2E"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35</w:t>
            </w:r>
          </w:p>
        </w:tc>
        <w:tc>
          <w:tcPr>
            <w:tcW w:w="180" w:type="dxa"/>
            <w:tcBorders>
              <w:top w:val="nil"/>
              <w:left w:val="nil"/>
              <w:bottom w:val="single" w:sz="4" w:space="0" w:color="auto"/>
              <w:right w:val="single" w:sz="4" w:space="0" w:color="auto"/>
            </w:tcBorders>
            <w:shd w:val="clear" w:color="auto" w:fill="auto"/>
            <w:vAlign w:val="center"/>
            <w:hideMark/>
          </w:tcPr>
          <w:p w14:paraId="5D8BF735"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36</w:t>
            </w:r>
          </w:p>
        </w:tc>
        <w:tc>
          <w:tcPr>
            <w:tcW w:w="180" w:type="dxa"/>
            <w:tcBorders>
              <w:top w:val="nil"/>
              <w:left w:val="nil"/>
              <w:bottom w:val="single" w:sz="4" w:space="0" w:color="auto"/>
              <w:right w:val="single" w:sz="4" w:space="0" w:color="auto"/>
            </w:tcBorders>
            <w:shd w:val="clear" w:color="auto" w:fill="auto"/>
            <w:vAlign w:val="center"/>
            <w:hideMark/>
          </w:tcPr>
          <w:p w14:paraId="5D97A1BD"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37</w:t>
            </w:r>
          </w:p>
        </w:tc>
        <w:tc>
          <w:tcPr>
            <w:tcW w:w="180" w:type="dxa"/>
            <w:tcBorders>
              <w:top w:val="nil"/>
              <w:left w:val="nil"/>
              <w:bottom w:val="single" w:sz="4" w:space="0" w:color="auto"/>
              <w:right w:val="single" w:sz="4" w:space="0" w:color="auto"/>
            </w:tcBorders>
            <w:shd w:val="clear" w:color="auto" w:fill="auto"/>
            <w:vAlign w:val="center"/>
            <w:hideMark/>
          </w:tcPr>
          <w:p w14:paraId="1D24C8AC"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38</w:t>
            </w:r>
          </w:p>
        </w:tc>
        <w:tc>
          <w:tcPr>
            <w:tcW w:w="180" w:type="dxa"/>
            <w:tcBorders>
              <w:top w:val="nil"/>
              <w:left w:val="nil"/>
              <w:bottom w:val="single" w:sz="4" w:space="0" w:color="auto"/>
              <w:right w:val="single" w:sz="4" w:space="0" w:color="auto"/>
            </w:tcBorders>
            <w:shd w:val="clear" w:color="auto" w:fill="auto"/>
            <w:vAlign w:val="center"/>
            <w:hideMark/>
          </w:tcPr>
          <w:p w14:paraId="27332F60"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39</w:t>
            </w:r>
          </w:p>
        </w:tc>
        <w:tc>
          <w:tcPr>
            <w:tcW w:w="180" w:type="dxa"/>
            <w:tcBorders>
              <w:top w:val="nil"/>
              <w:left w:val="nil"/>
              <w:bottom w:val="single" w:sz="4" w:space="0" w:color="auto"/>
              <w:right w:val="single" w:sz="4" w:space="0" w:color="auto"/>
            </w:tcBorders>
            <w:shd w:val="clear" w:color="auto" w:fill="auto"/>
            <w:vAlign w:val="center"/>
            <w:hideMark/>
          </w:tcPr>
          <w:p w14:paraId="71AD34E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40</w:t>
            </w:r>
          </w:p>
        </w:tc>
        <w:tc>
          <w:tcPr>
            <w:tcW w:w="180" w:type="dxa"/>
            <w:tcBorders>
              <w:top w:val="nil"/>
              <w:left w:val="nil"/>
              <w:bottom w:val="single" w:sz="4" w:space="0" w:color="auto"/>
              <w:right w:val="single" w:sz="4" w:space="0" w:color="auto"/>
            </w:tcBorders>
            <w:shd w:val="clear" w:color="auto" w:fill="auto"/>
            <w:vAlign w:val="center"/>
            <w:hideMark/>
          </w:tcPr>
          <w:p w14:paraId="1CD2DF74"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41</w:t>
            </w:r>
          </w:p>
        </w:tc>
        <w:tc>
          <w:tcPr>
            <w:tcW w:w="180" w:type="dxa"/>
            <w:tcBorders>
              <w:top w:val="nil"/>
              <w:left w:val="nil"/>
              <w:bottom w:val="single" w:sz="4" w:space="0" w:color="auto"/>
              <w:right w:val="single" w:sz="4" w:space="0" w:color="auto"/>
            </w:tcBorders>
            <w:shd w:val="clear" w:color="auto" w:fill="auto"/>
            <w:vAlign w:val="center"/>
            <w:hideMark/>
          </w:tcPr>
          <w:p w14:paraId="60D329B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42</w:t>
            </w:r>
          </w:p>
        </w:tc>
        <w:tc>
          <w:tcPr>
            <w:tcW w:w="180" w:type="dxa"/>
            <w:tcBorders>
              <w:top w:val="nil"/>
              <w:left w:val="nil"/>
              <w:bottom w:val="single" w:sz="4" w:space="0" w:color="auto"/>
              <w:right w:val="single" w:sz="4" w:space="0" w:color="auto"/>
            </w:tcBorders>
            <w:shd w:val="clear" w:color="auto" w:fill="auto"/>
            <w:vAlign w:val="center"/>
            <w:hideMark/>
          </w:tcPr>
          <w:p w14:paraId="1FF39996"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43</w:t>
            </w:r>
          </w:p>
        </w:tc>
        <w:tc>
          <w:tcPr>
            <w:tcW w:w="180" w:type="dxa"/>
            <w:tcBorders>
              <w:top w:val="nil"/>
              <w:left w:val="nil"/>
              <w:bottom w:val="single" w:sz="4" w:space="0" w:color="auto"/>
              <w:right w:val="single" w:sz="4" w:space="0" w:color="auto"/>
            </w:tcBorders>
            <w:shd w:val="clear" w:color="auto" w:fill="auto"/>
            <w:vAlign w:val="center"/>
            <w:hideMark/>
          </w:tcPr>
          <w:p w14:paraId="5F57D600"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44</w:t>
            </w:r>
          </w:p>
        </w:tc>
        <w:tc>
          <w:tcPr>
            <w:tcW w:w="180" w:type="dxa"/>
            <w:tcBorders>
              <w:top w:val="nil"/>
              <w:left w:val="nil"/>
              <w:bottom w:val="single" w:sz="4" w:space="0" w:color="auto"/>
              <w:right w:val="single" w:sz="4" w:space="0" w:color="auto"/>
            </w:tcBorders>
            <w:shd w:val="clear" w:color="auto" w:fill="auto"/>
            <w:vAlign w:val="center"/>
            <w:hideMark/>
          </w:tcPr>
          <w:p w14:paraId="47B994EB"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45</w:t>
            </w:r>
          </w:p>
        </w:tc>
        <w:tc>
          <w:tcPr>
            <w:tcW w:w="180" w:type="dxa"/>
            <w:tcBorders>
              <w:top w:val="nil"/>
              <w:left w:val="nil"/>
              <w:bottom w:val="single" w:sz="4" w:space="0" w:color="auto"/>
              <w:right w:val="single" w:sz="4" w:space="0" w:color="auto"/>
            </w:tcBorders>
            <w:shd w:val="clear" w:color="auto" w:fill="auto"/>
            <w:vAlign w:val="center"/>
            <w:hideMark/>
          </w:tcPr>
          <w:p w14:paraId="3592C9D2"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46</w:t>
            </w:r>
          </w:p>
        </w:tc>
        <w:tc>
          <w:tcPr>
            <w:tcW w:w="180" w:type="dxa"/>
            <w:tcBorders>
              <w:top w:val="nil"/>
              <w:left w:val="nil"/>
              <w:bottom w:val="single" w:sz="4" w:space="0" w:color="auto"/>
              <w:right w:val="single" w:sz="4" w:space="0" w:color="auto"/>
            </w:tcBorders>
            <w:shd w:val="clear" w:color="auto" w:fill="auto"/>
            <w:vAlign w:val="center"/>
            <w:hideMark/>
          </w:tcPr>
          <w:p w14:paraId="5B555DF2"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47</w:t>
            </w:r>
          </w:p>
        </w:tc>
        <w:tc>
          <w:tcPr>
            <w:tcW w:w="180" w:type="dxa"/>
            <w:tcBorders>
              <w:top w:val="nil"/>
              <w:left w:val="nil"/>
              <w:bottom w:val="single" w:sz="4" w:space="0" w:color="auto"/>
              <w:right w:val="single" w:sz="4" w:space="0" w:color="auto"/>
            </w:tcBorders>
            <w:shd w:val="clear" w:color="auto" w:fill="auto"/>
            <w:vAlign w:val="center"/>
            <w:hideMark/>
          </w:tcPr>
          <w:p w14:paraId="7501F2E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48</w:t>
            </w:r>
          </w:p>
        </w:tc>
        <w:tc>
          <w:tcPr>
            <w:tcW w:w="180" w:type="dxa"/>
            <w:tcBorders>
              <w:top w:val="nil"/>
              <w:left w:val="nil"/>
              <w:bottom w:val="single" w:sz="4" w:space="0" w:color="auto"/>
              <w:right w:val="single" w:sz="4" w:space="0" w:color="auto"/>
            </w:tcBorders>
            <w:shd w:val="clear" w:color="auto" w:fill="auto"/>
            <w:vAlign w:val="center"/>
            <w:hideMark/>
          </w:tcPr>
          <w:p w14:paraId="66CFF6D5"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49</w:t>
            </w:r>
          </w:p>
        </w:tc>
        <w:tc>
          <w:tcPr>
            <w:tcW w:w="180" w:type="dxa"/>
            <w:tcBorders>
              <w:top w:val="nil"/>
              <w:left w:val="nil"/>
              <w:bottom w:val="single" w:sz="4" w:space="0" w:color="auto"/>
              <w:right w:val="single" w:sz="4" w:space="0" w:color="auto"/>
            </w:tcBorders>
            <w:shd w:val="clear" w:color="auto" w:fill="auto"/>
            <w:vAlign w:val="center"/>
            <w:hideMark/>
          </w:tcPr>
          <w:p w14:paraId="533D39B2"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50</w:t>
            </w:r>
          </w:p>
        </w:tc>
        <w:tc>
          <w:tcPr>
            <w:tcW w:w="180" w:type="dxa"/>
            <w:tcBorders>
              <w:top w:val="nil"/>
              <w:left w:val="nil"/>
              <w:bottom w:val="single" w:sz="4" w:space="0" w:color="auto"/>
              <w:right w:val="single" w:sz="4" w:space="0" w:color="auto"/>
            </w:tcBorders>
            <w:shd w:val="clear" w:color="auto" w:fill="auto"/>
            <w:vAlign w:val="center"/>
            <w:hideMark/>
          </w:tcPr>
          <w:p w14:paraId="6EDB4637"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51</w:t>
            </w:r>
          </w:p>
        </w:tc>
        <w:tc>
          <w:tcPr>
            <w:tcW w:w="180" w:type="dxa"/>
            <w:tcBorders>
              <w:top w:val="nil"/>
              <w:left w:val="nil"/>
              <w:bottom w:val="single" w:sz="4" w:space="0" w:color="auto"/>
              <w:right w:val="single" w:sz="4" w:space="0" w:color="auto"/>
            </w:tcBorders>
            <w:shd w:val="clear" w:color="auto" w:fill="auto"/>
            <w:vAlign w:val="center"/>
            <w:hideMark/>
          </w:tcPr>
          <w:p w14:paraId="6D21A30A"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52</w:t>
            </w:r>
          </w:p>
        </w:tc>
        <w:tc>
          <w:tcPr>
            <w:tcW w:w="36" w:type="dxa"/>
            <w:vAlign w:val="center"/>
            <w:hideMark/>
          </w:tcPr>
          <w:p w14:paraId="3E78A899" w14:textId="77777777" w:rsidR="002A51CA" w:rsidRPr="00065A49" w:rsidRDefault="002A51CA" w:rsidP="00215E6B">
            <w:pPr>
              <w:rPr>
                <w:rFonts w:ascii="Times New Roman" w:hAnsi="Times New Roman" w:cs="Times New Roman"/>
                <w:sz w:val="20"/>
                <w:szCs w:val="20"/>
              </w:rPr>
            </w:pPr>
          </w:p>
        </w:tc>
      </w:tr>
      <w:tr w:rsidR="002A51CA" w:rsidRPr="00065A49" w14:paraId="36E8B98A" w14:textId="77777777" w:rsidTr="00215E6B">
        <w:trPr>
          <w:trHeight w:val="255"/>
        </w:trPr>
        <w:tc>
          <w:tcPr>
            <w:tcW w:w="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02618B"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1364E126"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201E2581"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F919044"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E5868B4"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0B59FBA"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2BD705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88BCEA2"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68327EC"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09F4102"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88DAD0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E332A45"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BE9A5A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D840867"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D431502"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189D368"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F8002FD"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CFF8551"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1AA535D"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E4CCF94"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C454D4"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7DF73C54"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0D2514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F843CCC"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3F1D468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6128BDE1"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73094A16"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66C16AB"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BAE6E85"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DD2BA56"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nil"/>
              <w:right w:val="single" w:sz="4" w:space="0" w:color="auto"/>
            </w:tcBorders>
            <w:shd w:val="clear" w:color="000000" w:fill="F79646"/>
            <w:noWrap/>
            <w:vAlign w:val="center"/>
            <w:hideMark/>
          </w:tcPr>
          <w:p w14:paraId="08433CCD"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w:t>
            </w:r>
          </w:p>
        </w:tc>
        <w:tc>
          <w:tcPr>
            <w:tcW w:w="180" w:type="dxa"/>
            <w:tcBorders>
              <w:top w:val="nil"/>
              <w:left w:val="nil"/>
              <w:bottom w:val="single" w:sz="4" w:space="0" w:color="auto"/>
              <w:right w:val="single" w:sz="4" w:space="0" w:color="auto"/>
            </w:tcBorders>
            <w:shd w:val="clear" w:color="000000" w:fill="00B0F0"/>
            <w:noWrap/>
            <w:vAlign w:val="center"/>
            <w:hideMark/>
          </w:tcPr>
          <w:p w14:paraId="168049DC"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29E380A"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AD8BD8A"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7EC0BD0"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58DD247"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CC8AB9C"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96C53E5"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BDB31F6"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31885EE"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ED6D3F4"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28DFEF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C7B6D4D"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61CEA75"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E5B48EB"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Г</w:t>
            </w:r>
          </w:p>
        </w:tc>
        <w:tc>
          <w:tcPr>
            <w:tcW w:w="180" w:type="dxa"/>
            <w:tcBorders>
              <w:top w:val="nil"/>
              <w:left w:val="nil"/>
              <w:bottom w:val="single" w:sz="4" w:space="0" w:color="auto"/>
              <w:right w:val="single" w:sz="4" w:space="0" w:color="auto"/>
            </w:tcBorders>
            <w:shd w:val="clear" w:color="auto" w:fill="auto"/>
            <w:noWrap/>
            <w:vAlign w:val="center"/>
            <w:hideMark/>
          </w:tcPr>
          <w:p w14:paraId="3F0944F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1A7E9FC"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1C8471C"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B5CB97C"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F44D2B8"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E54B362"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272AEF1"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4ADFC3C"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1B27BD7"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36" w:type="dxa"/>
            <w:vAlign w:val="center"/>
            <w:hideMark/>
          </w:tcPr>
          <w:p w14:paraId="2745AC1E" w14:textId="77777777" w:rsidR="002A51CA" w:rsidRPr="00065A49" w:rsidRDefault="002A51CA" w:rsidP="00215E6B">
            <w:pPr>
              <w:rPr>
                <w:rFonts w:ascii="Times New Roman" w:hAnsi="Times New Roman" w:cs="Times New Roman"/>
                <w:sz w:val="20"/>
                <w:szCs w:val="20"/>
              </w:rPr>
            </w:pPr>
          </w:p>
        </w:tc>
      </w:tr>
      <w:tr w:rsidR="003806E1" w:rsidRPr="00065A49" w14:paraId="28CE2280" w14:textId="77777777" w:rsidTr="00215E6B">
        <w:trPr>
          <w:trHeight w:val="255"/>
        </w:trPr>
        <w:tc>
          <w:tcPr>
            <w:tcW w:w="180" w:type="dxa"/>
            <w:vMerge/>
            <w:tcBorders>
              <w:top w:val="nil"/>
              <w:left w:val="single" w:sz="4" w:space="0" w:color="auto"/>
              <w:bottom w:val="single" w:sz="4" w:space="0" w:color="auto"/>
              <w:right w:val="single" w:sz="4" w:space="0" w:color="auto"/>
            </w:tcBorders>
            <w:vAlign w:val="center"/>
            <w:hideMark/>
          </w:tcPr>
          <w:p w14:paraId="1922B748" w14:textId="77777777" w:rsidR="002A51CA" w:rsidRPr="00065A49" w:rsidRDefault="002A51CA" w:rsidP="00215E6B">
            <w:pPr>
              <w:rPr>
                <w:rFonts w:ascii="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63DDF7F5"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557E51B0"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A10A50D"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B98D4F1"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12DE6A2"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8F5C0D2"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6F32EAD"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A527C6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97ABE21"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4DCBB80"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311EA3B"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1538CE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D519850"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E4D34D0"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2F0043A"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CDEF7DD"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0D7CE7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218D518"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vMerge/>
            <w:tcBorders>
              <w:top w:val="nil"/>
              <w:left w:val="single" w:sz="4" w:space="0" w:color="auto"/>
              <w:bottom w:val="single" w:sz="4" w:space="0" w:color="auto"/>
              <w:right w:val="single" w:sz="4" w:space="0" w:color="auto"/>
            </w:tcBorders>
            <w:vAlign w:val="center"/>
            <w:hideMark/>
          </w:tcPr>
          <w:p w14:paraId="7DB3CB16" w14:textId="77777777" w:rsidR="002A51CA" w:rsidRPr="00065A49" w:rsidRDefault="002A51CA" w:rsidP="00215E6B">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583153B" w14:textId="77777777" w:rsidR="002A51CA" w:rsidRPr="00065A49" w:rsidRDefault="002A51CA" w:rsidP="00215E6B">
            <w:pPr>
              <w:rPr>
                <w:rFonts w:ascii="Times New Roman" w:hAnsi="Times New Roman" w:cs="Times New Roman"/>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40D27D95"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6288E6D"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CECC882"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62D5060E"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21563755"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03956F1B"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6D40D44"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00DB4DB"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8E01685"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F79646"/>
            <w:noWrap/>
            <w:vAlign w:val="center"/>
            <w:hideMark/>
          </w:tcPr>
          <w:p w14:paraId="17CCA171"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05A3D9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0F8FBDB"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AE2D707"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B5FF28B"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AE8B7E2"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CE31678"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EE1CA5E"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71D4AA5"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9C57541"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7302C3C"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E1DC9AB"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7CE9716"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B870B65"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vMerge/>
            <w:tcBorders>
              <w:top w:val="nil"/>
              <w:left w:val="single" w:sz="4" w:space="0" w:color="auto"/>
              <w:bottom w:val="single" w:sz="4" w:space="0" w:color="auto"/>
              <w:right w:val="single" w:sz="4" w:space="0" w:color="auto"/>
            </w:tcBorders>
            <w:vAlign w:val="center"/>
            <w:hideMark/>
          </w:tcPr>
          <w:p w14:paraId="06CD0AD2" w14:textId="77777777" w:rsidR="002A51CA" w:rsidRPr="00065A49" w:rsidRDefault="002A51CA" w:rsidP="00215E6B">
            <w:pPr>
              <w:rPr>
                <w:rFonts w:ascii="Times New Roman" w:hAnsi="Times New Roman" w:cs="Times New Roman"/>
                <w:b/>
                <w:bCs/>
                <w:sz w:val="12"/>
                <w:szCs w:val="12"/>
              </w:rPr>
            </w:pPr>
          </w:p>
        </w:tc>
        <w:tc>
          <w:tcPr>
            <w:tcW w:w="180" w:type="dxa"/>
            <w:tcBorders>
              <w:top w:val="nil"/>
              <w:left w:val="nil"/>
              <w:bottom w:val="single" w:sz="4" w:space="0" w:color="auto"/>
              <w:right w:val="single" w:sz="4" w:space="0" w:color="auto"/>
            </w:tcBorders>
            <w:shd w:val="clear" w:color="auto" w:fill="auto"/>
            <w:noWrap/>
            <w:vAlign w:val="center"/>
            <w:hideMark/>
          </w:tcPr>
          <w:p w14:paraId="0324C7C6"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510B43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CDEB88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7596735"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BD9527D"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B3E7761"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676825A"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B73A6CA"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ED26308"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36" w:type="dxa"/>
            <w:vAlign w:val="center"/>
            <w:hideMark/>
          </w:tcPr>
          <w:p w14:paraId="482E06F8" w14:textId="77777777" w:rsidR="002A51CA" w:rsidRPr="00065A49" w:rsidRDefault="002A51CA" w:rsidP="00215E6B">
            <w:pPr>
              <w:rPr>
                <w:rFonts w:ascii="Times New Roman" w:hAnsi="Times New Roman" w:cs="Times New Roman"/>
                <w:sz w:val="20"/>
                <w:szCs w:val="20"/>
              </w:rPr>
            </w:pPr>
          </w:p>
        </w:tc>
      </w:tr>
    </w:tbl>
    <w:p w14:paraId="070E4A24" w14:textId="77777777" w:rsidR="002A51CA" w:rsidRPr="00065A49" w:rsidRDefault="002A51CA" w:rsidP="002A51CA">
      <w:pPr>
        <w:rPr>
          <w:rFonts w:ascii="Times New Roman" w:hAnsi="Times New Roman" w:cs="Times New Roman"/>
          <w:sz w:val="28"/>
          <w:szCs w:val="28"/>
        </w:rPr>
      </w:pPr>
    </w:p>
    <w:p w14:paraId="4A3EFF0D" w14:textId="77777777" w:rsidR="002A51CA" w:rsidRPr="00065A49" w:rsidRDefault="002A51CA" w:rsidP="002A51CA">
      <w:pPr>
        <w:rPr>
          <w:rFonts w:ascii="Times New Roman" w:hAnsi="Times New Roman" w:cs="Times New Roman"/>
          <w:b/>
          <w:bCs/>
          <w:sz w:val="20"/>
          <w:szCs w:val="20"/>
        </w:rPr>
      </w:pPr>
      <w:r w:rsidRPr="00065A49">
        <w:rPr>
          <w:rFonts w:ascii="Times New Roman" w:hAnsi="Times New Roman" w:cs="Times New Roman"/>
          <w:b/>
          <w:bCs/>
          <w:sz w:val="20"/>
          <w:szCs w:val="20"/>
        </w:rPr>
        <w:t>Сводные данные по бюджету времени (в неделях)</w:t>
      </w:r>
    </w:p>
    <w:tbl>
      <w:tblPr>
        <w:tblW w:w="10040" w:type="dxa"/>
        <w:tblInd w:w="113" w:type="dxa"/>
        <w:tblLook w:val="04A0" w:firstRow="1" w:lastRow="0" w:firstColumn="1" w:lastColumn="0" w:noHBand="0" w:noVBand="1"/>
      </w:tblPr>
      <w:tblGrid>
        <w:gridCol w:w="518"/>
        <w:gridCol w:w="510"/>
        <w:gridCol w:w="544"/>
        <w:gridCol w:w="567"/>
        <w:gridCol w:w="542"/>
        <w:gridCol w:w="520"/>
        <w:gridCol w:w="497"/>
        <w:gridCol w:w="480"/>
        <w:gridCol w:w="480"/>
        <w:gridCol w:w="480"/>
        <w:gridCol w:w="480"/>
        <w:gridCol w:w="480"/>
        <w:gridCol w:w="480"/>
        <w:gridCol w:w="585"/>
        <w:gridCol w:w="480"/>
        <w:gridCol w:w="320"/>
        <w:gridCol w:w="580"/>
        <w:gridCol w:w="580"/>
        <w:gridCol w:w="580"/>
        <w:gridCol w:w="560"/>
      </w:tblGrid>
      <w:tr w:rsidR="002A51CA" w:rsidRPr="00065A49" w14:paraId="680CC1EE" w14:textId="77777777" w:rsidTr="00215E6B">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CB637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B4EDC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E13DC9D"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xml:space="preserve">Промежуточная аттестация, </w:t>
            </w:r>
            <w:proofErr w:type="spellStart"/>
            <w:r w:rsidRPr="00065A49">
              <w:rPr>
                <w:rFonts w:ascii="Times New Roman" w:hAnsi="Times New Roman" w:cs="Times New Roman"/>
                <w:b/>
                <w:bCs/>
                <w:sz w:val="12"/>
                <w:szCs w:val="12"/>
              </w:rPr>
              <w:t>нед</w:t>
            </w:r>
            <w:proofErr w:type="spellEnd"/>
            <w:r w:rsidRPr="00065A49">
              <w:rPr>
                <w:rFonts w:ascii="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B0358A4"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6C4AB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77C3995"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xml:space="preserve">Каникулы, </w:t>
            </w:r>
            <w:proofErr w:type="spellStart"/>
            <w:r w:rsidRPr="00065A49">
              <w:rPr>
                <w:rFonts w:ascii="Times New Roman" w:hAnsi="Times New Roman" w:cs="Times New Roman"/>
                <w:b/>
                <w:bCs/>
                <w:sz w:val="12"/>
                <w:szCs w:val="12"/>
              </w:rPr>
              <w:t>нед</w:t>
            </w:r>
            <w:proofErr w:type="spellEnd"/>
            <w:r w:rsidRPr="00065A49">
              <w:rPr>
                <w:rFonts w:ascii="Times New Roman" w:hAnsi="Times New Roman" w:cs="Times New Roman"/>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3B9EBD0"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xml:space="preserve">Всего, </w:t>
            </w:r>
            <w:proofErr w:type="spellStart"/>
            <w:r w:rsidRPr="00065A49">
              <w:rPr>
                <w:rFonts w:ascii="Times New Roman" w:hAnsi="Times New Roman" w:cs="Times New Roman"/>
                <w:b/>
                <w:bCs/>
                <w:sz w:val="12"/>
                <w:szCs w:val="12"/>
              </w:rPr>
              <w:t>нед</w:t>
            </w:r>
            <w:proofErr w:type="spellEnd"/>
            <w:r w:rsidRPr="00065A49">
              <w:rPr>
                <w:rFonts w:ascii="Times New Roman" w:hAnsi="Times New Roman" w:cs="Times New Roman"/>
                <w:b/>
                <w:bCs/>
                <w:sz w:val="12"/>
                <w:szCs w:val="12"/>
              </w:rPr>
              <w:t>.</w:t>
            </w:r>
          </w:p>
        </w:tc>
        <w:tc>
          <w:tcPr>
            <w:tcW w:w="480" w:type="dxa"/>
            <w:tcBorders>
              <w:top w:val="nil"/>
              <w:left w:val="nil"/>
              <w:bottom w:val="nil"/>
              <w:right w:val="nil"/>
            </w:tcBorders>
            <w:shd w:val="clear" w:color="auto" w:fill="auto"/>
            <w:noWrap/>
            <w:hideMark/>
          </w:tcPr>
          <w:p w14:paraId="0E984682" w14:textId="77777777" w:rsidR="002A51CA" w:rsidRPr="00065A49" w:rsidRDefault="002A51CA" w:rsidP="00215E6B">
            <w:pPr>
              <w:jc w:val="center"/>
              <w:rPr>
                <w:rFonts w:ascii="Times New Roman" w:hAnsi="Times New Roman" w:cs="Times New Roman"/>
                <w:b/>
                <w:bCs/>
                <w:sz w:val="12"/>
                <w:szCs w:val="12"/>
              </w:rPr>
            </w:pPr>
          </w:p>
        </w:tc>
        <w:tc>
          <w:tcPr>
            <w:tcW w:w="500" w:type="dxa"/>
            <w:tcBorders>
              <w:top w:val="nil"/>
              <w:left w:val="nil"/>
              <w:bottom w:val="nil"/>
              <w:right w:val="nil"/>
            </w:tcBorders>
            <w:shd w:val="clear" w:color="auto" w:fill="auto"/>
            <w:noWrap/>
            <w:hideMark/>
          </w:tcPr>
          <w:p w14:paraId="02D5A8B2" w14:textId="77777777" w:rsidR="002A51CA" w:rsidRPr="00065A49" w:rsidRDefault="002A51CA" w:rsidP="00215E6B">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59B5625E" w14:textId="77777777" w:rsidR="002A51CA" w:rsidRPr="00065A49" w:rsidRDefault="002A51CA" w:rsidP="00215E6B">
            <w:pPr>
              <w:jc w:val="center"/>
              <w:rPr>
                <w:rFonts w:ascii="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1E8BA8B6" w14:textId="77777777" w:rsidR="002A51CA" w:rsidRPr="00065A49" w:rsidRDefault="002A51CA" w:rsidP="00215E6B">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ED4228F" w14:textId="77777777" w:rsidR="002A51CA" w:rsidRPr="00065A49" w:rsidRDefault="002A51CA" w:rsidP="00215E6B">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B3EBCFC" w14:textId="77777777" w:rsidR="002A51CA" w:rsidRPr="00065A49" w:rsidRDefault="002A51CA" w:rsidP="00215E6B">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0E50543" w14:textId="77777777" w:rsidR="002A51CA" w:rsidRPr="00065A49" w:rsidRDefault="002A51CA" w:rsidP="00215E6B">
            <w:pPr>
              <w:jc w:val="cente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D079C87" w14:textId="77777777" w:rsidR="002A51CA" w:rsidRPr="00065A49" w:rsidRDefault="002A51CA" w:rsidP="00215E6B">
            <w:pPr>
              <w:jc w:val="center"/>
              <w:rPr>
                <w:rFonts w:ascii="Times New Roman" w:hAnsi="Times New Roman" w:cs="Times New Roman"/>
                <w:sz w:val="20"/>
                <w:szCs w:val="20"/>
              </w:rPr>
            </w:pPr>
          </w:p>
        </w:tc>
      </w:tr>
      <w:tr w:rsidR="002A51CA" w:rsidRPr="00065A49" w14:paraId="06FC8950" w14:textId="77777777" w:rsidTr="00215E6B">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4C78ADF6" w14:textId="77777777" w:rsidR="002A51CA" w:rsidRPr="00065A49" w:rsidRDefault="002A51CA" w:rsidP="00215E6B">
            <w:pPr>
              <w:rPr>
                <w:rFonts w:ascii="Times New Roman" w:hAnsi="Times New Roman" w:cs="Times New Roman"/>
                <w:b/>
                <w:bCs/>
                <w:sz w:val="12"/>
                <w:szCs w:val="12"/>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4CB6A2CA" w14:textId="77777777" w:rsidR="002A51CA" w:rsidRPr="00065A49" w:rsidRDefault="002A51CA" w:rsidP="00215E6B">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58FF2DB" w14:textId="77777777" w:rsidR="002A51CA" w:rsidRPr="00065A49" w:rsidRDefault="002A51CA" w:rsidP="00215E6B">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E647C5F" w14:textId="77777777" w:rsidR="002A51CA" w:rsidRPr="00065A49" w:rsidRDefault="002A51CA" w:rsidP="00215E6B">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00426ED" w14:textId="77777777" w:rsidR="002A51CA" w:rsidRPr="00065A49" w:rsidRDefault="002A51CA" w:rsidP="00215E6B">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A56007B" w14:textId="77777777" w:rsidR="002A51CA" w:rsidRPr="00065A49" w:rsidRDefault="002A51CA" w:rsidP="00215E6B">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05D32DF" w14:textId="77777777" w:rsidR="002A51CA" w:rsidRPr="00065A49" w:rsidRDefault="002A51CA" w:rsidP="00215E6B">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62756196" w14:textId="77777777" w:rsidR="002A51CA" w:rsidRPr="00065A49" w:rsidRDefault="002A51CA" w:rsidP="00215E6B">
            <w:pPr>
              <w:jc w:val="center"/>
              <w:rPr>
                <w:rFonts w:ascii="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4C2DA9C2" w14:textId="77777777" w:rsidR="002A51CA" w:rsidRPr="00065A49" w:rsidRDefault="002A51CA" w:rsidP="00215E6B">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0ED65165" w14:textId="77777777" w:rsidR="002A51CA" w:rsidRPr="00065A49" w:rsidRDefault="002A51CA" w:rsidP="00215E6B">
            <w:pPr>
              <w:jc w:val="center"/>
              <w:rPr>
                <w:rFonts w:ascii="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4EFD41F8" w14:textId="77777777" w:rsidR="002A51CA" w:rsidRPr="00065A49" w:rsidRDefault="002A51CA" w:rsidP="00215E6B">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64D89C5C" w14:textId="77777777" w:rsidR="002A51CA" w:rsidRPr="00065A49" w:rsidRDefault="002A51CA" w:rsidP="00215E6B">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64F36A62" w14:textId="77777777" w:rsidR="002A51CA" w:rsidRPr="00065A49" w:rsidRDefault="002A51CA" w:rsidP="00215E6B">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9452032" w14:textId="77777777" w:rsidR="002A51CA" w:rsidRPr="00065A49" w:rsidRDefault="002A51CA" w:rsidP="00215E6B">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BF0FBE7" w14:textId="77777777" w:rsidR="002A51CA" w:rsidRPr="00065A49" w:rsidRDefault="002A51CA" w:rsidP="00215E6B">
            <w:pPr>
              <w:rPr>
                <w:rFonts w:ascii="Times New Roman" w:hAnsi="Times New Roman" w:cs="Times New Roman"/>
                <w:sz w:val="20"/>
                <w:szCs w:val="20"/>
              </w:rPr>
            </w:pPr>
          </w:p>
        </w:tc>
      </w:tr>
      <w:tr w:rsidR="002A51CA" w:rsidRPr="00065A49" w14:paraId="052C3D05" w14:textId="77777777" w:rsidTr="00215E6B">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212C84FA" w14:textId="77777777" w:rsidR="002A51CA" w:rsidRPr="00065A49" w:rsidRDefault="002A51CA" w:rsidP="00215E6B">
            <w:pPr>
              <w:rPr>
                <w:rFonts w:ascii="Times New Roman" w:hAnsi="Times New Roman" w:cs="Times New Roman"/>
                <w:b/>
                <w:bCs/>
                <w:sz w:val="12"/>
                <w:szCs w:val="12"/>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43F6262A"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5522EDB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3805E111"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4981860" w14:textId="77777777" w:rsidR="002A51CA" w:rsidRPr="00065A49" w:rsidRDefault="002A51CA" w:rsidP="00215E6B">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9EBF47D" w14:textId="77777777" w:rsidR="002A51CA" w:rsidRPr="00065A49" w:rsidRDefault="002A51CA" w:rsidP="00215E6B">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C0F428B" w14:textId="77777777" w:rsidR="002A51CA" w:rsidRPr="00065A49" w:rsidRDefault="002A51CA" w:rsidP="00215E6B">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0788DE3" w14:textId="77777777" w:rsidR="002A51CA" w:rsidRPr="00065A49" w:rsidRDefault="002A51CA" w:rsidP="00215E6B">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BE80A90" w14:textId="77777777" w:rsidR="002A51CA" w:rsidRPr="00065A49" w:rsidRDefault="002A51CA" w:rsidP="00215E6B">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0FEA32FF" w14:textId="77777777" w:rsidR="002A51CA" w:rsidRPr="00065A49" w:rsidRDefault="002A51CA" w:rsidP="00215E6B">
            <w:pPr>
              <w:jc w:val="center"/>
              <w:rPr>
                <w:rFonts w:ascii="Times New Roman" w:hAnsi="Times New Roman" w:cs="Times New Roman"/>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B31DB5" w14:textId="77777777" w:rsidR="002A51CA" w:rsidRPr="00065A49" w:rsidRDefault="002A51CA" w:rsidP="00215E6B">
            <w:pPr>
              <w:jc w:val="center"/>
              <w:rPr>
                <w:rFonts w:ascii="Times New Roman" w:hAnsi="Times New Roman" w:cs="Times New Roman"/>
                <w:b/>
                <w:bCs/>
                <w:sz w:val="12"/>
                <w:szCs w:val="12"/>
              </w:rPr>
            </w:pPr>
            <w:proofErr w:type="spellStart"/>
            <w:r w:rsidRPr="00065A49">
              <w:rPr>
                <w:rFonts w:ascii="Times New Roman" w:hAnsi="Times New Roman" w:cs="Times New Roman"/>
                <w:b/>
                <w:bCs/>
                <w:sz w:val="12"/>
                <w:szCs w:val="12"/>
              </w:rPr>
              <w:t>уч.час</w:t>
            </w:r>
            <w:proofErr w:type="spellEnd"/>
            <w:r w:rsidRPr="00065A49">
              <w:rPr>
                <w:rFonts w:ascii="Times New Roman" w:hAnsi="Times New Roman" w:cs="Times New Roman"/>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40875DA7"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1404</w:t>
            </w:r>
          </w:p>
        </w:tc>
        <w:tc>
          <w:tcPr>
            <w:tcW w:w="320" w:type="dxa"/>
            <w:tcBorders>
              <w:top w:val="nil"/>
              <w:left w:val="nil"/>
              <w:bottom w:val="nil"/>
              <w:right w:val="nil"/>
            </w:tcBorders>
            <w:shd w:val="clear" w:color="auto" w:fill="auto"/>
            <w:noWrap/>
            <w:hideMark/>
          </w:tcPr>
          <w:p w14:paraId="2420B2A6" w14:textId="77777777" w:rsidR="002A51CA" w:rsidRPr="00065A49" w:rsidRDefault="002A51CA" w:rsidP="00215E6B">
            <w:pPr>
              <w:jc w:val="center"/>
              <w:rPr>
                <w:rFonts w:ascii="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26220"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02B149A"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FC253E0"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0D18A2DA"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ГИА</w:t>
            </w:r>
          </w:p>
        </w:tc>
      </w:tr>
      <w:tr w:rsidR="002A51CA" w:rsidRPr="00065A49" w14:paraId="5AF6025D" w14:textId="77777777" w:rsidTr="00215E6B">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0D2DA8A9" w14:textId="77777777" w:rsidR="002A51CA" w:rsidRPr="00065A49" w:rsidRDefault="002A51CA" w:rsidP="00215E6B">
            <w:pPr>
              <w:rPr>
                <w:rFonts w:ascii="Times New Roman" w:hAnsi="Times New Roman" w:cs="Times New Roman"/>
                <w:b/>
                <w:bCs/>
                <w:sz w:val="12"/>
                <w:szCs w:val="12"/>
              </w:rPr>
            </w:pPr>
          </w:p>
        </w:tc>
        <w:tc>
          <w:tcPr>
            <w:tcW w:w="510" w:type="dxa"/>
            <w:tcBorders>
              <w:top w:val="nil"/>
              <w:left w:val="nil"/>
              <w:bottom w:val="single" w:sz="4" w:space="0" w:color="auto"/>
              <w:right w:val="single" w:sz="4" w:space="0" w:color="auto"/>
            </w:tcBorders>
            <w:shd w:val="clear" w:color="auto" w:fill="auto"/>
            <w:noWrap/>
            <w:vAlign w:val="center"/>
            <w:hideMark/>
          </w:tcPr>
          <w:p w14:paraId="2BAC0595" w14:textId="77777777" w:rsidR="002A51CA" w:rsidRPr="00065A49" w:rsidRDefault="002A51CA" w:rsidP="00215E6B">
            <w:pPr>
              <w:jc w:val="center"/>
              <w:rPr>
                <w:rFonts w:ascii="Times New Roman" w:hAnsi="Times New Roman" w:cs="Times New Roman"/>
                <w:b/>
                <w:bCs/>
                <w:sz w:val="12"/>
                <w:szCs w:val="12"/>
              </w:rPr>
            </w:pPr>
            <w:proofErr w:type="spellStart"/>
            <w:r w:rsidRPr="00065A49">
              <w:rPr>
                <w:rFonts w:ascii="Times New Roman" w:hAnsi="Times New Roman" w:cs="Times New Roman"/>
                <w:b/>
                <w:bCs/>
                <w:sz w:val="12"/>
                <w:szCs w:val="12"/>
              </w:rPr>
              <w:t>нед</w:t>
            </w:r>
            <w:proofErr w:type="spellEnd"/>
            <w:r w:rsidRPr="00065A49">
              <w:rPr>
                <w:rFonts w:ascii="Times New Roman" w:hAnsi="Times New Roman" w:cs="Times New Roman"/>
                <w:b/>
                <w:bCs/>
                <w:sz w:val="12"/>
                <w:szCs w:val="12"/>
              </w:rPr>
              <w:t>.</w:t>
            </w:r>
          </w:p>
        </w:tc>
        <w:tc>
          <w:tcPr>
            <w:tcW w:w="544" w:type="dxa"/>
            <w:tcBorders>
              <w:top w:val="nil"/>
              <w:left w:val="nil"/>
              <w:bottom w:val="single" w:sz="4" w:space="0" w:color="auto"/>
              <w:right w:val="single" w:sz="4" w:space="0" w:color="auto"/>
            </w:tcBorders>
            <w:shd w:val="clear" w:color="auto" w:fill="auto"/>
            <w:noWrap/>
            <w:vAlign w:val="center"/>
            <w:hideMark/>
          </w:tcPr>
          <w:p w14:paraId="015EE2B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302C9286" w14:textId="77777777" w:rsidR="002A51CA" w:rsidRPr="00065A49" w:rsidRDefault="002A51CA" w:rsidP="00215E6B">
            <w:pPr>
              <w:jc w:val="center"/>
              <w:rPr>
                <w:rFonts w:ascii="Times New Roman" w:hAnsi="Times New Roman" w:cs="Times New Roman"/>
                <w:b/>
                <w:bCs/>
                <w:sz w:val="12"/>
                <w:szCs w:val="12"/>
              </w:rPr>
            </w:pPr>
            <w:proofErr w:type="spellStart"/>
            <w:r w:rsidRPr="00065A49">
              <w:rPr>
                <w:rFonts w:ascii="Times New Roman" w:hAnsi="Times New Roman" w:cs="Times New Roman"/>
                <w:b/>
                <w:bCs/>
                <w:sz w:val="12"/>
                <w:szCs w:val="12"/>
              </w:rPr>
              <w:t>нед</w:t>
            </w:r>
            <w:proofErr w:type="spellEnd"/>
            <w:r w:rsidRPr="00065A49">
              <w:rPr>
                <w:rFonts w:ascii="Times New Roman" w:hAnsi="Times New Roman" w:cs="Times New Roman"/>
                <w:b/>
                <w:bCs/>
                <w:sz w:val="12"/>
                <w:szCs w:val="12"/>
              </w:rPr>
              <w:t>.</w:t>
            </w:r>
          </w:p>
        </w:tc>
        <w:tc>
          <w:tcPr>
            <w:tcW w:w="542" w:type="dxa"/>
            <w:tcBorders>
              <w:top w:val="nil"/>
              <w:left w:val="nil"/>
              <w:bottom w:val="single" w:sz="4" w:space="0" w:color="auto"/>
              <w:right w:val="single" w:sz="4" w:space="0" w:color="auto"/>
            </w:tcBorders>
            <w:shd w:val="clear" w:color="auto" w:fill="auto"/>
            <w:noWrap/>
            <w:vAlign w:val="center"/>
            <w:hideMark/>
          </w:tcPr>
          <w:p w14:paraId="38FDE4D1"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7F3FE580" w14:textId="77777777" w:rsidR="002A51CA" w:rsidRPr="00065A49" w:rsidRDefault="002A51CA" w:rsidP="00215E6B">
            <w:pPr>
              <w:jc w:val="center"/>
              <w:rPr>
                <w:rFonts w:ascii="Times New Roman" w:hAnsi="Times New Roman" w:cs="Times New Roman"/>
                <w:b/>
                <w:bCs/>
                <w:sz w:val="12"/>
                <w:szCs w:val="12"/>
              </w:rPr>
            </w:pPr>
            <w:proofErr w:type="spellStart"/>
            <w:r w:rsidRPr="00065A49">
              <w:rPr>
                <w:rFonts w:ascii="Times New Roman" w:hAnsi="Times New Roman" w:cs="Times New Roman"/>
                <w:b/>
                <w:bCs/>
                <w:sz w:val="12"/>
                <w:szCs w:val="12"/>
              </w:rPr>
              <w:t>нед</w:t>
            </w:r>
            <w:proofErr w:type="spellEnd"/>
            <w:r w:rsidRPr="00065A49">
              <w:rPr>
                <w:rFonts w:ascii="Times New Roman" w:hAnsi="Times New Roman" w:cs="Times New Roman"/>
                <w:b/>
                <w:bCs/>
                <w:sz w:val="12"/>
                <w:szCs w:val="12"/>
              </w:rPr>
              <w:t>.</w:t>
            </w:r>
          </w:p>
        </w:tc>
        <w:tc>
          <w:tcPr>
            <w:tcW w:w="497" w:type="dxa"/>
            <w:tcBorders>
              <w:top w:val="nil"/>
              <w:left w:val="nil"/>
              <w:bottom w:val="single" w:sz="4" w:space="0" w:color="auto"/>
              <w:right w:val="single" w:sz="4" w:space="0" w:color="auto"/>
            </w:tcBorders>
            <w:shd w:val="clear" w:color="auto" w:fill="auto"/>
            <w:noWrap/>
            <w:vAlign w:val="center"/>
            <w:hideMark/>
          </w:tcPr>
          <w:p w14:paraId="5154513E"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ABD872D" w14:textId="77777777" w:rsidR="002A51CA" w:rsidRPr="00065A49" w:rsidRDefault="002A51CA" w:rsidP="00215E6B">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3F7800C" w14:textId="77777777" w:rsidR="002A51CA" w:rsidRPr="00065A49" w:rsidRDefault="002A51CA" w:rsidP="00215E6B">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8F816C4" w14:textId="77777777" w:rsidR="002A51CA" w:rsidRPr="00065A49" w:rsidRDefault="002A51CA" w:rsidP="00215E6B">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08E1ED7" w14:textId="77777777" w:rsidR="002A51CA" w:rsidRPr="00065A49" w:rsidRDefault="002A51CA" w:rsidP="00215E6B">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741FC70" w14:textId="77777777" w:rsidR="002A51CA" w:rsidRPr="00065A49" w:rsidRDefault="002A51CA" w:rsidP="00215E6B">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197E48D4" w14:textId="77777777" w:rsidR="002A51CA" w:rsidRPr="00065A49" w:rsidRDefault="002A51CA" w:rsidP="00215E6B">
            <w:pPr>
              <w:jc w:val="center"/>
              <w:rPr>
                <w:rFonts w:ascii="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CBCB55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0E84EF7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36</w:t>
            </w:r>
          </w:p>
        </w:tc>
        <w:tc>
          <w:tcPr>
            <w:tcW w:w="320" w:type="dxa"/>
            <w:tcBorders>
              <w:top w:val="nil"/>
              <w:left w:val="nil"/>
              <w:bottom w:val="nil"/>
              <w:right w:val="nil"/>
            </w:tcBorders>
            <w:shd w:val="clear" w:color="auto" w:fill="auto"/>
            <w:noWrap/>
            <w:hideMark/>
          </w:tcPr>
          <w:p w14:paraId="1CE49369" w14:textId="77777777" w:rsidR="002A51CA" w:rsidRPr="00065A49" w:rsidRDefault="002A51CA" w:rsidP="00215E6B">
            <w:pPr>
              <w:jc w:val="center"/>
              <w:rPr>
                <w:rFonts w:ascii="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7F7E66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4C4FE825"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3089B9A5"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288</w:t>
            </w:r>
          </w:p>
        </w:tc>
        <w:tc>
          <w:tcPr>
            <w:tcW w:w="560" w:type="dxa"/>
            <w:tcBorders>
              <w:top w:val="nil"/>
              <w:left w:val="nil"/>
              <w:bottom w:val="single" w:sz="4" w:space="0" w:color="auto"/>
              <w:right w:val="single" w:sz="4" w:space="0" w:color="auto"/>
            </w:tcBorders>
            <w:shd w:val="clear" w:color="auto" w:fill="auto"/>
            <w:noWrap/>
            <w:vAlign w:val="center"/>
            <w:hideMark/>
          </w:tcPr>
          <w:p w14:paraId="2EA3BF7E"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36</w:t>
            </w:r>
          </w:p>
        </w:tc>
      </w:tr>
      <w:tr w:rsidR="002A51CA" w:rsidRPr="00065A49" w14:paraId="6CED5AA8" w14:textId="77777777" w:rsidTr="00215E6B">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C58F77"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1D8E5C"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EB603A"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0D74DD7"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ED1F07E"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704053D"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049D6F1"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BC7B6F7"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7C2EC48"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17</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BEF7C17"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D787AC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0C4C2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5CD2AF7D" w14:textId="77777777" w:rsidR="002A51CA" w:rsidRPr="00065A49" w:rsidRDefault="002A51CA" w:rsidP="00215E6B">
            <w:pPr>
              <w:jc w:val="center"/>
              <w:rPr>
                <w:rFonts w:ascii="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9A32C26"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23E16A3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36</w:t>
            </w:r>
          </w:p>
        </w:tc>
        <w:tc>
          <w:tcPr>
            <w:tcW w:w="320" w:type="dxa"/>
            <w:tcBorders>
              <w:top w:val="nil"/>
              <w:left w:val="nil"/>
              <w:bottom w:val="nil"/>
              <w:right w:val="nil"/>
            </w:tcBorders>
            <w:shd w:val="clear" w:color="auto" w:fill="auto"/>
            <w:noWrap/>
            <w:hideMark/>
          </w:tcPr>
          <w:p w14:paraId="19B3E971" w14:textId="77777777" w:rsidR="002A51CA" w:rsidRPr="00065A49" w:rsidRDefault="002A51CA" w:rsidP="00215E6B">
            <w:pPr>
              <w:jc w:val="center"/>
              <w:rPr>
                <w:rFonts w:ascii="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60F4F65" w14:textId="77777777" w:rsidR="002A51CA" w:rsidRPr="00065A49" w:rsidRDefault="002A51CA" w:rsidP="00215E6B">
            <w:pPr>
              <w:jc w:val="center"/>
              <w:rPr>
                <w:rFonts w:ascii="Times New Roman" w:hAnsi="Times New Roman" w:cs="Times New Roman"/>
                <w:b/>
                <w:bCs/>
                <w:sz w:val="12"/>
                <w:szCs w:val="12"/>
              </w:rPr>
            </w:pPr>
            <w:proofErr w:type="spellStart"/>
            <w:r w:rsidRPr="00065A49">
              <w:rPr>
                <w:rFonts w:ascii="Times New Roman" w:hAnsi="Times New Roman" w:cs="Times New Roman"/>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3465AA2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32</w:t>
            </w:r>
          </w:p>
        </w:tc>
        <w:tc>
          <w:tcPr>
            <w:tcW w:w="580" w:type="dxa"/>
            <w:tcBorders>
              <w:top w:val="nil"/>
              <w:left w:val="nil"/>
              <w:bottom w:val="single" w:sz="4" w:space="0" w:color="auto"/>
              <w:right w:val="single" w:sz="4" w:space="0" w:color="auto"/>
            </w:tcBorders>
            <w:shd w:val="clear" w:color="auto" w:fill="auto"/>
            <w:noWrap/>
            <w:vAlign w:val="center"/>
            <w:hideMark/>
          </w:tcPr>
          <w:p w14:paraId="3B3CCF64"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8</w:t>
            </w:r>
          </w:p>
        </w:tc>
        <w:tc>
          <w:tcPr>
            <w:tcW w:w="560" w:type="dxa"/>
            <w:tcBorders>
              <w:top w:val="nil"/>
              <w:left w:val="nil"/>
              <w:bottom w:val="single" w:sz="4" w:space="0" w:color="auto"/>
              <w:right w:val="single" w:sz="4" w:space="0" w:color="auto"/>
            </w:tcBorders>
            <w:shd w:val="clear" w:color="auto" w:fill="auto"/>
            <w:noWrap/>
            <w:vAlign w:val="center"/>
            <w:hideMark/>
          </w:tcPr>
          <w:p w14:paraId="26ECFE87"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w:t>
            </w:r>
          </w:p>
        </w:tc>
      </w:tr>
      <w:tr w:rsidR="002A51CA" w:rsidRPr="00065A49" w14:paraId="34D85041" w14:textId="77777777" w:rsidTr="00215E6B">
        <w:trPr>
          <w:trHeight w:val="225"/>
        </w:trPr>
        <w:tc>
          <w:tcPr>
            <w:tcW w:w="380" w:type="dxa"/>
            <w:vMerge/>
            <w:tcBorders>
              <w:top w:val="nil"/>
              <w:left w:val="single" w:sz="4" w:space="0" w:color="auto"/>
              <w:bottom w:val="single" w:sz="4" w:space="0" w:color="auto"/>
              <w:right w:val="single" w:sz="4" w:space="0" w:color="auto"/>
            </w:tcBorders>
            <w:vAlign w:val="center"/>
            <w:hideMark/>
          </w:tcPr>
          <w:p w14:paraId="68BBC229" w14:textId="77777777" w:rsidR="002A51CA" w:rsidRPr="00065A49" w:rsidRDefault="002A51CA" w:rsidP="00215E6B">
            <w:pPr>
              <w:rPr>
                <w:rFonts w:ascii="Times New Roman" w:hAnsi="Times New Roman" w:cs="Times New Roman"/>
                <w:b/>
                <w:bCs/>
                <w:sz w:val="12"/>
                <w:szCs w:val="12"/>
              </w:rPr>
            </w:pPr>
          </w:p>
        </w:tc>
        <w:tc>
          <w:tcPr>
            <w:tcW w:w="510" w:type="dxa"/>
            <w:vMerge/>
            <w:tcBorders>
              <w:top w:val="nil"/>
              <w:left w:val="single" w:sz="4" w:space="0" w:color="auto"/>
              <w:bottom w:val="single" w:sz="4" w:space="0" w:color="auto"/>
              <w:right w:val="single" w:sz="4" w:space="0" w:color="auto"/>
            </w:tcBorders>
            <w:vAlign w:val="center"/>
            <w:hideMark/>
          </w:tcPr>
          <w:p w14:paraId="061484BA" w14:textId="77777777" w:rsidR="002A51CA" w:rsidRPr="00065A49" w:rsidRDefault="002A51CA" w:rsidP="00215E6B">
            <w:pPr>
              <w:rPr>
                <w:rFonts w:ascii="Times New Roman" w:hAnsi="Times New Roman" w:cs="Times New Roman"/>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5C348146" w14:textId="77777777" w:rsidR="002A51CA" w:rsidRPr="00065A49" w:rsidRDefault="002A51CA" w:rsidP="00215E6B">
            <w:pPr>
              <w:rPr>
                <w:rFonts w:ascii="Times New Roman" w:hAnsi="Times New Roman" w:cs="Times New Roman"/>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655052FD" w14:textId="77777777" w:rsidR="002A51CA" w:rsidRPr="00065A49" w:rsidRDefault="002A51CA" w:rsidP="00215E6B">
            <w:pPr>
              <w:rPr>
                <w:rFonts w:ascii="Times New Roman" w:hAnsi="Times New Roman" w:cs="Times New Roman"/>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558C97B7" w14:textId="77777777" w:rsidR="002A51CA" w:rsidRPr="00065A49" w:rsidRDefault="002A51CA" w:rsidP="00215E6B">
            <w:pPr>
              <w:rPr>
                <w:rFonts w:ascii="Times New Roman" w:hAnsi="Times New Roman" w:cs="Times New Roman"/>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0DA51F3A" w14:textId="77777777" w:rsidR="002A51CA" w:rsidRPr="00065A49" w:rsidRDefault="002A51CA" w:rsidP="00215E6B">
            <w:pPr>
              <w:rPr>
                <w:rFonts w:ascii="Times New Roman" w:hAnsi="Times New Roman" w:cs="Times New Roman"/>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12AB9C16" w14:textId="77777777" w:rsidR="002A51CA" w:rsidRPr="00065A49" w:rsidRDefault="002A51CA" w:rsidP="00215E6B">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C8FAB51" w14:textId="77777777" w:rsidR="002A51CA" w:rsidRPr="00065A49" w:rsidRDefault="002A51CA" w:rsidP="00215E6B">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0EAC2C87" w14:textId="77777777" w:rsidR="002A51CA" w:rsidRPr="00065A49" w:rsidRDefault="002A51CA" w:rsidP="00215E6B">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7E34F24F" w14:textId="77777777" w:rsidR="002A51CA" w:rsidRPr="00065A49" w:rsidRDefault="002A51CA" w:rsidP="00215E6B">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040B48A" w14:textId="77777777" w:rsidR="002A51CA" w:rsidRPr="00065A49" w:rsidRDefault="002A51CA" w:rsidP="00215E6B">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D5AE514" w14:textId="77777777" w:rsidR="002A51CA" w:rsidRPr="00065A49" w:rsidRDefault="002A51CA" w:rsidP="00215E6B">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03130D08" w14:textId="77777777" w:rsidR="002A51CA" w:rsidRPr="00065A49" w:rsidRDefault="002A51CA" w:rsidP="00215E6B">
            <w:pPr>
              <w:jc w:val="center"/>
              <w:rPr>
                <w:rFonts w:ascii="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CE79A71"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2C1C8CD0"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1476</w:t>
            </w:r>
          </w:p>
        </w:tc>
        <w:tc>
          <w:tcPr>
            <w:tcW w:w="320" w:type="dxa"/>
            <w:tcBorders>
              <w:top w:val="nil"/>
              <w:left w:val="nil"/>
              <w:bottom w:val="nil"/>
              <w:right w:val="nil"/>
            </w:tcBorders>
            <w:shd w:val="clear" w:color="auto" w:fill="auto"/>
            <w:noWrap/>
            <w:hideMark/>
          </w:tcPr>
          <w:p w14:paraId="5E52D507" w14:textId="77777777" w:rsidR="002A51CA" w:rsidRPr="00065A49" w:rsidRDefault="002A51CA" w:rsidP="00215E6B">
            <w:pPr>
              <w:jc w:val="cente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2AC35775" w14:textId="77777777" w:rsidR="002A51CA" w:rsidRPr="00065A49" w:rsidRDefault="002A51CA" w:rsidP="00215E6B">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2FEE07F" w14:textId="77777777" w:rsidR="002A51CA" w:rsidRPr="00065A49" w:rsidRDefault="002A51CA" w:rsidP="00215E6B">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6F73C6F" w14:textId="77777777" w:rsidR="002A51CA" w:rsidRPr="00065A49" w:rsidRDefault="002A51CA" w:rsidP="00215E6B">
            <w:pPr>
              <w:jc w:val="cente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75D62F0F" w14:textId="77777777" w:rsidR="002A51CA" w:rsidRPr="00065A49" w:rsidRDefault="002A51CA" w:rsidP="00215E6B">
            <w:pPr>
              <w:jc w:val="center"/>
              <w:rPr>
                <w:rFonts w:ascii="Times New Roman" w:hAnsi="Times New Roman" w:cs="Times New Roman"/>
                <w:sz w:val="20"/>
                <w:szCs w:val="20"/>
              </w:rPr>
            </w:pPr>
          </w:p>
        </w:tc>
      </w:tr>
      <w:tr w:rsidR="002A51CA" w:rsidRPr="00065A49" w14:paraId="49787520" w14:textId="77777777" w:rsidTr="00215E6B">
        <w:trPr>
          <w:trHeight w:val="255"/>
        </w:trPr>
        <w:tc>
          <w:tcPr>
            <w:tcW w:w="380" w:type="dxa"/>
            <w:tcBorders>
              <w:top w:val="nil"/>
              <w:left w:val="single" w:sz="4" w:space="0" w:color="auto"/>
              <w:bottom w:val="single" w:sz="4" w:space="0" w:color="auto"/>
              <w:right w:val="nil"/>
            </w:tcBorders>
            <w:shd w:val="clear" w:color="auto" w:fill="auto"/>
            <w:noWrap/>
            <w:vAlign w:val="center"/>
            <w:hideMark/>
          </w:tcPr>
          <w:p w14:paraId="698BA68D" w14:textId="77777777" w:rsidR="002A51CA" w:rsidRPr="00065A49" w:rsidRDefault="002A51CA" w:rsidP="00215E6B">
            <w:pPr>
              <w:rPr>
                <w:rFonts w:ascii="Times New Roman" w:hAnsi="Times New Roman" w:cs="Times New Roman"/>
                <w:b/>
                <w:bCs/>
                <w:sz w:val="12"/>
                <w:szCs w:val="12"/>
              </w:rPr>
            </w:pPr>
            <w:r w:rsidRPr="00065A49">
              <w:rPr>
                <w:rFonts w:ascii="Times New Roman" w:hAnsi="Times New Roman" w:cs="Times New Roman"/>
                <w:b/>
                <w:bCs/>
                <w:sz w:val="12"/>
                <w:szCs w:val="12"/>
              </w:rPr>
              <w:t>Всего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D81605E"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39</w:t>
            </w:r>
          </w:p>
        </w:tc>
        <w:tc>
          <w:tcPr>
            <w:tcW w:w="544" w:type="dxa"/>
            <w:tcBorders>
              <w:top w:val="nil"/>
              <w:left w:val="nil"/>
              <w:bottom w:val="single" w:sz="4" w:space="0" w:color="auto"/>
              <w:right w:val="single" w:sz="4" w:space="0" w:color="auto"/>
            </w:tcBorders>
            <w:shd w:val="clear" w:color="auto" w:fill="auto"/>
            <w:noWrap/>
            <w:vAlign w:val="center"/>
            <w:hideMark/>
          </w:tcPr>
          <w:p w14:paraId="575AB44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4DC25E6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34AD97F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02AC0886"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1CCFA0B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64559AD8"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432245CE"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17</w:t>
            </w:r>
          </w:p>
        </w:tc>
        <w:tc>
          <w:tcPr>
            <w:tcW w:w="480" w:type="dxa"/>
            <w:tcBorders>
              <w:top w:val="nil"/>
              <w:left w:val="nil"/>
              <w:bottom w:val="single" w:sz="4" w:space="0" w:color="auto"/>
              <w:right w:val="single" w:sz="4" w:space="0" w:color="auto"/>
            </w:tcBorders>
            <w:shd w:val="clear" w:color="auto" w:fill="auto"/>
            <w:noWrap/>
            <w:vAlign w:val="center"/>
            <w:hideMark/>
          </w:tcPr>
          <w:p w14:paraId="14DCDAE9"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77C6E5C5"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2469C18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083362B2" w14:textId="77777777" w:rsidR="002A51CA" w:rsidRPr="00065A49" w:rsidRDefault="002A51CA" w:rsidP="00215E6B">
            <w:pPr>
              <w:jc w:val="center"/>
              <w:rPr>
                <w:rFonts w:ascii="Times New Roman" w:hAnsi="Times New Roman" w:cs="Times New Roman"/>
                <w:b/>
                <w:bCs/>
                <w:sz w:val="12"/>
                <w:szCs w:val="12"/>
              </w:rPr>
            </w:pPr>
          </w:p>
        </w:tc>
        <w:tc>
          <w:tcPr>
            <w:tcW w:w="500" w:type="dxa"/>
            <w:tcBorders>
              <w:top w:val="nil"/>
              <w:left w:val="nil"/>
              <w:bottom w:val="nil"/>
              <w:right w:val="nil"/>
            </w:tcBorders>
            <w:shd w:val="clear" w:color="auto" w:fill="auto"/>
            <w:noWrap/>
            <w:hideMark/>
          </w:tcPr>
          <w:p w14:paraId="365DEEAD" w14:textId="77777777" w:rsidR="002A51CA" w:rsidRPr="00065A49" w:rsidRDefault="002A51CA" w:rsidP="00215E6B">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C9A3C89" w14:textId="77777777" w:rsidR="002A51CA" w:rsidRPr="00065A49" w:rsidRDefault="002A51CA" w:rsidP="00215E6B">
            <w:pPr>
              <w:rPr>
                <w:rFonts w:ascii="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54113DDE" w14:textId="77777777" w:rsidR="002A51CA" w:rsidRPr="00065A49" w:rsidRDefault="002A51CA" w:rsidP="00215E6B">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47F4F48" w14:textId="77777777" w:rsidR="002A51CA" w:rsidRPr="00065A49" w:rsidRDefault="002A51CA" w:rsidP="00215E6B">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3114AA3" w14:textId="77777777" w:rsidR="002A51CA" w:rsidRPr="00065A49" w:rsidRDefault="002A51CA" w:rsidP="00215E6B">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968FBA6" w14:textId="77777777" w:rsidR="002A51CA" w:rsidRPr="00065A49" w:rsidRDefault="002A51CA" w:rsidP="00215E6B">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B8ADE20" w14:textId="77777777" w:rsidR="002A51CA" w:rsidRPr="00065A49" w:rsidRDefault="002A51CA" w:rsidP="00215E6B">
            <w:pPr>
              <w:rPr>
                <w:rFonts w:ascii="Times New Roman" w:hAnsi="Times New Roman" w:cs="Times New Roman"/>
                <w:sz w:val="20"/>
                <w:szCs w:val="20"/>
              </w:rPr>
            </w:pPr>
          </w:p>
        </w:tc>
      </w:tr>
    </w:tbl>
    <w:p w14:paraId="2D321E13" w14:textId="77777777" w:rsidR="002A51CA" w:rsidRPr="00065A49" w:rsidRDefault="002A51CA" w:rsidP="002A51CA">
      <w:pPr>
        <w:rPr>
          <w:rFonts w:ascii="Times New Roman" w:hAnsi="Times New Roman" w:cs="Times New Roman"/>
          <w:sz w:val="28"/>
          <w:szCs w:val="28"/>
        </w:rPr>
      </w:pPr>
    </w:p>
    <w:p w14:paraId="76B88362" w14:textId="77777777" w:rsidR="002A51CA" w:rsidRPr="00065A49" w:rsidRDefault="002A51CA" w:rsidP="002A51CA">
      <w:pPr>
        <w:rPr>
          <w:rFonts w:ascii="Times New Roman" w:hAnsi="Times New Roman" w:cs="Times New Roman"/>
          <w:sz w:val="28"/>
          <w:szCs w:val="28"/>
        </w:rPr>
      </w:pPr>
    </w:p>
    <w:tbl>
      <w:tblPr>
        <w:tblW w:w="9689" w:type="dxa"/>
        <w:tblInd w:w="108" w:type="dxa"/>
        <w:tblLook w:val="04A0" w:firstRow="1" w:lastRow="0" w:firstColumn="1" w:lastColumn="0" w:noHBand="0" w:noVBand="1"/>
      </w:tblPr>
      <w:tblGrid>
        <w:gridCol w:w="335"/>
        <w:gridCol w:w="334"/>
        <w:gridCol w:w="334"/>
        <w:gridCol w:w="504"/>
        <w:gridCol w:w="572"/>
        <w:gridCol w:w="635"/>
        <w:gridCol w:w="527"/>
        <w:gridCol w:w="527"/>
        <w:gridCol w:w="358"/>
        <w:gridCol w:w="483"/>
        <w:gridCol w:w="429"/>
        <w:gridCol w:w="358"/>
        <w:gridCol w:w="358"/>
        <w:gridCol w:w="2194"/>
        <w:gridCol w:w="358"/>
        <w:gridCol w:w="241"/>
        <w:gridCol w:w="431"/>
        <w:gridCol w:w="431"/>
        <w:gridCol w:w="431"/>
      </w:tblGrid>
      <w:tr w:rsidR="002A51CA" w:rsidRPr="00065A49" w14:paraId="3DB531DA" w14:textId="77777777" w:rsidTr="00215E6B">
        <w:trPr>
          <w:trHeight w:val="270"/>
        </w:trPr>
        <w:tc>
          <w:tcPr>
            <w:tcW w:w="1003" w:type="dxa"/>
            <w:gridSpan w:val="3"/>
            <w:tcBorders>
              <w:top w:val="nil"/>
              <w:left w:val="nil"/>
              <w:bottom w:val="nil"/>
              <w:right w:val="nil"/>
            </w:tcBorders>
            <w:shd w:val="clear" w:color="auto" w:fill="auto"/>
            <w:noWrap/>
            <w:vAlign w:val="bottom"/>
            <w:hideMark/>
          </w:tcPr>
          <w:p w14:paraId="1F95478E" w14:textId="77777777" w:rsidR="002A51CA" w:rsidRPr="00065A49" w:rsidRDefault="002A51CA" w:rsidP="00215E6B">
            <w:pPr>
              <w:rPr>
                <w:rFonts w:ascii="Times New Roman" w:hAnsi="Times New Roman" w:cs="Times New Roman"/>
                <w:b/>
                <w:bCs/>
                <w:sz w:val="12"/>
                <w:szCs w:val="12"/>
              </w:rPr>
            </w:pPr>
            <w:r w:rsidRPr="00065A49">
              <w:rPr>
                <w:rFonts w:ascii="Times New Roman" w:hAnsi="Times New Roman" w:cs="Times New Roman"/>
                <w:b/>
                <w:bCs/>
                <w:sz w:val="12"/>
                <w:szCs w:val="12"/>
              </w:rPr>
              <w:t>Обозначения:</w:t>
            </w:r>
          </w:p>
        </w:tc>
        <w:tc>
          <w:tcPr>
            <w:tcW w:w="504" w:type="dxa"/>
            <w:tcBorders>
              <w:top w:val="nil"/>
              <w:left w:val="nil"/>
              <w:bottom w:val="nil"/>
              <w:right w:val="nil"/>
            </w:tcBorders>
            <w:shd w:val="clear" w:color="auto" w:fill="auto"/>
            <w:noWrap/>
            <w:vAlign w:val="bottom"/>
            <w:hideMark/>
          </w:tcPr>
          <w:p w14:paraId="3CE6DD4A" w14:textId="77777777" w:rsidR="002A51CA" w:rsidRPr="00065A49" w:rsidRDefault="002A51CA" w:rsidP="00215E6B">
            <w:pPr>
              <w:rPr>
                <w:rFonts w:ascii="Times New Roman" w:hAnsi="Times New Roman" w:cs="Times New Roman"/>
                <w:b/>
                <w:bCs/>
                <w:sz w:val="12"/>
                <w:szCs w:val="12"/>
              </w:rPr>
            </w:pPr>
          </w:p>
        </w:tc>
        <w:tc>
          <w:tcPr>
            <w:tcW w:w="572" w:type="dxa"/>
            <w:tcBorders>
              <w:top w:val="nil"/>
              <w:left w:val="nil"/>
              <w:bottom w:val="nil"/>
              <w:right w:val="nil"/>
            </w:tcBorders>
            <w:shd w:val="clear" w:color="auto" w:fill="auto"/>
            <w:noWrap/>
            <w:vAlign w:val="bottom"/>
            <w:hideMark/>
          </w:tcPr>
          <w:p w14:paraId="7FC43D64" w14:textId="77777777" w:rsidR="002A51CA" w:rsidRPr="00065A49" w:rsidRDefault="002A51CA" w:rsidP="00215E6B">
            <w:pPr>
              <w:rPr>
                <w:rFonts w:ascii="Times New Roman" w:hAnsi="Times New Roman" w:cs="Times New Roman"/>
                <w:sz w:val="20"/>
                <w:szCs w:val="20"/>
              </w:rPr>
            </w:pPr>
          </w:p>
        </w:tc>
        <w:tc>
          <w:tcPr>
            <w:tcW w:w="635" w:type="dxa"/>
            <w:tcBorders>
              <w:top w:val="nil"/>
              <w:left w:val="nil"/>
              <w:bottom w:val="nil"/>
              <w:right w:val="nil"/>
            </w:tcBorders>
            <w:shd w:val="clear" w:color="auto" w:fill="auto"/>
            <w:noWrap/>
            <w:vAlign w:val="bottom"/>
            <w:hideMark/>
          </w:tcPr>
          <w:p w14:paraId="2674198B" w14:textId="77777777" w:rsidR="002A51CA" w:rsidRPr="00065A49" w:rsidRDefault="002A51CA" w:rsidP="00215E6B">
            <w:pPr>
              <w:rPr>
                <w:rFonts w:ascii="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4F04B8D8" w14:textId="77777777" w:rsidR="002A51CA" w:rsidRPr="00065A49" w:rsidRDefault="002A51CA" w:rsidP="00215E6B">
            <w:pPr>
              <w:rPr>
                <w:rFonts w:ascii="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03341E06"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017080B5" w14:textId="77777777" w:rsidR="002A51CA" w:rsidRPr="00065A49" w:rsidRDefault="002A51CA" w:rsidP="00215E6B">
            <w:pPr>
              <w:rPr>
                <w:rFonts w:ascii="Times New Roman" w:hAnsi="Times New Roman" w:cs="Times New Roman"/>
                <w:sz w:val="20"/>
                <w:szCs w:val="20"/>
              </w:rPr>
            </w:pPr>
          </w:p>
        </w:tc>
        <w:tc>
          <w:tcPr>
            <w:tcW w:w="403" w:type="dxa"/>
            <w:tcBorders>
              <w:top w:val="nil"/>
              <w:left w:val="nil"/>
              <w:bottom w:val="nil"/>
              <w:right w:val="nil"/>
            </w:tcBorders>
            <w:shd w:val="clear" w:color="auto" w:fill="auto"/>
            <w:noWrap/>
            <w:vAlign w:val="bottom"/>
            <w:hideMark/>
          </w:tcPr>
          <w:p w14:paraId="54065FE5"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1399B140"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0A319B8D"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2C2925A6" w14:textId="77777777" w:rsidR="002A51CA" w:rsidRPr="00065A49" w:rsidRDefault="002A51CA" w:rsidP="00215E6B">
            <w:pPr>
              <w:rPr>
                <w:rFonts w:ascii="Times New Roman" w:hAnsi="Times New Roman" w:cs="Times New Roman"/>
                <w:sz w:val="20"/>
                <w:szCs w:val="20"/>
              </w:rPr>
            </w:pPr>
          </w:p>
        </w:tc>
        <w:tc>
          <w:tcPr>
            <w:tcW w:w="2194" w:type="dxa"/>
            <w:tcBorders>
              <w:top w:val="nil"/>
              <w:left w:val="nil"/>
              <w:bottom w:val="nil"/>
              <w:right w:val="nil"/>
            </w:tcBorders>
            <w:shd w:val="clear" w:color="auto" w:fill="auto"/>
            <w:noWrap/>
            <w:vAlign w:val="bottom"/>
            <w:hideMark/>
          </w:tcPr>
          <w:p w14:paraId="41961856"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36307C93" w14:textId="77777777" w:rsidR="002A51CA" w:rsidRPr="00065A49" w:rsidRDefault="002A51CA" w:rsidP="00215E6B">
            <w:pPr>
              <w:rPr>
                <w:rFonts w:ascii="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7D27EB5D" w14:textId="77777777" w:rsidR="002A51CA" w:rsidRPr="00065A49" w:rsidRDefault="002A51CA" w:rsidP="00215E6B">
            <w:pPr>
              <w:rPr>
                <w:rFonts w:ascii="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7F7D586D" w14:textId="77777777" w:rsidR="002A51CA" w:rsidRPr="00065A49" w:rsidRDefault="002A51CA" w:rsidP="00215E6B">
            <w:pPr>
              <w:rPr>
                <w:rFonts w:ascii="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06B6415E" w14:textId="77777777" w:rsidR="002A51CA" w:rsidRPr="00065A49" w:rsidRDefault="002A51CA" w:rsidP="00215E6B">
            <w:pPr>
              <w:rPr>
                <w:rFonts w:ascii="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18F658B1" w14:textId="77777777" w:rsidR="002A51CA" w:rsidRPr="00065A49" w:rsidRDefault="002A51CA" w:rsidP="00215E6B">
            <w:pPr>
              <w:rPr>
                <w:rFonts w:ascii="Times New Roman" w:hAnsi="Times New Roman" w:cs="Times New Roman"/>
                <w:sz w:val="20"/>
                <w:szCs w:val="20"/>
              </w:rPr>
            </w:pPr>
          </w:p>
        </w:tc>
      </w:tr>
      <w:tr w:rsidR="002A51CA" w:rsidRPr="00065A49" w14:paraId="4CC65817" w14:textId="77777777" w:rsidTr="00215E6B">
        <w:trPr>
          <w:trHeight w:val="270"/>
        </w:trPr>
        <w:tc>
          <w:tcPr>
            <w:tcW w:w="335" w:type="dxa"/>
            <w:tcBorders>
              <w:top w:val="nil"/>
              <w:left w:val="nil"/>
              <w:bottom w:val="nil"/>
              <w:right w:val="nil"/>
            </w:tcBorders>
            <w:shd w:val="clear" w:color="auto" w:fill="auto"/>
            <w:noWrap/>
            <w:vAlign w:val="bottom"/>
            <w:hideMark/>
          </w:tcPr>
          <w:p w14:paraId="6B4650D5" w14:textId="77777777" w:rsidR="002A51CA" w:rsidRPr="00065A49" w:rsidRDefault="002A51CA" w:rsidP="00215E6B">
            <w:pPr>
              <w:rPr>
                <w:rFonts w:ascii="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0397F704" w14:textId="77777777" w:rsidR="002A51CA" w:rsidRPr="00065A49" w:rsidRDefault="002A51CA" w:rsidP="00215E6B">
            <w:pPr>
              <w:rPr>
                <w:rFonts w:ascii="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77EBFCD6" w14:textId="77777777" w:rsidR="002A51CA" w:rsidRPr="00065A49" w:rsidRDefault="002A51CA" w:rsidP="00215E6B">
            <w:pPr>
              <w:rPr>
                <w:rFonts w:ascii="Times New Roman" w:hAnsi="Times New Roman" w:cs="Times New Roman"/>
                <w:sz w:val="20"/>
                <w:szCs w:val="20"/>
              </w:rPr>
            </w:pPr>
          </w:p>
        </w:tc>
        <w:tc>
          <w:tcPr>
            <w:tcW w:w="50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4F9A46" w14:textId="77777777" w:rsidR="002A51CA" w:rsidRPr="00065A49" w:rsidRDefault="002A51CA" w:rsidP="00215E6B">
            <w:pPr>
              <w:jc w:val="center"/>
              <w:rPr>
                <w:rFonts w:ascii="Times New Roman" w:hAnsi="Times New Roman" w:cs="Times New Roman"/>
                <w:sz w:val="12"/>
                <w:szCs w:val="12"/>
              </w:rPr>
            </w:pPr>
            <w:r w:rsidRPr="00065A49">
              <w:rPr>
                <w:rFonts w:ascii="Times New Roman" w:hAnsi="Times New Roman" w:cs="Times New Roman"/>
                <w:sz w:val="12"/>
                <w:szCs w:val="12"/>
              </w:rPr>
              <w:t> </w:t>
            </w:r>
          </w:p>
        </w:tc>
        <w:tc>
          <w:tcPr>
            <w:tcW w:w="2261" w:type="dxa"/>
            <w:gridSpan w:val="4"/>
            <w:tcBorders>
              <w:top w:val="nil"/>
              <w:left w:val="nil"/>
              <w:bottom w:val="nil"/>
              <w:right w:val="nil"/>
            </w:tcBorders>
            <w:shd w:val="clear" w:color="auto" w:fill="auto"/>
            <w:noWrap/>
            <w:vAlign w:val="center"/>
            <w:hideMark/>
          </w:tcPr>
          <w:p w14:paraId="0FDE4513" w14:textId="77777777" w:rsidR="002A51CA" w:rsidRPr="00065A49" w:rsidRDefault="002A51CA" w:rsidP="00215E6B">
            <w:pPr>
              <w:ind w:firstLineChars="100" w:firstLine="120"/>
              <w:rPr>
                <w:rFonts w:ascii="Times New Roman" w:hAnsi="Times New Roman" w:cs="Times New Roman"/>
                <w:b/>
                <w:bCs/>
                <w:sz w:val="12"/>
                <w:szCs w:val="12"/>
              </w:rPr>
            </w:pPr>
            <w:r w:rsidRPr="00065A49">
              <w:rPr>
                <w:rFonts w:ascii="Times New Roman" w:hAnsi="Times New Roman" w:cs="Times New Roman"/>
                <w:b/>
                <w:bCs/>
                <w:sz w:val="12"/>
                <w:szCs w:val="12"/>
              </w:rPr>
              <w:t>Модули и дисциплины (обязательная часть)</w:t>
            </w:r>
          </w:p>
        </w:tc>
        <w:tc>
          <w:tcPr>
            <w:tcW w:w="358" w:type="dxa"/>
            <w:tcBorders>
              <w:top w:val="nil"/>
              <w:left w:val="nil"/>
              <w:bottom w:val="nil"/>
              <w:right w:val="nil"/>
            </w:tcBorders>
            <w:shd w:val="clear" w:color="auto" w:fill="auto"/>
            <w:noWrap/>
            <w:hideMark/>
          </w:tcPr>
          <w:p w14:paraId="5D0CB4FB" w14:textId="77777777" w:rsidR="002A51CA" w:rsidRPr="00065A49" w:rsidRDefault="002A51CA" w:rsidP="00215E6B">
            <w:pPr>
              <w:ind w:firstLineChars="100" w:firstLine="120"/>
              <w:rPr>
                <w:rFonts w:ascii="Times New Roman" w:hAnsi="Times New Roman" w:cs="Times New Roman"/>
                <w:b/>
                <w:bCs/>
                <w:sz w:val="12"/>
                <w:szCs w:val="12"/>
              </w:rPr>
            </w:pPr>
          </w:p>
        </w:tc>
        <w:tc>
          <w:tcPr>
            <w:tcW w:w="403" w:type="dxa"/>
            <w:tcBorders>
              <w:top w:val="nil"/>
              <w:left w:val="nil"/>
              <w:bottom w:val="nil"/>
              <w:right w:val="nil"/>
            </w:tcBorders>
            <w:shd w:val="clear" w:color="auto" w:fill="auto"/>
            <w:noWrap/>
            <w:hideMark/>
          </w:tcPr>
          <w:p w14:paraId="4B87DB2C"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35F00698"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5439C65D" w14:textId="77777777" w:rsidR="002A51CA" w:rsidRPr="00065A49" w:rsidRDefault="002A51CA" w:rsidP="00215E6B">
            <w:pPr>
              <w:rPr>
                <w:rFonts w:ascii="Times New Roman" w:hAnsi="Times New Roman" w:cs="Times New Roman"/>
                <w:sz w:val="20"/>
                <w:szCs w:val="20"/>
              </w:rPr>
            </w:pPr>
          </w:p>
        </w:tc>
        <w:tc>
          <w:tcPr>
            <w:tcW w:w="358"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77BD31F"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 </w:t>
            </w:r>
          </w:p>
        </w:tc>
        <w:tc>
          <w:tcPr>
            <w:tcW w:w="2194" w:type="dxa"/>
            <w:tcBorders>
              <w:top w:val="nil"/>
              <w:left w:val="nil"/>
              <w:bottom w:val="nil"/>
              <w:right w:val="nil"/>
            </w:tcBorders>
            <w:shd w:val="clear" w:color="auto" w:fill="auto"/>
            <w:noWrap/>
            <w:vAlign w:val="center"/>
            <w:hideMark/>
          </w:tcPr>
          <w:p w14:paraId="745F3755" w14:textId="77777777" w:rsidR="002A51CA" w:rsidRPr="00065A49" w:rsidRDefault="002A51CA" w:rsidP="00215E6B">
            <w:pPr>
              <w:ind w:firstLineChars="100" w:firstLine="120"/>
              <w:rPr>
                <w:rFonts w:ascii="Times New Roman" w:hAnsi="Times New Roman" w:cs="Times New Roman"/>
                <w:b/>
                <w:bCs/>
                <w:sz w:val="12"/>
                <w:szCs w:val="12"/>
              </w:rPr>
            </w:pPr>
            <w:r w:rsidRPr="00065A49">
              <w:rPr>
                <w:rFonts w:ascii="Times New Roman" w:hAnsi="Times New Roman" w:cs="Times New Roman"/>
                <w:b/>
                <w:bCs/>
                <w:sz w:val="12"/>
                <w:szCs w:val="12"/>
              </w:rPr>
              <w:t>Модули и дисциплины (вариативная часть)</w:t>
            </w:r>
          </w:p>
        </w:tc>
        <w:tc>
          <w:tcPr>
            <w:tcW w:w="358" w:type="dxa"/>
            <w:tcBorders>
              <w:top w:val="nil"/>
              <w:left w:val="nil"/>
              <w:bottom w:val="nil"/>
              <w:right w:val="nil"/>
            </w:tcBorders>
            <w:shd w:val="clear" w:color="auto" w:fill="auto"/>
            <w:noWrap/>
            <w:hideMark/>
          </w:tcPr>
          <w:p w14:paraId="03DAA760" w14:textId="77777777" w:rsidR="002A51CA" w:rsidRPr="00065A49" w:rsidRDefault="002A51CA" w:rsidP="00215E6B">
            <w:pPr>
              <w:ind w:firstLineChars="100" w:firstLine="120"/>
              <w:rPr>
                <w:rFonts w:ascii="Times New Roman" w:hAnsi="Times New Roman" w:cs="Times New Roman"/>
                <w:b/>
                <w:bCs/>
                <w:sz w:val="12"/>
                <w:szCs w:val="12"/>
              </w:rPr>
            </w:pPr>
          </w:p>
        </w:tc>
        <w:tc>
          <w:tcPr>
            <w:tcW w:w="241" w:type="dxa"/>
            <w:tcBorders>
              <w:top w:val="nil"/>
              <w:left w:val="nil"/>
              <w:bottom w:val="nil"/>
              <w:right w:val="nil"/>
            </w:tcBorders>
            <w:shd w:val="clear" w:color="auto" w:fill="auto"/>
            <w:noWrap/>
            <w:hideMark/>
          </w:tcPr>
          <w:p w14:paraId="7653CC23" w14:textId="77777777" w:rsidR="002A51CA" w:rsidRPr="00065A49" w:rsidRDefault="002A51CA" w:rsidP="00215E6B">
            <w:pPr>
              <w:rPr>
                <w:rFonts w:ascii="Times New Roman" w:hAnsi="Times New Roman" w:cs="Times New Roman"/>
                <w:sz w:val="20"/>
                <w:szCs w:val="20"/>
              </w:rPr>
            </w:pPr>
          </w:p>
        </w:tc>
        <w:tc>
          <w:tcPr>
            <w:tcW w:w="431" w:type="dxa"/>
            <w:tcBorders>
              <w:top w:val="nil"/>
              <w:left w:val="nil"/>
              <w:bottom w:val="nil"/>
              <w:right w:val="nil"/>
            </w:tcBorders>
            <w:shd w:val="clear" w:color="auto" w:fill="auto"/>
            <w:noWrap/>
            <w:hideMark/>
          </w:tcPr>
          <w:p w14:paraId="07CB58BF" w14:textId="77777777" w:rsidR="002A51CA" w:rsidRPr="00065A49" w:rsidRDefault="002A51CA" w:rsidP="00215E6B">
            <w:pPr>
              <w:rPr>
                <w:rFonts w:ascii="Times New Roman" w:hAnsi="Times New Roman" w:cs="Times New Roman"/>
                <w:sz w:val="20"/>
                <w:szCs w:val="20"/>
              </w:rPr>
            </w:pPr>
          </w:p>
        </w:tc>
        <w:tc>
          <w:tcPr>
            <w:tcW w:w="431" w:type="dxa"/>
            <w:tcBorders>
              <w:top w:val="nil"/>
              <w:left w:val="nil"/>
              <w:bottom w:val="nil"/>
              <w:right w:val="nil"/>
            </w:tcBorders>
            <w:shd w:val="clear" w:color="auto" w:fill="auto"/>
            <w:noWrap/>
            <w:hideMark/>
          </w:tcPr>
          <w:p w14:paraId="1F185EF2" w14:textId="77777777" w:rsidR="002A51CA" w:rsidRPr="00065A49" w:rsidRDefault="002A51CA" w:rsidP="00215E6B">
            <w:pPr>
              <w:rPr>
                <w:rFonts w:ascii="Times New Roman" w:hAnsi="Times New Roman" w:cs="Times New Roman"/>
                <w:sz w:val="20"/>
                <w:szCs w:val="20"/>
              </w:rPr>
            </w:pPr>
          </w:p>
        </w:tc>
        <w:tc>
          <w:tcPr>
            <w:tcW w:w="431" w:type="dxa"/>
            <w:tcBorders>
              <w:top w:val="nil"/>
              <w:left w:val="nil"/>
              <w:bottom w:val="nil"/>
              <w:right w:val="nil"/>
            </w:tcBorders>
            <w:shd w:val="clear" w:color="auto" w:fill="auto"/>
            <w:noWrap/>
            <w:hideMark/>
          </w:tcPr>
          <w:p w14:paraId="04FF2F4D" w14:textId="77777777" w:rsidR="002A51CA" w:rsidRPr="00065A49" w:rsidRDefault="002A51CA" w:rsidP="00215E6B">
            <w:pPr>
              <w:rPr>
                <w:rFonts w:ascii="Times New Roman" w:hAnsi="Times New Roman" w:cs="Times New Roman"/>
                <w:sz w:val="20"/>
                <w:szCs w:val="20"/>
              </w:rPr>
            </w:pPr>
          </w:p>
        </w:tc>
      </w:tr>
      <w:tr w:rsidR="002A51CA" w:rsidRPr="00065A49" w14:paraId="6E89E821" w14:textId="77777777" w:rsidTr="00215E6B">
        <w:trPr>
          <w:trHeight w:val="255"/>
        </w:trPr>
        <w:tc>
          <w:tcPr>
            <w:tcW w:w="335" w:type="dxa"/>
            <w:tcBorders>
              <w:top w:val="nil"/>
              <w:left w:val="nil"/>
              <w:bottom w:val="nil"/>
              <w:right w:val="nil"/>
            </w:tcBorders>
            <w:shd w:val="clear" w:color="auto" w:fill="auto"/>
            <w:noWrap/>
            <w:vAlign w:val="bottom"/>
            <w:hideMark/>
          </w:tcPr>
          <w:p w14:paraId="702E5041" w14:textId="77777777" w:rsidR="002A51CA" w:rsidRPr="00065A49" w:rsidRDefault="002A51CA" w:rsidP="00215E6B">
            <w:pPr>
              <w:rPr>
                <w:rFonts w:ascii="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3BC9CF04" w14:textId="77777777" w:rsidR="002A51CA" w:rsidRPr="00065A49" w:rsidRDefault="002A51CA" w:rsidP="00215E6B">
            <w:pPr>
              <w:rPr>
                <w:rFonts w:ascii="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48179A9A" w14:textId="77777777" w:rsidR="002A51CA" w:rsidRPr="00065A49" w:rsidRDefault="002A51CA" w:rsidP="00215E6B">
            <w:pPr>
              <w:rPr>
                <w:rFonts w:ascii="Times New Roman" w:hAnsi="Times New Roman" w:cs="Times New Roman"/>
                <w:sz w:val="20"/>
                <w:szCs w:val="20"/>
              </w:rPr>
            </w:pPr>
          </w:p>
        </w:tc>
        <w:tc>
          <w:tcPr>
            <w:tcW w:w="504" w:type="dxa"/>
            <w:tcBorders>
              <w:top w:val="nil"/>
              <w:left w:val="nil"/>
              <w:bottom w:val="nil"/>
              <w:right w:val="nil"/>
            </w:tcBorders>
            <w:shd w:val="clear" w:color="auto" w:fill="auto"/>
            <w:noWrap/>
            <w:vAlign w:val="bottom"/>
            <w:hideMark/>
          </w:tcPr>
          <w:p w14:paraId="4C92F118" w14:textId="77777777" w:rsidR="002A51CA" w:rsidRPr="00065A49" w:rsidRDefault="002A51CA" w:rsidP="00215E6B">
            <w:pPr>
              <w:rPr>
                <w:rFonts w:ascii="Times New Roman" w:hAnsi="Times New Roman" w:cs="Times New Roman"/>
                <w:sz w:val="20"/>
                <w:szCs w:val="20"/>
              </w:rPr>
            </w:pPr>
          </w:p>
        </w:tc>
        <w:tc>
          <w:tcPr>
            <w:tcW w:w="572" w:type="dxa"/>
            <w:tcBorders>
              <w:top w:val="nil"/>
              <w:left w:val="nil"/>
              <w:bottom w:val="nil"/>
              <w:right w:val="nil"/>
            </w:tcBorders>
            <w:shd w:val="clear" w:color="auto" w:fill="auto"/>
            <w:noWrap/>
            <w:vAlign w:val="center"/>
            <w:hideMark/>
          </w:tcPr>
          <w:p w14:paraId="3C37F5D1" w14:textId="77777777" w:rsidR="002A51CA" w:rsidRPr="00065A49" w:rsidRDefault="002A51CA" w:rsidP="00215E6B">
            <w:pPr>
              <w:rPr>
                <w:rFonts w:ascii="Times New Roman" w:hAnsi="Times New Roman" w:cs="Times New Roman"/>
                <w:sz w:val="20"/>
                <w:szCs w:val="20"/>
              </w:rPr>
            </w:pPr>
          </w:p>
        </w:tc>
        <w:tc>
          <w:tcPr>
            <w:tcW w:w="635" w:type="dxa"/>
            <w:tcBorders>
              <w:top w:val="nil"/>
              <w:left w:val="nil"/>
              <w:bottom w:val="nil"/>
              <w:right w:val="nil"/>
            </w:tcBorders>
            <w:shd w:val="clear" w:color="auto" w:fill="auto"/>
            <w:noWrap/>
            <w:vAlign w:val="center"/>
            <w:hideMark/>
          </w:tcPr>
          <w:p w14:paraId="49DE336F" w14:textId="77777777" w:rsidR="002A51CA" w:rsidRPr="00065A49" w:rsidRDefault="002A51CA" w:rsidP="00215E6B">
            <w:pPr>
              <w:rPr>
                <w:rFonts w:ascii="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6C68015D" w14:textId="77777777" w:rsidR="002A51CA" w:rsidRPr="00065A49" w:rsidRDefault="002A51CA" w:rsidP="00215E6B">
            <w:pPr>
              <w:rPr>
                <w:rFonts w:ascii="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6D093708"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15911DA1" w14:textId="77777777" w:rsidR="002A51CA" w:rsidRPr="00065A49" w:rsidRDefault="002A51CA" w:rsidP="00215E6B">
            <w:pPr>
              <w:rPr>
                <w:rFonts w:ascii="Times New Roman" w:hAnsi="Times New Roman" w:cs="Times New Roman"/>
                <w:sz w:val="20"/>
                <w:szCs w:val="20"/>
              </w:rPr>
            </w:pPr>
          </w:p>
        </w:tc>
        <w:tc>
          <w:tcPr>
            <w:tcW w:w="403" w:type="dxa"/>
            <w:tcBorders>
              <w:top w:val="nil"/>
              <w:left w:val="nil"/>
              <w:bottom w:val="nil"/>
              <w:right w:val="nil"/>
            </w:tcBorders>
            <w:shd w:val="clear" w:color="auto" w:fill="auto"/>
            <w:noWrap/>
            <w:vAlign w:val="bottom"/>
            <w:hideMark/>
          </w:tcPr>
          <w:p w14:paraId="7B2A565E"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22404CC9"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17CE7F95"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68013252" w14:textId="77777777" w:rsidR="002A51CA" w:rsidRPr="00065A49" w:rsidRDefault="002A51CA" w:rsidP="00215E6B">
            <w:pPr>
              <w:rPr>
                <w:rFonts w:ascii="Times New Roman" w:hAnsi="Times New Roman" w:cs="Times New Roman"/>
                <w:sz w:val="20"/>
                <w:szCs w:val="20"/>
              </w:rPr>
            </w:pPr>
          </w:p>
        </w:tc>
        <w:tc>
          <w:tcPr>
            <w:tcW w:w="2194" w:type="dxa"/>
            <w:tcBorders>
              <w:top w:val="nil"/>
              <w:left w:val="nil"/>
              <w:bottom w:val="nil"/>
              <w:right w:val="nil"/>
            </w:tcBorders>
            <w:shd w:val="clear" w:color="auto" w:fill="auto"/>
            <w:noWrap/>
            <w:vAlign w:val="bottom"/>
            <w:hideMark/>
          </w:tcPr>
          <w:p w14:paraId="10F460AA"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0A2D0A51" w14:textId="77777777" w:rsidR="002A51CA" w:rsidRPr="00065A49" w:rsidRDefault="002A51CA" w:rsidP="00215E6B">
            <w:pPr>
              <w:rPr>
                <w:rFonts w:ascii="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7CF16D82" w14:textId="77777777" w:rsidR="002A51CA" w:rsidRPr="00065A49" w:rsidRDefault="002A51CA" w:rsidP="00215E6B">
            <w:pPr>
              <w:rPr>
                <w:rFonts w:ascii="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55031B3F" w14:textId="77777777" w:rsidR="002A51CA" w:rsidRPr="00065A49" w:rsidRDefault="002A51CA" w:rsidP="00215E6B">
            <w:pPr>
              <w:rPr>
                <w:rFonts w:ascii="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73392603" w14:textId="77777777" w:rsidR="002A51CA" w:rsidRPr="00065A49" w:rsidRDefault="002A51CA" w:rsidP="00215E6B">
            <w:pPr>
              <w:rPr>
                <w:rFonts w:ascii="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72743108" w14:textId="77777777" w:rsidR="002A51CA" w:rsidRPr="00065A49" w:rsidRDefault="002A51CA" w:rsidP="00215E6B">
            <w:pPr>
              <w:rPr>
                <w:rFonts w:ascii="Times New Roman" w:hAnsi="Times New Roman" w:cs="Times New Roman"/>
                <w:sz w:val="20"/>
                <w:szCs w:val="20"/>
              </w:rPr>
            </w:pPr>
          </w:p>
        </w:tc>
      </w:tr>
      <w:tr w:rsidR="002A51CA" w:rsidRPr="00065A49" w14:paraId="7DDDB5CC" w14:textId="77777777" w:rsidTr="00215E6B">
        <w:trPr>
          <w:trHeight w:val="255"/>
        </w:trPr>
        <w:tc>
          <w:tcPr>
            <w:tcW w:w="335" w:type="dxa"/>
            <w:tcBorders>
              <w:top w:val="nil"/>
              <w:left w:val="nil"/>
              <w:bottom w:val="nil"/>
              <w:right w:val="nil"/>
            </w:tcBorders>
            <w:shd w:val="clear" w:color="auto" w:fill="auto"/>
            <w:noWrap/>
            <w:vAlign w:val="bottom"/>
            <w:hideMark/>
          </w:tcPr>
          <w:p w14:paraId="3B9B2D4E" w14:textId="77777777" w:rsidR="002A51CA" w:rsidRPr="00065A49" w:rsidRDefault="002A51CA" w:rsidP="00215E6B">
            <w:pPr>
              <w:rPr>
                <w:rFonts w:ascii="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4B25D1CB" w14:textId="77777777" w:rsidR="002A51CA" w:rsidRPr="00065A49" w:rsidRDefault="002A51CA" w:rsidP="00215E6B">
            <w:pPr>
              <w:rPr>
                <w:rFonts w:ascii="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04EE2507" w14:textId="77777777" w:rsidR="002A51CA" w:rsidRPr="00065A49" w:rsidRDefault="002A51CA" w:rsidP="00215E6B">
            <w:pPr>
              <w:rPr>
                <w:rFonts w:ascii="Times New Roman" w:hAnsi="Times New Roman" w:cs="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F0F2D93"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w:t>
            </w:r>
          </w:p>
        </w:tc>
        <w:tc>
          <w:tcPr>
            <w:tcW w:w="2261" w:type="dxa"/>
            <w:gridSpan w:val="4"/>
            <w:tcBorders>
              <w:top w:val="nil"/>
              <w:left w:val="nil"/>
              <w:bottom w:val="nil"/>
              <w:right w:val="nil"/>
            </w:tcBorders>
            <w:shd w:val="clear" w:color="auto" w:fill="auto"/>
            <w:noWrap/>
            <w:vAlign w:val="center"/>
            <w:hideMark/>
          </w:tcPr>
          <w:p w14:paraId="44542470" w14:textId="77777777" w:rsidR="002A51CA" w:rsidRPr="00065A49" w:rsidRDefault="002A51CA" w:rsidP="00215E6B">
            <w:pPr>
              <w:ind w:firstLineChars="100" w:firstLine="120"/>
              <w:rPr>
                <w:rFonts w:ascii="Times New Roman" w:hAnsi="Times New Roman" w:cs="Times New Roman"/>
                <w:b/>
                <w:bCs/>
                <w:sz w:val="12"/>
                <w:szCs w:val="12"/>
              </w:rPr>
            </w:pPr>
            <w:r w:rsidRPr="00065A49">
              <w:rPr>
                <w:rFonts w:ascii="Times New Roman" w:hAnsi="Times New Roman" w:cs="Times New Roman"/>
                <w:b/>
                <w:bCs/>
                <w:sz w:val="12"/>
                <w:szCs w:val="12"/>
              </w:rPr>
              <w:t>Промежуточная аттестация</w:t>
            </w:r>
          </w:p>
        </w:tc>
        <w:tc>
          <w:tcPr>
            <w:tcW w:w="358"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B06B3D4"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w:t>
            </w:r>
          </w:p>
        </w:tc>
        <w:tc>
          <w:tcPr>
            <w:tcW w:w="761" w:type="dxa"/>
            <w:gridSpan w:val="2"/>
            <w:tcBorders>
              <w:top w:val="nil"/>
              <w:left w:val="nil"/>
              <w:bottom w:val="nil"/>
              <w:right w:val="nil"/>
            </w:tcBorders>
            <w:shd w:val="clear" w:color="auto" w:fill="auto"/>
            <w:noWrap/>
            <w:vAlign w:val="bottom"/>
            <w:hideMark/>
          </w:tcPr>
          <w:p w14:paraId="7B2DAF5E" w14:textId="77777777" w:rsidR="002A51CA" w:rsidRPr="00065A49" w:rsidRDefault="002A51CA" w:rsidP="00215E6B">
            <w:pPr>
              <w:ind w:firstLineChars="100" w:firstLine="120"/>
              <w:rPr>
                <w:rFonts w:ascii="Times New Roman" w:hAnsi="Times New Roman" w:cs="Times New Roman"/>
                <w:b/>
                <w:bCs/>
                <w:sz w:val="12"/>
                <w:szCs w:val="12"/>
              </w:rPr>
            </w:pPr>
            <w:r w:rsidRPr="00065A49">
              <w:rPr>
                <w:rFonts w:ascii="Times New Roman" w:hAnsi="Times New Roman" w:cs="Times New Roman"/>
                <w:b/>
                <w:bCs/>
                <w:sz w:val="12"/>
                <w:szCs w:val="12"/>
              </w:rPr>
              <w:t>Каникулы</w:t>
            </w:r>
          </w:p>
        </w:tc>
        <w:tc>
          <w:tcPr>
            <w:tcW w:w="358" w:type="dxa"/>
            <w:tcBorders>
              <w:top w:val="nil"/>
              <w:left w:val="nil"/>
              <w:bottom w:val="nil"/>
              <w:right w:val="nil"/>
            </w:tcBorders>
            <w:shd w:val="clear" w:color="auto" w:fill="auto"/>
            <w:noWrap/>
            <w:vAlign w:val="bottom"/>
            <w:hideMark/>
          </w:tcPr>
          <w:p w14:paraId="22ADA3F5" w14:textId="77777777" w:rsidR="002A51CA" w:rsidRPr="00065A49" w:rsidRDefault="002A51CA" w:rsidP="00215E6B">
            <w:pPr>
              <w:ind w:firstLineChars="100" w:firstLine="120"/>
              <w:rPr>
                <w:rFonts w:ascii="Times New Roman" w:hAnsi="Times New Roman" w:cs="Times New Roman"/>
                <w:b/>
                <w:bCs/>
                <w:sz w:val="12"/>
                <w:szCs w:val="12"/>
              </w:rPr>
            </w:pPr>
          </w:p>
        </w:tc>
        <w:tc>
          <w:tcPr>
            <w:tcW w:w="358"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A77BCC0" w14:textId="77777777" w:rsidR="002A51CA" w:rsidRPr="00065A49" w:rsidRDefault="002A51CA" w:rsidP="00215E6B">
            <w:pPr>
              <w:jc w:val="center"/>
              <w:rPr>
                <w:rFonts w:ascii="Times New Roman" w:hAnsi="Times New Roman" w:cs="Times New Roman"/>
                <w:b/>
                <w:bCs/>
                <w:sz w:val="12"/>
                <w:szCs w:val="12"/>
              </w:rPr>
            </w:pPr>
            <w:r w:rsidRPr="00065A49">
              <w:rPr>
                <w:rFonts w:ascii="Times New Roman" w:hAnsi="Times New Roman" w:cs="Times New Roman"/>
                <w:b/>
                <w:bCs/>
                <w:sz w:val="12"/>
                <w:szCs w:val="12"/>
              </w:rPr>
              <w:t>Г</w:t>
            </w:r>
          </w:p>
        </w:tc>
        <w:tc>
          <w:tcPr>
            <w:tcW w:w="4086" w:type="dxa"/>
            <w:gridSpan w:val="6"/>
            <w:tcBorders>
              <w:top w:val="nil"/>
              <w:left w:val="nil"/>
              <w:bottom w:val="nil"/>
              <w:right w:val="nil"/>
            </w:tcBorders>
            <w:shd w:val="clear" w:color="auto" w:fill="auto"/>
            <w:hideMark/>
          </w:tcPr>
          <w:p w14:paraId="5E910E47" w14:textId="77777777" w:rsidR="002A51CA" w:rsidRPr="00065A49" w:rsidRDefault="002A51CA" w:rsidP="00215E6B">
            <w:pPr>
              <w:rPr>
                <w:rFonts w:ascii="Times New Roman" w:hAnsi="Times New Roman" w:cs="Times New Roman"/>
                <w:b/>
                <w:bCs/>
                <w:sz w:val="12"/>
                <w:szCs w:val="12"/>
              </w:rPr>
            </w:pPr>
            <w:r w:rsidRPr="00065A49">
              <w:rPr>
                <w:rFonts w:ascii="Times New Roman" w:hAnsi="Times New Roman" w:cs="Times New Roman"/>
                <w:b/>
                <w:bCs/>
                <w:sz w:val="12"/>
                <w:szCs w:val="12"/>
              </w:rPr>
              <w:t>Государственная итоговая аттестация</w:t>
            </w:r>
          </w:p>
        </w:tc>
      </w:tr>
      <w:tr w:rsidR="002A51CA" w:rsidRPr="00065A49" w14:paraId="4A8D9A57" w14:textId="77777777" w:rsidTr="00215E6B">
        <w:trPr>
          <w:trHeight w:val="270"/>
        </w:trPr>
        <w:tc>
          <w:tcPr>
            <w:tcW w:w="335" w:type="dxa"/>
            <w:tcBorders>
              <w:top w:val="nil"/>
              <w:left w:val="nil"/>
              <w:bottom w:val="nil"/>
              <w:right w:val="nil"/>
            </w:tcBorders>
            <w:shd w:val="clear" w:color="auto" w:fill="auto"/>
            <w:noWrap/>
            <w:vAlign w:val="bottom"/>
            <w:hideMark/>
          </w:tcPr>
          <w:p w14:paraId="3D94448D" w14:textId="77777777" w:rsidR="002A51CA" w:rsidRPr="00065A49" w:rsidRDefault="002A51CA" w:rsidP="00215E6B">
            <w:pPr>
              <w:rPr>
                <w:rFonts w:ascii="Times New Roman" w:hAnsi="Times New Roman" w:cs="Times New Roman"/>
                <w:b/>
                <w:bCs/>
                <w:sz w:val="12"/>
                <w:szCs w:val="12"/>
              </w:rPr>
            </w:pPr>
          </w:p>
        </w:tc>
        <w:tc>
          <w:tcPr>
            <w:tcW w:w="334" w:type="dxa"/>
            <w:tcBorders>
              <w:top w:val="nil"/>
              <w:left w:val="nil"/>
              <w:bottom w:val="nil"/>
              <w:right w:val="nil"/>
            </w:tcBorders>
            <w:shd w:val="clear" w:color="auto" w:fill="auto"/>
            <w:noWrap/>
            <w:vAlign w:val="bottom"/>
            <w:hideMark/>
          </w:tcPr>
          <w:p w14:paraId="7C16AF5C" w14:textId="77777777" w:rsidR="002A51CA" w:rsidRPr="00065A49" w:rsidRDefault="002A51CA" w:rsidP="00215E6B">
            <w:pPr>
              <w:rPr>
                <w:rFonts w:ascii="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0D5249F8" w14:textId="77777777" w:rsidR="002A51CA" w:rsidRPr="00065A49" w:rsidRDefault="002A51CA" w:rsidP="00215E6B">
            <w:pPr>
              <w:rPr>
                <w:rFonts w:ascii="Times New Roman" w:hAnsi="Times New Roman" w:cs="Times New Roman"/>
                <w:sz w:val="20"/>
                <w:szCs w:val="20"/>
              </w:rPr>
            </w:pPr>
          </w:p>
        </w:tc>
        <w:tc>
          <w:tcPr>
            <w:tcW w:w="504" w:type="dxa"/>
            <w:tcBorders>
              <w:top w:val="nil"/>
              <w:left w:val="nil"/>
              <w:bottom w:val="nil"/>
              <w:right w:val="nil"/>
            </w:tcBorders>
            <w:shd w:val="clear" w:color="auto" w:fill="auto"/>
            <w:noWrap/>
            <w:vAlign w:val="bottom"/>
            <w:hideMark/>
          </w:tcPr>
          <w:p w14:paraId="28EC7827" w14:textId="77777777" w:rsidR="002A51CA" w:rsidRPr="00065A49" w:rsidRDefault="002A51CA" w:rsidP="00215E6B">
            <w:pPr>
              <w:rPr>
                <w:rFonts w:ascii="Times New Roman" w:hAnsi="Times New Roman" w:cs="Times New Roman"/>
                <w:sz w:val="20"/>
                <w:szCs w:val="20"/>
              </w:rPr>
            </w:pPr>
          </w:p>
        </w:tc>
        <w:tc>
          <w:tcPr>
            <w:tcW w:w="572" w:type="dxa"/>
            <w:tcBorders>
              <w:top w:val="nil"/>
              <w:left w:val="nil"/>
              <w:bottom w:val="nil"/>
              <w:right w:val="nil"/>
            </w:tcBorders>
            <w:shd w:val="clear" w:color="auto" w:fill="auto"/>
            <w:noWrap/>
            <w:vAlign w:val="center"/>
            <w:hideMark/>
          </w:tcPr>
          <w:p w14:paraId="12CA2778" w14:textId="77777777" w:rsidR="002A51CA" w:rsidRPr="00065A49" w:rsidRDefault="002A51CA" w:rsidP="00215E6B">
            <w:pPr>
              <w:rPr>
                <w:rFonts w:ascii="Times New Roman" w:hAnsi="Times New Roman" w:cs="Times New Roman"/>
                <w:sz w:val="20"/>
                <w:szCs w:val="20"/>
              </w:rPr>
            </w:pPr>
          </w:p>
        </w:tc>
        <w:tc>
          <w:tcPr>
            <w:tcW w:w="635" w:type="dxa"/>
            <w:tcBorders>
              <w:top w:val="nil"/>
              <w:left w:val="nil"/>
              <w:bottom w:val="nil"/>
              <w:right w:val="nil"/>
            </w:tcBorders>
            <w:shd w:val="clear" w:color="auto" w:fill="auto"/>
            <w:noWrap/>
            <w:vAlign w:val="center"/>
            <w:hideMark/>
          </w:tcPr>
          <w:p w14:paraId="7058DC04" w14:textId="77777777" w:rsidR="002A51CA" w:rsidRPr="00065A49" w:rsidRDefault="002A51CA" w:rsidP="00215E6B">
            <w:pPr>
              <w:rPr>
                <w:rFonts w:ascii="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1BFD72DA" w14:textId="77777777" w:rsidR="002A51CA" w:rsidRPr="00065A49" w:rsidRDefault="002A51CA" w:rsidP="00215E6B">
            <w:pPr>
              <w:rPr>
                <w:rFonts w:ascii="Times New Roman" w:hAnsi="Times New Roman" w:cs="Times New Roman"/>
                <w:sz w:val="20"/>
                <w:szCs w:val="20"/>
              </w:rPr>
            </w:pPr>
          </w:p>
        </w:tc>
        <w:tc>
          <w:tcPr>
            <w:tcW w:w="527" w:type="dxa"/>
            <w:tcBorders>
              <w:top w:val="nil"/>
              <w:left w:val="nil"/>
              <w:bottom w:val="nil"/>
              <w:right w:val="nil"/>
            </w:tcBorders>
            <w:shd w:val="clear" w:color="auto" w:fill="auto"/>
            <w:noWrap/>
            <w:vAlign w:val="bottom"/>
            <w:hideMark/>
          </w:tcPr>
          <w:p w14:paraId="652BD029"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5CDDB339" w14:textId="77777777" w:rsidR="002A51CA" w:rsidRPr="00065A49" w:rsidRDefault="002A51CA" w:rsidP="00215E6B">
            <w:pPr>
              <w:rPr>
                <w:rFonts w:ascii="Times New Roman" w:hAnsi="Times New Roman" w:cs="Times New Roman"/>
                <w:sz w:val="20"/>
                <w:szCs w:val="20"/>
              </w:rPr>
            </w:pPr>
          </w:p>
        </w:tc>
        <w:tc>
          <w:tcPr>
            <w:tcW w:w="403" w:type="dxa"/>
            <w:tcBorders>
              <w:top w:val="nil"/>
              <w:left w:val="nil"/>
              <w:bottom w:val="nil"/>
              <w:right w:val="nil"/>
            </w:tcBorders>
            <w:shd w:val="clear" w:color="auto" w:fill="auto"/>
            <w:noWrap/>
            <w:vAlign w:val="bottom"/>
            <w:hideMark/>
          </w:tcPr>
          <w:p w14:paraId="403174FD"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4461DB3C"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79247804"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071D2EE3" w14:textId="77777777" w:rsidR="002A51CA" w:rsidRPr="00065A49" w:rsidRDefault="002A51CA" w:rsidP="00215E6B">
            <w:pPr>
              <w:rPr>
                <w:rFonts w:ascii="Times New Roman" w:hAnsi="Times New Roman" w:cs="Times New Roman"/>
                <w:sz w:val="20"/>
                <w:szCs w:val="20"/>
              </w:rPr>
            </w:pPr>
          </w:p>
        </w:tc>
        <w:tc>
          <w:tcPr>
            <w:tcW w:w="2194" w:type="dxa"/>
            <w:tcBorders>
              <w:top w:val="nil"/>
              <w:left w:val="nil"/>
              <w:bottom w:val="nil"/>
              <w:right w:val="nil"/>
            </w:tcBorders>
            <w:shd w:val="clear" w:color="auto" w:fill="auto"/>
            <w:noWrap/>
            <w:vAlign w:val="bottom"/>
            <w:hideMark/>
          </w:tcPr>
          <w:p w14:paraId="059C70A4"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5D9A0391" w14:textId="77777777" w:rsidR="002A51CA" w:rsidRPr="00065A49" w:rsidRDefault="002A51CA" w:rsidP="00215E6B">
            <w:pPr>
              <w:rPr>
                <w:rFonts w:ascii="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7887B028" w14:textId="77777777" w:rsidR="002A51CA" w:rsidRPr="00065A49" w:rsidRDefault="002A51CA" w:rsidP="00215E6B">
            <w:pPr>
              <w:rPr>
                <w:rFonts w:ascii="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087DF09C" w14:textId="77777777" w:rsidR="002A51CA" w:rsidRPr="00065A49" w:rsidRDefault="002A51CA" w:rsidP="00215E6B">
            <w:pPr>
              <w:rPr>
                <w:rFonts w:ascii="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628450BC" w14:textId="77777777" w:rsidR="002A51CA" w:rsidRPr="00065A49" w:rsidRDefault="002A51CA" w:rsidP="00215E6B">
            <w:pPr>
              <w:rPr>
                <w:rFonts w:ascii="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091A21C1" w14:textId="77777777" w:rsidR="002A51CA" w:rsidRPr="00065A49" w:rsidRDefault="002A51CA" w:rsidP="00215E6B">
            <w:pPr>
              <w:rPr>
                <w:rFonts w:ascii="Times New Roman" w:hAnsi="Times New Roman" w:cs="Times New Roman"/>
                <w:sz w:val="20"/>
                <w:szCs w:val="20"/>
              </w:rPr>
            </w:pPr>
          </w:p>
        </w:tc>
      </w:tr>
      <w:tr w:rsidR="002A51CA" w:rsidRPr="00065A49" w14:paraId="75D50DFC" w14:textId="77777777" w:rsidTr="00215E6B">
        <w:trPr>
          <w:trHeight w:val="270"/>
        </w:trPr>
        <w:tc>
          <w:tcPr>
            <w:tcW w:w="335" w:type="dxa"/>
            <w:tcBorders>
              <w:top w:val="nil"/>
              <w:left w:val="nil"/>
              <w:bottom w:val="nil"/>
              <w:right w:val="nil"/>
            </w:tcBorders>
            <w:shd w:val="clear" w:color="auto" w:fill="auto"/>
            <w:noWrap/>
            <w:vAlign w:val="bottom"/>
            <w:hideMark/>
          </w:tcPr>
          <w:p w14:paraId="3566E268" w14:textId="77777777" w:rsidR="002A51CA" w:rsidRPr="00065A49" w:rsidRDefault="002A51CA" w:rsidP="00215E6B">
            <w:pPr>
              <w:rPr>
                <w:rFonts w:ascii="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470891B6" w14:textId="77777777" w:rsidR="002A51CA" w:rsidRPr="00065A49" w:rsidRDefault="002A51CA" w:rsidP="00215E6B">
            <w:pPr>
              <w:rPr>
                <w:rFonts w:ascii="Times New Roman" w:hAnsi="Times New Roman" w:cs="Times New Roman"/>
                <w:sz w:val="20"/>
                <w:szCs w:val="20"/>
              </w:rPr>
            </w:pPr>
          </w:p>
        </w:tc>
        <w:tc>
          <w:tcPr>
            <w:tcW w:w="334" w:type="dxa"/>
            <w:tcBorders>
              <w:top w:val="nil"/>
              <w:left w:val="nil"/>
              <w:bottom w:val="nil"/>
              <w:right w:val="nil"/>
            </w:tcBorders>
            <w:shd w:val="clear" w:color="auto" w:fill="auto"/>
            <w:noWrap/>
            <w:vAlign w:val="bottom"/>
            <w:hideMark/>
          </w:tcPr>
          <w:p w14:paraId="2ECADC78" w14:textId="77777777" w:rsidR="002A51CA" w:rsidRPr="00065A49" w:rsidRDefault="002A51CA" w:rsidP="00215E6B">
            <w:pPr>
              <w:rPr>
                <w:rFonts w:ascii="Times New Roman" w:hAnsi="Times New Roman" w:cs="Times New Roman"/>
                <w:sz w:val="20"/>
                <w:szCs w:val="20"/>
              </w:rPr>
            </w:pPr>
          </w:p>
        </w:tc>
        <w:tc>
          <w:tcPr>
            <w:tcW w:w="504"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778A9E8" w14:textId="77777777" w:rsidR="002A51CA" w:rsidRPr="00065A49" w:rsidRDefault="002A51CA" w:rsidP="00215E6B">
            <w:pPr>
              <w:jc w:val="center"/>
              <w:rPr>
                <w:rFonts w:ascii="Times New Roman" w:hAnsi="Times New Roman" w:cs="Times New Roman"/>
                <w:sz w:val="12"/>
                <w:szCs w:val="12"/>
              </w:rPr>
            </w:pPr>
            <w:r w:rsidRPr="00065A49">
              <w:rPr>
                <w:rFonts w:ascii="Times New Roman" w:hAnsi="Times New Roman" w:cs="Times New Roman"/>
                <w:sz w:val="12"/>
                <w:szCs w:val="12"/>
              </w:rPr>
              <w:t> </w:t>
            </w:r>
          </w:p>
        </w:tc>
        <w:tc>
          <w:tcPr>
            <w:tcW w:w="1207" w:type="dxa"/>
            <w:gridSpan w:val="2"/>
            <w:tcBorders>
              <w:top w:val="nil"/>
              <w:left w:val="nil"/>
              <w:bottom w:val="nil"/>
              <w:right w:val="nil"/>
            </w:tcBorders>
            <w:shd w:val="clear" w:color="auto" w:fill="auto"/>
            <w:noWrap/>
            <w:vAlign w:val="center"/>
            <w:hideMark/>
          </w:tcPr>
          <w:p w14:paraId="2B1AF99B" w14:textId="77777777" w:rsidR="002A51CA" w:rsidRPr="00065A49" w:rsidRDefault="002A51CA" w:rsidP="00215E6B">
            <w:pPr>
              <w:ind w:firstLineChars="100" w:firstLine="120"/>
              <w:rPr>
                <w:rFonts w:ascii="Times New Roman" w:hAnsi="Times New Roman" w:cs="Times New Roman"/>
                <w:b/>
                <w:bCs/>
                <w:sz w:val="12"/>
                <w:szCs w:val="12"/>
              </w:rPr>
            </w:pPr>
            <w:r w:rsidRPr="00065A49">
              <w:rPr>
                <w:rFonts w:ascii="Times New Roman" w:hAnsi="Times New Roman" w:cs="Times New Roman"/>
                <w:b/>
                <w:bCs/>
                <w:sz w:val="12"/>
                <w:szCs w:val="12"/>
              </w:rPr>
              <w:t>Практики</w:t>
            </w:r>
          </w:p>
        </w:tc>
        <w:tc>
          <w:tcPr>
            <w:tcW w:w="527" w:type="dxa"/>
            <w:tcBorders>
              <w:top w:val="nil"/>
              <w:left w:val="nil"/>
              <w:bottom w:val="nil"/>
              <w:right w:val="nil"/>
            </w:tcBorders>
            <w:shd w:val="clear" w:color="auto" w:fill="auto"/>
            <w:noWrap/>
            <w:vAlign w:val="bottom"/>
            <w:hideMark/>
          </w:tcPr>
          <w:p w14:paraId="44E67E5C" w14:textId="77777777" w:rsidR="002A51CA" w:rsidRPr="00065A49" w:rsidRDefault="002A51CA" w:rsidP="00215E6B">
            <w:pPr>
              <w:ind w:firstLineChars="100" w:firstLine="120"/>
              <w:rPr>
                <w:rFonts w:ascii="Times New Roman" w:hAnsi="Times New Roman" w:cs="Times New Roman"/>
                <w:b/>
                <w:bCs/>
                <w:sz w:val="12"/>
                <w:szCs w:val="12"/>
              </w:rPr>
            </w:pPr>
          </w:p>
        </w:tc>
        <w:tc>
          <w:tcPr>
            <w:tcW w:w="527" w:type="dxa"/>
            <w:tcBorders>
              <w:top w:val="nil"/>
              <w:left w:val="nil"/>
              <w:bottom w:val="nil"/>
              <w:right w:val="nil"/>
            </w:tcBorders>
            <w:shd w:val="clear" w:color="auto" w:fill="auto"/>
            <w:noWrap/>
            <w:vAlign w:val="bottom"/>
            <w:hideMark/>
          </w:tcPr>
          <w:p w14:paraId="598A5B19"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2BD5B975" w14:textId="77777777" w:rsidR="002A51CA" w:rsidRPr="00065A49" w:rsidRDefault="002A51CA" w:rsidP="00215E6B">
            <w:pPr>
              <w:rPr>
                <w:rFonts w:ascii="Times New Roman" w:hAnsi="Times New Roman" w:cs="Times New Roman"/>
                <w:sz w:val="20"/>
                <w:szCs w:val="20"/>
              </w:rPr>
            </w:pPr>
          </w:p>
        </w:tc>
        <w:tc>
          <w:tcPr>
            <w:tcW w:w="403" w:type="dxa"/>
            <w:tcBorders>
              <w:top w:val="nil"/>
              <w:left w:val="nil"/>
              <w:bottom w:val="nil"/>
              <w:right w:val="nil"/>
            </w:tcBorders>
            <w:shd w:val="clear" w:color="auto" w:fill="auto"/>
            <w:noWrap/>
            <w:hideMark/>
          </w:tcPr>
          <w:p w14:paraId="41387C25"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hideMark/>
          </w:tcPr>
          <w:p w14:paraId="2EFF6B96"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17CF32A9"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02D736B8" w14:textId="77777777" w:rsidR="002A51CA" w:rsidRPr="00065A49" w:rsidRDefault="002A51CA" w:rsidP="00215E6B">
            <w:pPr>
              <w:rPr>
                <w:rFonts w:ascii="Times New Roman" w:hAnsi="Times New Roman" w:cs="Times New Roman"/>
                <w:sz w:val="20"/>
                <w:szCs w:val="20"/>
              </w:rPr>
            </w:pPr>
          </w:p>
        </w:tc>
        <w:tc>
          <w:tcPr>
            <w:tcW w:w="2194" w:type="dxa"/>
            <w:tcBorders>
              <w:top w:val="nil"/>
              <w:left w:val="nil"/>
              <w:bottom w:val="nil"/>
              <w:right w:val="nil"/>
            </w:tcBorders>
            <w:shd w:val="clear" w:color="auto" w:fill="auto"/>
            <w:noWrap/>
            <w:vAlign w:val="bottom"/>
            <w:hideMark/>
          </w:tcPr>
          <w:p w14:paraId="155AE299" w14:textId="77777777" w:rsidR="002A51CA" w:rsidRPr="00065A49" w:rsidRDefault="002A51CA" w:rsidP="00215E6B">
            <w:pPr>
              <w:rPr>
                <w:rFonts w:ascii="Times New Roman" w:hAnsi="Times New Roman" w:cs="Times New Roman"/>
                <w:sz w:val="20"/>
                <w:szCs w:val="20"/>
              </w:rPr>
            </w:pPr>
          </w:p>
        </w:tc>
        <w:tc>
          <w:tcPr>
            <w:tcW w:w="358" w:type="dxa"/>
            <w:tcBorders>
              <w:top w:val="nil"/>
              <w:left w:val="nil"/>
              <w:bottom w:val="nil"/>
              <w:right w:val="nil"/>
            </w:tcBorders>
            <w:shd w:val="clear" w:color="auto" w:fill="auto"/>
            <w:noWrap/>
            <w:vAlign w:val="bottom"/>
            <w:hideMark/>
          </w:tcPr>
          <w:p w14:paraId="5AB3D270" w14:textId="77777777" w:rsidR="002A51CA" w:rsidRPr="00065A49" w:rsidRDefault="002A51CA" w:rsidP="00215E6B">
            <w:pPr>
              <w:rPr>
                <w:rFonts w:ascii="Times New Roman" w:hAnsi="Times New Roman" w:cs="Times New Roman"/>
                <w:sz w:val="20"/>
                <w:szCs w:val="20"/>
              </w:rPr>
            </w:pPr>
          </w:p>
        </w:tc>
        <w:tc>
          <w:tcPr>
            <w:tcW w:w="241" w:type="dxa"/>
            <w:tcBorders>
              <w:top w:val="nil"/>
              <w:left w:val="nil"/>
              <w:bottom w:val="nil"/>
              <w:right w:val="nil"/>
            </w:tcBorders>
            <w:shd w:val="clear" w:color="auto" w:fill="auto"/>
            <w:noWrap/>
            <w:vAlign w:val="bottom"/>
            <w:hideMark/>
          </w:tcPr>
          <w:p w14:paraId="3F9CEEC6" w14:textId="77777777" w:rsidR="002A51CA" w:rsidRPr="00065A49" w:rsidRDefault="002A51CA" w:rsidP="00215E6B">
            <w:pPr>
              <w:rPr>
                <w:rFonts w:ascii="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028104D7" w14:textId="77777777" w:rsidR="002A51CA" w:rsidRPr="00065A49" w:rsidRDefault="002A51CA" w:rsidP="00215E6B">
            <w:pPr>
              <w:rPr>
                <w:rFonts w:ascii="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2AA35697" w14:textId="77777777" w:rsidR="002A51CA" w:rsidRPr="00065A49" w:rsidRDefault="002A51CA" w:rsidP="00215E6B">
            <w:pPr>
              <w:rPr>
                <w:rFonts w:ascii="Times New Roman" w:hAnsi="Times New Roman" w:cs="Times New Roman"/>
                <w:sz w:val="20"/>
                <w:szCs w:val="20"/>
              </w:rPr>
            </w:pPr>
          </w:p>
        </w:tc>
        <w:tc>
          <w:tcPr>
            <w:tcW w:w="431" w:type="dxa"/>
            <w:tcBorders>
              <w:top w:val="nil"/>
              <w:left w:val="nil"/>
              <w:bottom w:val="nil"/>
              <w:right w:val="nil"/>
            </w:tcBorders>
            <w:shd w:val="clear" w:color="auto" w:fill="auto"/>
            <w:noWrap/>
            <w:vAlign w:val="bottom"/>
            <w:hideMark/>
          </w:tcPr>
          <w:p w14:paraId="573DB852" w14:textId="77777777" w:rsidR="002A51CA" w:rsidRPr="00065A49" w:rsidRDefault="002A51CA" w:rsidP="00215E6B">
            <w:pPr>
              <w:rPr>
                <w:rFonts w:ascii="Times New Roman" w:hAnsi="Times New Roman" w:cs="Times New Roman"/>
                <w:sz w:val="20"/>
                <w:szCs w:val="20"/>
              </w:rPr>
            </w:pPr>
          </w:p>
        </w:tc>
      </w:tr>
    </w:tbl>
    <w:p w14:paraId="6B0891CE" w14:textId="77777777" w:rsidR="00064407" w:rsidRPr="001C33BF" w:rsidRDefault="00064407" w:rsidP="00064407">
      <w:pPr>
        <w:rPr>
          <w:rFonts w:ascii="Times New Roman" w:hAnsi="Times New Roman" w:cs="Times New Roman"/>
        </w:rPr>
        <w:sectPr w:rsidR="00064407" w:rsidRPr="001C33BF" w:rsidSect="001F3287">
          <w:pgSz w:w="16838" w:h="11906" w:orient="landscape"/>
          <w:pgMar w:top="1134" w:right="567" w:bottom="1134" w:left="1701" w:header="709" w:footer="709" w:gutter="0"/>
          <w:cols w:space="708"/>
          <w:docGrid w:linePitch="360"/>
        </w:sectPr>
      </w:pPr>
    </w:p>
    <w:p w14:paraId="42CE86F1" w14:textId="77777777" w:rsidR="00064407" w:rsidRPr="006D6203" w:rsidRDefault="00064407" w:rsidP="006D6203">
      <w:pPr>
        <w:pStyle w:val="115"/>
        <w:rPr>
          <w:color w:val="auto"/>
          <w:spacing w:val="0"/>
          <w:lang w:eastAsia="en-US"/>
        </w:rPr>
      </w:pPr>
      <w:bookmarkStart w:id="28" w:name="_Toc84499246"/>
      <w:bookmarkStart w:id="29" w:name="_Toc103594002"/>
      <w:bookmarkStart w:id="30" w:name="_Toc138868579"/>
      <w:r w:rsidRPr="006D6203">
        <w:rPr>
          <w:color w:val="auto"/>
          <w:spacing w:val="0"/>
          <w:lang w:eastAsia="en-US"/>
        </w:rPr>
        <w:lastRenderedPageBreak/>
        <w:t>5.4. Примерная рабочая программа воспитания</w:t>
      </w:r>
      <w:bookmarkEnd w:id="28"/>
      <w:bookmarkEnd w:id="29"/>
      <w:bookmarkEnd w:id="30"/>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73DCE3E5" w14:textId="7271336C"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w:t>
      </w:r>
      <w:r w:rsidR="009559C1">
        <w:rPr>
          <w:rFonts w:ascii="Times New Roman" w:hAnsi="Times New Roman" w:cs="Times New Roman"/>
          <w:sz w:val="24"/>
          <w:szCs w:val="24"/>
        </w:rPr>
        <w:br/>
      </w:r>
      <w:r w:rsidRPr="00985111">
        <w:rPr>
          <w:rFonts w:ascii="Times New Roman" w:hAnsi="Times New Roman" w:cs="Times New Roman"/>
          <w:sz w:val="24"/>
          <w:szCs w:val="24"/>
        </w:rPr>
        <w:t xml:space="preserve">Российской Федерации, с учетом традиций и культуры субъекта Российской Федерации, деловых </w:t>
      </w:r>
      <w:r w:rsidRPr="00C779F6">
        <w:rPr>
          <w:rFonts w:ascii="Times New Roman" w:hAnsi="Times New Roman" w:cs="Times New Roman"/>
          <w:sz w:val="24"/>
          <w:szCs w:val="24"/>
        </w:rPr>
        <w:t xml:space="preserve">качеств </w:t>
      </w:r>
      <w:r w:rsidR="00C779F6" w:rsidRPr="00C779F6">
        <w:rPr>
          <w:rFonts w:ascii="Times New Roman" w:hAnsi="Times New Roman" w:cs="Times New Roman"/>
          <w:sz w:val="24"/>
          <w:szCs w:val="24"/>
        </w:rPr>
        <w:fldChar w:fldCharType="begin"/>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REF</w:instrText>
      </w:r>
      <w:r w:rsidR="00C779F6" w:rsidRPr="00C779F6">
        <w:rPr>
          <w:rFonts w:ascii="Times New Roman" w:hAnsi="Times New Roman" w:cs="Times New Roman"/>
          <w:sz w:val="24"/>
          <w:szCs w:val="24"/>
        </w:rPr>
        <w:instrText xml:space="preserve"> </w:instrText>
      </w:r>
      <w:r w:rsidR="00C779F6" w:rsidRPr="00C779F6">
        <w:rPr>
          <w:rFonts w:ascii="Times New Roman" w:hAnsi="Times New Roman" w:cs="Times New Roman"/>
          <w:sz w:val="24"/>
          <w:szCs w:val="24"/>
          <w:lang w:val="en-US"/>
        </w:rPr>
        <w:instrText>PPKRS</w:instrText>
      </w:r>
      <w:r w:rsidR="00C779F6" w:rsidRPr="00C779F6">
        <w:rPr>
          <w:rFonts w:ascii="Times New Roman" w:hAnsi="Times New Roman" w:cs="Times New Roman"/>
          <w:sz w:val="24"/>
          <w:szCs w:val="24"/>
        </w:rPr>
        <w:instrText>_</w:instrText>
      </w:r>
      <w:r w:rsidR="00C779F6" w:rsidRPr="00C779F6">
        <w:rPr>
          <w:rFonts w:ascii="Times New Roman" w:hAnsi="Times New Roman" w:cs="Times New Roman"/>
          <w:sz w:val="24"/>
          <w:szCs w:val="24"/>
          <w:lang w:val="en-US"/>
        </w:rPr>
        <w:instrText>PPSSZ</w:instrText>
      </w:r>
      <w:r w:rsidR="00C779F6" w:rsidRPr="00C779F6">
        <w:rPr>
          <w:rFonts w:ascii="Times New Roman" w:hAnsi="Times New Roman" w:cs="Times New Roman"/>
          <w:sz w:val="24"/>
          <w:szCs w:val="24"/>
        </w:rPr>
        <w:instrText xml:space="preserve">2 </w:instrText>
      </w:r>
      <w:r w:rsidR="00C779F6" w:rsidRPr="00C779F6">
        <w:rPr>
          <w:rFonts w:ascii="Times New Roman" w:hAnsi="Times New Roman" w:cs="Times New Roman"/>
          <w:sz w:val="24"/>
          <w:szCs w:val="24"/>
        </w:rPr>
        <w:fldChar w:fldCharType="separate"/>
      </w:r>
      <w:r w:rsidR="004E6C33">
        <w:rPr>
          <w:rFonts w:ascii="Times New Roman" w:hAnsi="Times New Roman" w:cs="Times New Roman"/>
          <w:noProof/>
          <w:sz w:val="24"/>
          <w:szCs w:val="24"/>
        </w:rPr>
        <w:t>квалифицированных рабочих, служащих</w:t>
      </w:r>
      <w:r w:rsidR="00C779F6" w:rsidRPr="00C779F6">
        <w:rPr>
          <w:rFonts w:ascii="Times New Roman" w:hAnsi="Times New Roman" w:cs="Times New Roman"/>
          <w:sz w:val="24"/>
          <w:szCs w:val="24"/>
        </w:rPr>
        <w:fldChar w:fldCharType="end"/>
      </w:r>
      <w:r w:rsidRPr="00985111">
        <w:rPr>
          <w:rFonts w:ascii="Times New Roman" w:hAnsi="Times New Roman" w:cs="Times New Roman"/>
          <w:sz w:val="24"/>
          <w:szCs w:val="24"/>
        </w:rPr>
        <w:t>, определенных отраслевыми требованиями (корпоративной культурой).</w:t>
      </w:r>
    </w:p>
    <w:p w14:paraId="7C1FC3F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9AE03FE" w14:textId="1769CB08" w:rsidR="00064407" w:rsidRPr="00985111" w:rsidRDefault="00064407" w:rsidP="00442F99">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53DC0DB3" w14:textId="704202C8" w:rsidR="00064407" w:rsidRPr="00985111" w:rsidRDefault="00064407" w:rsidP="00442F99">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sidR="00985111">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C06717B" w14:textId="77777777" w:rsidR="00064407" w:rsidRPr="00985111" w:rsidRDefault="00064407" w:rsidP="00442F99">
      <w:pPr>
        <w:pStyle w:val="a4"/>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E3C5346" w14:textId="77777777" w:rsidR="00064407" w:rsidRPr="00985111" w:rsidRDefault="00064407" w:rsidP="00442F99">
      <w:pPr>
        <w:pStyle w:val="a4"/>
        <w:numPr>
          <w:ilvl w:val="0"/>
          <w:numId w:val="3"/>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B538B3B" w14:textId="77777777" w:rsidR="00064407" w:rsidRPr="00985111" w:rsidRDefault="00064407"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bookmarkStart w:id="31" w:name="_Toc103594004"/>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F11385D" w14:textId="77777777" w:rsidR="00064407" w:rsidRPr="006D6203" w:rsidRDefault="00064407" w:rsidP="006D6203">
      <w:pPr>
        <w:pStyle w:val="115"/>
        <w:rPr>
          <w:color w:val="auto"/>
          <w:spacing w:val="0"/>
          <w:lang w:eastAsia="en-US"/>
        </w:rPr>
      </w:pPr>
      <w:bookmarkStart w:id="32" w:name="_Toc84499247"/>
      <w:bookmarkStart w:id="33" w:name="_Toc103594003"/>
      <w:bookmarkStart w:id="34" w:name="_Toc138868580"/>
      <w:r w:rsidRPr="006D6203">
        <w:rPr>
          <w:color w:val="auto"/>
          <w:spacing w:val="0"/>
          <w:lang w:eastAsia="en-US"/>
        </w:rPr>
        <w:t>5.5. Примерный календарный план воспитательной работы</w:t>
      </w:r>
      <w:bookmarkEnd w:id="32"/>
      <w:bookmarkEnd w:id="33"/>
      <w:bookmarkEnd w:id="34"/>
    </w:p>
    <w:p w14:paraId="32AC3123" w14:textId="77777777" w:rsidR="00064407" w:rsidRPr="00985111" w:rsidRDefault="00064407"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12E5CE08" w14:textId="77777777" w:rsidR="00064407" w:rsidRPr="00985111" w:rsidRDefault="00064407" w:rsidP="00CD2973">
      <w:pPr>
        <w:pStyle w:val="1"/>
        <w:spacing w:line="276" w:lineRule="auto"/>
        <w:ind w:firstLine="708"/>
        <w:rPr>
          <w:sz w:val="24"/>
          <w:szCs w:val="24"/>
        </w:rPr>
      </w:pPr>
      <w:bookmarkStart w:id="35" w:name="_Toc138868581"/>
      <w:r w:rsidRPr="00985111">
        <w:rPr>
          <w:sz w:val="24"/>
          <w:szCs w:val="24"/>
        </w:rPr>
        <w:t>Раздел 6. Примерные условия реализации образовательной программы</w:t>
      </w:r>
      <w:bookmarkEnd w:id="31"/>
      <w:bookmarkEnd w:id="35"/>
    </w:p>
    <w:p w14:paraId="151DB2DE" w14:textId="77777777" w:rsidR="00064407" w:rsidRPr="006D6203" w:rsidRDefault="00064407" w:rsidP="006D6203">
      <w:pPr>
        <w:pStyle w:val="115"/>
        <w:rPr>
          <w:color w:val="auto"/>
          <w:spacing w:val="0"/>
          <w:lang w:eastAsia="en-US"/>
        </w:rPr>
      </w:pPr>
      <w:bookmarkStart w:id="36" w:name="_Toc103594005"/>
      <w:bookmarkStart w:id="37" w:name="_Toc138868582"/>
      <w:r w:rsidRPr="006D6203">
        <w:rPr>
          <w:color w:val="auto"/>
          <w:spacing w:val="0"/>
          <w:lang w:eastAsia="en-US"/>
        </w:rPr>
        <w:t>6.1. Требования к материально-техническому обеспечению образовательной программы</w:t>
      </w:r>
      <w:bookmarkEnd w:id="36"/>
      <w:r w:rsidRPr="006D6203">
        <w:rPr>
          <w:color w:val="auto"/>
          <w:spacing w:val="0"/>
          <w:lang w:eastAsia="en-US"/>
        </w:rPr>
        <w:t>.</w:t>
      </w:r>
      <w:bookmarkEnd w:id="37"/>
    </w:p>
    <w:p w14:paraId="2F63BDB3" w14:textId="2F71B8B4"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60BE0CAF"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b/>
          <w:sz w:val="24"/>
          <w:szCs w:val="24"/>
          <w:lang w:eastAsia="ru-RU"/>
        </w:rPr>
      </w:pPr>
      <w:r w:rsidRPr="00065A49">
        <w:rPr>
          <w:rFonts w:ascii="Times New Roman" w:eastAsia="Times New Roman" w:hAnsi="Times New Roman" w:cs="Times New Roman"/>
          <w:b/>
          <w:sz w:val="24"/>
          <w:szCs w:val="24"/>
          <w:lang w:eastAsia="ru-RU"/>
        </w:rPr>
        <w:t>Кабинеты:</w:t>
      </w:r>
    </w:p>
    <w:p w14:paraId="75F98A9C"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sz w:val="24"/>
          <w:szCs w:val="24"/>
          <w:lang w:eastAsia="ru-RU"/>
        </w:rPr>
      </w:pPr>
      <w:r w:rsidRPr="00065A49">
        <w:rPr>
          <w:rFonts w:ascii="Times New Roman" w:eastAsia="Times New Roman" w:hAnsi="Times New Roman" w:cs="Times New Roman"/>
          <w:sz w:val="24"/>
          <w:szCs w:val="24"/>
          <w:lang w:eastAsia="ru-RU"/>
        </w:rPr>
        <w:t>Русского языка и литературы, родной литературы;</w:t>
      </w:r>
    </w:p>
    <w:p w14:paraId="0147783D"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sz w:val="24"/>
          <w:szCs w:val="24"/>
          <w:lang w:eastAsia="ru-RU"/>
        </w:rPr>
      </w:pPr>
      <w:r w:rsidRPr="00065A49">
        <w:rPr>
          <w:rFonts w:ascii="Times New Roman" w:eastAsia="Times New Roman" w:hAnsi="Times New Roman" w:cs="Times New Roman"/>
          <w:sz w:val="24"/>
          <w:szCs w:val="24"/>
          <w:lang w:eastAsia="ru-RU"/>
        </w:rPr>
        <w:t>Математики;</w:t>
      </w:r>
    </w:p>
    <w:p w14:paraId="2DDC6F7D"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sz w:val="24"/>
          <w:szCs w:val="24"/>
          <w:lang w:eastAsia="ru-RU"/>
        </w:rPr>
      </w:pPr>
      <w:r w:rsidRPr="00065A49">
        <w:rPr>
          <w:rFonts w:ascii="Times New Roman" w:eastAsia="Times New Roman" w:hAnsi="Times New Roman" w:cs="Times New Roman"/>
          <w:sz w:val="24"/>
          <w:szCs w:val="24"/>
          <w:lang w:eastAsia="ru-RU"/>
        </w:rPr>
        <w:t>Иностранного языка;</w:t>
      </w:r>
    </w:p>
    <w:p w14:paraId="7CADD225"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sz w:val="24"/>
          <w:szCs w:val="24"/>
          <w:lang w:eastAsia="ru-RU"/>
        </w:rPr>
      </w:pPr>
      <w:r w:rsidRPr="00065A49">
        <w:rPr>
          <w:rFonts w:ascii="Times New Roman" w:eastAsia="Times New Roman" w:hAnsi="Times New Roman" w:cs="Times New Roman"/>
          <w:sz w:val="24"/>
          <w:szCs w:val="24"/>
          <w:lang w:eastAsia="ru-RU"/>
        </w:rPr>
        <w:t>Информатики;</w:t>
      </w:r>
    </w:p>
    <w:p w14:paraId="3363C293"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sz w:val="24"/>
          <w:szCs w:val="24"/>
          <w:lang w:eastAsia="ru-RU"/>
        </w:rPr>
      </w:pPr>
      <w:r w:rsidRPr="00065A49">
        <w:rPr>
          <w:rFonts w:ascii="Times New Roman" w:eastAsia="Times New Roman" w:hAnsi="Times New Roman" w:cs="Times New Roman"/>
          <w:sz w:val="24"/>
          <w:szCs w:val="24"/>
          <w:lang w:eastAsia="ru-RU"/>
        </w:rPr>
        <w:t>Физики;</w:t>
      </w:r>
    </w:p>
    <w:p w14:paraId="152C5DA4"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sz w:val="24"/>
          <w:szCs w:val="24"/>
          <w:lang w:eastAsia="ru-RU"/>
        </w:rPr>
      </w:pPr>
      <w:r w:rsidRPr="00065A49">
        <w:rPr>
          <w:rFonts w:ascii="Times New Roman" w:eastAsia="Times New Roman" w:hAnsi="Times New Roman" w:cs="Times New Roman"/>
          <w:sz w:val="24"/>
          <w:szCs w:val="24"/>
          <w:lang w:eastAsia="ru-RU"/>
        </w:rPr>
        <w:t>Химии и биологии;</w:t>
      </w:r>
    </w:p>
    <w:p w14:paraId="6211270E"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sz w:val="24"/>
          <w:szCs w:val="24"/>
          <w:lang w:eastAsia="ru-RU"/>
        </w:rPr>
      </w:pPr>
      <w:r w:rsidRPr="00065A49">
        <w:rPr>
          <w:rFonts w:ascii="Times New Roman" w:eastAsia="Times New Roman" w:hAnsi="Times New Roman" w:cs="Times New Roman"/>
          <w:sz w:val="24"/>
          <w:szCs w:val="24"/>
          <w:lang w:eastAsia="ru-RU"/>
        </w:rPr>
        <w:t>Истории и обществознания;</w:t>
      </w:r>
    </w:p>
    <w:p w14:paraId="4714330E"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sz w:val="24"/>
          <w:szCs w:val="24"/>
          <w:lang w:eastAsia="ru-RU"/>
        </w:rPr>
      </w:pPr>
      <w:r w:rsidRPr="00065A49">
        <w:rPr>
          <w:rFonts w:ascii="Times New Roman" w:eastAsia="Times New Roman" w:hAnsi="Times New Roman" w:cs="Times New Roman"/>
          <w:sz w:val="24"/>
          <w:szCs w:val="24"/>
          <w:lang w:eastAsia="ru-RU"/>
        </w:rPr>
        <w:t>Географии;</w:t>
      </w:r>
    </w:p>
    <w:p w14:paraId="6CF77A4C"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sz w:val="24"/>
          <w:szCs w:val="24"/>
          <w:lang w:eastAsia="ru-RU"/>
        </w:rPr>
      </w:pPr>
      <w:r w:rsidRPr="00065A49">
        <w:rPr>
          <w:rFonts w:ascii="Times New Roman" w:eastAsia="Times New Roman" w:hAnsi="Times New Roman" w:cs="Times New Roman"/>
          <w:sz w:val="24"/>
          <w:szCs w:val="24"/>
          <w:lang w:eastAsia="ru-RU"/>
        </w:rPr>
        <w:t>Технической графики;</w:t>
      </w:r>
    </w:p>
    <w:p w14:paraId="6D1BAA1F"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sz w:val="24"/>
          <w:szCs w:val="24"/>
          <w:lang w:eastAsia="ru-RU"/>
        </w:rPr>
      </w:pPr>
      <w:r w:rsidRPr="00065A49">
        <w:rPr>
          <w:rFonts w:ascii="Times New Roman" w:eastAsia="Times New Roman" w:hAnsi="Times New Roman" w:cs="Times New Roman"/>
          <w:sz w:val="24"/>
          <w:szCs w:val="24"/>
          <w:lang w:eastAsia="ru-RU"/>
        </w:rPr>
        <w:t>Материаловедения;</w:t>
      </w:r>
    </w:p>
    <w:p w14:paraId="595A527C"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sz w:val="24"/>
          <w:szCs w:val="24"/>
          <w:lang w:eastAsia="ru-RU"/>
        </w:rPr>
      </w:pPr>
      <w:r w:rsidRPr="00065A49">
        <w:rPr>
          <w:rFonts w:ascii="Times New Roman" w:eastAsia="Times New Roman" w:hAnsi="Times New Roman" w:cs="Times New Roman"/>
          <w:sz w:val="24"/>
          <w:szCs w:val="24"/>
          <w:lang w:eastAsia="ru-RU"/>
        </w:rPr>
        <w:lastRenderedPageBreak/>
        <w:t>Основ безопасности жизнедеятельности;</w:t>
      </w:r>
    </w:p>
    <w:p w14:paraId="791B362F"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sz w:val="24"/>
          <w:szCs w:val="24"/>
          <w:lang w:eastAsia="ru-RU"/>
        </w:rPr>
      </w:pPr>
      <w:r w:rsidRPr="00065A49">
        <w:rPr>
          <w:rFonts w:ascii="Times New Roman" w:eastAsia="Times New Roman" w:hAnsi="Times New Roman" w:cs="Times New Roman"/>
          <w:sz w:val="24"/>
          <w:szCs w:val="24"/>
          <w:lang w:eastAsia="ru-RU"/>
        </w:rPr>
        <w:t>Охраны труда и бережливого производства;</w:t>
      </w:r>
    </w:p>
    <w:p w14:paraId="23FAB2CB"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sz w:val="24"/>
          <w:szCs w:val="24"/>
          <w:lang w:eastAsia="ru-RU"/>
        </w:rPr>
      </w:pPr>
      <w:r w:rsidRPr="00065A49">
        <w:rPr>
          <w:rFonts w:ascii="Times New Roman" w:eastAsia="Times New Roman" w:hAnsi="Times New Roman" w:cs="Times New Roman"/>
          <w:sz w:val="24"/>
          <w:szCs w:val="24"/>
          <w:lang w:eastAsia="ru-RU"/>
        </w:rPr>
        <w:t>Технологии металлообработки и работы в металлообрабатывающих цехах.</w:t>
      </w:r>
    </w:p>
    <w:p w14:paraId="63A9EA30"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b/>
          <w:sz w:val="24"/>
          <w:szCs w:val="24"/>
          <w:lang w:eastAsia="ru-RU"/>
        </w:rPr>
      </w:pPr>
    </w:p>
    <w:p w14:paraId="088A287B"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b/>
          <w:sz w:val="24"/>
          <w:szCs w:val="24"/>
          <w:lang w:eastAsia="ru-RU"/>
        </w:rPr>
      </w:pPr>
      <w:r w:rsidRPr="00065A49">
        <w:rPr>
          <w:rFonts w:ascii="Times New Roman" w:eastAsia="Times New Roman" w:hAnsi="Times New Roman" w:cs="Times New Roman"/>
          <w:b/>
          <w:sz w:val="24"/>
          <w:szCs w:val="24"/>
          <w:lang w:eastAsia="ru-RU"/>
        </w:rPr>
        <w:t>Лаборатории:</w:t>
      </w:r>
    </w:p>
    <w:p w14:paraId="373F9F85"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sz w:val="24"/>
          <w:szCs w:val="24"/>
          <w:lang w:eastAsia="ru-RU"/>
        </w:rPr>
      </w:pPr>
      <w:r w:rsidRPr="00065A49">
        <w:rPr>
          <w:rFonts w:ascii="Times New Roman" w:eastAsia="Times New Roman" w:hAnsi="Times New Roman" w:cs="Times New Roman"/>
          <w:sz w:val="24"/>
          <w:szCs w:val="24"/>
          <w:lang w:eastAsia="ru-RU"/>
        </w:rPr>
        <w:t>Материаловедения;</w:t>
      </w:r>
    </w:p>
    <w:p w14:paraId="1ED78AEF"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sz w:val="28"/>
          <w:szCs w:val="24"/>
          <w:lang w:eastAsia="ru-RU"/>
        </w:rPr>
      </w:pPr>
      <w:r w:rsidRPr="00065A49">
        <w:rPr>
          <w:rFonts w:ascii="Times New Roman" w:eastAsia="Times New Roman" w:hAnsi="Times New Roman" w:cs="Times New Roman"/>
          <w:bCs/>
          <w:sz w:val="24"/>
        </w:rPr>
        <w:t>Программного управления станками с ЧПУ.</w:t>
      </w:r>
    </w:p>
    <w:p w14:paraId="4DF9AF97"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b/>
          <w:sz w:val="24"/>
          <w:szCs w:val="24"/>
          <w:highlight w:val="yellow"/>
          <w:lang w:eastAsia="ru-RU"/>
        </w:rPr>
      </w:pPr>
    </w:p>
    <w:p w14:paraId="7ED2199B"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b/>
          <w:sz w:val="24"/>
          <w:szCs w:val="24"/>
          <w:lang w:eastAsia="ru-RU"/>
        </w:rPr>
      </w:pPr>
      <w:r w:rsidRPr="00065A49">
        <w:rPr>
          <w:rFonts w:ascii="Times New Roman" w:eastAsia="Times New Roman" w:hAnsi="Times New Roman" w:cs="Times New Roman"/>
          <w:b/>
          <w:sz w:val="24"/>
          <w:szCs w:val="24"/>
          <w:lang w:eastAsia="ru-RU"/>
        </w:rPr>
        <w:t>Мастерские:</w:t>
      </w:r>
    </w:p>
    <w:p w14:paraId="5D2D42C6"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sz w:val="24"/>
          <w:szCs w:val="24"/>
          <w:lang w:eastAsia="ru-RU"/>
        </w:rPr>
      </w:pPr>
      <w:r w:rsidRPr="00065A49">
        <w:rPr>
          <w:rFonts w:ascii="Times New Roman" w:eastAsia="Times New Roman" w:hAnsi="Times New Roman" w:cs="Times New Roman"/>
          <w:sz w:val="24"/>
          <w:szCs w:val="24"/>
          <w:lang w:eastAsia="ru-RU"/>
        </w:rPr>
        <w:t>Слесарная;</w:t>
      </w:r>
    </w:p>
    <w:p w14:paraId="2C677C53"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sz w:val="24"/>
          <w:szCs w:val="24"/>
          <w:lang w:eastAsia="ru-RU"/>
        </w:rPr>
      </w:pPr>
      <w:r w:rsidRPr="00065A49">
        <w:rPr>
          <w:rFonts w:ascii="Times New Roman" w:eastAsia="Times New Roman" w:hAnsi="Times New Roman" w:cs="Times New Roman"/>
          <w:sz w:val="24"/>
          <w:szCs w:val="24"/>
          <w:lang w:eastAsia="ru-RU"/>
        </w:rPr>
        <w:t xml:space="preserve">Токарная мастерская; </w:t>
      </w:r>
    </w:p>
    <w:p w14:paraId="19194031"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sz w:val="24"/>
          <w:szCs w:val="24"/>
          <w:lang w:eastAsia="ru-RU"/>
        </w:rPr>
      </w:pPr>
      <w:r w:rsidRPr="00065A49">
        <w:rPr>
          <w:rFonts w:ascii="Times New Roman" w:eastAsia="Times New Roman" w:hAnsi="Times New Roman" w:cs="Times New Roman"/>
          <w:sz w:val="24"/>
          <w:szCs w:val="24"/>
          <w:lang w:eastAsia="ru-RU"/>
        </w:rPr>
        <w:t>Фрезерная мастерская;</w:t>
      </w:r>
    </w:p>
    <w:p w14:paraId="78C04893"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sz w:val="24"/>
          <w:szCs w:val="24"/>
          <w:lang w:eastAsia="ru-RU"/>
        </w:rPr>
      </w:pPr>
      <w:r w:rsidRPr="00065A49">
        <w:rPr>
          <w:rFonts w:ascii="Times New Roman" w:eastAsia="Times New Roman" w:hAnsi="Times New Roman" w:cs="Times New Roman"/>
          <w:sz w:val="24"/>
          <w:szCs w:val="24"/>
          <w:lang w:eastAsia="ru-RU"/>
        </w:rPr>
        <w:t xml:space="preserve">Мастерская «Фрезерные работы на станках с ЧПУ»; </w:t>
      </w:r>
    </w:p>
    <w:p w14:paraId="03AD3920"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sz w:val="24"/>
          <w:szCs w:val="24"/>
          <w:lang w:eastAsia="ru-RU"/>
        </w:rPr>
      </w:pPr>
      <w:r w:rsidRPr="00065A49">
        <w:rPr>
          <w:rFonts w:ascii="Times New Roman" w:eastAsia="Times New Roman" w:hAnsi="Times New Roman" w:cs="Times New Roman"/>
          <w:sz w:val="24"/>
          <w:szCs w:val="24"/>
          <w:lang w:eastAsia="ru-RU"/>
        </w:rPr>
        <w:t>Мастерская «Токарные работы на станках с ЧПУ».</w:t>
      </w:r>
    </w:p>
    <w:p w14:paraId="06EC48AE"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31ACFF2C" w14:textId="77777777"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442F99">
      <w:pPr>
        <w:pStyle w:val="a4"/>
        <w:numPr>
          <w:ilvl w:val="0"/>
          <w:numId w:val="3"/>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442F99">
      <w:pPr>
        <w:pStyle w:val="a4"/>
        <w:numPr>
          <w:ilvl w:val="0"/>
          <w:numId w:val="3"/>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01EAF0A9"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BB36AF">
        <w:rPr>
          <w:rFonts w:ascii="Times New Roman" w:hAnsi="Times New Roman" w:cs="Times New Roman"/>
          <w:iCs/>
          <w:sz w:val="24"/>
          <w:szCs w:val="24"/>
        </w:rPr>
        <w:t>по</w:t>
      </w:r>
      <w:r w:rsidRPr="00314663">
        <w:rPr>
          <w:rFonts w:ascii="Times New Roman" w:hAnsi="Times New Roman" w:cs="Times New Roman"/>
          <w:i/>
          <w:sz w:val="24"/>
          <w:szCs w:val="24"/>
        </w:rPr>
        <w:t xml:space="preserve">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4E6C33">
        <w:rPr>
          <w:rFonts w:ascii="Times New Roman" w:hAnsi="Times New Roman" w:cs="Times New Roman"/>
          <w:noProof/>
          <w:sz w:val="24"/>
          <w:szCs w:val="24"/>
        </w:rPr>
        <w:t>профессии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r w:rsidR="00BB36AF" w:rsidRPr="00E3564B">
        <w:rPr>
          <w:rFonts w:ascii="Times New Roman" w:eastAsia="Calibri" w:hAnsi="Times New Roman" w:cs="Times New Roman"/>
          <w:bCs/>
          <w:iC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REF</w:instrText>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KODPS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rPr>
        <w:fldChar w:fldCharType="separate"/>
      </w:r>
      <w:r w:rsidR="004E6C33" w:rsidRPr="004E6C33">
        <w:rPr>
          <w:rFonts w:ascii="Times New Roman" w:hAnsi="Times New Roman" w:cs="Times New Roman"/>
          <w:bCs/>
          <w:noProof/>
          <w:sz w:val="24"/>
          <w:szCs w:val="24"/>
        </w:rPr>
        <w:t>15.01.32</w:t>
      </w:r>
      <w:r w:rsidR="00BB36AF" w:rsidRPr="00E3564B">
        <w:rPr>
          <w:rFonts w:ascii="Times New Roman" w:eastAsia="Calibri" w:hAnsi="Times New Roman" w:cs="Times New Roman"/>
          <w:bCs/>
          <w:iCs/>
        </w:rPr>
        <w:fldChar w:fldCharType="end"/>
      </w:r>
      <w:r w:rsidR="00BB36AF" w:rsidRPr="00E3564B">
        <w:rPr>
          <w:rFonts w:ascii="Times New Roman" w:eastAsia="Calibri" w:hAnsi="Times New Roman" w:cs="Times New Roman"/>
          <w:bCs/>
          <w:iCs/>
        </w:rPr>
        <w:t xml:space="preserve"> </w:t>
      </w:r>
      <w:r w:rsidR="00BB36AF" w:rsidRPr="00E3564B">
        <w:rPr>
          <w:rFonts w:ascii="Times New Roman" w:eastAsia="Calibri" w:hAnsi="Times New Roman" w:cs="Times New Roman"/>
          <w:bCs/>
          <w:iCs/>
          <w:lang w:val="en-U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
          <w:sz w:val="24"/>
          <w:szCs w:val="24"/>
          <w:lang w:val="en-US"/>
        </w:rPr>
        <w:instrText>REF</w:instrText>
      </w:r>
      <w:r w:rsidR="00BB36AF" w:rsidRPr="00E3564B">
        <w:rPr>
          <w:rFonts w:ascii="Times New Roman" w:eastAsia="Calibri" w:hAnsi="Times New Roman" w:cs="Times New Roman"/>
          <w:bCs/>
          <w:i/>
          <w:sz w:val="24"/>
          <w:szCs w:val="24"/>
        </w:rPr>
        <w:instrText xml:space="preserve"> </w:instrText>
      </w:r>
      <w:r w:rsidR="00BB36AF" w:rsidRPr="00E3564B">
        <w:rPr>
          <w:rFonts w:ascii="Times New Roman" w:eastAsia="Calibri" w:hAnsi="Times New Roman" w:cs="Times New Roman"/>
          <w:bCs/>
          <w:i/>
          <w:sz w:val="24"/>
          <w:szCs w:val="24"/>
          <w:lang w:val="en-US"/>
        </w:rPr>
        <w:instrText>NAME</w:instrText>
      </w:r>
      <w:r w:rsidR="00BB36AF" w:rsidRPr="00E3564B">
        <w:rPr>
          <w:rFonts w:ascii="Times New Roman" w:eastAsia="Calibri" w:hAnsi="Times New Roman" w:cs="Times New Roman"/>
          <w:bCs/>
          <w:i/>
          <w:sz w:val="24"/>
          <w:szCs w:val="24"/>
        </w:rPr>
        <w:instrText>_</w:instrText>
      </w:r>
      <w:r w:rsidR="00BB36AF" w:rsidRPr="00E3564B">
        <w:rPr>
          <w:rFonts w:ascii="Times New Roman" w:eastAsia="Calibri" w:hAnsi="Times New Roman" w:cs="Times New Roman"/>
          <w:bCs/>
          <w:i/>
          <w:sz w:val="24"/>
          <w:szCs w:val="24"/>
          <w:lang w:val="en-US"/>
        </w:rPr>
        <w:instrText>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lang w:val="en-US"/>
        </w:rPr>
        <w:fldChar w:fldCharType="separate"/>
      </w:r>
      <w:r w:rsidR="004E6C33" w:rsidRPr="004E6C33">
        <w:rPr>
          <w:rFonts w:ascii="Times New Roman" w:hAnsi="Times New Roman" w:cs="Times New Roman"/>
          <w:bCs/>
          <w:noProof/>
          <w:sz w:val="24"/>
          <w:szCs w:val="24"/>
        </w:rPr>
        <w:t>Оператор станков с</w:t>
      </w:r>
      <w:r w:rsidR="004E6C33">
        <w:rPr>
          <w:rFonts w:ascii="Times New Roman" w:hAnsi="Times New Roman" w:cs="Times New Roman"/>
          <w:noProof/>
          <w:sz w:val="24"/>
          <w:szCs w:val="24"/>
        </w:rPr>
        <w:t xml:space="preserve"> программным управлением</w:t>
      </w:r>
      <w:r w:rsidR="00BB36AF" w:rsidRPr="00E3564B">
        <w:rPr>
          <w:rFonts w:ascii="Times New Roman" w:eastAsia="Calibri" w:hAnsi="Times New Roman" w:cs="Times New Roman"/>
          <w:bCs/>
          <w:iCs/>
          <w:lang w:val="en-US"/>
        </w:rPr>
        <w:fldChar w:fldCharType="end"/>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w:t>
      </w:r>
      <w:r w:rsidR="000E7F5D">
        <w:rPr>
          <w:rFonts w:ascii="Times New Roman" w:hAnsi="Times New Roman" w:cs="Times New Roman"/>
          <w:sz w:val="24"/>
          <w:szCs w:val="24"/>
        </w:rPr>
        <w:br/>
      </w:r>
      <w:r w:rsidRPr="00985111">
        <w:rPr>
          <w:rFonts w:ascii="Times New Roman" w:hAnsi="Times New Roman" w:cs="Times New Roman"/>
          <w:sz w:val="24"/>
          <w:szCs w:val="24"/>
        </w:rPr>
        <w:t xml:space="preserve">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w:t>
      </w:r>
      <w:r w:rsidR="000E7F5D">
        <w:rPr>
          <w:rFonts w:ascii="Times New Roman" w:hAnsi="Times New Roman" w:cs="Times New Roman"/>
          <w:sz w:val="24"/>
          <w:szCs w:val="24"/>
        </w:rPr>
        <w:br/>
      </w:r>
      <w:r w:rsidRPr="00985111">
        <w:rPr>
          <w:rFonts w:ascii="Times New Roman" w:hAnsi="Times New Roman" w:cs="Times New Roman"/>
          <w:sz w:val="24"/>
          <w:szCs w:val="24"/>
        </w:rPr>
        <w:t xml:space="preserve">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5201831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6.1.2.1. Оснащение кабинетов</w:t>
      </w:r>
    </w:p>
    <w:p w14:paraId="6A7655DD" w14:textId="77777777" w:rsidR="00065A49" w:rsidRPr="00065A49" w:rsidRDefault="00065A49" w:rsidP="00065A49">
      <w:pPr>
        <w:suppressAutoHyphens/>
        <w:ind w:firstLine="709"/>
        <w:jc w:val="both"/>
        <w:rPr>
          <w:rFonts w:ascii="Times New Roman" w:eastAsia="Times New Roman" w:hAnsi="Times New Roman" w:cs="Times New Roman"/>
          <w:bCs/>
          <w:iCs/>
          <w:sz w:val="24"/>
          <w:szCs w:val="24"/>
          <w:lang w:eastAsia="ru-RU"/>
        </w:rPr>
      </w:pPr>
      <w:r w:rsidRPr="00065A49">
        <w:rPr>
          <w:rFonts w:ascii="Times New Roman" w:eastAsia="Times New Roman" w:hAnsi="Times New Roman" w:cs="Times New Roman"/>
          <w:bCs/>
          <w:iCs/>
          <w:sz w:val="24"/>
          <w:szCs w:val="24"/>
          <w:lang w:eastAsia="ru-RU"/>
        </w:rPr>
        <w:t>Кабинет «Русского языка и литературы, родной литературы»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5A49" w:rsidRPr="00065A49" w14:paraId="1DDB3396" w14:textId="77777777" w:rsidTr="00215E6B">
        <w:tc>
          <w:tcPr>
            <w:tcW w:w="273" w:type="pct"/>
            <w:shd w:val="clear" w:color="auto" w:fill="auto"/>
            <w:vAlign w:val="center"/>
          </w:tcPr>
          <w:p w14:paraId="58C8E2DD"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w:t>
            </w:r>
          </w:p>
        </w:tc>
        <w:tc>
          <w:tcPr>
            <w:tcW w:w="3200" w:type="pct"/>
            <w:shd w:val="clear" w:color="auto" w:fill="auto"/>
            <w:vAlign w:val="center"/>
          </w:tcPr>
          <w:p w14:paraId="2DB4217C" w14:textId="10A9CA49"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Наименование оборудования</w:t>
            </w:r>
            <w:r w:rsidRPr="00065A49">
              <w:rPr>
                <w:rFonts w:ascii="Times New Roman" w:eastAsia="Times New Roman" w:hAnsi="Times New Roman" w:cs="Times New Roman"/>
                <w:iCs/>
                <w:sz w:val="24"/>
                <w:szCs w:val="28"/>
                <w:vertAlign w:val="superscript"/>
              </w:rPr>
              <w:footnoteReference w:id="7"/>
            </w:r>
          </w:p>
        </w:tc>
        <w:tc>
          <w:tcPr>
            <w:tcW w:w="1527" w:type="pct"/>
            <w:shd w:val="clear" w:color="auto" w:fill="auto"/>
            <w:vAlign w:val="center"/>
          </w:tcPr>
          <w:p w14:paraId="72756CC8" w14:textId="06015D81"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Техническое описание</w:t>
            </w:r>
            <w:r w:rsidRPr="00065A49">
              <w:rPr>
                <w:rFonts w:ascii="Times New Roman" w:eastAsia="Times New Roman" w:hAnsi="Times New Roman" w:cs="Times New Roman"/>
                <w:iCs/>
                <w:sz w:val="24"/>
                <w:szCs w:val="28"/>
                <w:vertAlign w:val="superscript"/>
              </w:rPr>
              <w:footnoteReference w:id="8"/>
            </w:r>
          </w:p>
        </w:tc>
      </w:tr>
      <w:tr w:rsidR="00065A49" w:rsidRPr="00065A49" w14:paraId="06743136" w14:textId="77777777" w:rsidTr="00215E6B">
        <w:trPr>
          <w:trHeight w:val="278"/>
        </w:trPr>
        <w:tc>
          <w:tcPr>
            <w:tcW w:w="5000" w:type="pct"/>
            <w:gridSpan w:val="3"/>
            <w:shd w:val="clear" w:color="auto" w:fill="auto"/>
          </w:tcPr>
          <w:p w14:paraId="7D56CFF0"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lang w:val="en-US"/>
              </w:rPr>
              <w:t>I</w:t>
            </w:r>
            <w:r w:rsidRPr="00065A49">
              <w:rPr>
                <w:rFonts w:ascii="Times New Roman" w:eastAsia="Times New Roman" w:hAnsi="Times New Roman" w:cs="Times New Roman"/>
                <w:b/>
                <w:bCs/>
                <w:iCs/>
                <w:sz w:val="24"/>
                <w:szCs w:val="28"/>
              </w:rPr>
              <w:t xml:space="preserve"> Специализированная мебель и системы хранения</w:t>
            </w:r>
          </w:p>
        </w:tc>
      </w:tr>
      <w:tr w:rsidR="00065A49" w:rsidRPr="00065A49" w14:paraId="71FF0D2E" w14:textId="77777777" w:rsidTr="00215E6B">
        <w:trPr>
          <w:trHeight w:val="277"/>
        </w:trPr>
        <w:tc>
          <w:tcPr>
            <w:tcW w:w="5000" w:type="pct"/>
            <w:gridSpan w:val="3"/>
            <w:shd w:val="clear" w:color="auto" w:fill="auto"/>
          </w:tcPr>
          <w:p w14:paraId="3290A462"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2503A9C6" w14:textId="77777777" w:rsidTr="00215E6B">
        <w:tc>
          <w:tcPr>
            <w:tcW w:w="273" w:type="pct"/>
            <w:shd w:val="clear" w:color="auto" w:fill="auto"/>
          </w:tcPr>
          <w:p w14:paraId="60A985C9" w14:textId="51133596"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627E5565"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Столы</w:t>
            </w:r>
          </w:p>
        </w:tc>
        <w:tc>
          <w:tcPr>
            <w:tcW w:w="1527" w:type="pct"/>
            <w:shd w:val="clear" w:color="auto" w:fill="auto"/>
          </w:tcPr>
          <w:p w14:paraId="239EFAAE" w14:textId="7583F5CC"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1FF29685" w14:textId="77777777" w:rsidTr="00215E6B">
        <w:tc>
          <w:tcPr>
            <w:tcW w:w="273" w:type="pct"/>
            <w:shd w:val="clear" w:color="auto" w:fill="auto"/>
          </w:tcPr>
          <w:p w14:paraId="1894CC20" w14:textId="68FBA1B1"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1F67AE23"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Стулья</w:t>
            </w:r>
          </w:p>
        </w:tc>
        <w:tc>
          <w:tcPr>
            <w:tcW w:w="1527" w:type="pct"/>
            <w:shd w:val="clear" w:color="auto" w:fill="auto"/>
          </w:tcPr>
          <w:p w14:paraId="67902544" w14:textId="3E7B04FB"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560EF504" w14:textId="77777777" w:rsidTr="00215E6B">
        <w:tc>
          <w:tcPr>
            <w:tcW w:w="273" w:type="pct"/>
            <w:shd w:val="clear" w:color="auto" w:fill="auto"/>
          </w:tcPr>
          <w:p w14:paraId="3885269D" w14:textId="1876FA37"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672714A6"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Шкафы для хранения учебных пособий</w:t>
            </w:r>
          </w:p>
        </w:tc>
        <w:tc>
          <w:tcPr>
            <w:tcW w:w="1527" w:type="pct"/>
            <w:shd w:val="clear" w:color="auto" w:fill="auto"/>
          </w:tcPr>
          <w:p w14:paraId="6150064F" w14:textId="43A7AABD"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5747406C"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DA7F02"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 xml:space="preserve">II </w:t>
            </w:r>
            <w:r w:rsidRPr="00065A49">
              <w:rPr>
                <w:rFonts w:ascii="Times New Roman" w:eastAsia="Times New Roman" w:hAnsi="Times New Roman" w:cs="Times New Roman"/>
                <w:b/>
                <w:bCs/>
                <w:iCs/>
                <w:sz w:val="24"/>
                <w:szCs w:val="28"/>
              </w:rPr>
              <w:t>Технические средства</w:t>
            </w:r>
          </w:p>
        </w:tc>
      </w:tr>
      <w:tr w:rsidR="00065A49" w:rsidRPr="00065A49" w14:paraId="28BDE610"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7F6120"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3A007490" w14:textId="77777777" w:rsidTr="00215E6B">
        <w:tc>
          <w:tcPr>
            <w:tcW w:w="273" w:type="pct"/>
            <w:shd w:val="clear" w:color="auto" w:fill="auto"/>
          </w:tcPr>
          <w:p w14:paraId="182FBAB3" w14:textId="2769CD93"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7A1A120E"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5533A9A8" w14:textId="3CB771B3"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7A54AF8F" w14:textId="77777777" w:rsidTr="00215E6B">
        <w:tc>
          <w:tcPr>
            <w:tcW w:w="273" w:type="pct"/>
            <w:shd w:val="clear" w:color="auto" w:fill="auto"/>
          </w:tcPr>
          <w:p w14:paraId="3E848CAF" w14:textId="21003FB8"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7E15DD47"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Доска</w:t>
            </w:r>
          </w:p>
        </w:tc>
        <w:tc>
          <w:tcPr>
            <w:tcW w:w="1527" w:type="pct"/>
            <w:shd w:val="clear" w:color="auto" w:fill="auto"/>
          </w:tcPr>
          <w:p w14:paraId="27D6E67A" w14:textId="7F665823"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31C4D317" w14:textId="77777777" w:rsidTr="00215E6B">
        <w:tc>
          <w:tcPr>
            <w:tcW w:w="5000" w:type="pct"/>
            <w:gridSpan w:val="3"/>
            <w:shd w:val="clear" w:color="auto" w:fill="auto"/>
          </w:tcPr>
          <w:p w14:paraId="1DDFE79A"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III</w:t>
            </w:r>
            <w:r w:rsidRPr="00065A49">
              <w:rPr>
                <w:rFonts w:ascii="Times New Roman" w:eastAsia="Times New Roman" w:hAnsi="Times New Roman" w:cs="Times New Roman"/>
                <w:b/>
                <w:bCs/>
                <w:iCs/>
                <w:sz w:val="24"/>
                <w:szCs w:val="28"/>
              </w:rPr>
              <w:t xml:space="preserve"> Демонстрационные учебно-наглядные пособия</w:t>
            </w:r>
          </w:p>
        </w:tc>
      </w:tr>
      <w:tr w:rsidR="00065A49" w:rsidRPr="00065A49" w14:paraId="532239C0" w14:textId="77777777" w:rsidTr="00215E6B">
        <w:tc>
          <w:tcPr>
            <w:tcW w:w="273" w:type="pct"/>
            <w:shd w:val="clear" w:color="auto" w:fill="auto"/>
          </w:tcPr>
          <w:p w14:paraId="66E2F285" w14:textId="21993BFB"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2B7EB800"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Плакаты по дисциплинам</w:t>
            </w:r>
          </w:p>
        </w:tc>
        <w:tc>
          <w:tcPr>
            <w:tcW w:w="1527" w:type="pct"/>
            <w:shd w:val="clear" w:color="auto" w:fill="auto"/>
          </w:tcPr>
          <w:p w14:paraId="3765B01E" w14:textId="13F5C586" w:rsidR="00065A49" w:rsidRPr="00065A49" w:rsidRDefault="00065A49" w:rsidP="00065A49">
            <w:pPr>
              <w:snapToGrid w:val="0"/>
              <w:jc w:val="center"/>
              <w:rPr>
                <w:rFonts w:ascii="Times New Roman" w:eastAsia="Times New Roman" w:hAnsi="Times New Roman" w:cs="Times New Roman"/>
                <w:iCs/>
                <w:sz w:val="24"/>
                <w:szCs w:val="28"/>
              </w:rPr>
            </w:pPr>
          </w:p>
        </w:tc>
      </w:tr>
    </w:tbl>
    <w:p w14:paraId="630E6632" w14:textId="77777777" w:rsidR="00065A49" w:rsidRPr="00065A49" w:rsidRDefault="00065A49" w:rsidP="00065A49">
      <w:pPr>
        <w:suppressAutoHyphens/>
        <w:ind w:firstLine="709"/>
        <w:jc w:val="both"/>
        <w:rPr>
          <w:rFonts w:ascii="Times New Roman" w:eastAsia="Times New Roman" w:hAnsi="Times New Roman" w:cs="Times New Roman"/>
          <w:bCs/>
          <w:sz w:val="24"/>
          <w:szCs w:val="24"/>
          <w:lang w:eastAsia="ru-RU"/>
        </w:rPr>
      </w:pPr>
    </w:p>
    <w:p w14:paraId="3A737823" w14:textId="77777777" w:rsidR="00065A49" w:rsidRPr="00065A49" w:rsidRDefault="00065A49" w:rsidP="00065A49">
      <w:pPr>
        <w:suppressAutoHyphens/>
        <w:ind w:firstLine="709"/>
        <w:jc w:val="both"/>
        <w:rPr>
          <w:rFonts w:ascii="Times New Roman" w:eastAsia="Times New Roman" w:hAnsi="Times New Roman" w:cs="Times New Roman"/>
          <w:bCs/>
          <w:iCs/>
          <w:sz w:val="24"/>
          <w:szCs w:val="24"/>
          <w:lang w:eastAsia="ru-RU"/>
        </w:rPr>
      </w:pPr>
      <w:r w:rsidRPr="00065A49">
        <w:rPr>
          <w:rFonts w:ascii="Times New Roman" w:eastAsia="Times New Roman" w:hAnsi="Times New Roman" w:cs="Times New Roman"/>
          <w:bCs/>
          <w:iCs/>
          <w:sz w:val="24"/>
          <w:szCs w:val="24"/>
          <w:lang w:eastAsia="ru-RU"/>
        </w:rPr>
        <w:t>Кабинет «Математики»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5A49" w:rsidRPr="00065A49" w14:paraId="634373AE" w14:textId="77777777" w:rsidTr="00215E6B">
        <w:tc>
          <w:tcPr>
            <w:tcW w:w="273" w:type="pct"/>
            <w:shd w:val="clear" w:color="auto" w:fill="auto"/>
            <w:vAlign w:val="center"/>
          </w:tcPr>
          <w:p w14:paraId="7AD4A6BC"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w:t>
            </w:r>
          </w:p>
        </w:tc>
        <w:tc>
          <w:tcPr>
            <w:tcW w:w="3200" w:type="pct"/>
            <w:shd w:val="clear" w:color="auto" w:fill="auto"/>
            <w:vAlign w:val="center"/>
          </w:tcPr>
          <w:p w14:paraId="4B0D7A33"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5F15D2C3"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Техническое описание</w:t>
            </w:r>
          </w:p>
        </w:tc>
      </w:tr>
      <w:tr w:rsidR="00065A49" w:rsidRPr="00065A49" w14:paraId="4B67C3ED" w14:textId="77777777" w:rsidTr="00215E6B">
        <w:trPr>
          <w:trHeight w:val="278"/>
        </w:trPr>
        <w:tc>
          <w:tcPr>
            <w:tcW w:w="5000" w:type="pct"/>
            <w:gridSpan w:val="3"/>
            <w:shd w:val="clear" w:color="auto" w:fill="auto"/>
          </w:tcPr>
          <w:p w14:paraId="2DB9C92E"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lang w:val="en-US"/>
              </w:rPr>
              <w:t>I</w:t>
            </w:r>
            <w:r w:rsidRPr="00065A49">
              <w:rPr>
                <w:rFonts w:ascii="Times New Roman" w:eastAsia="Times New Roman" w:hAnsi="Times New Roman" w:cs="Times New Roman"/>
                <w:b/>
                <w:bCs/>
                <w:iCs/>
                <w:sz w:val="24"/>
                <w:szCs w:val="28"/>
              </w:rPr>
              <w:t xml:space="preserve"> Специализированная мебель и системы хранения</w:t>
            </w:r>
          </w:p>
        </w:tc>
      </w:tr>
      <w:tr w:rsidR="00065A49" w:rsidRPr="00065A49" w14:paraId="743F4108" w14:textId="77777777" w:rsidTr="00215E6B">
        <w:trPr>
          <w:trHeight w:val="277"/>
        </w:trPr>
        <w:tc>
          <w:tcPr>
            <w:tcW w:w="5000" w:type="pct"/>
            <w:gridSpan w:val="3"/>
            <w:shd w:val="clear" w:color="auto" w:fill="auto"/>
          </w:tcPr>
          <w:p w14:paraId="66D4293F"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21C6DBAE" w14:textId="77777777" w:rsidTr="00215E6B">
        <w:tc>
          <w:tcPr>
            <w:tcW w:w="273" w:type="pct"/>
            <w:shd w:val="clear" w:color="auto" w:fill="auto"/>
          </w:tcPr>
          <w:p w14:paraId="39AEC65E" w14:textId="0E9EC043"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00FCE4BC"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Столы</w:t>
            </w:r>
          </w:p>
        </w:tc>
        <w:tc>
          <w:tcPr>
            <w:tcW w:w="1527" w:type="pct"/>
            <w:shd w:val="clear" w:color="auto" w:fill="auto"/>
          </w:tcPr>
          <w:p w14:paraId="00DFB8F2" w14:textId="6279873F"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6A6E7EC2" w14:textId="77777777" w:rsidTr="00215E6B">
        <w:tc>
          <w:tcPr>
            <w:tcW w:w="273" w:type="pct"/>
            <w:shd w:val="clear" w:color="auto" w:fill="auto"/>
          </w:tcPr>
          <w:p w14:paraId="64E6774A" w14:textId="7B428707"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787B319A"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Стулья</w:t>
            </w:r>
          </w:p>
        </w:tc>
        <w:tc>
          <w:tcPr>
            <w:tcW w:w="1527" w:type="pct"/>
            <w:shd w:val="clear" w:color="auto" w:fill="auto"/>
          </w:tcPr>
          <w:p w14:paraId="292ACFB1" w14:textId="107AD84B"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4D6916B9" w14:textId="77777777" w:rsidTr="00215E6B">
        <w:tc>
          <w:tcPr>
            <w:tcW w:w="273" w:type="pct"/>
            <w:shd w:val="clear" w:color="auto" w:fill="auto"/>
          </w:tcPr>
          <w:p w14:paraId="2C01C0EE" w14:textId="42431CB1"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5A5325E1"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Шкафы для хранения учебных пособий</w:t>
            </w:r>
          </w:p>
        </w:tc>
        <w:tc>
          <w:tcPr>
            <w:tcW w:w="1527" w:type="pct"/>
            <w:shd w:val="clear" w:color="auto" w:fill="auto"/>
          </w:tcPr>
          <w:p w14:paraId="42E10427" w14:textId="124DE3F0"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43D47CC0"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9986C8"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 xml:space="preserve">II </w:t>
            </w:r>
            <w:r w:rsidRPr="00065A49">
              <w:rPr>
                <w:rFonts w:ascii="Times New Roman" w:eastAsia="Times New Roman" w:hAnsi="Times New Roman" w:cs="Times New Roman"/>
                <w:b/>
                <w:bCs/>
                <w:iCs/>
                <w:sz w:val="24"/>
                <w:szCs w:val="28"/>
              </w:rPr>
              <w:t>Технические средства</w:t>
            </w:r>
          </w:p>
        </w:tc>
      </w:tr>
      <w:tr w:rsidR="00065A49" w:rsidRPr="00065A49" w14:paraId="4A8B850E"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C2A046"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5FE83CEC" w14:textId="77777777" w:rsidTr="00215E6B">
        <w:tc>
          <w:tcPr>
            <w:tcW w:w="273" w:type="pct"/>
            <w:shd w:val="clear" w:color="auto" w:fill="auto"/>
          </w:tcPr>
          <w:p w14:paraId="657C4BF1" w14:textId="23B0839A"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6C7A3EEE"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28CD1D42" w14:textId="6491AEA0"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5128097D" w14:textId="77777777" w:rsidTr="00215E6B">
        <w:tc>
          <w:tcPr>
            <w:tcW w:w="273" w:type="pct"/>
            <w:shd w:val="clear" w:color="auto" w:fill="auto"/>
          </w:tcPr>
          <w:p w14:paraId="6B7622AB" w14:textId="45B5617E"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2E1CDA68"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Доска</w:t>
            </w:r>
          </w:p>
        </w:tc>
        <w:tc>
          <w:tcPr>
            <w:tcW w:w="1527" w:type="pct"/>
            <w:shd w:val="clear" w:color="auto" w:fill="auto"/>
          </w:tcPr>
          <w:p w14:paraId="23F38AFE" w14:textId="571EB4E1"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61086B75" w14:textId="77777777" w:rsidTr="00215E6B">
        <w:tc>
          <w:tcPr>
            <w:tcW w:w="273" w:type="pct"/>
            <w:shd w:val="clear" w:color="auto" w:fill="auto"/>
          </w:tcPr>
          <w:p w14:paraId="0800EABD" w14:textId="5A6A019A"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2639FE79"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Принтер</w:t>
            </w:r>
          </w:p>
        </w:tc>
        <w:tc>
          <w:tcPr>
            <w:tcW w:w="1527" w:type="pct"/>
            <w:shd w:val="clear" w:color="auto" w:fill="auto"/>
          </w:tcPr>
          <w:p w14:paraId="19E42913" w14:textId="1F83AFF2"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35CE81AC" w14:textId="77777777" w:rsidTr="00215E6B">
        <w:tc>
          <w:tcPr>
            <w:tcW w:w="5000" w:type="pct"/>
            <w:gridSpan w:val="3"/>
            <w:shd w:val="clear" w:color="auto" w:fill="auto"/>
          </w:tcPr>
          <w:p w14:paraId="1B0F5221"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III</w:t>
            </w:r>
            <w:r w:rsidRPr="00065A49">
              <w:rPr>
                <w:rFonts w:ascii="Times New Roman" w:eastAsia="Times New Roman" w:hAnsi="Times New Roman" w:cs="Times New Roman"/>
                <w:b/>
                <w:bCs/>
                <w:iCs/>
                <w:sz w:val="24"/>
                <w:szCs w:val="28"/>
              </w:rPr>
              <w:t xml:space="preserve"> Демонстрационные учебно-наглядные пособия</w:t>
            </w:r>
          </w:p>
        </w:tc>
      </w:tr>
      <w:tr w:rsidR="00065A49" w:rsidRPr="00065A49" w14:paraId="39C29E84" w14:textId="77777777" w:rsidTr="00215E6B">
        <w:tc>
          <w:tcPr>
            <w:tcW w:w="273" w:type="pct"/>
            <w:shd w:val="clear" w:color="auto" w:fill="auto"/>
          </w:tcPr>
          <w:p w14:paraId="4E517A7A" w14:textId="2FCC6130"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26D46FBE"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 xml:space="preserve">Плакаты по дисциплине </w:t>
            </w:r>
          </w:p>
        </w:tc>
        <w:tc>
          <w:tcPr>
            <w:tcW w:w="1527" w:type="pct"/>
            <w:shd w:val="clear" w:color="auto" w:fill="auto"/>
          </w:tcPr>
          <w:p w14:paraId="3ECF8232" w14:textId="56A75149" w:rsidR="00065A49" w:rsidRPr="00065A49" w:rsidRDefault="00065A49" w:rsidP="00065A49">
            <w:pPr>
              <w:snapToGrid w:val="0"/>
              <w:jc w:val="center"/>
              <w:rPr>
                <w:rFonts w:ascii="Times New Roman" w:eastAsia="Times New Roman" w:hAnsi="Times New Roman" w:cs="Times New Roman"/>
                <w:iCs/>
                <w:sz w:val="24"/>
                <w:szCs w:val="28"/>
              </w:rPr>
            </w:pPr>
          </w:p>
        </w:tc>
      </w:tr>
    </w:tbl>
    <w:p w14:paraId="7A480C6F" w14:textId="77777777" w:rsidR="00065A49" w:rsidRPr="00065A49" w:rsidRDefault="00065A49" w:rsidP="00065A49">
      <w:pPr>
        <w:suppressAutoHyphens/>
        <w:ind w:firstLine="709"/>
        <w:jc w:val="both"/>
        <w:rPr>
          <w:rFonts w:ascii="Times New Roman" w:eastAsia="Times New Roman" w:hAnsi="Times New Roman" w:cs="Times New Roman"/>
          <w:bCs/>
          <w:iCs/>
          <w:sz w:val="24"/>
          <w:szCs w:val="24"/>
          <w:lang w:eastAsia="ru-RU"/>
        </w:rPr>
      </w:pPr>
    </w:p>
    <w:p w14:paraId="39120067" w14:textId="77777777" w:rsidR="00065A49" w:rsidRPr="00065A49" w:rsidRDefault="00065A49" w:rsidP="00065A49">
      <w:pPr>
        <w:suppressAutoHyphens/>
        <w:ind w:firstLine="709"/>
        <w:jc w:val="both"/>
        <w:rPr>
          <w:rFonts w:ascii="Times New Roman" w:eastAsia="Times New Roman" w:hAnsi="Times New Roman" w:cs="Times New Roman"/>
          <w:bCs/>
          <w:iCs/>
          <w:sz w:val="24"/>
          <w:szCs w:val="24"/>
          <w:lang w:eastAsia="ru-RU"/>
        </w:rPr>
      </w:pPr>
      <w:r w:rsidRPr="00065A49">
        <w:rPr>
          <w:rFonts w:ascii="Times New Roman" w:eastAsia="Times New Roman" w:hAnsi="Times New Roman" w:cs="Times New Roman"/>
          <w:bCs/>
          <w:iCs/>
          <w:sz w:val="24"/>
          <w:szCs w:val="24"/>
          <w:lang w:eastAsia="ru-RU"/>
        </w:rPr>
        <w:t>Кабинет «Иностранного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5A49" w:rsidRPr="00065A49" w14:paraId="57828B24" w14:textId="77777777" w:rsidTr="00215E6B">
        <w:tc>
          <w:tcPr>
            <w:tcW w:w="273" w:type="pct"/>
            <w:shd w:val="clear" w:color="auto" w:fill="auto"/>
            <w:vAlign w:val="center"/>
          </w:tcPr>
          <w:p w14:paraId="02A62F7C"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w:t>
            </w:r>
          </w:p>
        </w:tc>
        <w:tc>
          <w:tcPr>
            <w:tcW w:w="3200" w:type="pct"/>
            <w:shd w:val="clear" w:color="auto" w:fill="auto"/>
            <w:vAlign w:val="center"/>
          </w:tcPr>
          <w:p w14:paraId="3C786723"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7219814E"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Техническое описание</w:t>
            </w:r>
          </w:p>
        </w:tc>
      </w:tr>
      <w:tr w:rsidR="00065A49" w:rsidRPr="00065A49" w14:paraId="71003398" w14:textId="77777777" w:rsidTr="00215E6B">
        <w:trPr>
          <w:trHeight w:val="278"/>
        </w:trPr>
        <w:tc>
          <w:tcPr>
            <w:tcW w:w="5000" w:type="pct"/>
            <w:gridSpan w:val="3"/>
            <w:shd w:val="clear" w:color="auto" w:fill="auto"/>
          </w:tcPr>
          <w:p w14:paraId="4620BD05"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lang w:val="en-US"/>
              </w:rPr>
              <w:t>I</w:t>
            </w:r>
            <w:r w:rsidRPr="00065A49">
              <w:rPr>
                <w:rFonts w:ascii="Times New Roman" w:eastAsia="Times New Roman" w:hAnsi="Times New Roman" w:cs="Times New Roman"/>
                <w:b/>
                <w:bCs/>
                <w:iCs/>
                <w:sz w:val="24"/>
                <w:szCs w:val="28"/>
              </w:rPr>
              <w:t xml:space="preserve"> Специализированная мебель и системы хранения</w:t>
            </w:r>
          </w:p>
        </w:tc>
      </w:tr>
      <w:tr w:rsidR="00065A49" w:rsidRPr="00065A49" w14:paraId="2E4DC6D5" w14:textId="77777777" w:rsidTr="00215E6B">
        <w:trPr>
          <w:trHeight w:val="277"/>
        </w:trPr>
        <w:tc>
          <w:tcPr>
            <w:tcW w:w="5000" w:type="pct"/>
            <w:gridSpan w:val="3"/>
            <w:shd w:val="clear" w:color="auto" w:fill="auto"/>
          </w:tcPr>
          <w:p w14:paraId="2FC832B3"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4FA2E2D8" w14:textId="77777777" w:rsidTr="00215E6B">
        <w:tc>
          <w:tcPr>
            <w:tcW w:w="273" w:type="pct"/>
            <w:shd w:val="clear" w:color="auto" w:fill="auto"/>
          </w:tcPr>
          <w:p w14:paraId="78D1AFFE" w14:textId="4EB94C06"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1F59A294"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Столы</w:t>
            </w:r>
          </w:p>
        </w:tc>
        <w:tc>
          <w:tcPr>
            <w:tcW w:w="1527" w:type="pct"/>
            <w:shd w:val="clear" w:color="auto" w:fill="auto"/>
          </w:tcPr>
          <w:p w14:paraId="4CBED29E" w14:textId="6B466AB4"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3A366037" w14:textId="77777777" w:rsidTr="00215E6B">
        <w:tc>
          <w:tcPr>
            <w:tcW w:w="273" w:type="pct"/>
            <w:shd w:val="clear" w:color="auto" w:fill="auto"/>
          </w:tcPr>
          <w:p w14:paraId="36E56471" w14:textId="35A65700"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194B1314"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Стулья</w:t>
            </w:r>
          </w:p>
        </w:tc>
        <w:tc>
          <w:tcPr>
            <w:tcW w:w="1527" w:type="pct"/>
            <w:shd w:val="clear" w:color="auto" w:fill="auto"/>
          </w:tcPr>
          <w:p w14:paraId="70279970" w14:textId="53C8772F"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691066AE" w14:textId="77777777" w:rsidTr="00215E6B">
        <w:tc>
          <w:tcPr>
            <w:tcW w:w="273" w:type="pct"/>
            <w:shd w:val="clear" w:color="auto" w:fill="auto"/>
          </w:tcPr>
          <w:p w14:paraId="5315E1A4" w14:textId="49646627"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097E2B3F"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Шкафы для хранения учебных пособий</w:t>
            </w:r>
          </w:p>
        </w:tc>
        <w:tc>
          <w:tcPr>
            <w:tcW w:w="1527" w:type="pct"/>
            <w:shd w:val="clear" w:color="auto" w:fill="auto"/>
          </w:tcPr>
          <w:p w14:paraId="484DBB1F" w14:textId="512E2868"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772F3E1C"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4019EC"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 xml:space="preserve">II </w:t>
            </w:r>
            <w:r w:rsidRPr="00065A49">
              <w:rPr>
                <w:rFonts w:ascii="Times New Roman" w:eastAsia="Times New Roman" w:hAnsi="Times New Roman" w:cs="Times New Roman"/>
                <w:b/>
                <w:bCs/>
                <w:iCs/>
                <w:sz w:val="24"/>
                <w:szCs w:val="28"/>
              </w:rPr>
              <w:t>Технические средства</w:t>
            </w:r>
          </w:p>
        </w:tc>
      </w:tr>
      <w:tr w:rsidR="00065A49" w:rsidRPr="00065A49" w14:paraId="33175E78"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6EAE08"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6603EC28" w14:textId="77777777" w:rsidTr="00215E6B">
        <w:tc>
          <w:tcPr>
            <w:tcW w:w="273" w:type="pct"/>
            <w:shd w:val="clear" w:color="auto" w:fill="auto"/>
          </w:tcPr>
          <w:p w14:paraId="228FFB36" w14:textId="2BAFC720"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08A50363"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3D7FAC5B" w14:textId="43E51EB8"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3BA807BE" w14:textId="77777777" w:rsidTr="00215E6B">
        <w:tc>
          <w:tcPr>
            <w:tcW w:w="273" w:type="pct"/>
            <w:shd w:val="clear" w:color="auto" w:fill="auto"/>
          </w:tcPr>
          <w:p w14:paraId="3F87B736" w14:textId="1176F21E"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548C760C"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Доска</w:t>
            </w:r>
          </w:p>
        </w:tc>
        <w:tc>
          <w:tcPr>
            <w:tcW w:w="1527" w:type="pct"/>
            <w:shd w:val="clear" w:color="auto" w:fill="auto"/>
          </w:tcPr>
          <w:p w14:paraId="2B9985A0" w14:textId="14504083"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38279C73" w14:textId="77777777" w:rsidTr="00215E6B">
        <w:tc>
          <w:tcPr>
            <w:tcW w:w="5000" w:type="pct"/>
            <w:gridSpan w:val="3"/>
            <w:shd w:val="clear" w:color="auto" w:fill="auto"/>
          </w:tcPr>
          <w:p w14:paraId="383DDBD7"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III</w:t>
            </w:r>
            <w:r w:rsidRPr="00065A49">
              <w:rPr>
                <w:rFonts w:ascii="Times New Roman" w:eastAsia="Times New Roman" w:hAnsi="Times New Roman" w:cs="Times New Roman"/>
                <w:b/>
                <w:bCs/>
                <w:iCs/>
                <w:sz w:val="24"/>
                <w:szCs w:val="28"/>
              </w:rPr>
              <w:t xml:space="preserve"> Демонстрационные учебно-наглядные пособия</w:t>
            </w:r>
          </w:p>
        </w:tc>
      </w:tr>
      <w:tr w:rsidR="00065A49" w:rsidRPr="00065A49" w14:paraId="23FD9821" w14:textId="77777777" w:rsidTr="00215E6B">
        <w:tc>
          <w:tcPr>
            <w:tcW w:w="273" w:type="pct"/>
            <w:shd w:val="clear" w:color="auto" w:fill="auto"/>
          </w:tcPr>
          <w:p w14:paraId="62A9BD58" w14:textId="1B33140F"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24D1C372" w14:textId="7A809DCC"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Плакаты по дисциплинам, наглядные</w:t>
            </w:r>
            <w:r>
              <w:rPr>
                <w:rFonts w:ascii="Times New Roman" w:eastAsia="Times New Roman" w:hAnsi="Times New Roman" w:cs="Times New Roman"/>
                <w:iCs/>
                <w:sz w:val="24"/>
                <w:szCs w:val="28"/>
              </w:rPr>
              <w:t xml:space="preserve"> </w:t>
            </w:r>
            <w:r w:rsidRPr="00065A49">
              <w:rPr>
                <w:rFonts w:ascii="Times New Roman" w:eastAsia="Times New Roman" w:hAnsi="Times New Roman" w:cs="Times New Roman"/>
                <w:iCs/>
                <w:sz w:val="24"/>
                <w:szCs w:val="28"/>
              </w:rPr>
              <w:t xml:space="preserve">пособия по разделам </w:t>
            </w:r>
          </w:p>
        </w:tc>
        <w:tc>
          <w:tcPr>
            <w:tcW w:w="1527" w:type="pct"/>
            <w:shd w:val="clear" w:color="auto" w:fill="auto"/>
          </w:tcPr>
          <w:p w14:paraId="1E43A42A" w14:textId="6BE652C8" w:rsidR="00065A49" w:rsidRPr="00065A49" w:rsidRDefault="00065A49" w:rsidP="00065A49">
            <w:pPr>
              <w:snapToGrid w:val="0"/>
              <w:jc w:val="center"/>
              <w:rPr>
                <w:rFonts w:ascii="Times New Roman" w:eastAsia="Times New Roman" w:hAnsi="Times New Roman" w:cs="Times New Roman"/>
                <w:iCs/>
                <w:sz w:val="24"/>
                <w:szCs w:val="28"/>
              </w:rPr>
            </w:pPr>
          </w:p>
        </w:tc>
      </w:tr>
    </w:tbl>
    <w:p w14:paraId="52C1FEA8" w14:textId="77777777" w:rsidR="00065A49" w:rsidRPr="00065A49" w:rsidRDefault="00065A49" w:rsidP="00065A49">
      <w:pPr>
        <w:suppressAutoHyphens/>
        <w:ind w:firstLine="709"/>
        <w:jc w:val="both"/>
        <w:rPr>
          <w:rFonts w:ascii="Times New Roman" w:eastAsia="Times New Roman" w:hAnsi="Times New Roman" w:cs="Times New Roman"/>
          <w:bCs/>
          <w:sz w:val="24"/>
          <w:szCs w:val="24"/>
          <w:lang w:eastAsia="ru-RU"/>
        </w:rPr>
      </w:pPr>
    </w:p>
    <w:p w14:paraId="7753569C" w14:textId="77777777" w:rsidR="00065A49" w:rsidRPr="00065A49" w:rsidRDefault="00065A49" w:rsidP="00065A49">
      <w:pPr>
        <w:ind w:firstLine="709"/>
        <w:rPr>
          <w:rFonts w:ascii="Calibri" w:eastAsia="Times New Roman" w:hAnsi="Calibri" w:cs="Times New Roman"/>
          <w:color w:val="000000"/>
          <w:sz w:val="24"/>
          <w:szCs w:val="24"/>
          <w:lang w:eastAsia="ru-RU"/>
        </w:rPr>
      </w:pPr>
      <w:r w:rsidRPr="00065A49">
        <w:rPr>
          <w:rFonts w:ascii="Times New Roman" w:eastAsia="Times New Roman" w:hAnsi="Times New Roman" w:cs="Times New Roman"/>
          <w:bCs/>
          <w:iCs/>
          <w:sz w:val="24"/>
          <w:szCs w:val="24"/>
          <w:lang w:eastAsia="ru-RU"/>
        </w:rPr>
        <w:t>Кабинет «</w:t>
      </w:r>
      <w:r w:rsidRPr="00065A49">
        <w:rPr>
          <w:rFonts w:ascii="Times New Roman" w:eastAsia="Times New Roman" w:hAnsi="Times New Roman" w:cs="Times New Roman"/>
          <w:sz w:val="24"/>
          <w:szCs w:val="24"/>
          <w:lang w:eastAsia="ru-RU"/>
        </w:rPr>
        <w:t>Кабинет информатики</w:t>
      </w:r>
      <w:r w:rsidRPr="00065A49">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5A49" w:rsidRPr="00065A49" w14:paraId="605127B9" w14:textId="77777777" w:rsidTr="00215E6B">
        <w:tc>
          <w:tcPr>
            <w:tcW w:w="273" w:type="pct"/>
            <w:shd w:val="clear" w:color="auto" w:fill="auto"/>
            <w:vAlign w:val="center"/>
          </w:tcPr>
          <w:p w14:paraId="532E87DF"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w:t>
            </w:r>
          </w:p>
        </w:tc>
        <w:tc>
          <w:tcPr>
            <w:tcW w:w="3200" w:type="pct"/>
            <w:shd w:val="clear" w:color="auto" w:fill="auto"/>
            <w:vAlign w:val="center"/>
          </w:tcPr>
          <w:p w14:paraId="3B1F50C0" w14:textId="6C545DBC"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B69AE51" w14:textId="7B9CF1E6"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Техническое описание</w:t>
            </w:r>
          </w:p>
        </w:tc>
      </w:tr>
      <w:tr w:rsidR="00065A49" w:rsidRPr="00065A49" w14:paraId="25CF4E1B" w14:textId="77777777" w:rsidTr="00215E6B">
        <w:trPr>
          <w:trHeight w:val="278"/>
        </w:trPr>
        <w:tc>
          <w:tcPr>
            <w:tcW w:w="5000" w:type="pct"/>
            <w:gridSpan w:val="3"/>
            <w:shd w:val="clear" w:color="auto" w:fill="auto"/>
          </w:tcPr>
          <w:p w14:paraId="246DDD4B"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lang w:val="en-US"/>
              </w:rPr>
              <w:t>I</w:t>
            </w:r>
            <w:r w:rsidRPr="00065A49">
              <w:rPr>
                <w:rFonts w:ascii="Times New Roman" w:eastAsia="Times New Roman" w:hAnsi="Times New Roman" w:cs="Times New Roman"/>
                <w:b/>
                <w:bCs/>
                <w:iCs/>
                <w:sz w:val="24"/>
                <w:szCs w:val="28"/>
              </w:rPr>
              <w:t xml:space="preserve"> Специализированная мебель и системы хранения</w:t>
            </w:r>
          </w:p>
        </w:tc>
      </w:tr>
      <w:tr w:rsidR="00065A49" w:rsidRPr="00065A49" w14:paraId="5BFDF663" w14:textId="77777777" w:rsidTr="00215E6B">
        <w:trPr>
          <w:trHeight w:val="277"/>
        </w:trPr>
        <w:tc>
          <w:tcPr>
            <w:tcW w:w="5000" w:type="pct"/>
            <w:gridSpan w:val="3"/>
            <w:shd w:val="clear" w:color="auto" w:fill="auto"/>
          </w:tcPr>
          <w:p w14:paraId="1CF41CB4"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6B1F2552" w14:textId="77777777" w:rsidTr="00215E6B">
        <w:tc>
          <w:tcPr>
            <w:tcW w:w="273" w:type="pct"/>
            <w:shd w:val="clear" w:color="auto" w:fill="auto"/>
          </w:tcPr>
          <w:p w14:paraId="38E21B5E" w14:textId="11954EE8"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5540B219"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Столы</w:t>
            </w:r>
          </w:p>
        </w:tc>
        <w:tc>
          <w:tcPr>
            <w:tcW w:w="1527" w:type="pct"/>
            <w:shd w:val="clear" w:color="auto" w:fill="auto"/>
          </w:tcPr>
          <w:p w14:paraId="2DFD57D4" w14:textId="3221FF73"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3DD32463" w14:textId="77777777" w:rsidTr="00215E6B">
        <w:tc>
          <w:tcPr>
            <w:tcW w:w="273" w:type="pct"/>
            <w:shd w:val="clear" w:color="auto" w:fill="auto"/>
          </w:tcPr>
          <w:p w14:paraId="24E7BBAB" w14:textId="2800CA63"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691752C7"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Стулья</w:t>
            </w:r>
          </w:p>
        </w:tc>
        <w:tc>
          <w:tcPr>
            <w:tcW w:w="1527" w:type="pct"/>
            <w:shd w:val="clear" w:color="auto" w:fill="auto"/>
          </w:tcPr>
          <w:p w14:paraId="3ECF9D52" w14:textId="4C9119EB"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3433FA8D" w14:textId="77777777" w:rsidTr="00215E6B">
        <w:tc>
          <w:tcPr>
            <w:tcW w:w="273" w:type="pct"/>
            <w:shd w:val="clear" w:color="auto" w:fill="auto"/>
          </w:tcPr>
          <w:p w14:paraId="6827BC62" w14:textId="416102F8"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5772F44F"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Шкафы для хранения учебных пособий</w:t>
            </w:r>
          </w:p>
        </w:tc>
        <w:tc>
          <w:tcPr>
            <w:tcW w:w="1527" w:type="pct"/>
            <w:shd w:val="clear" w:color="auto" w:fill="auto"/>
          </w:tcPr>
          <w:p w14:paraId="70136C70" w14:textId="72D0FCCA"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627282D9"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1FC26C"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 xml:space="preserve">II </w:t>
            </w:r>
            <w:r w:rsidRPr="00065A49">
              <w:rPr>
                <w:rFonts w:ascii="Times New Roman" w:eastAsia="Times New Roman" w:hAnsi="Times New Roman" w:cs="Times New Roman"/>
                <w:b/>
                <w:bCs/>
                <w:iCs/>
                <w:sz w:val="24"/>
                <w:szCs w:val="28"/>
              </w:rPr>
              <w:t>Технические средства</w:t>
            </w:r>
          </w:p>
        </w:tc>
      </w:tr>
      <w:tr w:rsidR="00065A49" w:rsidRPr="00065A49" w14:paraId="0BDC4020"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12A1F6"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1F2204A4" w14:textId="77777777" w:rsidTr="00215E6B">
        <w:tc>
          <w:tcPr>
            <w:tcW w:w="273" w:type="pct"/>
            <w:shd w:val="clear" w:color="auto" w:fill="auto"/>
          </w:tcPr>
          <w:p w14:paraId="1B94B25E" w14:textId="41BBB71D"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328B701B" w14:textId="49A380AE" w:rsidR="00065A49" w:rsidRPr="00065A49" w:rsidRDefault="00065A49" w:rsidP="00065A49">
            <w:pPr>
              <w:spacing w:line="276" w:lineRule="auto"/>
              <w:contextualSpacing/>
              <w:rPr>
                <w:rFonts w:ascii="Times New Roman" w:eastAsia="Times New Roman" w:hAnsi="Times New Roman" w:cs="Times New Roman"/>
                <w:sz w:val="24"/>
              </w:rPr>
            </w:pPr>
            <w:r w:rsidRPr="00065A49">
              <w:rPr>
                <w:rFonts w:ascii="Times New Roman" w:eastAsia="Times New Roman" w:hAnsi="Times New Roman" w:cs="Times New Roman"/>
                <w:color w:val="000000"/>
                <w:sz w:val="24"/>
                <w:lang w:eastAsia="ru-RU"/>
              </w:rPr>
              <w:t>ЖК-панель</w:t>
            </w:r>
          </w:p>
        </w:tc>
        <w:tc>
          <w:tcPr>
            <w:tcW w:w="1527" w:type="pct"/>
            <w:shd w:val="clear" w:color="auto" w:fill="auto"/>
          </w:tcPr>
          <w:p w14:paraId="2A5878E0" w14:textId="77777777" w:rsidR="00065A49" w:rsidRPr="00065A49" w:rsidRDefault="00065A49" w:rsidP="00065A49">
            <w:pPr>
              <w:snapToGrid w:val="0"/>
              <w:rPr>
                <w:rFonts w:ascii="Times New Roman" w:eastAsia="Times New Roman" w:hAnsi="Times New Roman" w:cs="Times New Roman"/>
                <w:iCs/>
                <w:sz w:val="24"/>
                <w:szCs w:val="28"/>
              </w:rPr>
            </w:pPr>
          </w:p>
        </w:tc>
      </w:tr>
      <w:tr w:rsidR="00065A49" w:rsidRPr="00065A49" w14:paraId="62B40B9C" w14:textId="77777777" w:rsidTr="00215E6B">
        <w:tc>
          <w:tcPr>
            <w:tcW w:w="273" w:type="pct"/>
            <w:shd w:val="clear" w:color="auto" w:fill="auto"/>
          </w:tcPr>
          <w:p w14:paraId="7718C431" w14:textId="596CB743"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0C2B89FC" w14:textId="2FF005D9" w:rsidR="00065A49" w:rsidRPr="00065A49" w:rsidRDefault="00065A49" w:rsidP="00065A49">
            <w:pPr>
              <w:spacing w:line="276" w:lineRule="auto"/>
              <w:contextualSpacing/>
              <w:rPr>
                <w:rFonts w:ascii="Times New Roman" w:eastAsia="Times New Roman" w:hAnsi="Times New Roman" w:cs="Times New Roman"/>
                <w:sz w:val="24"/>
              </w:rPr>
            </w:pPr>
            <w:r w:rsidRPr="00065A49">
              <w:rPr>
                <w:rFonts w:ascii="Times New Roman" w:eastAsia="Times New Roman" w:hAnsi="Times New Roman" w:cs="Times New Roman"/>
                <w:color w:val="000000"/>
                <w:sz w:val="24"/>
                <w:lang w:eastAsia="ru-RU"/>
              </w:rPr>
              <w:t xml:space="preserve">Компьютер </w:t>
            </w:r>
          </w:p>
        </w:tc>
        <w:tc>
          <w:tcPr>
            <w:tcW w:w="1527" w:type="pct"/>
            <w:shd w:val="clear" w:color="auto" w:fill="auto"/>
          </w:tcPr>
          <w:p w14:paraId="7D593786" w14:textId="77777777" w:rsidR="00065A49" w:rsidRPr="00065A49" w:rsidRDefault="00065A49" w:rsidP="00065A49">
            <w:pPr>
              <w:snapToGrid w:val="0"/>
              <w:rPr>
                <w:rFonts w:ascii="Times New Roman" w:eastAsia="Times New Roman" w:hAnsi="Times New Roman" w:cs="Times New Roman"/>
                <w:iCs/>
                <w:sz w:val="24"/>
                <w:szCs w:val="28"/>
              </w:rPr>
            </w:pPr>
          </w:p>
        </w:tc>
      </w:tr>
      <w:tr w:rsidR="00065A49" w:rsidRPr="00065A49" w14:paraId="51C1E0A7" w14:textId="77777777" w:rsidTr="00215E6B">
        <w:tc>
          <w:tcPr>
            <w:tcW w:w="273" w:type="pct"/>
            <w:shd w:val="clear" w:color="auto" w:fill="auto"/>
          </w:tcPr>
          <w:p w14:paraId="302E4A4C" w14:textId="3ABF7C7A"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7AE50B4A"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Принтер</w:t>
            </w:r>
          </w:p>
        </w:tc>
        <w:tc>
          <w:tcPr>
            <w:tcW w:w="1527" w:type="pct"/>
            <w:shd w:val="clear" w:color="auto" w:fill="auto"/>
          </w:tcPr>
          <w:p w14:paraId="3FEF133D" w14:textId="1A019961"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699488D6" w14:textId="77777777" w:rsidTr="00215E6B">
        <w:tc>
          <w:tcPr>
            <w:tcW w:w="3473" w:type="pct"/>
            <w:gridSpan w:val="2"/>
            <w:shd w:val="clear" w:color="auto" w:fill="auto"/>
          </w:tcPr>
          <w:p w14:paraId="15D44A2D" w14:textId="77777777" w:rsidR="00065A49" w:rsidRPr="00065A49" w:rsidRDefault="00065A49" w:rsidP="00065A49">
            <w:pPr>
              <w:spacing w:line="276" w:lineRule="auto"/>
              <w:contextualSpacing/>
              <w:rPr>
                <w:rFonts w:ascii="Times New Roman" w:eastAsia="Times New Roman" w:hAnsi="Times New Roman" w:cs="Times New Roman"/>
                <w:color w:val="000000"/>
                <w:sz w:val="24"/>
                <w:lang w:eastAsia="ru-RU"/>
              </w:rPr>
            </w:pPr>
            <w:r w:rsidRPr="00065A49">
              <w:rPr>
                <w:rFonts w:ascii="Times New Roman" w:eastAsia="Times New Roman" w:hAnsi="Times New Roman" w:cs="Times New Roman"/>
                <w:b/>
                <w:bCs/>
                <w:sz w:val="24"/>
                <w:lang w:val="en-US"/>
              </w:rPr>
              <w:t>III</w:t>
            </w:r>
            <w:r w:rsidRPr="00065A49">
              <w:rPr>
                <w:rFonts w:ascii="Times New Roman" w:eastAsia="Times New Roman" w:hAnsi="Times New Roman" w:cs="Times New Roman"/>
                <w:b/>
                <w:bCs/>
                <w:sz w:val="24"/>
              </w:rPr>
              <w:t xml:space="preserve"> Демонстрационные учебно-наглядные пособия</w:t>
            </w:r>
          </w:p>
        </w:tc>
        <w:tc>
          <w:tcPr>
            <w:tcW w:w="1527" w:type="pct"/>
            <w:shd w:val="clear" w:color="auto" w:fill="auto"/>
          </w:tcPr>
          <w:p w14:paraId="0C2E5C38" w14:textId="77777777" w:rsidR="00065A49" w:rsidRPr="00065A49" w:rsidRDefault="00065A49" w:rsidP="00065A49">
            <w:pPr>
              <w:snapToGrid w:val="0"/>
              <w:rPr>
                <w:rFonts w:ascii="Times New Roman" w:eastAsia="Times New Roman" w:hAnsi="Times New Roman" w:cs="Times New Roman"/>
                <w:iCs/>
                <w:sz w:val="24"/>
                <w:szCs w:val="28"/>
              </w:rPr>
            </w:pPr>
          </w:p>
        </w:tc>
      </w:tr>
      <w:tr w:rsidR="00065A49" w:rsidRPr="00065A49" w14:paraId="62F5DFDE" w14:textId="77777777" w:rsidTr="00215E6B">
        <w:tc>
          <w:tcPr>
            <w:tcW w:w="273" w:type="pct"/>
            <w:shd w:val="clear" w:color="auto" w:fill="auto"/>
          </w:tcPr>
          <w:p w14:paraId="0252784D" w14:textId="5F1726D1"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30DDCD6F" w14:textId="3615CE0D"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Плакаты по дисциплинам, наглядные</w:t>
            </w:r>
            <w:r>
              <w:rPr>
                <w:rFonts w:ascii="Times New Roman" w:eastAsia="Times New Roman" w:hAnsi="Times New Roman" w:cs="Times New Roman"/>
                <w:iCs/>
                <w:sz w:val="24"/>
                <w:szCs w:val="28"/>
              </w:rPr>
              <w:t xml:space="preserve"> </w:t>
            </w:r>
            <w:r w:rsidRPr="00065A49">
              <w:rPr>
                <w:rFonts w:ascii="Times New Roman" w:eastAsia="Times New Roman" w:hAnsi="Times New Roman" w:cs="Times New Roman"/>
                <w:iCs/>
                <w:sz w:val="24"/>
                <w:szCs w:val="28"/>
              </w:rPr>
              <w:t xml:space="preserve">пособия по разделам </w:t>
            </w:r>
          </w:p>
        </w:tc>
        <w:tc>
          <w:tcPr>
            <w:tcW w:w="1527" w:type="pct"/>
            <w:shd w:val="clear" w:color="auto" w:fill="auto"/>
          </w:tcPr>
          <w:p w14:paraId="481EDC4A" w14:textId="7E02A6C2" w:rsidR="00065A49" w:rsidRPr="00065A49" w:rsidRDefault="00065A49" w:rsidP="00065A49">
            <w:pPr>
              <w:snapToGrid w:val="0"/>
              <w:jc w:val="center"/>
              <w:rPr>
                <w:rFonts w:ascii="Times New Roman" w:eastAsia="Times New Roman" w:hAnsi="Times New Roman" w:cs="Times New Roman"/>
                <w:iCs/>
                <w:sz w:val="24"/>
                <w:szCs w:val="28"/>
              </w:rPr>
            </w:pPr>
          </w:p>
        </w:tc>
      </w:tr>
    </w:tbl>
    <w:p w14:paraId="0D9A3173" w14:textId="77777777" w:rsidR="00065A49" w:rsidRPr="00065A49" w:rsidRDefault="00065A49" w:rsidP="00065A49">
      <w:pPr>
        <w:suppressAutoHyphens/>
        <w:ind w:firstLine="709"/>
        <w:jc w:val="both"/>
        <w:rPr>
          <w:rFonts w:ascii="Times New Roman" w:eastAsia="Times New Roman" w:hAnsi="Times New Roman" w:cs="Times New Roman"/>
          <w:bCs/>
          <w:iCs/>
          <w:sz w:val="24"/>
          <w:szCs w:val="24"/>
          <w:lang w:eastAsia="ru-RU"/>
        </w:rPr>
      </w:pPr>
    </w:p>
    <w:p w14:paraId="6F67CE88" w14:textId="77777777" w:rsidR="00065A49" w:rsidRPr="00065A49" w:rsidRDefault="00065A49" w:rsidP="00065A49">
      <w:pPr>
        <w:suppressAutoHyphens/>
        <w:ind w:firstLine="709"/>
        <w:jc w:val="both"/>
        <w:rPr>
          <w:rFonts w:ascii="Times New Roman" w:eastAsia="Times New Roman" w:hAnsi="Times New Roman" w:cs="Times New Roman"/>
          <w:bCs/>
          <w:iCs/>
          <w:sz w:val="24"/>
          <w:szCs w:val="24"/>
          <w:lang w:eastAsia="ru-RU"/>
        </w:rPr>
      </w:pPr>
      <w:r w:rsidRPr="00065A49">
        <w:rPr>
          <w:rFonts w:ascii="Times New Roman" w:eastAsia="Times New Roman" w:hAnsi="Times New Roman" w:cs="Times New Roman"/>
          <w:bCs/>
          <w:iCs/>
          <w:sz w:val="24"/>
          <w:szCs w:val="24"/>
          <w:lang w:eastAsia="ru-RU"/>
        </w:rPr>
        <w:t>Кабинет «Физики»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5A49" w:rsidRPr="00065A49" w14:paraId="3F402074" w14:textId="77777777" w:rsidTr="00215E6B">
        <w:tc>
          <w:tcPr>
            <w:tcW w:w="273" w:type="pct"/>
            <w:shd w:val="clear" w:color="auto" w:fill="auto"/>
            <w:vAlign w:val="center"/>
          </w:tcPr>
          <w:p w14:paraId="7C6B3BBA"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w:t>
            </w:r>
          </w:p>
        </w:tc>
        <w:tc>
          <w:tcPr>
            <w:tcW w:w="3200" w:type="pct"/>
            <w:shd w:val="clear" w:color="auto" w:fill="auto"/>
            <w:vAlign w:val="center"/>
          </w:tcPr>
          <w:p w14:paraId="38DF4662"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89BE229"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Техническое описание</w:t>
            </w:r>
          </w:p>
        </w:tc>
      </w:tr>
      <w:tr w:rsidR="00065A49" w:rsidRPr="00065A49" w14:paraId="50035F39" w14:textId="77777777" w:rsidTr="00215E6B">
        <w:trPr>
          <w:trHeight w:val="278"/>
        </w:trPr>
        <w:tc>
          <w:tcPr>
            <w:tcW w:w="5000" w:type="pct"/>
            <w:gridSpan w:val="3"/>
            <w:shd w:val="clear" w:color="auto" w:fill="auto"/>
          </w:tcPr>
          <w:p w14:paraId="1A29C8A7"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lang w:val="en-US"/>
              </w:rPr>
              <w:t>I</w:t>
            </w:r>
            <w:r w:rsidRPr="00065A49">
              <w:rPr>
                <w:rFonts w:ascii="Times New Roman" w:eastAsia="Times New Roman" w:hAnsi="Times New Roman" w:cs="Times New Roman"/>
                <w:b/>
                <w:bCs/>
                <w:iCs/>
                <w:sz w:val="24"/>
                <w:szCs w:val="28"/>
              </w:rPr>
              <w:t xml:space="preserve"> Специализированная мебель и системы хранения</w:t>
            </w:r>
          </w:p>
        </w:tc>
      </w:tr>
      <w:tr w:rsidR="00065A49" w:rsidRPr="00065A49" w14:paraId="4DD2CB30" w14:textId="77777777" w:rsidTr="00215E6B">
        <w:trPr>
          <w:trHeight w:val="277"/>
        </w:trPr>
        <w:tc>
          <w:tcPr>
            <w:tcW w:w="5000" w:type="pct"/>
            <w:gridSpan w:val="3"/>
            <w:shd w:val="clear" w:color="auto" w:fill="auto"/>
          </w:tcPr>
          <w:p w14:paraId="2C68DC29"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74F567D5" w14:textId="77777777" w:rsidTr="00215E6B">
        <w:tc>
          <w:tcPr>
            <w:tcW w:w="273" w:type="pct"/>
            <w:shd w:val="clear" w:color="auto" w:fill="auto"/>
          </w:tcPr>
          <w:p w14:paraId="2AC9D66B" w14:textId="1638F93E"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1C338284"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Столы</w:t>
            </w:r>
          </w:p>
        </w:tc>
        <w:tc>
          <w:tcPr>
            <w:tcW w:w="1527" w:type="pct"/>
            <w:shd w:val="clear" w:color="auto" w:fill="auto"/>
          </w:tcPr>
          <w:p w14:paraId="7F22CBE7" w14:textId="21F684A7"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19342639" w14:textId="77777777" w:rsidTr="00215E6B">
        <w:tc>
          <w:tcPr>
            <w:tcW w:w="273" w:type="pct"/>
            <w:shd w:val="clear" w:color="auto" w:fill="auto"/>
          </w:tcPr>
          <w:p w14:paraId="059D4D98" w14:textId="22BE86C8"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7EB67364"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Стулья</w:t>
            </w:r>
          </w:p>
        </w:tc>
        <w:tc>
          <w:tcPr>
            <w:tcW w:w="1527" w:type="pct"/>
            <w:shd w:val="clear" w:color="auto" w:fill="auto"/>
          </w:tcPr>
          <w:p w14:paraId="3875C5DB" w14:textId="759C3006"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5E0DAE36" w14:textId="77777777" w:rsidTr="00215E6B">
        <w:tc>
          <w:tcPr>
            <w:tcW w:w="273" w:type="pct"/>
            <w:shd w:val="clear" w:color="auto" w:fill="auto"/>
          </w:tcPr>
          <w:p w14:paraId="00AB0D03" w14:textId="02457689"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3D1ED753"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Шкафы для хранения учебных пособий</w:t>
            </w:r>
          </w:p>
        </w:tc>
        <w:tc>
          <w:tcPr>
            <w:tcW w:w="1527" w:type="pct"/>
            <w:shd w:val="clear" w:color="auto" w:fill="auto"/>
          </w:tcPr>
          <w:p w14:paraId="63375D93" w14:textId="567EB782"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5414E9C2"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E13757"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 xml:space="preserve">II </w:t>
            </w:r>
            <w:r w:rsidRPr="00065A49">
              <w:rPr>
                <w:rFonts w:ascii="Times New Roman" w:eastAsia="Times New Roman" w:hAnsi="Times New Roman" w:cs="Times New Roman"/>
                <w:b/>
                <w:bCs/>
                <w:iCs/>
                <w:sz w:val="24"/>
                <w:szCs w:val="28"/>
              </w:rPr>
              <w:t>Технические средства</w:t>
            </w:r>
          </w:p>
        </w:tc>
      </w:tr>
      <w:tr w:rsidR="00065A49" w:rsidRPr="00065A49" w14:paraId="7F07D3DE"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58998F"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47572298" w14:textId="77777777" w:rsidTr="00215E6B">
        <w:tc>
          <w:tcPr>
            <w:tcW w:w="273" w:type="pct"/>
            <w:shd w:val="clear" w:color="auto" w:fill="auto"/>
          </w:tcPr>
          <w:p w14:paraId="6A57F271" w14:textId="3DE10B02"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4AFCD090"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5FD9F349" w14:textId="47D85694"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5469DD9F" w14:textId="77777777" w:rsidTr="00215E6B">
        <w:tc>
          <w:tcPr>
            <w:tcW w:w="273" w:type="pct"/>
            <w:shd w:val="clear" w:color="auto" w:fill="auto"/>
          </w:tcPr>
          <w:p w14:paraId="74D6EA59" w14:textId="7D703021"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73E93CF5"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Доска</w:t>
            </w:r>
          </w:p>
        </w:tc>
        <w:tc>
          <w:tcPr>
            <w:tcW w:w="1527" w:type="pct"/>
            <w:shd w:val="clear" w:color="auto" w:fill="auto"/>
          </w:tcPr>
          <w:p w14:paraId="55D4811B" w14:textId="65C79690"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21EEBEEF" w14:textId="77777777" w:rsidTr="00215E6B">
        <w:tc>
          <w:tcPr>
            <w:tcW w:w="273" w:type="pct"/>
            <w:shd w:val="clear" w:color="auto" w:fill="auto"/>
          </w:tcPr>
          <w:p w14:paraId="7C67FD6A" w14:textId="53F3621D"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3C71D7D9"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Принтер</w:t>
            </w:r>
          </w:p>
        </w:tc>
        <w:tc>
          <w:tcPr>
            <w:tcW w:w="1527" w:type="pct"/>
            <w:shd w:val="clear" w:color="auto" w:fill="auto"/>
          </w:tcPr>
          <w:p w14:paraId="767281E9" w14:textId="4A65D622"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59067243" w14:textId="77777777" w:rsidTr="00215E6B">
        <w:tc>
          <w:tcPr>
            <w:tcW w:w="5000" w:type="pct"/>
            <w:gridSpan w:val="3"/>
            <w:shd w:val="clear" w:color="auto" w:fill="auto"/>
          </w:tcPr>
          <w:p w14:paraId="5F1F90E4"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III</w:t>
            </w:r>
            <w:r w:rsidRPr="00065A49">
              <w:rPr>
                <w:rFonts w:ascii="Times New Roman" w:eastAsia="Times New Roman" w:hAnsi="Times New Roman" w:cs="Times New Roman"/>
                <w:b/>
                <w:bCs/>
                <w:iCs/>
                <w:sz w:val="24"/>
                <w:szCs w:val="28"/>
              </w:rPr>
              <w:t xml:space="preserve"> Демонстрационные учебно-наглядные пособия</w:t>
            </w:r>
          </w:p>
        </w:tc>
      </w:tr>
      <w:tr w:rsidR="00065A49" w:rsidRPr="00065A49" w14:paraId="079C8A0F" w14:textId="77777777" w:rsidTr="00215E6B">
        <w:tc>
          <w:tcPr>
            <w:tcW w:w="273" w:type="pct"/>
            <w:shd w:val="clear" w:color="auto" w:fill="auto"/>
          </w:tcPr>
          <w:p w14:paraId="675A62B5" w14:textId="3B07E3C1"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1189A8F3" w14:textId="62BA6E99"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Плакаты по дисциплинам, наглядные</w:t>
            </w:r>
            <w:r>
              <w:rPr>
                <w:rFonts w:ascii="Times New Roman" w:eastAsia="Times New Roman" w:hAnsi="Times New Roman" w:cs="Times New Roman"/>
                <w:iCs/>
                <w:sz w:val="24"/>
                <w:szCs w:val="28"/>
              </w:rPr>
              <w:t xml:space="preserve"> </w:t>
            </w:r>
            <w:r w:rsidRPr="00065A49">
              <w:rPr>
                <w:rFonts w:ascii="Times New Roman" w:eastAsia="Times New Roman" w:hAnsi="Times New Roman" w:cs="Times New Roman"/>
                <w:iCs/>
                <w:sz w:val="24"/>
                <w:szCs w:val="28"/>
              </w:rPr>
              <w:t>пособия по разделам «Классическая механика», «Сопротивление материалов», «Детали машин и механизмов»</w:t>
            </w:r>
          </w:p>
        </w:tc>
        <w:tc>
          <w:tcPr>
            <w:tcW w:w="1527" w:type="pct"/>
            <w:shd w:val="clear" w:color="auto" w:fill="auto"/>
          </w:tcPr>
          <w:p w14:paraId="69233B08" w14:textId="46C45417" w:rsidR="00065A49" w:rsidRPr="00065A49" w:rsidRDefault="00065A49" w:rsidP="00065A49">
            <w:pPr>
              <w:snapToGrid w:val="0"/>
              <w:jc w:val="center"/>
              <w:rPr>
                <w:rFonts w:ascii="Times New Roman" w:eastAsia="Times New Roman" w:hAnsi="Times New Roman" w:cs="Times New Roman"/>
                <w:iCs/>
                <w:sz w:val="24"/>
                <w:szCs w:val="28"/>
              </w:rPr>
            </w:pPr>
          </w:p>
        </w:tc>
      </w:tr>
    </w:tbl>
    <w:p w14:paraId="1B69275C" w14:textId="77777777" w:rsidR="00065A49" w:rsidRPr="00065A49" w:rsidRDefault="00065A49" w:rsidP="00065A49">
      <w:pPr>
        <w:suppressAutoHyphens/>
        <w:ind w:firstLine="709"/>
        <w:jc w:val="both"/>
        <w:rPr>
          <w:rFonts w:ascii="Times New Roman" w:eastAsia="Times New Roman" w:hAnsi="Times New Roman" w:cs="Times New Roman"/>
          <w:bCs/>
          <w:sz w:val="24"/>
          <w:szCs w:val="24"/>
          <w:lang w:eastAsia="ru-RU"/>
        </w:rPr>
      </w:pPr>
    </w:p>
    <w:p w14:paraId="2C17B9F5" w14:textId="77777777" w:rsidR="00065A49" w:rsidRPr="00065A49" w:rsidRDefault="00065A49" w:rsidP="00065A49">
      <w:pPr>
        <w:ind w:firstLine="709"/>
        <w:rPr>
          <w:rFonts w:ascii="Calibri" w:eastAsia="Times New Roman" w:hAnsi="Calibri" w:cs="Times New Roman"/>
          <w:color w:val="000000"/>
          <w:sz w:val="24"/>
          <w:szCs w:val="24"/>
          <w:lang w:eastAsia="ru-RU"/>
        </w:rPr>
      </w:pPr>
      <w:r w:rsidRPr="00065A49">
        <w:rPr>
          <w:rFonts w:ascii="Times New Roman" w:eastAsia="Times New Roman" w:hAnsi="Times New Roman" w:cs="Times New Roman"/>
          <w:bCs/>
          <w:iCs/>
          <w:sz w:val="24"/>
          <w:szCs w:val="24"/>
          <w:lang w:eastAsia="ru-RU"/>
        </w:rPr>
        <w:t>Кабинет «</w:t>
      </w:r>
      <w:r w:rsidRPr="00065A49">
        <w:rPr>
          <w:rFonts w:ascii="Times New Roman" w:eastAsia="Times New Roman" w:hAnsi="Times New Roman" w:cs="Times New Roman"/>
          <w:sz w:val="24"/>
          <w:szCs w:val="24"/>
          <w:lang w:eastAsia="ru-RU"/>
        </w:rPr>
        <w:t>Химии и биологии</w:t>
      </w:r>
      <w:r w:rsidRPr="00065A49">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5A49" w:rsidRPr="00065A49" w14:paraId="615CAB79" w14:textId="77777777" w:rsidTr="00215E6B">
        <w:tc>
          <w:tcPr>
            <w:tcW w:w="273" w:type="pct"/>
            <w:shd w:val="clear" w:color="auto" w:fill="auto"/>
            <w:vAlign w:val="center"/>
          </w:tcPr>
          <w:p w14:paraId="2545B510"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w:t>
            </w:r>
          </w:p>
        </w:tc>
        <w:tc>
          <w:tcPr>
            <w:tcW w:w="3200" w:type="pct"/>
            <w:shd w:val="clear" w:color="auto" w:fill="auto"/>
            <w:vAlign w:val="center"/>
          </w:tcPr>
          <w:p w14:paraId="7E3FDE1B" w14:textId="4EF90774"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7338B3F5" w14:textId="429FD391"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Техническое описание</w:t>
            </w:r>
          </w:p>
        </w:tc>
      </w:tr>
      <w:tr w:rsidR="00065A49" w:rsidRPr="00065A49" w14:paraId="01DD7CB2" w14:textId="77777777" w:rsidTr="00215E6B">
        <w:trPr>
          <w:trHeight w:val="278"/>
        </w:trPr>
        <w:tc>
          <w:tcPr>
            <w:tcW w:w="5000" w:type="pct"/>
            <w:gridSpan w:val="3"/>
            <w:shd w:val="clear" w:color="auto" w:fill="auto"/>
          </w:tcPr>
          <w:p w14:paraId="3B2B2955"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lang w:val="en-US"/>
              </w:rPr>
              <w:t>I</w:t>
            </w:r>
            <w:r w:rsidRPr="00065A49">
              <w:rPr>
                <w:rFonts w:ascii="Times New Roman" w:eastAsia="Times New Roman" w:hAnsi="Times New Roman" w:cs="Times New Roman"/>
                <w:b/>
                <w:bCs/>
                <w:iCs/>
                <w:sz w:val="24"/>
                <w:szCs w:val="28"/>
              </w:rPr>
              <w:t xml:space="preserve"> Специализированная мебель и системы хранения</w:t>
            </w:r>
          </w:p>
        </w:tc>
      </w:tr>
      <w:tr w:rsidR="00065A49" w:rsidRPr="00065A49" w14:paraId="50ECE8EC" w14:textId="77777777" w:rsidTr="00215E6B">
        <w:trPr>
          <w:trHeight w:val="277"/>
        </w:trPr>
        <w:tc>
          <w:tcPr>
            <w:tcW w:w="5000" w:type="pct"/>
            <w:gridSpan w:val="3"/>
            <w:shd w:val="clear" w:color="auto" w:fill="auto"/>
          </w:tcPr>
          <w:p w14:paraId="290571D6"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6A238D78" w14:textId="77777777" w:rsidTr="00215E6B">
        <w:tc>
          <w:tcPr>
            <w:tcW w:w="273" w:type="pct"/>
            <w:shd w:val="clear" w:color="auto" w:fill="auto"/>
          </w:tcPr>
          <w:p w14:paraId="2BB08FD6" w14:textId="38B92833"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2F8AC003"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Столы</w:t>
            </w:r>
          </w:p>
        </w:tc>
        <w:tc>
          <w:tcPr>
            <w:tcW w:w="1527" w:type="pct"/>
            <w:shd w:val="clear" w:color="auto" w:fill="auto"/>
          </w:tcPr>
          <w:p w14:paraId="78F50090" w14:textId="38EE6165"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5EDEE5FB" w14:textId="77777777" w:rsidTr="00215E6B">
        <w:tc>
          <w:tcPr>
            <w:tcW w:w="273" w:type="pct"/>
            <w:shd w:val="clear" w:color="auto" w:fill="auto"/>
          </w:tcPr>
          <w:p w14:paraId="70F729DB" w14:textId="3247F223"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550D9AA9"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Стулья</w:t>
            </w:r>
          </w:p>
        </w:tc>
        <w:tc>
          <w:tcPr>
            <w:tcW w:w="1527" w:type="pct"/>
            <w:shd w:val="clear" w:color="auto" w:fill="auto"/>
          </w:tcPr>
          <w:p w14:paraId="05F33903" w14:textId="03EB465A"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2A91D75E" w14:textId="77777777" w:rsidTr="00215E6B">
        <w:tc>
          <w:tcPr>
            <w:tcW w:w="273" w:type="pct"/>
            <w:shd w:val="clear" w:color="auto" w:fill="auto"/>
          </w:tcPr>
          <w:p w14:paraId="2829A960" w14:textId="0D20F8BE"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61537D86"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Шкафы для хранения учебных пособий</w:t>
            </w:r>
          </w:p>
        </w:tc>
        <w:tc>
          <w:tcPr>
            <w:tcW w:w="1527" w:type="pct"/>
            <w:shd w:val="clear" w:color="auto" w:fill="auto"/>
          </w:tcPr>
          <w:p w14:paraId="5B03599E" w14:textId="5652E63E"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74959EDF"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000A3D"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 xml:space="preserve">II </w:t>
            </w:r>
            <w:r w:rsidRPr="00065A49">
              <w:rPr>
                <w:rFonts w:ascii="Times New Roman" w:eastAsia="Times New Roman" w:hAnsi="Times New Roman" w:cs="Times New Roman"/>
                <w:b/>
                <w:bCs/>
                <w:iCs/>
                <w:sz w:val="24"/>
                <w:szCs w:val="28"/>
              </w:rPr>
              <w:t>Технические средства</w:t>
            </w:r>
          </w:p>
        </w:tc>
      </w:tr>
      <w:tr w:rsidR="00065A49" w:rsidRPr="00065A49" w14:paraId="404EF897"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FCD39D"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10D93D4D" w14:textId="77777777" w:rsidTr="00215E6B">
        <w:tc>
          <w:tcPr>
            <w:tcW w:w="273" w:type="pct"/>
            <w:shd w:val="clear" w:color="auto" w:fill="auto"/>
          </w:tcPr>
          <w:p w14:paraId="30A3886E" w14:textId="44F34433"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0CB5BA0F"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32AF799D" w14:textId="517E4E85"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013F796B" w14:textId="77777777" w:rsidTr="00215E6B">
        <w:tc>
          <w:tcPr>
            <w:tcW w:w="273" w:type="pct"/>
            <w:shd w:val="clear" w:color="auto" w:fill="auto"/>
          </w:tcPr>
          <w:p w14:paraId="79116E76" w14:textId="438C34B0"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2CC7AD9D"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Доска</w:t>
            </w:r>
          </w:p>
        </w:tc>
        <w:tc>
          <w:tcPr>
            <w:tcW w:w="1527" w:type="pct"/>
            <w:shd w:val="clear" w:color="auto" w:fill="auto"/>
          </w:tcPr>
          <w:p w14:paraId="035C268C" w14:textId="500E0696"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77CFACE8" w14:textId="77777777" w:rsidTr="00215E6B">
        <w:tc>
          <w:tcPr>
            <w:tcW w:w="3473" w:type="pct"/>
            <w:gridSpan w:val="2"/>
            <w:shd w:val="clear" w:color="auto" w:fill="auto"/>
          </w:tcPr>
          <w:p w14:paraId="7B21A5F4" w14:textId="77777777" w:rsidR="00065A49" w:rsidRPr="00065A49" w:rsidRDefault="00065A49" w:rsidP="00065A49">
            <w:pPr>
              <w:spacing w:line="276" w:lineRule="auto"/>
              <w:contextualSpacing/>
              <w:rPr>
                <w:rFonts w:ascii="Times New Roman" w:eastAsia="Times New Roman" w:hAnsi="Times New Roman" w:cs="Times New Roman"/>
                <w:color w:val="000000"/>
                <w:sz w:val="24"/>
                <w:lang w:eastAsia="ru-RU"/>
              </w:rPr>
            </w:pPr>
            <w:r w:rsidRPr="00065A49">
              <w:rPr>
                <w:rFonts w:ascii="Times New Roman" w:eastAsia="Times New Roman" w:hAnsi="Times New Roman" w:cs="Times New Roman"/>
                <w:b/>
                <w:bCs/>
                <w:sz w:val="24"/>
                <w:lang w:val="en-US"/>
              </w:rPr>
              <w:t>III</w:t>
            </w:r>
            <w:r w:rsidRPr="00065A49">
              <w:rPr>
                <w:rFonts w:ascii="Times New Roman" w:eastAsia="Times New Roman" w:hAnsi="Times New Roman" w:cs="Times New Roman"/>
                <w:b/>
                <w:bCs/>
                <w:sz w:val="24"/>
              </w:rPr>
              <w:t xml:space="preserve"> Демонстрационные учебно-наглядные пособия</w:t>
            </w:r>
          </w:p>
        </w:tc>
        <w:tc>
          <w:tcPr>
            <w:tcW w:w="1527" w:type="pct"/>
            <w:shd w:val="clear" w:color="auto" w:fill="auto"/>
          </w:tcPr>
          <w:p w14:paraId="54E888A9" w14:textId="77777777" w:rsidR="00065A49" w:rsidRPr="00065A49" w:rsidRDefault="00065A49" w:rsidP="00065A49">
            <w:pPr>
              <w:snapToGrid w:val="0"/>
              <w:rPr>
                <w:rFonts w:ascii="Times New Roman" w:eastAsia="Times New Roman" w:hAnsi="Times New Roman" w:cs="Times New Roman"/>
                <w:iCs/>
                <w:sz w:val="24"/>
                <w:szCs w:val="28"/>
              </w:rPr>
            </w:pPr>
          </w:p>
        </w:tc>
      </w:tr>
      <w:tr w:rsidR="00065A49" w:rsidRPr="00065A49" w14:paraId="6671D4EF" w14:textId="77777777" w:rsidTr="00215E6B">
        <w:tc>
          <w:tcPr>
            <w:tcW w:w="273" w:type="pct"/>
            <w:shd w:val="clear" w:color="auto" w:fill="auto"/>
          </w:tcPr>
          <w:p w14:paraId="75294799" w14:textId="74CE2DCF"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4BACBA95" w14:textId="00FA6160"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Плакаты по дисциплинам, наглядные</w:t>
            </w:r>
            <w:r>
              <w:rPr>
                <w:rFonts w:ascii="Times New Roman" w:eastAsia="Times New Roman" w:hAnsi="Times New Roman" w:cs="Times New Roman"/>
                <w:iCs/>
                <w:sz w:val="24"/>
                <w:szCs w:val="28"/>
              </w:rPr>
              <w:t xml:space="preserve"> </w:t>
            </w:r>
            <w:r w:rsidRPr="00065A49">
              <w:rPr>
                <w:rFonts w:ascii="Times New Roman" w:eastAsia="Times New Roman" w:hAnsi="Times New Roman" w:cs="Times New Roman"/>
                <w:iCs/>
                <w:sz w:val="24"/>
                <w:szCs w:val="28"/>
              </w:rPr>
              <w:t xml:space="preserve">пособия по разделам </w:t>
            </w:r>
          </w:p>
        </w:tc>
        <w:tc>
          <w:tcPr>
            <w:tcW w:w="1527" w:type="pct"/>
            <w:shd w:val="clear" w:color="auto" w:fill="auto"/>
          </w:tcPr>
          <w:p w14:paraId="3C7EC5AA" w14:textId="74DADAAE" w:rsidR="00065A49" w:rsidRPr="00065A49" w:rsidRDefault="00065A49" w:rsidP="00065A49">
            <w:pPr>
              <w:snapToGrid w:val="0"/>
              <w:jc w:val="center"/>
              <w:rPr>
                <w:rFonts w:ascii="Times New Roman" w:eastAsia="Times New Roman" w:hAnsi="Times New Roman" w:cs="Times New Roman"/>
                <w:iCs/>
                <w:sz w:val="24"/>
                <w:szCs w:val="28"/>
              </w:rPr>
            </w:pPr>
          </w:p>
        </w:tc>
      </w:tr>
    </w:tbl>
    <w:p w14:paraId="3802CE49" w14:textId="77777777" w:rsidR="00065A49" w:rsidRPr="00065A49" w:rsidRDefault="00065A49" w:rsidP="00065A49">
      <w:pPr>
        <w:suppressAutoHyphens/>
        <w:ind w:firstLine="709"/>
        <w:jc w:val="both"/>
        <w:rPr>
          <w:rFonts w:ascii="Times New Roman" w:eastAsia="Times New Roman" w:hAnsi="Times New Roman" w:cs="Times New Roman"/>
          <w:bCs/>
          <w:iCs/>
          <w:sz w:val="24"/>
          <w:szCs w:val="24"/>
          <w:lang w:eastAsia="ru-RU"/>
        </w:rPr>
      </w:pPr>
    </w:p>
    <w:p w14:paraId="5EB08ADA" w14:textId="77777777" w:rsidR="00065A49" w:rsidRPr="00065A49" w:rsidRDefault="00065A49" w:rsidP="00065A49">
      <w:pPr>
        <w:ind w:firstLine="709"/>
        <w:rPr>
          <w:rFonts w:ascii="Calibri" w:eastAsia="Times New Roman" w:hAnsi="Calibri" w:cs="Times New Roman"/>
          <w:color w:val="000000"/>
          <w:sz w:val="24"/>
          <w:szCs w:val="24"/>
          <w:lang w:eastAsia="ru-RU"/>
        </w:rPr>
      </w:pPr>
      <w:r w:rsidRPr="00065A49">
        <w:rPr>
          <w:rFonts w:ascii="Times New Roman" w:eastAsia="Times New Roman" w:hAnsi="Times New Roman" w:cs="Times New Roman"/>
          <w:bCs/>
          <w:iCs/>
          <w:sz w:val="24"/>
          <w:szCs w:val="24"/>
          <w:lang w:eastAsia="ru-RU"/>
        </w:rPr>
        <w:t>Кабинет «</w:t>
      </w:r>
      <w:r w:rsidRPr="00065A49">
        <w:rPr>
          <w:rFonts w:ascii="Times New Roman" w:eastAsia="Times New Roman" w:hAnsi="Times New Roman" w:cs="Times New Roman"/>
          <w:sz w:val="24"/>
          <w:szCs w:val="24"/>
          <w:lang w:eastAsia="ru-RU"/>
        </w:rPr>
        <w:t>Истории и обществознания</w:t>
      </w:r>
      <w:r w:rsidRPr="00065A49">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5A49" w:rsidRPr="00065A49" w14:paraId="6A3ACAE7" w14:textId="77777777" w:rsidTr="00215E6B">
        <w:tc>
          <w:tcPr>
            <w:tcW w:w="273" w:type="pct"/>
            <w:shd w:val="clear" w:color="auto" w:fill="auto"/>
            <w:vAlign w:val="center"/>
          </w:tcPr>
          <w:p w14:paraId="35CBC036"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w:t>
            </w:r>
          </w:p>
        </w:tc>
        <w:tc>
          <w:tcPr>
            <w:tcW w:w="3200" w:type="pct"/>
            <w:shd w:val="clear" w:color="auto" w:fill="auto"/>
            <w:vAlign w:val="center"/>
          </w:tcPr>
          <w:p w14:paraId="6499AA7C" w14:textId="08844722"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762E5333" w14:textId="55A99494"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Техническое описание</w:t>
            </w:r>
          </w:p>
        </w:tc>
      </w:tr>
      <w:tr w:rsidR="00065A49" w:rsidRPr="00065A49" w14:paraId="10E604E7" w14:textId="77777777" w:rsidTr="00215E6B">
        <w:trPr>
          <w:trHeight w:val="278"/>
        </w:trPr>
        <w:tc>
          <w:tcPr>
            <w:tcW w:w="5000" w:type="pct"/>
            <w:gridSpan w:val="3"/>
            <w:shd w:val="clear" w:color="auto" w:fill="auto"/>
          </w:tcPr>
          <w:p w14:paraId="6C86F807"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lang w:val="en-US"/>
              </w:rPr>
              <w:t>I</w:t>
            </w:r>
            <w:r w:rsidRPr="00065A49">
              <w:rPr>
                <w:rFonts w:ascii="Times New Roman" w:eastAsia="Times New Roman" w:hAnsi="Times New Roman" w:cs="Times New Roman"/>
                <w:b/>
                <w:bCs/>
                <w:iCs/>
                <w:sz w:val="24"/>
                <w:szCs w:val="28"/>
              </w:rPr>
              <w:t xml:space="preserve"> Специализированная мебель и системы хранения</w:t>
            </w:r>
          </w:p>
        </w:tc>
      </w:tr>
      <w:tr w:rsidR="00065A49" w:rsidRPr="00065A49" w14:paraId="16495E0D" w14:textId="77777777" w:rsidTr="00215E6B">
        <w:trPr>
          <w:trHeight w:val="277"/>
        </w:trPr>
        <w:tc>
          <w:tcPr>
            <w:tcW w:w="5000" w:type="pct"/>
            <w:gridSpan w:val="3"/>
            <w:shd w:val="clear" w:color="auto" w:fill="auto"/>
          </w:tcPr>
          <w:p w14:paraId="6356DC2C"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56BC5311" w14:textId="77777777" w:rsidTr="00215E6B">
        <w:tc>
          <w:tcPr>
            <w:tcW w:w="273" w:type="pct"/>
            <w:shd w:val="clear" w:color="auto" w:fill="auto"/>
          </w:tcPr>
          <w:p w14:paraId="17A9D8F0" w14:textId="24C0514B"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69F43C36"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Столы</w:t>
            </w:r>
          </w:p>
        </w:tc>
        <w:tc>
          <w:tcPr>
            <w:tcW w:w="1527" w:type="pct"/>
            <w:shd w:val="clear" w:color="auto" w:fill="auto"/>
          </w:tcPr>
          <w:p w14:paraId="59B6D954" w14:textId="2D0A761A"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4DCA7F84" w14:textId="77777777" w:rsidTr="00215E6B">
        <w:tc>
          <w:tcPr>
            <w:tcW w:w="273" w:type="pct"/>
            <w:shd w:val="clear" w:color="auto" w:fill="auto"/>
          </w:tcPr>
          <w:p w14:paraId="11CB8E11" w14:textId="00FB5DBA"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4915E250"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Стулья</w:t>
            </w:r>
          </w:p>
        </w:tc>
        <w:tc>
          <w:tcPr>
            <w:tcW w:w="1527" w:type="pct"/>
            <w:shd w:val="clear" w:color="auto" w:fill="auto"/>
          </w:tcPr>
          <w:p w14:paraId="6798037B" w14:textId="73F69B05"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61026FA8" w14:textId="77777777" w:rsidTr="00215E6B">
        <w:tc>
          <w:tcPr>
            <w:tcW w:w="273" w:type="pct"/>
            <w:shd w:val="clear" w:color="auto" w:fill="auto"/>
          </w:tcPr>
          <w:p w14:paraId="6C8AD221" w14:textId="464753E1"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24AC1A66"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Шкафы для хранения учебных пособий</w:t>
            </w:r>
          </w:p>
        </w:tc>
        <w:tc>
          <w:tcPr>
            <w:tcW w:w="1527" w:type="pct"/>
            <w:shd w:val="clear" w:color="auto" w:fill="auto"/>
          </w:tcPr>
          <w:p w14:paraId="797D8FCC" w14:textId="4557C791"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66737E06"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826543"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 xml:space="preserve">II </w:t>
            </w:r>
            <w:r w:rsidRPr="00065A49">
              <w:rPr>
                <w:rFonts w:ascii="Times New Roman" w:eastAsia="Times New Roman" w:hAnsi="Times New Roman" w:cs="Times New Roman"/>
                <w:b/>
                <w:bCs/>
                <w:iCs/>
                <w:sz w:val="24"/>
                <w:szCs w:val="28"/>
              </w:rPr>
              <w:t>Технические средства</w:t>
            </w:r>
          </w:p>
        </w:tc>
      </w:tr>
      <w:tr w:rsidR="00065A49" w:rsidRPr="00065A49" w14:paraId="340BD3C7"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B69F57"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2F2C0A03" w14:textId="77777777" w:rsidTr="00215E6B">
        <w:tc>
          <w:tcPr>
            <w:tcW w:w="273" w:type="pct"/>
            <w:shd w:val="clear" w:color="auto" w:fill="auto"/>
          </w:tcPr>
          <w:p w14:paraId="44C846D8" w14:textId="3969B821"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5252A63B"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47C01680" w14:textId="75972D96"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3CFBB5CE" w14:textId="77777777" w:rsidTr="00215E6B">
        <w:tc>
          <w:tcPr>
            <w:tcW w:w="273" w:type="pct"/>
            <w:shd w:val="clear" w:color="auto" w:fill="auto"/>
          </w:tcPr>
          <w:p w14:paraId="4788E2F1" w14:textId="27C9A3AE"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697706D3"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Доска</w:t>
            </w:r>
          </w:p>
        </w:tc>
        <w:tc>
          <w:tcPr>
            <w:tcW w:w="1527" w:type="pct"/>
            <w:shd w:val="clear" w:color="auto" w:fill="auto"/>
          </w:tcPr>
          <w:p w14:paraId="164DAD3D" w14:textId="451F8315"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4701A4C6" w14:textId="77777777" w:rsidTr="00215E6B">
        <w:tc>
          <w:tcPr>
            <w:tcW w:w="3473" w:type="pct"/>
            <w:gridSpan w:val="2"/>
            <w:shd w:val="clear" w:color="auto" w:fill="auto"/>
          </w:tcPr>
          <w:p w14:paraId="1F7A85F7" w14:textId="77777777" w:rsidR="00065A49" w:rsidRPr="00065A49" w:rsidRDefault="00065A49" w:rsidP="00065A49">
            <w:pPr>
              <w:spacing w:line="276" w:lineRule="auto"/>
              <w:contextualSpacing/>
              <w:rPr>
                <w:rFonts w:ascii="Times New Roman" w:eastAsia="Times New Roman" w:hAnsi="Times New Roman" w:cs="Times New Roman"/>
                <w:color w:val="000000"/>
                <w:sz w:val="24"/>
                <w:lang w:eastAsia="ru-RU"/>
              </w:rPr>
            </w:pPr>
            <w:r w:rsidRPr="00065A49">
              <w:rPr>
                <w:rFonts w:ascii="Times New Roman" w:eastAsia="Times New Roman" w:hAnsi="Times New Roman" w:cs="Times New Roman"/>
                <w:b/>
                <w:bCs/>
                <w:sz w:val="24"/>
                <w:lang w:val="en-US"/>
              </w:rPr>
              <w:t>III</w:t>
            </w:r>
            <w:r w:rsidRPr="00065A49">
              <w:rPr>
                <w:rFonts w:ascii="Times New Roman" w:eastAsia="Times New Roman" w:hAnsi="Times New Roman" w:cs="Times New Roman"/>
                <w:b/>
                <w:bCs/>
                <w:sz w:val="24"/>
              </w:rPr>
              <w:t xml:space="preserve"> Демонстрационные учебно-наглядные пособия</w:t>
            </w:r>
          </w:p>
        </w:tc>
        <w:tc>
          <w:tcPr>
            <w:tcW w:w="1527" w:type="pct"/>
            <w:shd w:val="clear" w:color="auto" w:fill="auto"/>
          </w:tcPr>
          <w:p w14:paraId="3A721E50" w14:textId="77777777" w:rsidR="00065A49" w:rsidRPr="00065A49" w:rsidRDefault="00065A49" w:rsidP="00065A49">
            <w:pPr>
              <w:snapToGrid w:val="0"/>
              <w:rPr>
                <w:rFonts w:ascii="Times New Roman" w:eastAsia="Times New Roman" w:hAnsi="Times New Roman" w:cs="Times New Roman"/>
                <w:iCs/>
                <w:sz w:val="24"/>
                <w:szCs w:val="28"/>
              </w:rPr>
            </w:pPr>
          </w:p>
        </w:tc>
      </w:tr>
      <w:tr w:rsidR="00065A49" w:rsidRPr="00065A49" w14:paraId="2DD19379" w14:textId="77777777" w:rsidTr="00215E6B">
        <w:tc>
          <w:tcPr>
            <w:tcW w:w="273" w:type="pct"/>
            <w:shd w:val="clear" w:color="auto" w:fill="auto"/>
          </w:tcPr>
          <w:p w14:paraId="251B253C" w14:textId="7D990DF1"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1D703874" w14:textId="75D2FC1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Плакаты по дисциплинам, наглядные</w:t>
            </w:r>
            <w:r>
              <w:rPr>
                <w:rFonts w:ascii="Times New Roman" w:eastAsia="Times New Roman" w:hAnsi="Times New Roman" w:cs="Times New Roman"/>
                <w:iCs/>
                <w:sz w:val="24"/>
                <w:szCs w:val="28"/>
              </w:rPr>
              <w:t xml:space="preserve"> </w:t>
            </w:r>
            <w:r w:rsidRPr="00065A49">
              <w:rPr>
                <w:rFonts w:ascii="Times New Roman" w:eastAsia="Times New Roman" w:hAnsi="Times New Roman" w:cs="Times New Roman"/>
                <w:iCs/>
                <w:sz w:val="24"/>
                <w:szCs w:val="28"/>
              </w:rPr>
              <w:t xml:space="preserve">пособия по разделам </w:t>
            </w:r>
          </w:p>
        </w:tc>
        <w:tc>
          <w:tcPr>
            <w:tcW w:w="1527" w:type="pct"/>
            <w:shd w:val="clear" w:color="auto" w:fill="auto"/>
          </w:tcPr>
          <w:p w14:paraId="753282D1" w14:textId="0B044DBC" w:rsidR="00065A49" w:rsidRPr="00065A49" w:rsidRDefault="00065A49" w:rsidP="00065A49">
            <w:pPr>
              <w:snapToGrid w:val="0"/>
              <w:jc w:val="center"/>
              <w:rPr>
                <w:rFonts w:ascii="Times New Roman" w:eastAsia="Times New Roman" w:hAnsi="Times New Roman" w:cs="Times New Roman"/>
                <w:iCs/>
                <w:sz w:val="24"/>
                <w:szCs w:val="28"/>
              </w:rPr>
            </w:pPr>
          </w:p>
        </w:tc>
      </w:tr>
    </w:tbl>
    <w:p w14:paraId="5C13530F" w14:textId="77777777" w:rsidR="00065A49" w:rsidRPr="00065A49" w:rsidRDefault="00065A49" w:rsidP="00065A49">
      <w:pPr>
        <w:suppressAutoHyphens/>
        <w:ind w:firstLine="709"/>
        <w:jc w:val="both"/>
        <w:rPr>
          <w:rFonts w:ascii="Times New Roman" w:eastAsia="Times New Roman" w:hAnsi="Times New Roman" w:cs="Times New Roman"/>
          <w:bCs/>
          <w:iCs/>
          <w:sz w:val="24"/>
          <w:szCs w:val="24"/>
          <w:lang w:eastAsia="ru-RU"/>
        </w:rPr>
      </w:pPr>
    </w:p>
    <w:p w14:paraId="6C6658F0" w14:textId="77777777" w:rsidR="00065A49" w:rsidRPr="00065A49" w:rsidRDefault="00065A49" w:rsidP="00065A49">
      <w:pPr>
        <w:ind w:firstLine="709"/>
        <w:rPr>
          <w:rFonts w:ascii="Calibri" w:eastAsia="Times New Roman" w:hAnsi="Calibri" w:cs="Times New Roman"/>
          <w:color w:val="000000"/>
          <w:sz w:val="24"/>
          <w:szCs w:val="24"/>
          <w:lang w:eastAsia="ru-RU"/>
        </w:rPr>
      </w:pPr>
      <w:r w:rsidRPr="00065A49">
        <w:rPr>
          <w:rFonts w:ascii="Times New Roman" w:eastAsia="Times New Roman" w:hAnsi="Times New Roman" w:cs="Times New Roman"/>
          <w:bCs/>
          <w:iCs/>
          <w:sz w:val="24"/>
          <w:szCs w:val="24"/>
          <w:lang w:eastAsia="ru-RU"/>
        </w:rPr>
        <w:t>Кабинет «</w:t>
      </w:r>
      <w:r w:rsidRPr="00065A49">
        <w:rPr>
          <w:rFonts w:ascii="Times New Roman" w:eastAsia="Times New Roman" w:hAnsi="Times New Roman" w:cs="Times New Roman"/>
          <w:sz w:val="24"/>
          <w:szCs w:val="24"/>
          <w:lang w:eastAsia="ru-RU"/>
        </w:rPr>
        <w:t>Географии</w:t>
      </w:r>
      <w:r w:rsidRPr="00065A49">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5A49" w:rsidRPr="00065A49" w14:paraId="54E7C367" w14:textId="77777777" w:rsidTr="00215E6B">
        <w:tc>
          <w:tcPr>
            <w:tcW w:w="273" w:type="pct"/>
            <w:shd w:val="clear" w:color="auto" w:fill="auto"/>
            <w:vAlign w:val="center"/>
          </w:tcPr>
          <w:p w14:paraId="2D6EDE02"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w:t>
            </w:r>
          </w:p>
        </w:tc>
        <w:tc>
          <w:tcPr>
            <w:tcW w:w="3200" w:type="pct"/>
            <w:shd w:val="clear" w:color="auto" w:fill="auto"/>
            <w:vAlign w:val="center"/>
          </w:tcPr>
          <w:p w14:paraId="1147BF15" w14:textId="65B5D891"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087A3FA1" w14:textId="0C42149C"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Техническое описание</w:t>
            </w:r>
          </w:p>
        </w:tc>
      </w:tr>
      <w:tr w:rsidR="00065A49" w:rsidRPr="00065A49" w14:paraId="68C939A8" w14:textId="77777777" w:rsidTr="00215E6B">
        <w:trPr>
          <w:trHeight w:val="278"/>
        </w:trPr>
        <w:tc>
          <w:tcPr>
            <w:tcW w:w="5000" w:type="pct"/>
            <w:gridSpan w:val="3"/>
            <w:shd w:val="clear" w:color="auto" w:fill="auto"/>
          </w:tcPr>
          <w:p w14:paraId="5A401DEF"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lang w:val="en-US"/>
              </w:rPr>
              <w:lastRenderedPageBreak/>
              <w:t>I</w:t>
            </w:r>
            <w:r w:rsidRPr="00065A49">
              <w:rPr>
                <w:rFonts w:ascii="Times New Roman" w:eastAsia="Times New Roman" w:hAnsi="Times New Roman" w:cs="Times New Roman"/>
                <w:b/>
                <w:bCs/>
                <w:iCs/>
                <w:sz w:val="24"/>
                <w:szCs w:val="28"/>
              </w:rPr>
              <w:t xml:space="preserve"> Специализированная мебель и системы хранения</w:t>
            </w:r>
          </w:p>
        </w:tc>
      </w:tr>
      <w:tr w:rsidR="00065A49" w:rsidRPr="00065A49" w14:paraId="7AC9B69A" w14:textId="77777777" w:rsidTr="00215E6B">
        <w:trPr>
          <w:trHeight w:val="277"/>
        </w:trPr>
        <w:tc>
          <w:tcPr>
            <w:tcW w:w="5000" w:type="pct"/>
            <w:gridSpan w:val="3"/>
            <w:shd w:val="clear" w:color="auto" w:fill="auto"/>
          </w:tcPr>
          <w:p w14:paraId="0AB5C816"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2741405B" w14:textId="77777777" w:rsidTr="00215E6B">
        <w:tc>
          <w:tcPr>
            <w:tcW w:w="273" w:type="pct"/>
            <w:shd w:val="clear" w:color="auto" w:fill="auto"/>
          </w:tcPr>
          <w:p w14:paraId="276F1E25" w14:textId="73B8DE8B"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6CE43001"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Столы</w:t>
            </w:r>
          </w:p>
        </w:tc>
        <w:tc>
          <w:tcPr>
            <w:tcW w:w="1527" w:type="pct"/>
            <w:shd w:val="clear" w:color="auto" w:fill="auto"/>
          </w:tcPr>
          <w:p w14:paraId="091289E8" w14:textId="0D2F2772"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537158CB" w14:textId="77777777" w:rsidTr="00215E6B">
        <w:tc>
          <w:tcPr>
            <w:tcW w:w="273" w:type="pct"/>
            <w:shd w:val="clear" w:color="auto" w:fill="auto"/>
          </w:tcPr>
          <w:p w14:paraId="0D4EA9F2" w14:textId="163E6E6A"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1DDA55F3"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Стулья</w:t>
            </w:r>
          </w:p>
        </w:tc>
        <w:tc>
          <w:tcPr>
            <w:tcW w:w="1527" w:type="pct"/>
            <w:shd w:val="clear" w:color="auto" w:fill="auto"/>
          </w:tcPr>
          <w:p w14:paraId="5C20051F" w14:textId="56A61516"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5832C0BA" w14:textId="77777777" w:rsidTr="00215E6B">
        <w:tc>
          <w:tcPr>
            <w:tcW w:w="273" w:type="pct"/>
            <w:shd w:val="clear" w:color="auto" w:fill="auto"/>
          </w:tcPr>
          <w:p w14:paraId="3E68381E" w14:textId="741E8BFB"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3F3D9E9B"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Шкафы для хранения учебных пособий</w:t>
            </w:r>
          </w:p>
        </w:tc>
        <w:tc>
          <w:tcPr>
            <w:tcW w:w="1527" w:type="pct"/>
            <w:shd w:val="clear" w:color="auto" w:fill="auto"/>
          </w:tcPr>
          <w:p w14:paraId="39FA73A1" w14:textId="538FE6DB"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7DE20CB3"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188639"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 xml:space="preserve">II </w:t>
            </w:r>
            <w:r w:rsidRPr="00065A49">
              <w:rPr>
                <w:rFonts w:ascii="Times New Roman" w:eastAsia="Times New Roman" w:hAnsi="Times New Roman" w:cs="Times New Roman"/>
                <w:b/>
                <w:bCs/>
                <w:iCs/>
                <w:sz w:val="24"/>
                <w:szCs w:val="28"/>
              </w:rPr>
              <w:t>Технические средства</w:t>
            </w:r>
          </w:p>
        </w:tc>
      </w:tr>
      <w:tr w:rsidR="00065A49" w:rsidRPr="00065A49" w14:paraId="0D063554"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0E209E"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58620BDE" w14:textId="77777777" w:rsidTr="00215E6B">
        <w:tc>
          <w:tcPr>
            <w:tcW w:w="273" w:type="pct"/>
            <w:shd w:val="clear" w:color="auto" w:fill="auto"/>
          </w:tcPr>
          <w:p w14:paraId="42388885" w14:textId="52ED1438"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0DDA2837"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05458DEA" w14:textId="43BCDB90"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3B72ABC8" w14:textId="77777777" w:rsidTr="00215E6B">
        <w:tc>
          <w:tcPr>
            <w:tcW w:w="273" w:type="pct"/>
            <w:shd w:val="clear" w:color="auto" w:fill="auto"/>
          </w:tcPr>
          <w:p w14:paraId="446E36E3" w14:textId="6C2D81E1"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533C8A3D"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Доска</w:t>
            </w:r>
          </w:p>
        </w:tc>
        <w:tc>
          <w:tcPr>
            <w:tcW w:w="1527" w:type="pct"/>
            <w:shd w:val="clear" w:color="auto" w:fill="auto"/>
          </w:tcPr>
          <w:p w14:paraId="549035F4" w14:textId="64F48741"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3CF4EDD0" w14:textId="77777777" w:rsidTr="00215E6B">
        <w:tc>
          <w:tcPr>
            <w:tcW w:w="3473" w:type="pct"/>
            <w:gridSpan w:val="2"/>
            <w:shd w:val="clear" w:color="auto" w:fill="auto"/>
          </w:tcPr>
          <w:p w14:paraId="3934DED7" w14:textId="77777777" w:rsidR="00065A49" w:rsidRPr="00065A49" w:rsidRDefault="00065A49" w:rsidP="00065A49">
            <w:pPr>
              <w:spacing w:line="276" w:lineRule="auto"/>
              <w:contextualSpacing/>
              <w:rPr>
                <w:rFonts w:ascii="Times New Roman" w:eastAsia="Times New Roman" w:hAnsi="Times New Roman" w:cs="Times New Roman"/>
                <w:color w:val="000000"/>
                <w:sz w:val="24"/>
                <w:lang w:eastAsia="ru-RU"/>
              </w:rPr>
            </w:pPr>
            <w:r w:rsidRPr="00065A49">
              <w:rPr>
                <w:rFonts w:ascii="Times New Roman" w:eastAsia="Times New Roman" w:hAnsi="Times New Roman" w:cs="Times New Roman"/>
                <w:b/>
                <w:bCs/>
                <w:sz w:val="24"/>
                <w:lang w:val="en-US"/>
              </w:rPr>
              <w:t>III</w:t>
            </w:r>
            <w:r w:rsidRPr="00065A49">
              <w:rPr>
                <w:rFonts w:ascii="Times New Roman" w:eastAsia="Times New Roman" w:hAnsi="Times New Roman" w:cs="Times New Roman"/>
                <w:b/>
                <w:bCs/>
                <w:sz w:val="24"/>
              </w:rPr>
              <w:t xml:space="preserve"> Демонстрационные учебно-наглядные пособия</w:t>
            </w:r>
          </w:p>
        </w:tc>
        <w:tc>
          <w:tcPr>
            <w:tcW w:w="1527" w:type="pct"/>
            <w:shd w:val="clear" w:color="auto" w:fill="auto"/>
          </w:tcPr>
          <w:p w14:paraId="3C55A703" w14:textId="77777777" w:rsidR="00065A49" w:rsidRPr="00065A49" w:rsidRDefault="00065A49" w:rsidP="00065A49">
            <w:pPr>
              <w:snapToGrid w:val="0"/>
              <w:rPr>
                <w:rFonts w:ascii="Times New Roman" w:eastAsia="Times New Roman" w:hAnsi="Times New Roman" w:cs="Times New Roman"/>
                <w:iCs/>
                <w:sz w:val="24"/>
                <w:szCs w:val="28"/>
              </w:rPr>
            </w:pPr>
          </w:p>
        </w:tc>
      </w:tr>
      <w:tr w:rsidR="00065A49" w:rsidRPr="00065A49" w14:paraId="3A01E730" w14:textId="77777777" w:rsidTr="00215E6B">
        <w:tc>
          <w:tcPr>
            <w:tcW w:w="273" w:type="pct"/>
            <w:shd w:val="clear" w:color="auto" w:fill="auto"/>
          </w:tcPr>
          <w:p w14:paraId="1B542898" w14:textId="28DC9744"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06A61581" w14:textId="2B021E14"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Плакаты по дисциплинам, наглядные</w:t>
            </w:r>
            <w:r>
              <w:rPr>
                <w:rFonts w:ascii="Times New Roman" w:eastAsia="Times New Roman" w:hAnsi="Times New Roman" w:cs="Times New Roman"/>
                <w:iCs/>
                <w:sz w:val="24"/>
                <w:szCs w:val="28"/>
              </w:rPr>
              <w:t xml:space="preserve"> </w:t>
            </w:r>
            <w:r w:rsidRPr="00065A49">
              <w:rPr>
                <w:rFonts w:ascii="Times New Roman" w:eastAsia="Times New Roman" w:hAnsi="Times New Roman" w:cs="Times New Roman"/>
                <w:iCs/>
                <w:sz w:val="24"/>
                <w:szCs w:val="28"/>
              </w:rPr>
              <w:t xml:space="preserve">пособия по разделам </w:t>
            </w:r>
          </w:p>
        </w:tc>
        <w:tc>
          <w:tcPr>
            <w:tcW w:w="1527" w:type="pct"/>
            <w:shd w:val="clear" w:color="auto" w:fill="auto"/>
          </w:tcPr>
          <w:p w14:paraId="2C93B7E0" w14:textId="3F26D6FA" w:rsidR="00065A49" w:rsidRPr="00065A49" w:rsidRDefault="00065A49" w:rsidP="00065A49">
            <w:pPr>
              <w:snapToGrid w:val="0"/>
              <w:jc w:val="center"/>
              <w:rPr>
                <w:rFonts w:ascii="Times New Roman" w:eastAsia="Times New Roman" w:hAnsi="Times New Roman" w:cs="Times New Roman"/>
                <w:iCs/>
                <w:sz w:val="24"/>
                <w:szCs w:val="28"/>
              </w:rPr>
            </w:pPr>
          </w:p>
        </w:tc>
      </w:tr>
    </w:tbl>
    <w:p w14:paraId="760EFBF8" w14:textId="77777777" w:rsidR="00065A49" w:rsidRPr="00065A49" w:rsidRDefault="00065A49" w:rsidP="00065A49">
      <w:pPr>
        <w:suppressAutoHyphens/>
        <w:ind w:firstLine="709"/>
        <w:jc w:val="both"/>
        <w:rPr>
          <w:rFonts w:ascii="Times New Roman" w:eastAsia="Times New Roman" w:hAnsi="Times New Roman" w:cs="Times New Roman"/>
          <w:bCs/>
          <w:iCs/>
          <w:sz w:val="24"/>
          <w:szCs w:val="24"/>
          <w:lang w:eastAsia="ru-RU"/>
        </w:rPr>
      </w:pPr>
    </w:p>
    <w:p w14:paraId="37E549A3" w14:textId="77777777" w:rsidR="00065A49" w:rsidRPr="00065A49" w:rsidRDefault="00065A49" w:rsidP="00065A49">
      <w:pPr>
        <w:suppressAutoHyphens/>
        <w:ind w:firstLine="709"/>
        <w:jc w:val="both"/>
        <w:rPr>
          <w:rFonts w:ascii="Times New Roman" w:eastAsia="Times New Roman" w:hAnsi="Times New Roman" w:cs="Times New Roman"/>
          <w:bCs/>
          <w:iCs/>
          <w:sz w:val="24"/>
          <w:szCs w:val="24"/>
          <w:lang w:eastAsia="ru-RU"/>
        </w:rPr>
      </w:pPr>
      <w:r w:rsidRPr="00065A49">
        <w:rPr>
          <w:rFonts w:ascii="Times New Roman" w:eastAsia="Times New Roman" w:hAnsi="Times New Roman" w:cs="Times New Roman"/>
          <w:bCs/>
          <w:iCs/>
          <w:sz w:val="24"/>
          <w:szCs w:val="24"/>
          <w:lang w:eastAsia="ru-RU"/>
        </w:rPr>
        <w:t>Кабинет «Технической графики»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5A49" w:rsidRPr="00065A49" w14:paraId="164E55C6" w14:textId="77777777" w:rsidTr="00215E6B">
        <w:tc>
          <w:tcPr>
            <w:tcW w:w="273" w:type="pct"/>
            <w:shd w:val="clear" w:color="auto" w:fill="auto"/>
            <w:vAlign w:val="center"/>
          </w:tcPr>
          <w:p w14:paraId="7246C575"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w:t>
            </w:r>
          </w:p>
        </w:tc>
        <w:tc>
          <w:tcPr>
            <w:tcW w:w="3200" w:type="pct"/>
            <w:shd w:val="clear" w:color="auto" w:fill="auto"/>
            <w:vAlign w:val="center"/>
          </w:tcPr>
          <w:p w14:paraId="20121224"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704EB3A3"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Техническое описание</w:t>
            </w:r>
          </w:p>
        </w:tc>
      </w:tr>
      <w:tr w:rsidR="00065A49" w:rsidRPr="00065A49" w14:paraId="09BC8659" w14:textId="77777777" w:rsidTr="00215E6B">
        <w:trPr>
          <w:trHeight w:val="278"/>
        </w:trPr>
        <w:tc>
          <w:tcPr>
            <w:tcW w:w="5000" w:type="pct"/>
            <w:gridSpan w:val="3"/>
            <w:shd w:val="clear" w:color="auto" w:fill="auto"/>
          </w:tcPr>
          <w:p w14:paraId="563D5396"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lang w:val="en-US"/>
              </w:rPr>
              <w:t>I</w:t>
            </w:r>
            <w:r w:rsidRPr="00065A49">
              <w:rPr>
                <w:rFonts w:ascii="Times New Roman" w:eastAsia="Times New Roman" w:hAnsi="Times New Roman" w:cs="Times New Roman"/>
                <w:b/>
                <w:bCs/>
                <w:iCs/>
                <w:sz w:val="24"/>
                <w:szCs w:val="28"/>
              </w:rPr>
              <w:t xml:space="preserve"> Специализированная мебель и системы хранения</w:t>
            </w:r>
          </w:p>
        </w:tc>
      </w:tr>
      <w:tr w:rsidR="00065A49" w:rsidRPr="00065A49" w14:paraId="21B8F18B" w14:textId="77777777" w:rsidTr="00215E6B">
        <w:trPr>
          <w:trHeight w:val="277"/>
        </w:trPr>
        <w:tc>
          <w:tcPr>
            <w:tcW w:w="5000" w:type="pct"/>
            <w:gridSpan w:val="3"/>
            <w:shd w:val="clear" w:color="auto" w:fill="auto"/>
          </w:tcPr>
          <w:p w14:paraId="207ACA8B"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3F837A40" w14:textId="77777777" w:rsidTr="00215E6B">
        <w:tc>
          <w:tcPr>
            <w:tcW w:w="273" w:type="pct"/>
            <w:shd w:val="clear" w:color="auto" w:fill="auto"/>
          </w:tcPr>
          <w:p w14:paraId="4F171A11" w14:textId="31A3CF5D"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444FDD56"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Столы</w:t>
            </w:r>
          </w:p>
        </w:tc>
        <w:tc>
          <w:tcPr>
            <w:tcW w:w="1527" w:type="pct"/>
            <w:shd w:val="clear" w:color="auto" w:fill="auto"/>
          </w:tcPr>
          <w:p w14:paraId="46EAF9F1" w14:textId="22C66BE9"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43F7AB9A" w14:textId="77777777" w:rsidTr="00215E6B">
        <w:tc>
          <w:tcPr>
            <w:tcW w:w="273" w:type="pct"/>
            <w:shd w:val="clear" w:color="auto" w:fill="auto"/>
          </w:tcPr>
          <w:p w14:paraId="31F5D213" w14:textId="7456FD72"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3E89012A"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Стулья</w:t>
            </w:r>
          </w:p>
        </w:tc>
        <w:tc>
          <w:tcPr>
            <w:tcW w:w="1527" w:type="pct"/>
            <w:shd w:val="clear" w:color="auto" w:fill="auto"/>
          </w:tcPr>
          <w:p w14:paraId="28FE6F11" w14:textId="3C83DA03"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290C5FEA" w14:textId="77777777" w:rsidTr="00215E6B">
        <w:tc>
          <w:tcPr>
            <w:tcW w:w="273" w:type="pct"/>
            <w:shd w:val="clear" w:color="auto" w:fill="auto"/>
          </w:tcPr>
          <w:p w14:paraId="0F7F1747" w14:textId="4845F660"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19ACBA97"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Шкафы для хранения учебных пособий</w:t>
            </w:r>
          </w:p>
        </w:tc>
        <w:tc>
          <w:tcPr>
            <w:tcW w:w="1527" w:type="pct"/>
            <w:shd w:val="clear" w:color="auto" w:fill="auto"/>
          </w:tcPr>
          <w:p w14:paraId="127EE463" w14:textId="52984FF3"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54E8FDFD"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C86574"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 xml:space="preserve">II </w:t>
            </w:r>
            <w:r w:rsidRPr="00065A49">
              <w:rPr>
                <w:rFonts w:ascii="Times New Roman" w:eastAsia="Times New Roman" w:hAnsi="Times New Roman" w:cs="Times New Roman"/>
                <w:b/>
                <w:bCs/>
                <w:iCs/>
                <w:sz w:val="24"/>
                <w:szCs w:val="28"/>
              </w:rPr>
              <w:t>Технические средства</w:t>
            </w:r>
          </w:p>
        </w:tc>
      </w:tr>
      <w:tr w:rsidR="00065A49" w:rsidRPr="00065A49" w14:paraId="7660D220"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64AD81"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6B34C994" w14:textId="77777777" w:rsidTr="00215E6B">
        <w:tc>
          <w:tcPr>
            <w:tcW w:w="273" w:type="pct"/>
            <w:shd w:val="clear" w:color="auto" w:fill="auto"/>
          </w:tcPr>
          <w:p w14:paraId="7B6A1287" w14:textId="3F09935F"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2F55BD74"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0751E116" w14:textId="3F3FF7C2"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5F701821" w14:textId="77777777" w:rsidTr="00215E6B">
        <w:tc>
          <w:tcPr>
            <w:tcW w:w="273" w:type="pct"/>
            <w:shd w:val="clear" w:color="auto" w:fill="auto"/>
          </w:tcPr>
          <w:p w14:paraId="632622A2" w14:textId="6D677CD3"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490B8209"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Доска</w:t>
            </w:r>
          </w:p>
        </w:tc>
        <w:tc>
          <w:tcPr>
            <w:tcW w:w="1527" w:type="pct"/>
            <w:shd w:val="clear" w:color="auto" w:fill="auto"/>
          </w:tcPr>
          <w:p w14:paraId="59885D4C" w14:textId="34E7FC43"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3143225D" w14:textId="77777777" w:rsidTr="00215E6B">
        <w:tc>
          <w:tcPr>
            <w:tcW w:w="5000" w:type="pct"/>
            <w:gridSpan w:val="3"/>
            <w:shd w:val="clear" w:color="auto" w:fill="auto"/>
          </w:tcPr>
          <w:p w14:paraId="6A5A9CED"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III</w:t>
            </w:r>
            <w:r w:rsidRPr="00065A49">
              <w:rPr>
                <w:rFonts w:ascii="Times New Roman" w:eastAsia="Times New Roman" w:hAnsi="Times New Roman" w:cs="Times New Roman"/>
                <w:b/>
                <w:bCs/>
                <w:iCs/>
                <w:sz w:val="24"/>
                <w:szCs w:val="28"/>
              </w:rPr>
              <w:t xml:space="preserve"> Демонстрационные учебно-наглядные пособия</w:t>
            </w:r>
          </w:p>
        </w:tc>
      </w:tr>
      <w:tr w:rsidR="00065A49" w:rsidRPr="00065A49" w14:paraId="77E41DCC" w14:textId="77777777" w:rsidTr="00215E6B">
        <w:tc>
          <w:tcPr>
            <w:tcW w:w="273" w:type="pct"/>
            <w:shd w:val="clear" w:color="auto" w:fill="auto"/>
          </w:tcPr>
          <w:p w14:paraId="778A23B2" w14:textId="362C9846"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098862AC" w14:textId="7C2F5626"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Плакаты по дисциплинам, наглядные</w:t>
            </w:r>
            <w:r>
              <w:rPr>
                <w:rFonts w:ascii="Times New Roman" w:eastAsia="Times New Roman" w:hAnsi="Times New Roman" w:cs="Times New Roman"/>
                <w:iCs/>
                <w:sz w:val="24"/>
                <w:szCs w:val="28"/>
              </w:rPr>
              <w:t xml:space="preserve"> </w:t>
            </w:r>
            <w:r w:rsidRPr="00065A49">
              <w:rPr>
                <w:rFonts w:ascii="Times New Roman" w:eastAsia="Times New Roman" w:hAnsi="Times New Roman" w:cs="Times New Roman"/>
                <w:iCs/>
                <w:sz w:val="24"/>
                <w:szCs w:val="28"/>
              </w:rPr>
              <w:t xml:space="preserve">пособия по разделам </w:t>
            </w:r>
          </w:p>
        </w:tc>
        <w:tc>
          <w:tcPr>
            <w:tcW w:w="1527" w:type="pct"/>
            <w:shd w:val="clear" w:color="auto" w:fill="auto"/>
          </w:tcPr>
          <w:p w14:paraId="503E0F77" w14:textId="5011F8B4" w:rsidR="00065A49" w:rsidRPr="00065A49" w:rsidRDefault="00065A49" w:rsidP="00065A49">
            <w:pPr>
              <w:snapToGrid w:val="0"/>
              <w:jc w:val="center"/>
              <w:rPr>
                <w:rFonts w:ascii="Times New Roman" w:eastAsia="Times New Roman" w:hAnsi="Times New Roman" w:cs="Times New Roman"/>
                <w:iCs/>
                <w:sz w:val="24"/>
                <w:szCs w:val="28"/>
              </w:rPr>
            </w:pPr>
          </w:p>
        </w:tc>
      </w:tr>
    </w:tbl>
    <w:p w14:paraId="05580596" w14:textId="77777777" w:rsidR="00065A49" w:rsidRPr="00065A49" w:rsidRDefault="00065A49" w:rsidP="00065A49">
      <w:pPr>
        <w:suppressAutoHyphens/>
        <w:ind w:firstLine="709"/>
        <w:jc w:val="both"/>
        <w:rPr>
          <w:rFonts w:ascii="Times New Roman" w:eastAsia="Times New Roman" w:hAnsi="Times New Roman" w:cs="Times New Roman"/>
          <w:bCs/>
          <w:iCs/>
          <w:sz w:val="24"/>
          <w:szCs w:val="24"/>
          <w:lang w:eastAsia="ru-RU"/>
        </w:rPr>
      </w:pPr>
    </w:p>
    <w:p w14:paraId="1CDB0351" w14:textId="77777777" w:rsidR="00065A49" w:rsidRPr="00065A49" w:rsidRDefault="00065A49" w:rsidP="00065A49">
      <w:pPr>
        <w:suppressAutoHyphens/>
        <w:ind w:firstLine="709"/>
        <w:jc w:val="both"/>
        <w:rPr>
          <w:rFonts w:ascii="Times New Roman" w:eastAsia="Times New Roman" w:hAnsi="Times New Roman" w:cs="Times New Roman"/>
          <w:bCs/>
          <w:iCs/>
          <w:sz w:val="24"/>
          <w:szCs w:val="24"/>
          <w:lang w:eastAsia="ru-RU"/>
        </w:rPr>
      </w:pPr>
      <w:r w:rsidRPr="00065A49">
        <w:rPr>
          <w:rFonts w:ascii="Times New Roman" w:eastAsia="Times New Roman" w:hAnsi="Times New Roman" w:cs="Times New Roman"/>
          <w:bCs/>
          <w:iCs/>
          <w:sz w:val="24"/>
          <w:szCs w:val="24"/>
          <w:lang w:eastAsia="ru-RU"/>
        </w:rPr>
        <w:t>Кабинет «Материаловедения»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5A49" w:rsidRPr="00065A49" w14:paraId="67250A91" w14:textId="77777777" w:rsidTr="00215E6B">
        <w:tc>
          <w:tcPr>
            <w:tcW w:w="273" w:type="pct"/>
            <w:shd w:val="clear" w:color="auto" w:fill="auto"/>
            <w:vAlign w:val="center"/>
          </w:tcPr>
          <w:p w14:paraId="191AFA44"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w:t>
            </w:r>
          </w:p>
        </w:tc>
        <w:tc>
          <w:tcPr>
            <w:tcW w:w="3200" w:type="pct"/>
            <w:shd w:val="clear" w:color="auto" w:fill="auto"/>
            <w:vAlign w:val="center"/>
          </w:tcPr>
          <w:p w14:paraId="3AFFD340"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03582235"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Техническое описание</w:t>
            </w:r>
          </w:p>
        </w:tc>
      </w:tr>
      <w:tr w:rsidR="00065A49" w:rsidRPr="00065A49" w14:paraId="65EAF76C" w14:textId="77777777" w:rsidTr="00215E6B">
        <w:trPr>
          <w:trHeight w:val="278"/>
        </w:trPr>
        <w:tc>
          <w:tcPr>
            <w:tcW w:w="5000" w:type="pct"/>
            <w:gridSpan w:val="3"/>
            <w:shd w:val="clear" w:color="auto" w:fill="auto"/>
          </w:tcPr>
          <w:p w14:paraId="1313492D"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lang w:val="en-US"/>
              </w:rPr>
              <w:t>I</w:t>
            </w:r>
            <w:r w:rsidRPr="00065A49">
              <w:rPr>
                <w:rFonts w:ascii="Times New Roman" w:eastAsia="Times New Roman" w:hAnsi="Times New Roman" w:cs="Times New Roman"/>
                <w:b/>
                <w:bCs/>
                <w:iCs/>
                <w:sz w:val="24"/>
                <w:szCs w:val="28"/>
              </w:rPr>
              <w:t xml:space="preserve"> Специализированная мебель и системы хранения</w:t>
            </w:r>
          </w:p>
        </w:tc>
      </w:tr>
      <w:tr w:rsidR="00065A49" w:rsidRPr="00065A49" w14:paraId="0C2A6EAC" w14:textId="77777777" w:rsidTr="00215E6B">
        <w:trPr>
          <w:trHeight w:val="277"/>
        </w:trPr>
        <w:tc>
          <w:tcPr>
            <w:tcW w:w="5000" w:type="pct"/>
            <w:gridSpan w:val="3"/>
            <w:shd w:val="clear" w:color="auto" w:fill="auto"/>
          </w:tcPr>
          <w:p w14:paraId="0222CD4B"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713CAF54" w14:textId="77777777" w:rsidTr="00215E6B">
        <w:tc>
          <w:tcPr>
            <w:tcW w:w="273" w:type="pct"/>
            <w:shd w:val="clear" w:color="auto" w:fill="auto"/>
          </w:tcPr>
          <w:p w14:paraId="52E46758" w14:textId="67DA8560"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1F5D87E8"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Столы</w:t>
            </w:r>
          </w:p>
        </w:tc>
        <w:tc>
          <w:tcPr>
            <w:tcW w:w="1527" w:type="pct"/>
            <w:shd w:val="clear" w:color="auto" w:fill="auto"/>
          </w:tcPr>
          <w:p w14:paraId="62339DE1" w14:textId="2C6FC1E0"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0BCF80A2" w14:textId="77777777" w:rsidTr="00215E6B">
        <w:tc>
          <w:tcPr>
            <w:tcW w:w="273" w:type="pct"/>
            <w:shd w:val="clear" w:color="auto" w:fill="auto"/>
          </w:tcPr>
          <w:p w14:paraId="401F2D9D" w14:textId="453BACCF"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0725C2DF"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Стулья</w:t>
            </w:r>
          </w:p>
        </w:tc>
        <w:tc>
          <w:tcPr>
            <w:tcW w:w="1527" w:type="pct"/>
            <w:shd w:val="clear" w:color="auto" w:fill="auto"/>
          </w:tcPr>
          <w:p w14:paraId="4EB18887" w14:textId="294F89F2"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48A241CE" w14:textId="77777777" w:rsidTr="00215E6B">
        <w:tc>
          <w:tcPr>
            <w:tcW w:w="273" w:type="pct"/>
            <w:shd w:val="clear" w:color="auto" w:fill="auto"/>
          </w:tcPr>
          <w:p w14:paraId="3286754F" w14:textId="1D61617C"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6B4F22DA"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Шкафы для хранения учебных пособий</w:t>
            </w:r>
          </w:p>
        </w:tc>
        <w:tc>
          <w:tcPr>
            <w:tcW w:w="1527" w:type="pct"/>
            <w:shd w:val="clear" w:color="auto" w:fill="auto"/>
          </w:tcPr>
          <w:p w14:paraId="55F8E627" w14:textId="384008CD"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489235D2"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C35B4C"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 xml:space="preserve">II </w:t>
            </w:r>
            <w:r w:rsidRPr="00065A49">
              <w:rPr>
                <w:rFonts w:ascii="Times New Roman" w:eastAsia="Times New Roman" w:hAnsi="Times New Roman" w:cs="Times New Roman"/>
                <w:b/>
                <w:bCs/>
                <w:iCs/>
                <w:sz w:val="24"/>
                <w:szCs w:val="28"/>
              </w:rPr>
              <w:t>Технические средства</w:t>
            </w:r>
          </w:p>
        </w:tc>
      </w:tr>
      <w:tr w:rsidR="00065A49" w:rsidRPr="00065A49" w14:paraId="04DF8F31"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279082"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497E40D4" w14:textId="77777777" w:rsidTr="00215E6B">
        <w:tc>
          <w:tcPr>
            <w:tcW w:w="273" w:type="pct"/>
            <w:shd w:val="clear" w:color="auto" w:fill="auto"/>
          </w:tcPr>
          <w:p w14:paraId="0F84F49D" w14:textId="3BE5952F"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7AA8EC25"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3D7841BA" w14:textId="14109C27"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59EACF26" w14:textId="77777777" w:rsidTr="00215E6B">
        <w:tc>
          <w:tcPr>
            <w:tcW w:w="273" w:type="pct"/>
            <w:shd w:val="clear" w:color="auto" w:fill="auto"/>
          </w:tcPr>
          <w:p w14:paraId="0B89F111" w14:textId="7198FC52"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45F1C9CE"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Доска</w:t>
            </w:r>
          </w:p>
        </w:tc>
        <w:tc>
          <w:tcPr>
            <w:tcW w:w="1527" w:type="pct"/>
            <w:shd w:val="clear" w:color="auto" w:fill="auto"/>
          </w:tcPr>
          <w:p w14:paraId="67D7B941" w14:textId="42C56A09"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18939C05" w14:textId="77777777" w:rsidTr="00215E6B">
        <w:tc>
          <w:tcPr>
            <w:tcW w:w="5000" w:type="pct"/>
            <w:gridSpan w:val="3"/>
            <w:shd w:val="clear" w:color="auto" w:fill="auto"/>
          </w:tcPr>
          <w:p w14:paraId="2019CB29"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III</w:t>
            </w:r>
            <w:r w:rsidRPr="00065A49">
              <w:rPr>
                <w:rFonts w:ascii="Times New Roman" w:eastAsia="Times New Roman" w:hAnsi="Times New Roman" w:cs="Times New Roman"/>
                <w:b/>
                <w:bCs/>
                <w:iCs/>
                <w:sz w:val="24"/>
                <w:szCs w:val="28"/>
              </w:rPr>
              <w:t xml:space="preserve"> Демонстрационные учебно-наглядные пособия</w:t>
            </w:r>
          </w:p>
        </w:tc>
      </w:tr>
      <w:tr w:rsidR="00065A49" w:rsidRPr="00065A49" w14:paraId="31112502" w14:textId="77777777" w:rsidTr="00215E6B">
        <w:tc>
          <w:tcPr>
            <w:tcW w:w="273" w:type="pct"/>
            <w:shd w:val="clear" w:color="auto" w:fill="auto"/>
          </w:tcPr>
          <w:p w14:paraId="71D5212A" w14:textId="1514C43C"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18662EB0" w14:textId="52710B21"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Плакаты по дисциплинам, наглядные</w:t>
            </w:r>
            <w:r>
              <w:rPr>
                <w:rFonts w:ascii="Times New Roman" w:eastAsia="Times New Roman" w:hAnsi="Times New Roman" w:cs="Times New Roman"/>
                <w:iCs/>
                <w:sz w:val="24"/>
                <w:szCs w:val="28"/>
              </w:rPr>
              <w:t xml:space="preserve"> </w:t>
            </w:r>
            <w:r w:rsidRPr="00065A49">
              <w:rPr>
                <w:rFonts w:ascii="Times New Roman" w:eastAsia="Times New Roman" w:hAnsi="Times New Roman" w:cs="Times New Roman"/>
                <w:iCs/>
                <w:sz w:val="24"/>
                <w:szCs w:val="28"/>
              </w:rPr>
              <w:t xml:space="preserve">пособия по разделам </w:t>
            </w:r>
          </w:p>
        </w:tc>
        <w:tc>
          <w:tcPr>
            <w:tcW w:w="1527" w:type="pct"/>
            <w:shd w:val="clear" w:color="auto" w:fill="auto"/>
          </w:tcPr>
          <w:p w14:paraId="2319D51B" w14:textId="5C7F00F5" w:rsidR="00065A49" w:rsidRPr="00065A49" w:rsidRDefault="00065A49" w:rsidP="00065A49">
            <w:pPr>
              <w:snapToGrid w:val="0"/>
              <w:jc w:val="center"/>
              <w:rPr>
                <w:rFonts w:ascii="Times New Roman" w:eastAsia="Times New Roman" w:hAnsi="Times New Roman" w:cs="Times New Roman"/>
                <w:iCs/>
                <w:sz w:val="24"/>
                <w:szCs w:val="28"/>
              </w:rPr>
            </w:pPr>
          </w:p>
        </w:tc>
      </w:tr>
    </w:tbl>
    <w:p w14:paraId="79C57A0A" w14:textId="77777777" w:rsidR="00065A49" w:rsidRPr="00065A49" w:rsidRDefault="00065A49" w:rsidP="00065A49">
      <w:pPr>
        <w:suppressAutoHyphens/>
        <w:ind w:firstLine="709"/>
        <w:jc w:val="both"/>
        <w:rPr>
          <w:rFonts w:ascii="Times New Roman" w:eastAsia="Times New Roman" w:hAnsi="Times New Roman" w:cs="Times New Roman"/>
          <w:bCs/>
          <w:iCs/>
          <w:sz w:val="24"/>
          <w:szCs w:val="24"/>
          <w:lang w:eastAsia="ru-RU"/>
        </w:rPr>
      </w:pPr>
    </w:p>
    <w:p w14:paraId="27E7DA4E" w14:textId="77777777" w:rsidR="00065A49" w:rsidRPr="00065A49" w:rsidRDefault="00065A49" w:rsidP="00065A49">
      <w:pPr>
        <w:suppressAutoHyphens/>
        <w:ind w:firstLine="709"/>
        <w:jc w:val="both"/>
        <w:rPr>
          <w:rFonts w:ascii="Times New Roman" w:eastAsia="Times New Roman" w:hAnsi="Times New Roman" w:cs="Times New Roman"/>
          <w:bCs/>
          <w:iCs/>
          <w:sz w:val="24"/>
          <w:szCs w:val="24"/>
          <w:lang w:eastAsia="ru-RU"/>
        </w:rPr>
      </w:pPr>
      <w:r w:rsidRPr="00065A49">
        <w:rPr>
          <w:rFonts w:ascii="Times New Roman" w:eastAsia="Times New Roman" w:hAnsi="Times New Roman" w:cs="Times New Roman"/>
          <w:bCs/>
          <w:iCs/>
          <w:sz w:val="24"/>
          <w:szCs w:val="24"/>
          <w:lang w:eastAsia="ru-RU"/>
        </w:rPr>
        <w:t>Кабинет «Основ безопасность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5A49" w:rsidRPr="00065A49" w14:paraId="1CC2C91C" w14:textId="77777777" w:rsidTr="00215E6B">
        <w:tc>
          <w:tcPr>
            <w:tcW w:w="273" w:type="pct"/>
            <w:shd w:val="clear" w:color="auto" w:fill="auto"/>
            <w:vAlign w:val="center"/>
          </w:tcPr>
          <w:p w14:paraId="04AEA1CE"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w:t>
            </w:r>
          </w:p>
        </w:tc>
        <w:tc>
          <w:tcPr>
            <w:tcW w:w="3200" w:type="pct"/>
            <w:shd w:val="clear" w:color="auto" w:fill="auto"/>
            <w:vAlign w:val="center"/>
          </w:tcPr>
          <w:p w14:paraId="3A82098B"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29B4EBB2"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Техническое описание</w:t>
            </w:r>
          </w:p>
        </w:tc>
      </w:tr>
      <w:tr w:rsidR="00065A49" w:rsidRPr="00065A49" w14:paraId="4C4B3799" w14:textId="77777777" w:rsidTr="00215E6B">
        <w:trPr>
          <w:trHeight w:val="278"/>
        </w:trPr>
        <w:tc>
          <w:tcPr>
            <w:tcW w:w="5000" w:type="pct"/>
            <w:gridSpan w:val="3"/>
            <w:shd w:val="clear" w:color="auto" w:fill="auto"/>
          </w:tcPr>
          <w:p w14:paraId="77A9E88C"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lang w:val="en-US"/>
              </w:rPr>
              <w:t>I</w:t>
            </w:r>
            <w:r w:rsidRPr="00065A49">
              <w:rPr>
                <w:rFonts w:ascii="Times New Roman" w:eastAsia="Times New Roman" w:hAnsi="Times New Roman" w:cs="Times New Roman"/>
                <w:b/>
                <w:bCs/>
                <w:iCs/>
                <w:sz w:val="24"/>
                <w:szCs w:val="28"/>
              </w:rPr>
              <w:t xml:space="preserve"> Специализированная мебель и системы хранения</w:t>
            </w:r>
          </w:p>
        </w:tc>
      </w:tr>
      <w:tr w:rsidR="00065A49" w:rsidRPr="00065A49" w14:paraId="3E4F7AE8" w14:textId="77777777" w:rsidTr="00215E6B">
        <w:trPr>
          <w:trHeight w:val="277"/>
        </w:trPr>
        <w:tc>
          <w:tcPr>
            <w:tcW w:w="5000" w:type="pct"/>
            <w:gridSpan w:val="3"/>
            <w:shd w:val="clear" w:color="auto" w:fill="auto"/>
          </w:tcPr>
          <w:p w14:paraId="7CA0C26B"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64F7E365" w14:textId="77777777" w:rsidTr="00215E6B">
        <w:tc>
          <w:tcPr>
            <w:tcW w:w="273" w:type="pct"/>
            <w:shd w:val="clear" w:color="auto" w:fill="auto"/>
          </w:tcPr>
          <w:p w14:paraId="0A2AEFD3" w14:textId="58B901BF"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2C3F2774"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Столы</w:t>
            </w:r>
          </w:p>
        </w:tc>
        <w:tc>
          <w:tcPr>
            <w:tcW w:w="1527" w:type="pct"/>
            <w:shd w:val="clear" w:color="auto" w:fill="auto"/>
          </w:tcPr>
          <w:p w14:paraId="0DD950A8" w14:textId="40C2322A"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49D0BD42" w14:textId="77777777" w:rsidTr="00215E6B">
        <w:tc>
          <w:tcPr>
            <w:tcW w:w="273" w:type="pct"/>
            <w:shd w:val="clear" w:color="auto" w:fill="auto"/>
          </w:tcPr>
          <w:p w14:paraId="14DB7389" w14:textId="4C84CEF5"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41EBFA14"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Стулья</w:t>
            </w:r>
          </w:p>
        </w:tc>
        <w:tc>
          <w:tcPr>
            <w:tcW w:w="1527" w:type="pct"/>
            <w:shd w:val="clear" w:color="auto" w:fill="auto"/>
          </w:tcPr>
          <w:p w14:paraId="14E5AAA8" w14:textId="6B6BCF1F"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54979F90" w14:textId="77777777" w:rsidTr="00215E6B">
        <w:tc>
          <w:tcPr>
            <w:tcW w:w="273" w:type="pct"/>
            <w:shd w:val="clear" w:color="auto" w:fill="auto"/>
          </w:tcPr>
          <w:p w14:paraId="67F958BA" w14:textId="1E046D4A"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63CDC9E9"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Шкафы для хранения учебных пособий</w:t>
            </w:r>
          </w:p>
        </w:tc>
        <w:tc>
          <w:tcPr>
            <w:tcW w:w="1527" w:type="pct"/>
            <w:shd w:val="clear" w:color="auto" w:fill="auto"/>
          </w:tcPr>
          <w:p w14:paraId="68C7D086" w14:textId="0B9E6D0E"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0EB67E16"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D12CF4"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lastRenderedPageBreak/>
              <w:t xml:space="preserve">II </w:t>
            </w:r>
            <w:r w:rsidRPr="00065A49">
              <w:rPr>
                <w:rFonts w:ascii="Times New Roman" w:eastAsia="Times New Roman" w:hAnsi="Times New Roman" w:cs="Times New Roman"/>
                <w:b/>
                <w:bCs/>
                <w:iCs/>
                <w:sz w:val="24"/>
                <w:szCs w:val="28"/>
              </w:rPr>
              <w:t>Технические средства</w:t>
            </w:r>
          </w:p>
        </w:tc>
      </w:tr>
      <w:tr w:rsidR="00065A49" w:rsidRPr="00065A49" w14:paraId="1A1D1E02"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0FC59F"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03566AEA" w14:textId="77777777" w:rsidTr="00215E6B">
        <w:tc>
          <w:tcPr>
            <w:tcW w:w="273" w:type="pct"/>
            <w:shd w:val="clear" w:color="auto" w:fill="auto"/>
          </w:tcPr>
          <w:p w14:paraId="6A1503DF" w14:textId="2AE17305"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43427759"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67E97C67" w14:textId="5C43535E"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0AF09939" w14:textId="77777777" w:rsidTr="00215E6B">
        <w:tc>
          <w:tcPr>
            <w:tcW w:w="273" w:type="pct"/>
            <w:shd w:val="clear" w:color="auto" w:fill="auto"/>
          </w:tcPr>
          <w:p w14:paraId="25505146" w14:textId="26065711"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154AC219"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Доска</w:t>
            </w:r>
          </w:p>
        </w:tc>
        <w:tc>
          <w:tcPr>
            <w:tcW w:w="1527" w:type="pct"/>
            <w:shd w:val="clear" w:color="auto" w:fill="auto"/>
          </w:tcPr>
          <w:p w14:paraId="7005007C" w14:textId="2A81B0FD"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02177E95" w14:textId="77777777" w:rsidTr="00215E6B">
        <w:tc>
          <w:tcPr>
            <w:tcW w:w="273" w:type="pct"/>
            <w:shd w:val="clear" w:color="auto" w:fill="auto"/>
          </w:tcPr>
          <w:p w14:paraId="4B32E311" w14:textId="5C46EF41"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7A3DE853"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Принтер</w:t>
            </w:r>
          </w:p>
        </w:tc>
        <w:tc>
          <w:tcPr>
            <w:tcW w:w="1527" w:type="pct"/>
            <w:shd w:val="clear" w:color="auto" w:fill="auto"/>
          </w:tcPr>
          <w:p w14:paraId="3406C099" w14:textId="3FD4C386"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2A67CD94" w14:textId="77777777" w:rsidTr="00215E6B">
        <w:tc>
          <w:tcPr>
            <w:tcW w:w="5000" w:type="pct"/>
            <w:gridSpan w:val="3"/>
            <w:shd w:val="clear" w:color="auto" w:fill="auto"/>
          </w:tcPr>
          <w:p w14:paraId="5A5FDB2A"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III</w:t>
            </w:r>
            <w:r w:rsidRPr="00065A49">
              <w:rPr>
                <w:rFonts w:ascii="Times New Roman" w:eastAsia="Times New Roman" w:hAnsi="Times New Roman" w:cs="Times New Roman"/>
                <w:b/>
                <w:bCs/>
                <w:iCs/>
                <w:sz w:val="24"/>
                <w:szCs w:val="28"/>
              </w:rPr>
              <w:t xml:space="preserve"> Демонстрационные учебно-наглядные пособия</w:t>
            </w:r>
          </w:p>
        </w:tc>
      </w:tr>
      <w:tr w:rsidR="00065A49" w:rsidRPr="00065A49" w14:paraId="22369DD1" w14:textId="77777777" w:rsidTr="00215E6B">
        <w:tc>
          <w:tcPr>
            <w:tcW w:w="273" w:type="pct"/>
            <w:shd w:val="clear" w:color="auto" w:fill="auto"/>
          </w:tcPr>
          <w:p w14:paraId="6B465FC9" w14:textId="285586C7"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05D584A1" w14:textId="7A2D129B"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Плакаты по дисциплинам, наглядные</w:t>
            </w:r>
            <w:r>
              <w:rPr>
                <w:rFonts w:ascii="Times New Roman" w:eastAsia="Times New Roman" w:hAnsi="Times New Roman" w:cs="Times New Roman"/>
                <w:iCs/>
                <w:sz w:val="24"/>
                <w:szCs w:val="28"/>
              </w:rPr>
              <w:t xml:space="preserve"> </w:t>
            </w:r>
            <w:r w:rsidRPr="00065A49">
              <w:rPr>
                <w:rFonts w:ascii="Times New Roman" w:eastAsia="Times New Roman" w:hAnsi="Times New Roman" w:cs="Times New Roman"/>
                <w:iCs/>
                <w:sz w:val="24"/>
                <w:szCs w:val="28"/>
              </w:rPr>
              <w:t xml:space="preserve">пособия по разделам </w:t>
            </w:r>
          </w:p>
        </w:tc>
        <w:tc>
          <w:tcPr>
            <w:tcW w:w="1527" w:type="pct"/>
            <w:shd w:val="clear" w:color="auto" w:fill="auto"/>
          </w:tcPr>
          <w:p w14:paraId="6B4DC976" w14:textId="0F54A29B" w:rsidR="00065A49" w:rsidRPr="00065A49" w:rsidRDefault="00065A49" w:rsidP="00065A49">
            <w:pPr>
              <w:snapToGrid w:val="0"/>
              <w:jc w:val="center"/>
              <w:rPr>
                <w:rFonts w:ascii="Times New Roman" w:eastAsia="Times New Roman" w:hAnsi="Times New Roman" w:cs="Times New Roman"/>
                <w:iCs/>
                <w:sz w:val="24"/>
                <w:szCs w:val="28"/>
              </w:rPr>
            </w:pPr>
          </w:p>
        </w:tc>
      </w:tr>
    </w:tbl>
    <w:p w14:paraId="24512EC6" w14:textId="77777777" w:rsidR="00065A49" w:rsidRPr="00065A49" w:rsidRDefault="00065A49" w:rsidP="00065A49">
      <w:pPr>
        <w:suppressAutoHyphens/>
        <w:ind w:firstLine="709"/>
        <w:jc w:val="both"/>
        <w:rPr>
          <w:rFonts w:ascii="Times New Roman" w:eastAsia="Times New Roman" w:hAnsi="Times New Roman" w:cs="Times New Roman"/>
          <w:bCs/>
          <w:sz w:val="24"/>
          <w:szCs w:val="24"/>
          <w:lang w:eastAsia="ru-RU"/>
        </w:rPr>
      </w:pPr>
    </w:p>
    <w:p w14:paraId="597C1F38" w14:textId="77777777" w:rsidR="00065A49" w:rsidRPr="00065A49" w:rsidRDefault="00065A49" w:rsidP="00065A49">
      <w:pPr>
        <w:suppressAutoHyphens/>
        <w:ind w:firstLine="709"/>
        <w:jc w:val="both"/>
        <w:rPr>
          <w:rFonts w:ascii="Times New Roman" w:eastAsia="Times New Roman" w:hAnsi="Times New Roman" w:cs="Times New Roman"/>
          <w:bCs/>
          <w:iCs/>
          <w:sz w:val="24"/>
          <w:szCs w:val="24"/>
          <w:lang w:eastAsia="ru-RU"/>
        </w:rPr>
      </w:pPr>
      <w:r w:rsidRPr="00065A49">
        <w:rPr>
          <w:rFonts w:ascii="Times New Roman" w:eastAsia="Times New Roman" w:hAnsi="Times New Roman" w:cs="Times New Roman"/>
          <w:bCs/>
          <w:iCs/>
          <w:sz w:val="24"/>
          <w:szCs w:val="24"/>
          <w:lang w:eastAsia="ru-RU"/>
        </w:rPr>
        <w:t>Кабинет «Охраны труда и бережливого производства»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5A49" w:rsidRPr="00065A49" w14:paraId="208CD5F2" w14:textId="77777777" w:rsidTr="00215E6B">
        <w:tc>
          <w:tcPr>
            <w:tcW w:w="273" w:type="pct"/>
            <w:shd w:val="clear" w:color="auto" w:fill="auto"/>
            <w:vAlign w:val="center"/>
          </w:tcPr>
          <w:p w14:paraId="09C69784"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w:t>
            </w:r>
          </w:p>
        </w:tc>
        <w:tc>
          <w:tcPr>
            <w:tcW w:w="3200" w:type="pct"/>
            <w:shd w:val="clear" w:color="auto" w:fill="auto"/>
            <w:vAlign w:val="center"/>
          </w:tcPr>
          <w:p w14:paraId="22AF5336"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B17F132"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Техническое описание</w:t>
            </w:r>
          </w:p>
        </w:tc>
      </w:tr>
      <w:tr w:rsidR="00065A49" w:rsidRPr="00065A49" w14:paraId="34FBF3A3" w14:textId="77777777" w:rsidTr="00215E6B">
        <w:trPr>
          <w:trHeight w:val="278"/>
        </w:trPr>
        <w:tc>
          <w:tcPr>
            <w:tcW w:w="5000" w:type="pct"/>
            <w:gridSpan w:val="3"/>
            <w:shd w:val="clear" w:color="auto" w:fill="auto"/>
          </w:tcPr>
          <w:p w14:paraId="55F86307"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lang w:val="en-US"/>
              </w:rPr>
              <w:t>I</w:t>
            </w:r>
            <w:r w:rsidRPr="00065A49">
              <w:rPr>
                <w:rFonts w:ascii="Times New Roman" w:eastAsia="Times New Roman" w:hAnsi="Times New Roman" w:cs="Times New Roman"/>
                <w:b/>
                <w:bCs/>
                <w:iCs/>
                <w:sz w:val="24"/>
                <w:szCs w:val="28"/>
              </w:rPr>
              <w:t xml:space="preserve"> Специализированная мебель и системы хранения</w:t>
            </w:r>
          </w:p>
        </w:tc>
      </w:tr>
      <w:tr w:rsidR="00065A49" w:rsidRPr="00065A49" w14:paraId="67D59258" w14:textId="77777777" w:rsidTr="00215E6B">
        <w:trPr>
          <w:trHeight w:val="277"/>
        </w:trPr>
        <w:tc>
          <w:tcPr>
            <w:tcW w:w="5000" w:type="pct"/>
            <w:gridSpan w:val="3"/>
            <w:shd w:val="clear" w:color="auto" w:fill="auto"/>
          </w:tcPr>
          <w:p w14:paraId="40BE83DD"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634834C3" w14:textId="77777777" w:rsidTr="00215E6B">
        <w:tc>
          <w:tcPr>
            <w:tcW w:w="273" w:type="pct"/>
            <w:shd w:val="clear" w:color="auto" w:fill="auto"/>
          </w:tcPr>
          <w:p w14:paraId="075C2ABD" w14:textId="742044ED"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75E0564B"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Столы</w:t>
            </w:r>
          </w:p>
        </w:tc>
        <w:tc>
          <w:tcPr>
            <w:tcW w:w="1527" w:type="pct"/>
            <w:shd w:val="clear" w:color="auto" w:fill="auto"/>
          </w:tcPr>
          <w:p w14:paraId="3A5B7FF2" w14:textId="4DF4A31B"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2C78383A" w14:textId="77777777" w:rsidTr="00215E6B">
        <w:tc>
          <w:tcPr>
            <w:tcW w:w="273" w:type="pct"/>
            <w:shd w:val="clear" w:color="auto" w:fill="auto"/>
          </w:tcPr>
          <w:p w14:paraId="641D127A" w14:textId="150120A0"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4A5AB2E7"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Стулья</w:t>
            </w:r>
          </w:p>
        </w:tc>
        <w:tc>
          <w:tcPr>
            <w:tcW w:w="1527" w:type="pct"/>
            <w:shd w:val="clear" w:color="auto" w:fill="auto"/>
          </w:tcPr>
          <w:p w14:paraId="148E26EE" w14:textId="21F5B9AC"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7D27B626" w14:textId="77777777" w:rsidTr="00215E6B">
        <w:tc>
          <w:tcPr>
            <w:tcW w:w="273" w:type="pct"/>
            <w:shd w:val="clear" w:color="auto" w:fill="auto"/>
          </w:tcPr>
          <w:p w14:paraId="1B11D2A7" w14:textId="674D5C96"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15CB1262"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Шкафы для хранения учебных пособий</w:t>
            </w:r>
          </w:p>
        </w:tc>
        <w:tc>
          <w:tcPr>
            <w:tcW w:w="1527" w:type="pct"/>
            <w:shd w:val="clear" w:color="auto" w:fill="auto"/>
          </w:tcPr>
          <w:p w14:paraId="2A8CF88B" w14:textId="57CA57A0"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143D6C2B"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83BED8"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 xml:space="preserve">II </w:t>
            </w:r>
            <w:r w:rsidRPr="00065A49">
              <w:rPr>
                <w:rFonts w:ascii="Times New Roman" w:eastAsia="Times New Roman" w:hAnsi="Times New Roman" w:cs="Times New Roman"/>
                <w:b/>
                <w:bCs/>
                <w:iCs/>
                <w:sz w:val="24"/>
                <w:szCs w:val="28"/>
              </w:rPr>
              <w:t>Технические средства</w:t>
            </w:r>
          </w:p>
        </w:tc>
      </w:tr>
      <w:tr w:rsidR="00065A49" w:rsidRPr="00065A49" w14:paraId="1933D0DC"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6B5F4D"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417AEF78" w14:textId="77777777" w:rsidTr="00215E6B">
        <w:tc>
          <w:tcPr>
            <w:tcW w:w="273" w:type="pct"/>
            <w:shd w:val="clear" w:color="auto" w:fill="auto"/>
          </w:tcPr>
          <w:p w14:paraId="73E05120" w14:textId="1DE5C4C1"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7F952438"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179B7241" w14:textId="1DE216C4"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250C41D8" w14:textId="77777777" w:rsidTr="00215E6B">
        <w:tc>
          <w:tcPr>
            <w:tcW w:w="273" w:type="pct"/>
            <w:shd w:val="clear" w:color="auto" w:fill="auto"/>
          </w:tcPr>
          <w:p w14:paraId="2441AFDA" w14:textId="12B9E6EC"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07040F32"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Доска</w:t>
            </w:r>
          </w:p>
        </w:tc>
        <w:tc>
          <w:tcPr>
            <w:tcW w:w="1527" w:type="pct"/>
            <w:shd w:val="clear" w:color="auto" w:fill="auto"/>
          </w:tcPr>
          <w:p w14:paraId="41C7B234" w14:textId="4C6FABF5"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1BDD1EE7" w14:textId="77777777" w:rsidTr="00215E6B">
        <w:tc>
          <w:tcPr>
            <w:tcW w:w="273" w:type="pct"/>
            <w:shd w:val="clear" w:color="auto" w:fill="auto"/>
          </w:tcPr>
          <w:p w14:paraId="6246C3D9" w14:textId="00DCB82A"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4FD44781"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Принтер</w:t>
            </w:r>
          </w:p>
        </w:tc>
        <w:tc>
          <w:tcPr>
            <w:tcW w:w="1527" w:type="pct"/>
            <w:shd w:val="clear" w:color="auto" w:fill="auto"/>
          </w:tcPr>
          <w:p w14:paraId="1DC7FA61" w14:textId="605DB81B"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03348DF2" w14:textId="77777777" w:rsidTr="00215E6B">
        <w:tc>
          <w:tcPr>
            <w:tcW w:w="5000" w:type="pct"/>
            <w:gridSpan w:val="3"/>
            <w:shd w:val="clear" w:color="auto" w:fill="auto"/>
          </w:tcPr>
          <w:p w14:paraId="0CF73839"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III</w:t>
            </w:r>
            <w:r w:rsidRPr="00065A49">
              <w:rPr>
                <w:rFonts w:ascii="Times New Roman" w:eastAsia="Times New Roman" w:hAnsi="Times New Roman" w:cs="Times New Roman"/>
                <w:b/>
                <w:bCs/>
                <w:iCs/>
                <w:sz w:val="24"/>
                <w:szCs w:val="28"/>
              </w:rPr>
              <w:t xml:space="preserve"> Демонстрационные учебно-наглядные пособия</w:t>
            </w:r>
          </w:p>
        </w:tc>
      </w:tr>
      <w:tr w:rsidR="00065A49" w:rsidRPr="00065A49" w14:paraId="5665C1C6" w14:textId="77777777" w:rsidTr="00215E6B">
        <w:tc>
          <w:tcPr>
            <w:tcW w:w="273" w:type="pct"/>
            <w:shd w:val="clear" w:color="auto" w:fill="auto"/>
          </w:tcPr>
          <w:p w14:paraId="123628FA" w14:textId="2E91E13A"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42CEAACE" w14:textId="79398B45"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Плакаты по дисциплинам, наглядные</w:t>
            </w:r>
            <w:r>
              <w:rPr>
                <w:rFonts w:ascii="Times New Roman" w:eastAsia="Times New Roman" w:hAnsi="Times New Roman" w:cs="Times New Roman"/>
                <w:iCs/>
                <w:sz w:val="24"/>
                <w:szCs w:val="28"/>
              </w:rPr>
              <w:t xml:space="preserve"> </w:t>
            </w:r>
            <w:r w:rsidRPr="00065A49">
              <w:rPr>
                <w:rFonts w:ascii="Times New Roman" w:eastAsia="Times New Roman" w:hAnsi="Times New Roman" w:cs="Times New Roman"/>
                <w:iCs/>
                <w:sz w:val="24"/>
                <w:szCs w:val="28"/>
              </w:rPr>
              <w:t xml:space="preserve">пособия по разделам </w:t>
            </w:r>
          </w:p>
        </w:tc>
        <w:tc>
          <w:tcPr>
            <w:tcW w:w="1527" w:type="pct"/>
            <w:shd w:val="clear" w:color="auto" w:fill="auto"/>
          </w:tcPr>
          <w:p w14:paraId="0D7B8338" w14:textId="3CEEC17E" w:rsidR="00065A49" w:rsidRPr="00065A49" w:rsidRDefault="00065A49" w:rsidP="00065A49">
            <w:pPr>
              <w:snapToGrid w:val="0"/>
              <w:jc w:val="center"/>
              <w:rPr>
                <w:rFonts w:ascii="Times New Roman" w:eastAsia="Times New Roman" w:hAnsi="Times New Roman" w:cs="Times New Roman"/>
                <w:iCs/>
                <w:sz w:val="24"/>
                <w:szCs w:val="28"/>
              </w:rPr>
            </w:pPr>
          </w:p>
        </w:tc>
      </w:tr>
    </w:tbl>
    <w:p w14:paraId="18C7BF3F" w14:textId="77777777" w:rsidR="00065A49" w:rsidRPr="00065A49" w:rsidRDefault="00065A49" w:rsidP="00065A49">
      <w:pPr>
        <w:suppressAutoHyphens/>
        <w:ind w:firstLine="709"/>
        <w:jc w:val="both"/>
        <w:rPr>
          <w:rFonts w:ascii="Times New Roman" w:eastAsia="Times New Roman" w:hAnsi="Times New Roman" w:cs="Times New Roman"/>
          <w:bCs/>
          <w:sz w:val="24"/>
          <w:szCs w:val="24"/>
          <w:lang w:eastAsia="ru-RU"/>
        </w:rPr>
      </w:pPr>
    </w:p>
    <w:p w14:paraId="42008018" w14:textId="77777777" w:rsidR="00065A49" w:rsidRPr="00065A49" w:rsidRDefault="00065A49" w:rsidP="00065A49">
      <w:pPr>
        <w:snapToGrid w:val="0"/>
        <w:ind w:firstLine="709"/>
        <w:rPr>
          <w:rFonts w:ascii="Times New Roman" w:eastAsia="Times New Roman" w:hAnsi="Times New Roman" w:cs="Times New Roman"/>
          <w:iCs/>
          <w:color w:val="000000"/>
          <w:sz w:val="24"/>
          <w:szCs w:val="24"/>
          <w:lang w:eastAsia="ru-RU"/>
        </w:rPr>
      </w:pPr>
      <w:r w:rsidRPr="00065A49">
        <w:rPr>
          <w:rFonts w:ascii="Times New Roman" w:eastAsia="Times New Roman" w:hAnsi="Times New Roman" w:cs="Times New Roman"/>
          <w:bCs/>
          <w:iCs/>
          <w:sz w:val="24"/>
          <w:szCs w:val="28"/>
        </w:rPr>
        <w:t>Кабинет «</w:t>
      </w:r>
      <w:r w:rsidRPr="00065A49">
        <w:rPr>
          <w:rFonts w:ascii="Times New Roman" w:eastAsia="Times New Roman" w:hAnsi="Times New Roman" w:cs="Times New Roman"/>
          <w:iCs/>
          <w:color w:val="000000"/>
          <w:sz w:val="24"/>
          <w:szCs w:val="24"/>
          <w:lang w:eastAsia="ru-RU"/>
        </w:rPr>
        <w:t>Технологии металлообработки и работы в металлообрабатывающих цехах»</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5A49" w:rsidRPr="00065A49" w14:paraId="0867A1D6" w14:textId="77777777" w:rsidTr="00215E6B">
        <w:tc>
          <w:tcPr>
            <w:tcW w:w="273" w:type="pct"/>
            <w:shd w:val="clear" w:color="auto" w:fill="auto"/>
            <w:vAlign w:val="center"/>
          </w:tcPr>
          <w:p w14:paraId="283EF901"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w:t>
            </w:r>
          </w:p>
        </w:tc>
        <w:tc>
          <w:tcPr>
            <w:tcW w:w="3200" w:type="pct"/>
            <w:shd w:val="clear" w:color="auto" w:fill="auto"/>
            <w:vAlign w:val="center"/>
          </w:tcPr>
          <w:p w14:paraId="12E35E81"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7AD24C0"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Техническое описание</w:t>
            </w:r>
          </w:p>
        </w:tc>
      </w:tr>
      <w:tr w:rsidR="00065A49" w:rsidRPr="00065A49" w14:paraId="58500158" w14:textId="77777777" w:rsidTr="00215E6B">
        <w:trPr>
          <w:trHeight w:val="278"/>
        </w:trPr>
        <w:tc>
          <w:tcPr>
            <w:tcW w:w="5000" w:type="pct"/>
            <w:gridSpan w:val="3"/>
            <w:shd w:val="clear" w:color="auto" w:fill="auto"/>
          </w:tcPr>
          <w:p w14:paraId="0AB8382E"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lang w:val="en-US"/>
              </w:rPr>
              <w:t>I</w:t>
            </w:r>
            <w:r w:rsidRPr="00065A49">
              <w:rPr>
                <w:rFonts w:ascii="Times New Roman" w:eastAsia="Times New Roman" w:hAnsi="Times New Roman" w:cs="Times New Roman"/>
                <w:b/>
                <w:bCs/>
                <w:iCs/>
                <w:sz w:val="24"/>
                <w:szCs w:val="28"/>
              </w:rPr>
              <w:t xml:space="preserve"> Специализированная мебель и системы хранения</w:t>
            </w:r>
          </w:p>
        </w:tc>
      </w:tr>
      <w:tr w:rsidR="00065A49" w:rsidRPr="00065A49" w14:paraId="79B84B85" w14:textId="77777777" w:rsidTr="00215E6B">
        <w:trPr>
          <w:trHeight w:val="277"/>
        </w:trPr>
        <w:tc>
          <w:tcPr>
            <w:tcW w:w="5000" w:type="pct"/>
            <w:gridSpan w:val="3"/>
            <w:shd w:val="clear" w:color="auto" w:fill="auto"/>
          </w:tcPr>
          <w:p w14:paraId="1050757F"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4F8ECA32" w14:textId="77777777" w:rsidTr="00215E6B">
        <w:tc>
          <w:tcPr>
            <w:tcW w:w="273" w:type="pct"/>
            <w:shd w:val="clear" w:color="auto" w:fill="auto"/>
          </w:tcPr>
          <w:p w14:paraId="2E362AF9" w14:textId="2D7A29DE"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6F1B5D75"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Столы</w:t>
            </w:r>
          </w:p>
        </w:tc>
        <w:tc>
          <w:tcPr>
            <w:tcW w:w="1527" w:type="pct"/>
            <w:shd w:val="clear" w:color="auto" w:fill="auto"/>
          </w:tcPr>
          <w:p w14:paraId="07DD4AE4" w14:textId="634CBFF9"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6EEDBD15" w14:textId="77777777" w:rsidTr="00215E6B">
        <w:tc>
          <w:tcPr>
            <w:tcW w:w="273" w:type="pct"/>
            <w:shd w:val="clear" w:color="auto" w:fill="auto"/>
          </w:tcPr>
          <w:p w14:paraId="33EFB0F0" w14:textId="42A4E6AD"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0D63B9B0"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Стулья</w:t>
            </w:r>
          </w:p>
        </w:tc>
        <w:tc>
          <w:tcPr>
            <w:tcW w:w="1527" w:type="pct"/>
            <w:shd w:val="clear" w:color="auto" w:fill="auto"/>
          </w:tcPr>
          <w:p w14:paraId="45D747E4" w14:textId="6AE0B40E"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22A4D6BA" w14:textId="77777777" w:rsidTr="00215E6B">
        <w:tc>
          <w:tcPr>
            <w:tcW w:w="273" w:type="pct"/>
            <w:shd w:val="clear" w:color="auto" w:fill="auto"/>
          </w:tcPr>
          <w:p w14:paraId="317BC4DE" w14:textId="4B3265CF"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743C4466"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Шкафы для хранения учебных пособий</w:t>
            </w:r>
          </w:p>
        </w:tc>
        <w:tc>
          <w:tcPr>
            <w:tcW w:w="1527" w:type="pct"/>
            <w:shd w:val="clear" w:color="auto" w:fill="auto"/>
          </w:tcPr>
          <w:p w14:paraId="4718EF65" w14:textId="08906F0B"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0F529C29"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CE59AA"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 xml:space="preserve">II </w:t>
            </w:r>
            <w:r w:rsidRPr="00065A49">
              <w:rPr>
                <w:rFonts w:ascii="Times New Roman" w:eastAsia="Times New Roman" w:hAnsi="Times New Roman" w:cs="Times New Roman"/>
                <w:b/>
                <w:bCs/>
                <w:iCs/>
                <w:sz w:val="24"/>
                <w:szCs w:val="28"/>
              </w:rPr>
              <w:t>Технические средства</w:t>
            </w:r>
          </w:p>
        </w:tc>
      </w:tr>
      <w:tr w:rsidR="00065A49" w:rsidRPr="00065A49" w14:paraId="29B23828"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3D9CB8"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0B3685C1" w14:textId="77777777" w:rsidTr="00215E6B">
        <w:tc>
          <w:tcPr>
            <w:tcW w:w="273" w:type="pct"/>
            <w:shd w:val="clear" w:color="auto" w:fill="auto"/>
          </w:tcPr>
          <w:p w14:paraId="35210D01" w14:textId="67788805"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4FFCBB3A"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2DA76E12" w14:textId="059019F9"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752FA291" w14:textId="77777777" w:rsidTr="00215E6B">
        <w:tc>
          <w:tcPr>
            <w:tcW w:w="273" w:type="pct"/>
            <w:shd w:val="clear" w:color="auto" w:fill="auto"/>
          </w:tcPr>
          <w:p w14:paraId="45B5EF17" w14:textId="16070F25"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6FA2251C"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Доска</w:t>
            </w:r>
          </w:p>
        </w:tc>
        <w:tc>
          <w:tcPr>
            <w:tcW w:w="1527" w:type="pct"/>
            <w:shd w:val="clear" w:color="auto" w:fill="auto"/>
          </w:tcPr>
          <w:p w14:paraId="3A76A89F" w14:textId="7324ABDE"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5B02D7B3" w14:textId="77777777" w:rsidTr="00215E6B">
        <w:tc>
          <w:tcPr>
            <w:tcW w:w="273" w:type="pct"/>
            <w:shd w:val="clear" w:color="auto" w:fill="auto"/>
          </w:tcPr>
          <w:p w14:paraId="3F7C8777" w14:textId="27DCC46D"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2765C490"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Принтер</w:t>
            </w:r>
          </w:p>
        </w:tc>
        <w:tc>
          <w:tcPr>
            <w:tcW w:w="1527" w:type="pct"/>
            <w:shd w:val="clear" w:color="auto" w:fill="auto"/>
          </w:tcPr>
          <w:p w14:paraId="0632841C" w14:textId="066CC824"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53743D0D" w14:textId="77777777" w:rsidTr="00215E6B">
        <w:tc>
          <w:tcPr>
            <w:tcW w:w="5000" w:type="pct"/>
            <w:gridSpan w:val="3"/>
            <w:shd w:val="clear" w:color="auto" w:fill="auto"/>
          </w:tcPr>
          <w:p w14:paraId="1719CA58"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III</w:t>
            </w:r>
            <w:r w:rsidRPr="00065A49">
              <w:rPr>
                <w:rFonts w:ascii="Times New Roman" w:eastAsia="Times New Roman" w:hAnsi="Times New Roman" w:cs="Times New Roman"/>
                <w:b/>
                <w:bCs/>
                <w:iCs/>
                <w:sz w:val="24"/>
                <w:szCs w:val="28"/>
              </w:rPr>
              <w:t xml:space="preserve"> Демонстрационные учебно-наглядные пособия</w:t>
            </w:r>
          </w:p>
        </w:tc>
      </w:tr>
      <w:tr w:rsidR="00065A49" w:rsidRPr="00065A49" w14:paraId="3B13A571" w14:textId="77777777" w:rsidTr="00215E6B">
        <w:tc>
          <w:tcPr>
            <w:tcW w:w="273" w:type="pct"/>
            <w:shd w:val="clear" w:color="auto" w:fill="auto"/>
          </w:tcPr>
          <w:p w14:paraId="2D570692" w14:textId="5B685619"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7EA3E9A0" w14:textId="445DB406"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Плакаты по дисциплинам, наглядные</w:t>
            </w:r>
            <w:r>
              <w:rPr>
                <w:rFonts w:ascii="Times New Roman" w:eastAsia="Times New Roman" w:hAnsi="Times New Roman" w:cs="Times New Roman"/>
                <w:iCs/>
                <w:sz w:val="24"/>
                <w:szCs w:val="28"/>
              </w:rPr>
              <w:t xml:space="preserve"> </w:t>
            </w:r>
            <w:r w:rsidRPr="00065A49">
              <w:rPr>
                <w:rFonts w:ascii="Times New Roman" w:eastAsia="Times New Roman" w:hAnsi="Times New Roman" w:cs="Times New Roman"/>
                <w:iCs/>
                <w:sz w:val="24"/>
                <w:szCs w:val="28"/>
              </w:rPr>
              <w:t xml:space="preserve">пособия по разделам </w:t>
            </w:r>
          </w:p>
        </w:tc>
        <w:tc>
          <w:tcPr>
            <w:tcW w:w="1527" w:type="pct"/>
            <w:shd w:val="clear" w:color="auto" w:fill="auto"/>
          </w:tcPr>
          <w:p w14:paraId="7146901D" w14:textId="2E81C68E" w:rsidR="00065A49" w:rsidRPr="00065A49" w:rsidRDefault="00065A49" w:rsidP="00065A49">
            <w:pPr>
              <w:snapToGrid w:val="0"/>
              <w:jc w:val="center"/>
              <w:rPr>
                <w:rFonts w:ascii="Times New Roman" w:eastAsia="Times New Roman" w:hAnsi="Times New Roman" w:cs="Times New Roman"/>
                <w:iCs/>
                <w:sz w:val="24"/>
                <w:szCs w:val="28"/>
              </w:rPr>
            </w:pPr>
          </w:p>
        </w:tc>
      </w:tr>
    </w:tbl>
    <w:p w14:paraId="7BBEB218" w14:textId="77777777" w:rsidR="00065A49" w:rsidRPr="00065A49" w:rsidRDefault="00065A49" w:rsidP="00065A49">
      <w:pPr>
        <w:suppressAutoHyphens/>
        <w:ind w:firstLine="709"/>
        <w:jc w:val="both"/>
        <w:rPr>
          <w:rFonts w:ascii="Times New Roman" w:eastAsia="Times New Roman" w:hAnsi="Times New Roman" w:cs="Times New Roman"/>
          <w:bCs/>
          <w:sz w:val="24"/>
          <w:szCs w:val="24"/>
          <w:lang w:eastAsia="ru-RU"/>
        </w:rPr>
      </w:pPr>
    </w:p>
    <w:p w14:paraId="5DC33EF3" w14:textId="4ECEBD61" w:rsidR="00065A49" w:rsidRPr="00065A49" w:rsidRDefault="00A4488E" w:rsidP="00065A49">
      <w:pPr>
        <w:suppressAutoHyphens/>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6.1.2.2. </w:t>
      </w:r>
      <w:r w:rsidR="00065A49" w:rsidRPr="00065A49">
        <w:rPr>
          <w:rFonts w:ascii="Times New Roman" w:eastAsia="Times New Roman" w:hAnsi="Times New Roman" w:cs="Times New Roman"/>
          <w:bCs/>
          <w:sz w:val="24"/>
          <w:szCs w:val="24"/>
          <w:lang w:eastAsia="ru-RU"/>
        </w:rPr>
        <w:t>Оснащение помещений, задействованных при организации самостоятельной и воспитательной работы.</w:t>
      </w:r>
    </w:p>
    <w:p w14:paraId="2652D06A" w14:textId="77777777" w:rsidR="00065A49" w:rsidRPr="00065A49" w:rsidRDefault="00065A49" w:rsidP="00065A49">
      <w:pPr>
        <w:suppressAutoHyphens/>
        <w:ind w:firstLine="709"/>
        <w:jc w:val="both"/>
        <w:rPr>
          <w:rFonts w:ascii="Times New Roman" w:eastAsia="Times New Roman" w:hAnsi="Times New Roman" w:cs="Times New Roman"/>
          <w:bCs/>
          <w:sz w:val="24"/>
          <w:szCs w:val="24"/>
          <w:lang w:eastAsia="ru-RU"/>
        </w:rPr>
      </w:pPr>
      <w:r w:rsidRPr="00065A49">
        <w:rPr>
          <w:rFonts w:ascii="Times New Roman" w:eastAsia="Times New Roman" w:hAnsi="Times New Roman" w:cs="Times New Roman"/>
          <w:bCs/>
          <w:sz w:val="24"/>
          <w:szCs w:val="24"/>
          <w:lang w:eastAsia="ru-RU"/>
        </w:rPr>
        <w:t>Кабинет «</w:t>
      </w:r>
      <w:r w:rsidRPr="00065A49">
        <w:rPr>
          <w:rFonts w:ascii="Times New Roman" w:eastAsia="Times New Roman" w:hAnsi="Times New Roman" w:cs="Times New Roman"/>
          <w:sz w:val="24"/>
          <w:szCs w:val="24"/>
          <w:lang w:eastAsia="ru-RU"/>
        </w:rPr>
        <w:t>Библиотека, читальный зал с выходом в интернет</w:t>
      </w:r>
      <w:r w:rsidRPr="00065A49">
        <w:rPr>
          <w:rFonts w:ascii="Times New Roman" w:eastAsia="Times New Roman" w:hAnsi="Times New Roman" w:cs="Times New Roman"/>
          <w:b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65A49" w:rsidRPr="00065A49" w14:paraId="08C40E30" w14:textId="77777777" w:rsidTr="00215E6B">
        <w:tc>
          <w:tcPr>
            <w:tcW w:w="273" w:type="pct"/>
            <w:shd w:val="clear" w:color="auto" w:fill="auto"/>
            <w:vAlign w:val="center"/>
          </w:tcPr>
          <w:p w14:paraId="521227B5"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w:t>
            </w:r>
          </w:p>
        </w:tc>
        <w:tc>
          <w:tcPr>
            <w:tcW w:w="3200" w:type="pct"/>
            <w:shd w:val="clear" w:color="auto" w:fill="auto"/>
            <w:vAlign w:val="center"/>
          </w:tcPr>
          <w:p w14:paraId="1D8A233F"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5776EF38"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Техническое описание</w:t>
            </w:r>
          </w:p>
        </w:tc>
      </w:tr>
      <w:tr w:rsidR="00065A49" w:rsidRPr="00065A49" w14:paraId="7A863225" w14:textId="77777777" w:rsidTr="00215E6B">
        <w:trPr>
          <w:trHeight w:val="278"/>
        </w:trPr>
        <w:tc>
          <w:tcPr>
            <w:tcW w:w="5000" w:type="pct"/>
            <w:gridSpan w:val="3"/>
            <w:shd w:val="clear" w:color="auto" w:fill="auto"/>
          </w:tcPr>
          <w:p w14:paraId="64610EEB"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lang w:val="en-US"/>
              </w:rPr>
              <w:t>I</w:t>
            </w:r>
            <w:r w:rsidRPr="00065A49">
              <w:rPr>
                <w:rFonts w:ascii="Times New Roman" w:eastAsia="Times New Roman" w:hAnsi="Times New Roman" w:cs="Times New Roman"/>
                <w:b/>
                <w:bCs/>
                <w:iCs/>
                <w:sz w:val="24"/>
                <w:szCs w:val="28"/>
              </w:rPr>
              <w:t xml:space="preserve"> Основное оборудование</w:t>
            </w:r>
          </w:p>
        </w:tc>
      </w:tr>
      <w:tr w:rsidR="00065A49" w:rsidRPr="00065A49" w14:paraId="7B1BDFA7" w14:textId="77777777" w:rsidTr="00215E6B">
        <w:tc>
          <w:tcPr>
            <w:tcW w:w="273" w:type="pct"/>
            <w:shd w:val="clear" w:color="auto" w:fill="auto"/>
          </w:tcPr>
          <w:p w14:paraId="093EC169"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1.</w:t>
            </w:r>
          </w:p>
        </w:tc>
        <w:tc>
          <w:tcPr>
            <w:tcW w:w="3200" w:type="pct"/>
            <w:shd w:val="clear" w:color="auto" w:fill="auto"/>
          </w:tcPr>
          <w:p w14:paraId="478E984F" w14:textId="2019CFF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Широкие стеллажи</w:t>
            </w:r>
            <w:r>
              <w:rPr>
                <w:rFonts w:ascii="Times New Roman" w:eastAsia="Times New Roman" w:hAnsi="Times New Roman" w:cs="Times New Roman"/>
                <w:iCs/>
                <w:sz w:val="24"/>
                <w:szCs w:val="28"/>
              </w:rPr>
              <w:t xml:space="preserve"> </w:t>
            </w:r>
            <w:r w:rsidRPr="00065A49">
              <w:rPr>
                <w:rFonts w:ascii="Times New Roman" w:eastAsia="Times New Roman" w:hAnsi="Times New Roman" w:cs="Times New Roman"/>
                <w:iCs/>
                <w:sz w:val="24"/>
                <w:szCs w:val="28"/>
              </w:rPr>
              <w:t>для книг и учебных пособий</w:t>
            </w:r>
          </w:p>
        </w:tc>
        <w:tc>
          <w:tcPr>
            <w:tcW w:w="1527" w:type="pct"/>
            <w:shd w:val="clear" w:color="auto" w:fill="auto"/>
          </w:tcPr>
          <w:p w14:paraId="4475ED42" w14:textId="19BD49F9"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3E42EBBD" w14:textId="77777777" w:rsidTr="00215E6B">
        <w:tc>
          <w:tcPr>
            <w:tcW w:w="273" w:type="pct"/>
            <w:shd w:val="clear" w:color="auto" w:fill="auto"/>
          </w:tcPr>
          <w:p w14:paraId="77601256"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2.</w:t>
            </w:r>
          </w:p>
        </w:tc>
        <w:tc>
          <w:tcPr>
            <w:tcW w:w="3200" w:type="pct"/>
            <w:shd w:val="clear" w:color="auto" w:fill="auto"/>
          </w:tcPr>
          <w:p w14:paraId="3BAC5312"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Столы для чтения</w:t>
            </w:r>
          </w:p>
        </w:tc>
        <w:tc>
          <w:tcPr>
            <w:tcW w:w="1527" w:type="pct"/>
            <w:shd w:val="clear" w:color="auto" w:fill="auto"/>
          </w:tcPr>
          <w:p w14:paraId="5CFBADAF" w14:textId="0DCBA389"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58AE64EA" w14:textId="77777777" w:rsidTr="00215E6B">
        <w:tc>
          <w:tcPr>
            <w:tcW w:w="273" w:type="pct"/>
            <w:shd w:val="clear" w:color="auto" w:fill="auto"/>
          </w:tcPr>
          <w:p w14:paraId="285A9158"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3.</w:t>
            </w:r>
          </w:p>
        </w:tc>
        <w:tc>
          <w:tcPr>
            <w:tcW w:w="3200" w:type="pct"/>
            <w:shd w:val="clear" w:color="auto" w:fill="auto"/>
          </w:tcPr>
          <w:p w14:paraId="3586B516"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Персональные компьютеры с выходом в электронную библиотеку</w:t>
            </w:r>
          </w:p>
        </w:tc>
        <w:tc>
          <w:tcPr>
            <w:tcW w:w="1527" w:type="pct"/>
            <w:shd w:val="clear" w:color="auto" w:fill="auto"/>
          </w:tcPr>
          <w:p w14:paraId="0BDDD7D9" w14:textId="7057F895"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17C97D36"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6250FB"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II</w:t>
            </w:r>
            <w:r w:rsidRPr="00065A49">
              <w:rPr>
                <w:rFonts w:ascii="Times New Roman" w:eastAsia="Times New Roman" w:hAnsi="Times New Roman" w:cs="Times New Roman"/>
                <w:b/>
                <w:bCs/>
                <w:iCs/>
                <w:sz w:val="24"/>
                <w:szCs w:val="28"/>
              </w:rPr>
              <w:t xml:space="preserve"> Технические средства </w:t>
            </w:r>
          </w:p>
        </w:tc>
      </w:tr>
      <w:tr w:rsidR="00065A49" w:rsidRPr="00065A49" w14:paraId="3930CEE9"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D533CC"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rPr>
              <w:lastRenderedPageBreak/>
              <w:t>Основное оборудование</w:t>
            </w:r>
          </w:p>
        </w:tc>
      </w:tr>
      <w:tr w:rsidR="00065A49" w:rsidRPr="00065A49" w14:paraId="2EB5C399" w14:textId="77777777" w:rsidTr="00215E6B">
        <w:tc>
          <w:tcPr>
            <w:tcW w:w="273" w:type="pct"/>
            <w:shd w:val="clear" w:color="auto" w:fill="auto"/>
          </w:tcPr>
          <w:p w14:paraId="207E8428" w14:textId="1726E8B3"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30A0BF42"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21D620D1" w14:textId="044124DA"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4FBFD27E" w14:textId="77777777" w:rsidTr="00215E6B">
        <w:tc>
          <w:tcPr>
            <w:tcW w:w="273" w:type="pct"/>
            <w:shd w:val="clear" w:color="auto" w:fill="auto"/>
          </w:tcPr>
          <w:p w14:paraId="0E1D9DFA" w14:textId="4AB9CD74"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214227AF"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Доска</w:t>
            </w:r>
          </w:p>
        </w:tc>
        <w:tc>
          <w:tcPr>
            <w:tcW w:w="1527" w:type="pct"/>
            <w:shd w:val="clear" w:color="auto" w:fill="auto"/>
          </w:tcPr>
          <w:p w14:paraId="01F93055" w14:textId="60E269FE"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24546F2A" w14:textId="77777777" w:rsidTr="00215E6B">
        <w:tc>
          <w:tcPr>
            <w:tcW w:w="273" w:type="pct"/>
            <w:shd w:val="clear" w:color="auto" w:fill="auto"/>
          </w:tcPr>
          <w:p w14:paraId="0CFB0CA9" w14:textId="550BBE58"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1621748E"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Принтер</w:t>
            </w:r>
          </w:p>
        </w:tc>
        <w:tc>
          <w:tcPr>
            <w:tcW w:w="1527" w:type="pct"/>
            <w:shd w:val="clear" w:color="auto" w:fill="auto"/>
          </w:tcPr>
          <w:p w14:paraId="1C81382A" w14:textId="1646C8E0" w:rsidR="00065A49" w:rsidRPr="00065A49" w:rsidRDefault="00065A49" w:rsidP="00065A49">
            <w:pPr>
              <w:snapToGrid w:val="0"/>
              <w:jc w:val="center"/>
              <w:rPr>
                <w:rFonts w:ascii="Times New Roman" w:eastAsia="Times New Roman" w:hAnsi="Times New Roman" w:cs="Times New Roman"/>
                <w:iCs/>
                <w:sz w:val="24"/>
                <w:szCs w:val="28"/>
              </w:rPr>
            </w:pPr>
          </w:p>
        </w:tc>
      </w:tr>
    </w:tbl>
    <w:p w14:paraId="563951CF" w14:textId="77777777" w:rsidR="00065A49" w:rsidRPr="00065A49" w:rsidRDefault="00065A49" w:rsidP="00065A49">
      <w:pPr>
        <w:suppressAutoHyphens/>
        <w:ind w:firstLine="709"/>
        <w:jc w:val="both"/>
        <w:rPr>
          <w:rFonts w:ascii="Times New Roman" w:eastAsia="Times New Roman" w:hAnsi="Times New Roman" w:cs="Times New Roman"/>
          <w:bCs/>
          <w:sz w:val="24"/>
          <w:szCs w:val="24"/>
          <w:lang w:eastAsia="ru-RU"/>
        </w:rPr>
      </w:pPr>
    </w:p>
    <w:p w14:paraId="70044AD6" w14:textId="77777777" w:rsidR="00065A49" w:rsidRPr="00065A49" w:rsidRDefault="00065A49" w:rsidP="00065A49">
      <w:pPr>
        <w:ind w:firstLine="709"/>
        <w:rPr>
          <w:rFonts w:ascii="Times New Roman" w:eastAsia="Times New Roman" w:hAnsi="Times New Roman" w:cs="Times New Roman"/>
          <w:bCs/>
          <w:sz w:val="24"/>
          <w:szCs w:val="24"/>
          <w:lang w:eastAsia="ru-RU"/>
        </w:rPr>
      </w:pPr>
      <w:r w:rsidRPr="00065A49">
        <w:rPr>
          <w:rFonts w:ascii="Times New Roman" w:eastAsia="Times New Roman" w:hAnsi="Times New Roman" w:cs="Times New Roman"/>
          <w:bCs/>
          <w:sz w:val="24"/>
          <w:szCs w:val="24"/>
          <w:lang w:eastAsia="ru-RU"/>
        </w:rPr>
        <w:t xml:space="preserve">6.1.2.3. Оснащение лабораторий </w:t>
      </w:r>
    </w:p>
    <w:p w14:paraId="6FB7EF5F" w14:textId="77777777" w:rsidR="00065A49" w:rsidRPr="00065A49" w:rsidRDefault="00065A49" w:rsidP="00065A49">
      <w:pPr>
        <w:suppressAutoHyphens/>
        <w:ind w:firstLine="709"/>
        <w:jc w:val="both"/>
        <w:rPr>
          <w:rFonts w:ascii="Times New Roman" w:eastAsia="Times New Roman" w:hAnsi="Times New Roman" w:cs="Times New Roman"/>
          <w:bCs/>
          <w:iCs/>
          <w:sz w:val="24"/>
          <w:szCs w:val="24"/>
          <w:lang w:eastAsia="ru-RU"/>
        </w:rPr>
      </w:pPr>
      <w:r w:rsidRPr="00065A49">
        <w:rPr>
          <w:rFonts w:ascii="Times New Roman" w:eastAsia="Times New Roman" w:hAnsi="Times New Roman" w:cs="Times New Roman"/>
          <w:bCs/>
          <w:iCs/>
          <w:sz w:val="24"/>
          <w:szCs w:val="24"/>
          <w:lang w:eastAsia="ru-RU"/>
        </w:rPr>
        <w:t>Лаборатория «Материаловедение»</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4488E" w:rsidRPr="00065A49" w14:paraId="60776DED" w14:textId="77777777" w:rsidTr="00215E6B">
        <w:tc>
          <w:tcPr>
            <w:tcW w:w="273" w:type="pct"/>
            <w:shd w:val="clear" w:color="auto" w:fill="auto"/>
            <w:vAlign w:val="center"/>
          </w:tcPr>
          <w:p w14:paraId="7E67049F" w14:textId="77777777" w:rsidR="00A4488E" w:rsidRPr="00065A49" w:rsidRDefault="00A4488E" w:rsidP="00A4488E">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w:t>
            </w:r>
          </w:p>
        </w:tc>
        <w:tc>
          <w:tcPr>
            <w:tcW w:w="3200" w:type="pct"/>
            <w:shd w:val="clear" w:color="auto" w:fill="auto"/>
            <w:vAlign w:val="center"/>
          </w:tcPr>
          <w:p w14:paraId="5129445E" w14:textId="1E48F017" w:rsidR="00A4488E" w:rsidRPr="00065A49" w:rsidRDefault="00A4488E" w:rsidP="00A4488E">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Наименование оборудования</w:t>
            </w:r>
            <w:r w:rsidRPr="00065A49">
              <w:rPr>
                <w:rFonts w:ascii="Times New Roman" w:eastAsia="Times New Roman" w:hAnsi="Times New Roman" w:cs="Times New Roman"/>
                <w:iCs/>
                <w:sz w:val="24"/>
                <w:szCs w:val="28"/>
                <w:vertAlign w:val="superscript"/>
              </w:rPr>
              <w:footnoteReference w:id="9"/>
            </w:r>
          </w:p>
        </w:tc>
        <w:tc>
          <w:tcPr>
            <w:tcW w:w="1527" w:type="pct"/>
            <w:shd w:val="clear" w:color="auto" w:fill="auto"/>
            <w:vAlign w:val="center"/>
          </w:tcPr>
          <w:p w14:paraId="3730A6B0" w14:textId="6FF39618" w:rsidR="00A4488E" w:rsidRPr="00065A49" w:rsidRDefault="00A4488E" w:rsidP="00A4488E">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Техническое описание</w:t>
            </w:r>
            <w:r w:rsidRPr="00065A49">
              <w:rPr>
                <w:rFonts w:ascii="Times New Roman" w:eastAsia="Times New Roman" w:hAnsi="Times New Roman" w:cs="Times New Roman"/>
                <w:iCs/>
                <w:sz w:val="24"/>
                <w:szCs w:val="28"/>
                <w:vertAlign w:val="superscript"/>
              </w:rPr>
              <w:footnoteReference w:id="10"/>
            </w:r>
          </w:p>
        </w:tc>
      </w:tr>
      <w:tr w:rsidR="00065A49" w:rsidRPr="00065A49" w14:paraId="66805ED7" w14:textId="77777777" w:rsidTr="00215E6B">
        <w:trPr>
          <w:trHeight w:val="278"/>
        </w:trPr>
        <w:tc>
          <w:tcPr>
            <w:tcW w:w="5000" w:type="pct"/>
            <w:gridSpan w:val="3"/>
            <w:shd w:val="clear" w:color="auto" w:fill="auto"/>
          </w:tcPr>
          <w:p w14:paraId="60C0FB95"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lang w:val="en-US"/>
              </w:rPr>
              <w:t>I</w:t>
            </w:r>
            <w:r w:rsidRPr="00065A49">
              <w:rPr>
                <w:rFonts w:ascii="Times New Roman" w:eastAsia="Times New Roman" w:hAnsi="Times New Roman" w:cs="Times New Roman"/>
                <w:b/>
                <w:bCs/>
                <w:iCs/>
                <w:sz w:val="24"/>
                <w:szCs w:val="28"/>
              </w:rPr>
              <w:t xml:space="preserve"> Специализированная мебель и системы хранения</w:t>
            </w:r>
          </w:p>
        </w:tc>
      </w:tr>
      <w:tr w:rsidR="00065A49" w:rsidRPr="00065A49" w14:paraId="0F28FADD" w14:textId="77777777" w:rsidTr="00215E6B">
        <w:trPr>
          <w:trHeight w:val="277"/>
        </w:trPr>
        <w:tc>
          <w:tcPr>
            <w:tcW w:w="5000" w:type="pct"/>
            <w:gridSpan w:val="3"/>
            <w:shd w:val="clear" w:color="auto" w:fill="auto"/>
          </w:tcPr>
          <w:p w14:paraId="65C34488"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6BC46066" w14:textId="77777777" w:rsidTr="00215E6B">
        <w:tc>
          <w:tcPr>
            <w:tcW w:w="273" w:type="pct"/>
            <w:shd w:val="clear" w:color="auto" w:fill="auto"/>
          </w:tcPr>
          <w:p w14:paraId="322CA184" w14:textId="6E0B5213"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753D0563"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Столы</w:t>
            </w:r>
          </w:p>
        </w:tc>
        <w:tc>
          <w:tcPr>
            <w:tcW w:w="1527" w:type="pct"/>
            <w:shd w:val="clear" w:color="auto" w:fill="auto"/>
          </w:tcPr>
          <w:p w14:paraId="4104AF42" w14:textId="103429E3"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71FA30DB" w14:textId="77777777" w:rsidTr="00215E6B">
        <w:tc>
          <w:tcPr>
            <w:tcW w:w="273" w:type="pct"/>
            <w:shd w:val="clear" w:color="auto" w:fill="auto"/>
          </w:tcPr>
          <w:p w14:paraId="67B318B2" w14:textId="43589492"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5CC75761"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Стулья</w:t>
            </w:r>
          </w:p>
        </w:tc>
        <w:tc>
          <w:tcPr>
            <w:tcW w:w="1527" w:type="pct"/>
            <w:shd w:val="clear" w:color="auto" w:fill="auto"/>
          </w:tcPr>
          <w:p w14:paraId="66700199" w14:textId="49685C3F"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01FF2621" w14:textId="77777777" w:rsidTr="00215E6B">
        <w:tc>
          <w:tcPr>
            <w:tcW w:w="273" w:type="pct"/>
            <w:shd w:val="clear" w:color="auto" w:fill="auto"/>
          </w:tcPr>
          <w:p w14:paraId="26313F71" w14:textId="38486DA5"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4A5B8B85"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Шкафы для хранения учебных пособий</w:t>
            </w:r>
          </w:p>
        </w:tc>
        <w:tc>
          <w:tcPr>
            <w:tcW w:w="1527" w:type="pct"/>
            <w:shd w:val="clear" w:color="auto" w:fill="auto"/>
          </w:tcPr>
          <w:p w14:paraId="3504535F" w14:textId="2800AB46"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38524715" w14:textId="77777777" w:rsidTr="00215E6B">
        <w:tc>
          <w:tcPr>
            <w:tcW w:w="273" w:type="pct"/>
            <w:shd w:val="clear" w:color="auto" w:fill="auto"/>
          </w:tcPr>
          <w:p w14:paraId="34665F76" w14:textId="4DA32D28"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5668F06F"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 xml:space="preserve">Твердомеры по методу </w:t>
            </w:r>
            <w:proofErr w:type="spellStart"/>
            <w:r w:rsidRPr="00065A49">
              <w:rPr>
                <w:rFonts w:ascii="Times New Roman" w:eastAsia="Times New Roman" w:hAnsi="Times New Roman" w:cs="Times New Roman"/>
                <w:iCs/>
                <w:sz w:val="24"/>
                <w:szCs w:val="28"/>
              </w:rPr>
              <w:t>Роквелла</w:t>
            </w:r>
            <w:proofErr w:type="spellEnd"/>
            <w:r w:rsidRPr="00065A49">
              <w:rPr>
                <w:rFonts w:ascii="Times New Roman" w:eastAsia="Times New Roman" w:hAnsi="Times New Roman" w:cs="Times New Roman"/>
                <w:iCs/>
                <w:sz w:val="24"/>
                <w:szCs w:val="28"/>
              </w:rPr>
              <w:t xml:space="preserve"> и </w:t>
            </w:r>
            <w:proofErr w:type="spellStart"/>
            <w:r w:rsidRPr="00065A49">
              <w:rPr>
                <w:rFonts w:ascii="Times New Roman" w:eastAsia="Times New Roman" w:hAnsi="Times New Roman" w:cs="Times New Roman"/>
                <w:iCs/>
                <w:sz w:val="24"/>
                <w:szCs w:val="28"/>
              </w:rPr>
              <w:t>Бриннелля</w:t>
            </w:r>
            <w:proofErr w:type="spellEnd"/>
          </w:p>
        </w:tc>
        <w:tc>
          <w:tcPr>
            <w:tcW w:w="1527" w:type="pct"/>
            <w:shd w:val="clear" w:color="auto" w:fill="auto"/>
          </w:tcPr>
          <w:p w14:paraId="12DCB682" w14:textId="584D7C96"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17C240FB" w14:textId="77777777" w:rsidTr="00215E6B">
        <w:tc>
          <w:tcPr>
            <w:tcW w:w="273" w:type="pct"/>
            <w:shd w:val="clear" w:color="auto" w:fill="auto"/>
          </w:tcPr>
          <w:p w14:paraId="477DD0C3" w14:textId="080825AF"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40BEA467"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Металлографические микроскопы</w:t>
            </w:r>
          </w:p>
        </w:tc>
        <w:tc>
          <w:tcPr>
            <w:tcW w:w="1527" w:type="pct"/>
            <w:shd w:val="clear" w:color="auto" w:fill="auto"/>
          </w:tcPr>
          <w:p w14:paraId="6CB5DBE8" w14:textId="2FB15AB7"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449E7A3D"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438DAA"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 xml:space="preserve">II </w:t>
            </w:r>
            <w:r w:rsidRPr="00065A49">
              <w:rPr>
                <w:rFonts w:ascii="Times New Roman" w:eastAsia="Times New Roman" w:hAnsi="Times New Roman" w:cs="Times New Roman"/>
                <w:b/>
                <w:bCs/>
                <w:iCs/>
                <w:sz w:val="24"/>
                <w:szCs w:val="28"/>
              </w:rPr>
              <w:t>Технические средства</w:t>
            </w:r>
          </w:p>
        </w:tc>
      </w:tr>
      <w:tr w:rsidR="00065A49" w:rsidRPr="00065A49" w14:paraId="1DE18ECB"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C45AF1"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5E31ED16" w14:textId="77777777" w:rsidTr="00215E6B">
        <w:tc>
          <w:tcPr>
            <w:tcW w:w="273" w:type="pct"/>
            <w:shd w:val="clear" w:color="auto" w:fill="auto"/>
          </w:tcPr>
          <w:p w14:paraId="712FC0E8" w14:textId="3B9A6F5C"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50088934"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728472B8" w14:textId="522F65EF"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6E392860" w14:textId="77777777" w:rsidTr="00215E6B">
        <w:tc>
          <w:tcPr>
            <w:tcW w:w="273" w:type="pct"/>
            <w:shd w:val="clear" w:color="auto" w:fill="auto"/>
          </w:tcPr>
          <w:p w14:paraId="3C6142BA" w14:textId="2EAEEC86"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7A49BC53"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Доска</w:t>
            </w:r>
          </w:p>
        </w:tc>
        <w:tc>
          <w:tcPr>
            <w:tcW w:w="1527" w:type="pct"/>
            <w:shd w:val="clear" w:color="auto" w:fill="auto"/>
          </w:tcPr>
          <w:p w14:paraId="79CAA56C" w14:textId="69092956"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1A5C6D2B" w14:textId="77777777" w:rsidTr="00215E6B">
        <w:tc>
          <w:tcPr>
            <w:tcW w:w="5000" w:type="pct"/>
            <w:gridSpan w:val="3"/>
            <w:shd w:val="clear" w:color="auto" w:fill="auto"/>
          </w:tcPr>
          <w:p w14:paraId="21CEECBA"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III</w:t>
            </w:r>
            <w:r w:rsidRPr="00065A49">
              <w:rPr>
                <w:rFonts w:ascii="Times New Roman" w:eastAsia="Times New Roman" w:hAnsi="Times New Roman" w:cs="Times New Roman"/>
                <w:b/>
                <w:bCs/>
                <w:iCs/>
                <w:sz w:val="24"/>
                <w:szCs w:val="28"/>
              </w:rPr>
              <w:t xml:space="preserve"> Демонстрационные учебно-наглядные пособия</w:t>
            </w:r>
          </w:p>
        </w:tc>
      </w:tr>
      <w:tr w:rsidR="00065A49" w:rsidRPr="00065A49" w14:paraId="3990DDD5" w14:textId="77777777" w:rsidTr="00215E6B">
        <w:tc>
          <w:tcPr>
            <w:tcW w:w="273" w:type="pct"/>
            <w:shd w:val="clear" w:color="auto" w:fill="auto"/>
          </w:tcPr>
          <w:p w14:paraId="66D4DD0A" w14:textId="07B48AD4" w:rsidR="00065A49" w:rsidRPr="00065A49" w:rsidRDefault="00065A49" w:rsidP="00065A49">
            <w:pPr>
              <w:snapToGrid w:val="0"/>
              <w:rPr>
                <w:rFonts w:ascii="Times New Roman" w:eastAsia="Times New Roman" w:hAnsi="Times New Roman" w:cs="Times New Roman"/>
                <w:iCs/>
                <w:sz w:val="24"/>
                <w:szCs w:val="28"/>
              </w:rPr>
            </w:pPr>
          </w:p>
        </w:tc>
        <w:tc>
          <w:tcPr>
            <w:tcW w:w="3200" w:type="pct"/>
            <w:shd w:val="clear" w:color="auto" w:fill="auto"/>
          </w:tcPr>
          <w:p w14:paraId="0F30C158" w14:textId="02AAF60C" w:rsidR="00065A49" w:rsidRPr="00065A49" w:rsidRDefault="00065A49" w:rsidP="00065A49">
            <w:pPr>
              <w:snapToGrid w:val="0"/>
              <w:jc w:val="both"/>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Плакаты по дисциплинам, наглядные</w:t>
            </w:r>
            <w:r>
              <w:rPr>
                <w:rFonts w:ascii="Times New Roman" w:eastAsia="Times New Roman" w:hAnsi="Times New Roman" w:cs="Times New Roman"/>
                <w:iCs/>
                <w:sz w:val="24"/>
                <w:szCs w:val="28"/>
              </w:rPr>
              <w:t xml:space="preserve"> </w:t>
            </w:r>
            <w:r w:rsidRPr="00065A49">
              <w:rPr>
                <w:rFonts w:ascii="Times New Roman" w:eastAsia="Times New Roman" w:hAnsi="Times New Roman" w:cs="Times New Roman"/>
                <w:iCs/>
                <w:sz w:val="24"/>
                <w:szCs w:val="28"/>
              </w:rPr>
              <w:t>пособия по разделам, образцы материалов (стали, чугуна, цветных металлов); образцы неметаллических и электротехнических материалов; приборы для измерения свойств материалов</w:t>
            </w:r>
          </w:p>
        </w:tc>
        <w:tc>
          <w:tcPr>
            <w:tcW w:w="1527" w:type="pct"/>
            <w:shd w:val="clear" w:color="auto" w:fill="auto"/>
          </w:tcPr>
          <w:p w14:paraId="5C761858" w14:textId="43AB0FE0" w:rsidR="00065A49" w:rsidRPr="00065A49" w:rsidRDefault="00065A49" w:rsidP="00065A49">
            <w:pPr>
              <w:snapToGrid w:val="0"/>
              <w:jc w:val="center"/>
              <w:rPr>
                <w:rFonts w:ascii="Times New Roman" w:eastAsia="Times New Roman" w:hAnsi="Times New Roman" w:cs="Times New Roman"/>
                <w:iCs/>
                <w:sz w:val="24"/>
                <w:szCs w:val="28"/>
              </w:rPr>
            </w:pPr>
          </w:p>
        </w:tc>
      </w:tr>
    </w:tbl>
    <w:p w14:paraId="059B0382" w14:textId="77777777" w:rsidR="00065A49" w:rsidRPr="00065A49" w:rsidRDefault="00065A49" w:rsidP="00065A49">
      <w:pPr>
        <w:suppressAutoHyphens/>
        <w:ind w:firstLine="709"/>
        <w:jc w:val="both"/>
        <w:rPr>
          <w:rFonts w:ascii="Times New Roman" w:eastAsia="Times New Roman" w:hAnsi="Times New Roman" w:cs="Times New Roman"/>
          <w:bCs/>
          <w:sz w:val="24"/>
          <w:szCs w:val="24"/>
          <w:lang w:eastAsia="ru-RU"/>
        </w:rPr>
      </w:pPr>
    </w:p>
    <w:p w14:paraId="26E23E83" w14:textId="77777777" w:rsidR="00065A49" w:rsidRPr="00065A49" w:rsidRDefault="00065A49" w:rsidP="00065A49">
      <w:pPr>
        <w:snapToGrid w:val="0"/>
        <w:ind w:firstLine="709"/>
        <w:rPr>
          <w:rFonts w:ascii="Times New Roman" w:eastAsia="Times New Roman" w:hAnsi="Times New Roman" w:cs="Times New Roman"/>
          <w:bCs/>
          <w:iCs/>
          <w:sz w:val="24"/>
          <w:szCs w:val="28"/>
        </w:rPr>
      </w:pPr>
      <w:r w:rsidRPr="00065A49">
        <w:rPr>
          <w:rFonts w:ascii="Times New Roman" w:eastAsia="Times New Roman" w:hAnsi="Times New Roman" w:cs="Times New Roman"/>
          <w:bCs/>
          <w:iCs/>
          <w:sz w:val="24"/>
          <w:szCs w:val="28"/>
        </w:rPr>
        <w:t>Лаборатория «Программного управления станками с ЧПУ»</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4"/>
        <w:gridCol w:w="6053"/>
        <w:gridCol w:w="2909"/>
      </w:tblGrid>
      <w:tr w:rsidR="00065A49" w:rsidRPr="00065A49" w14:paraId="5D49DF3A" w14:textId="77777777" w:rsidTr="00215E6B">
        <w:tc>
          <w:tcPr>
            <w:tcW w:w="273" w:type="pct"/>
            <w:shd w:val="clear" w:color="auto" w:fill="auto"/>
            <w:vAlign w:val="center"/>
          </w:tcPr>
          <w:p w14:paraId="5084E87A"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w:t>
            </w:r>
          </w:p>
        </w:tc>
        <w:tc>
          <w:tcPr>
            <w:tcW w:w="3200" w:type="pct"/>
            <w:gridSpan w:val="2"/>
            <w:shd w:val="clear" w:color="auto" w:fill="auto"/>
            <w:vAlign w:val="center"/>
          </w:tcPr>
          <w:p w14:paraId="15D775B4" w14:textId="14BB6305"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05CB24A7" w14:textId="73D28078"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Техническое описание</w:t>
            </w:r>
          </w:p>
        </w:tc>
      </w:tr>
      <w:tr w:rsidR="00065A49" w:rsidRPr="00065A49" w14:paraId="4F4A07FF" w14:textId="77777777" w:rsidTr="00215E6B">
        <w:trPr>
          <w:trHeight w:val="278"/>
        </w:trPr>
        <w:tc>
          <w:tcPr>
            <w:tcW w:w="5000" w:type="pct"/>
            <w:gridSpan w:val="4"/>
            <w:shd w:val="clear" w:color="auto" w:fill="auto"/>
          </w:tcPr>
          <w:p w14:paraId="760595A0"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lang w:val="en-US"/>
              </w:rPr>
              <w:t>I</w:t>
            </w:r>
            <w:r w:rsidRPr="00065A49">
              <w:rPr>
                <w:rFonts w:ascii="Times New Roman" w:eastAsia="Times New Roman" w:hAnsi="Times New Roman" w:cs="Times New Roman"/>
                <w:b/>
                <w:bCs/>
                <w:iCs/>
                <w:sz w:val="24"/>
                <w:szCs w:val="28"/>
              </w:rPr>
              <w:t xml:space="preserve"> Специализированная мебель и системы хранения</w:t>
            </w:r>
          </w:p>
        </w:tc>
      </w:tr>
      <w:tr w:rsidR="00065A49" w:rsidRPr="00065A49" w14:paraId="31E92DE8" w14:textId="77777777" w:rsidTr="00215E6B">
        <w:trPr>
          <w:trHeight w:val="277"/>
        </w:trPr>
        <w:tc>
          <w:tcPr>
            <w:tcW w:w="5000" w:type="pct"/>
            <w:gridSpan w:val="4"/>
            <w:shd w:val="clear" w:color="auto" w:fill="auto"/>
          </w:tcPr>
          <w:p w14:paraId="662198A0"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00648E96" w14:textId="77777777" w:rsidTr="00215E6B">
        <w:tc>
          <w:tcPr>
            <w:tcW w:w="273" w:type="pct"/>
            <w:shd w:val="clear" w:color="auto" w:fill="auto"/>
          </w:tcPr>
          <w:p w14:paraId="5992F9D1" w14:textId="343E98B2" w:rsidR="00065A49" w:rsidRPr="00065A49" w:rsidRDefault="00065A49" w:rsidP="00065A49">
            <w:pPr>
              <w:snapToGrid w:val="0"/>
              <w:rPr>
                <w:rFonts w:ascii="Times New Roman" w:eastAsia="Times New Roman" w:hAnsi="Times New Roman" w:cs="Times New Roman"/>
                <w:iCs/>
                <w:sz w:val="24"/>
                <w:szCs w:val="28"/>
              </w:rPr>
            </w:pPr>
          </w:p>
        </w:tc>
        <w:tc>
          <w:tcPr>
            <w:tcW w:w="3200" w:type="pct"/>
            <w:gridSpan w:val="2"/>
            <w:shd w:val="clear" w:color="auto" w:fill="auto"/>
          </w:tcPr>
          <w:p w14:paraId="7686AD46" w14:textId="679F58F8" w:rsidR="00065A49" w:rsidRPr="00065A49" w:rsidRDefault="00065A49" w:rsidP="00065A49">
            <w:pPr>
              <w:ind w:left="319" w:hanging="319"/>
              <w:contextualSpacing/>
              <w:rPr>
                <w:rFonts w:ascii="Times New Roman" w:eastAsia="Times New Roman" w:hAnsi="Times New Roman" w:cs="Times New Roman"/>
                <w:color w:val="000000"/>
                <w:sz w:val="24"/>
                <w:szCs w:val="24"/>
                <w:lang w:eastAsia="ru-RU"/>
              </w:rPr>
            </w:pPr>
            <w:r w:rsidRPr="00065A49">
              <w:rPr>
                <w:rFonts w:ascii="Times New Roman" w:eastAsia="Times New Roman" w:hAnsi="Times New Roman" w:cs="Times New Roman"/>
                <w:color w:val="000000"/>
                <w:sz w:val="24"/>
                <w:szCs w:val="24"/>
                <w:lang w:eastAsia="ru-RU"/>
              </w:rPr>
              <w:t>Токарный станок</w:t>
            </w:r>
            <w:r>
              <w:rPr>
                <w:rFonts w:ascii="Times New Roman" w:eastAsia="Times New Roman" w:hAnsi="Times New Roman" w:cs="Times New Roman"/>
                <w:color w:val="000000"/>
                <w:sz w:val="24"/>
                <w:szCs w:val="24"/>
                <w:lang w:eastAsia="ru-RU"/>
              </w:rPr>
              <w:t xml:space="preserve"> </w:t>
            </w:r>
            <w:r w:rsidRPr="00065A49">
              <w:rPr>
                <w:rFonts w:ascii="Times New Roman" w:eastAsia="Times New Roman" w:hAnsi="Times New Roman" w:cs="Times New Roman"/>
                <w:color w:val="000000"/>
                <w:sz w:val="24"/>
                <w:szCs w:val="24"/>
                <w:lang w:eastAsia="ru-RU"/>
              </w:rPr>
              <w:t xml:space="preserve">с ЧПУ демонстрационный </w:t>
            </w:r>
          </w:p>
        </w:tc>
        <w:tc>
          <w:tcPr>
            <w:tcW w:w="1527" w:type="pct"/>
            <w:shd w:val="clear" w:color="auto" w:fill="auto"/>
          </w:tcPr>
          <w:p w14:paraId="27B25B48" w14:textId="41F1D840"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2ABE13B8" w14:textId="77777777" w:rsidTr="00215E6B">
        <w:tc>
          <w:tcPr>
            <w:tcW w:w="273" w:type="pct"/>
            <w:shd w:val="clear" w:color="auto" w:fill="auto"/>
          </w:tcPr>
          <w:p w14:paraId="2CBEB12A" w14:textId="6074A88C" w:rsidR="00065A49" w:rsidRPr="00065A49" w:rsidRDefault="00065A49" w:rsidP="00065A49">
            <w:pPr>
              <w:snapToGrid w:val="0"/>
              <w:rPr>
                <w:rFonts w:ascii="Times New Roman" w:eastAsia="Times New Roman" w:hAnsi="Times New Roman" w:cs="Times New Roman"/>
                <w:iCs/>
                <w:sz w:val="24"/>
                <w:szCs w:val="28"/>
              </w:rPr>
            </w:pPr>
          </w:p>
        </w:tc>
        <w:tc>
          <w:tcPr>
            <w:tcW w:w="3200" w:type="pct"/>
            <w:gridSpan w:val="2"/>
            <w:shd w:val="clear" w:color="auto" w:fill="auto"/>
          </w:tcPr>
          <w:p w14:paraId="2A9F533B" w14:textId="2CACE65B" w:rsidR="00065A49" w:rsidRPr="00065A49" w:rsidRDefault="00065A49" w:rsidP="00065A49">
            <w:pPr>
              <w:contextualSpacing/>
              <w:rPr>
                <w:rFonts w:ascii="Times New Roman" w:eastAsia="Times New Roman" w:hAnsi="Times New Roman" w:cs="Times New Roman"/>
                <w:color w:val="000000"/>
                <w:sz w:val="24"/>
                <w:szCs w:val="24"/>
                <w:lang w:eastAsia="ru-RU"/>
              </w:rPr>
            </w:pPr>
            <w:r w:rsidRPr="00065A49">
              <w:rPr>
                <w:rFonts w:ascii="Times New Roman" w:eastAsia="Times New Roman" w:hAnsi="Times New Roman" w:cs="Times New Roman"/>
                <w:color w:val="000000"/>
                <w:sz w:val="24"/>
                <w:szCs w:val="24"/>
                <w:lang w:eastAsia="ru-RU"/>
              </w:rPr>
              <w:t xml:space="preserve">Фрезерный станок с ЧПУ демонстрационный </w:t>
            </w:r>
          </w:p>
        </w:tc>
        <w:tc>
          <w:tcPr>
            <w:tcW w:w="1527" w:type="pct"/>
            <w:shd w:val="clear" w:color="auto" w:fill="auto"/>
          </w:tcPr>
          <w:p w14:paraId="3D48BE6C" w14:textId="77777777"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4C636B16" w14:textId="77777777" w:rsidTr="00215E6B">
        <w:tc>
          <w:tcPr>
            <w:tcW w:w="273" w:type="pct"/>
            <w:shd w:val="clear" w:color="auto" w:fill="auto"/>
          </w:tcPr>
          <w:p w14:paraId="5907558E" w14:textId="7672F26D" w:rsidR="00065A49" w:rsidRPr="00065A49" w:rsidRDefault="00065A49" w:rsidP="00065A49">
            <w:pPr>
              <w:snapToGrid w:val="0"/>
              <w:rPr>
                <w:rFonts w:ascii="Times New Roman" w:eastAsia="Times New Roman" w:hAnsi="Times New Roman" w:cs="Times New Roman"/>
                <w:iCs/>
                <w:sz w:val="24"/>
                <w:szCs w:val="28"/>
              </w:rPr>
            </w:pPr>
          </w:p>
        </w:tc>
        <w:tc>
          <w:tcPr>
            <w:tcW w:w="3200" w:type="pct"/>
            <w:gridSpan w:val="2"/>
            <w:shd w:val="clear" w:color="auto" w:fill="auto"/>
          </w:tcPr>
          <w:p w14:paraId="096A0F04" w14:textId="000E0F2C" w:rsidR="00065A49" w:rsidRPr="00065A49" w:rsidRDefault="00065A49" w:rsidP="00065A49">
            <w:pPr>
              <w:ind w:left="319" w:hanging="319"/>
              <w:contextualSpacing/>
              <w:rPr>
                <w:rFonts w:ascii="Times New Roman" w:eastAsia="Times New Roman" w:hAnsi="Times New Roman" w:cs="Times New Roman"/>
                <w:color w:val="000000"/>
                <w:sz w:val="24"/>
                <w:szCs w:val="24"/>
                <w:lang w:eastAsia="ru-RU"/>
              </w:rPr>
            </w:pPr>
            <w:r w:rsidRPr="00065A49">
              <w:rPr>
                <w:rFonts w:ascii="Times New Roman" w:eastAsia="Times New Roman" w:hAnsi="Times New Roman" w:cs="Times New Roman"/>
                <w:color w:val="000000"/>
                <w:sz w:val="24"/>
                <w:szCs w:val="24"/>
                <w:lang w:eastAsia="ru-RU"/>
              </w:rPr>
              <w:t xml:space="preserve">Тренажерный комплекс оператора с ЧПУ </w:t>
            </w:r>
          </w:p>
        </w:tc>
        <w:tc>
          <w:tcPr>
            <w:tcW w:w="1527" w:type="pct"/>
            <w:shd w:val="clear" w:color="auto" w:fill="auto"/>
          </w:tcPr>
          <w:p w14:paraId="44CECB8B" w14:textId="77777777"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0C877AAE"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D1011CC"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rPr>
              <w:t>Дополнительное оборудование</w:t>
            </w:r>
          </w:p>
        </w:tc>
      </w:tr>
      <w:tr w:rsidR="00065A49" w:rsidRPr="00065A49" w14:paraId="539E1102"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447A2832" w14:textId="32CB2B32" w:rsidR="00065A49" w:rsidRPr="00065A49" w:rsidRDefault="00065A49" w:rsidP="00065A49">
            <w:pPr>
              <w:snapToGrid w:val="0"/>
              <w:rPr>
                <w:rFonts w:ascii="Times New Roman" w:eastAsia="Times New Roman" w:hAnsi="Times New Roman" w:cs="Times New Roman"/>
                <w:iCs/>
                <w:sz w:val="24"/>
                <w:szCs w:val="28"/>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1D64EED7" w14:textId="3668C3DB" w:rsidR="00065A49" w:rsidRPr="00065A49" w:rsidRDefault="00065A49" w:rsidP="00065A49">
            <w:pPr>
              <w:ind w:left="708" w:hanging="708"/>
              <w:contextualSpacing/>
              <w:rPr>
                <w:rFonts w:ascii="Times New Roman" w:eastAsia="Times New Roman" w:hAnsi="Times New Roman" w:cs="Times New Roman"/>
                <w:i/>
                <w:iCs/>
                <w:sz w:val="24"/>
                <w:szCs w:val="24"/>
              </w:rPr>
            </w:pPr>
            <w:r w:rsidRPr="00065A49">
              <w:rPr>
                <w:rFonts w:ascii="Times New Roman" w:eastAsia="Times New Roman" w:hAnsi="Times New Roman" w:cs="Times New Roman"/>
                <w:color w:val="000000"/>
                <w:sz w:val="24"/>
                <w:szCs w:val="24"/>
                <w:lang w:eastAsia="ru-RU"/>
              </w:rPr>
              <w:t xml:space="preserve">Вентиляционная установка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2B7E6E" w14:textId="7601EACF" w:rsidR="00065A49" w:rsidRPr="00065A49" w:rsidRDefault="00065A49" w:rsidP="00065A49">
            <w:pPr>
              <w:snapToGrid w:val="0"/>
              <w:jc w:val="center"/>
              <w:rPr>
                <w:rFonts w:ascii="Times New Roman" w:eastAsia="Times New Roman" w:hAnsi="Times New Roman" w:cs="Times New Roman"/>
                <w:i/>
                <w:sz w:val="24"/>
                <w:szCs w:val="28"/>
              </w:rPr>
            </w:pPr>
          </w:p>
        </w:tc>
      </w:tr>
      <w:tr w:rsidR="00065A49" w:rsidRPr="00065A49" w14:paraId="5F4236DF"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71FF6BC4" w14:textId="3744F0B6" w:rsidR="00065A49" w:rsidRPr="00065A49" w:rsidRDefault="00065A49" w:rsidP="00065A49">
            <w:pPr>
              <w:snapToGrid w:val="0"/>
              <w:rPr>
                <w:rFonts w:ascii="Times New Roman" w:eastAsia="Times New Roman" w:hAnsi="Times New Roman" w:cs="Times New Roman"/>
                <w:iCs/>
                <w:sz w:val="24"/>
                <w:szCs w:val="28"/>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6ED62993" w14:textId="77777777" w:rsidR="00065A49" w:rsidRPr="00065A49" w:rsidRDefault="00065A49" w:rsidP="00065A49">
            <w:pPr>
              <w:ind w:left="708" w:hanging="708"/>
              <w:contextualSpacing/>
              <w:rPr>
                <w:rFonts w:ascii="Times New Roman" w:eastAsia="Times New Roman" w:hAnsi="Times New Roman" w:cs="Times New Roman"/>
                <w:color w:val="000000"/>
                <w:sz w:val="24"/>
                <w:szCs w:val="24"/>
                <w:lang w:eastAsia="ru-RU"/>
              </w:rPr>
            </w:pPr>
            <w:r w:rsidRPr="00065A49">
              <w:rPr>
                <w:rFonts w:ascii="Times New Roman" w:eastAsia="Times New Roman" w:hAnsi="Times New Roman" w:cs="Times New Roman"/>
                <w:color w:val="000000"/>
                <w:sz w:val="24"/>
                <w:szCs w:val="24"/>
                <w:lang w:eastAsia="ru-RU"/>
              </w:rPr>
              <w:t>Шкаф металлический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05D17B" w14:textId="429A060E" w:rsidR="00065A49" w:rsidRPr="00065A49" w:rsidRDefault="00065A49" w:rsidP="00065A49">
            <w:pPr>
              <w:snapToGrid w:val="0"/>
              <w:jc w:val="center"/>
              <w:rPr>
                <w:rFonts w:ascii="Times New Roman" w:eastAsia="Times New Roman" w:hAnsi="Times New Roman" w:cs="Times New Roman"/>
                <w:i/>
                <w:sz w:val="24"/>
                <w:szCs w:val="28"/>
              </w:rPr>
            </w:pPr>
          </w:p>
        </w:tc>
      </w:tr>
      <w:tr w:rsidR="00065A49" w:rsidRPr="00065A49" w14:paraId="03FA0FBE"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0A3FE507" w14:textId="6AD33DE5" w:rsidR="00065A49" w:rsidRPr="00065A49" w:rsidRDefault="00065A49" w:rsidP="00065A49">
            <w:pPr>
              <w:snapToGrid w:val="0"/>
              <w:rPr>
                <w:rFonts w:ascii="Times New Roman" w:eastAsia="Times New Roman" w:hAnsi="Times New Roman" w:cs="Times New Roman"/>
                <w:iCs/>
                <w:sz w:val="24"/>
                <w:szCs w:val="28"/>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5041F31E" w14:textId="77777777" w:rsidR="00065A49" w:rsidRPr="00065A49" w:rsidRDefault="00065A49" w:rsidP="00065A49">
            <w:pPr>
              <w:ind w:left="708" w:hanging="708"/>
              <w:contextualSpacing/>
              <w:rPr>
                <w:rFonts w:ascii="Times New Roman" w:eastAsia="Times New Roman" w:hAnsi="Times New Roman" w:cs="Times New Roman"/>
                <w:color w:val="000000"/>
                <w:sz w:val="24"/>
                <w:szCs w:val="24"/>
                <w:lang w:eastAsia="ru-RU"/>
              </w:rPr>
            </w:pPr>
            <w:r w:rsidRPr="00065A49">
              <w:rPr>
                <w:rFonts w:ascii="Times New Roman" w:eastAsia="Times New Roman" w:hAnsi="Times New Roman" w:cs="Times New Roman"/>
                <w:color w:val="000000"/>
                <w:sz w:val="24"/>
                <w:szCs w:val="24"/>
                <w:lang w:eastAsia="ru-RU"/>
              </w:rPr>
              <w:t>Пылесос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189ADF" w14:textId="29E70E7F" w:rsidR="00065A49" w:rsidRPr="00065A49" w:rsidRDefault="00065A49" w:rsidP="00065A49">
            <w:pPr>
              <w:snapToGrid w:val="0"/>
              <w:jc w:val="center"/>
              <w:rPr>
                <w:rFonts w:ascii="Times New Roman" w:eastAsia="Times New Roman" w:hAnsi="Times New Roman" w:cs="Times New Roman"/>
                <w:i/>
                <w:sz w:val="24"/>
                <w:szCs w:val="28"/>
              </w:rPr>
            </w:pPr>
          </w:p>
        </w:tc>
      </w:tr>
      <w:tr w:rsidR="00065A49" w:rsidRPr="00065A49" w14:paraId="02DAA51E"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B3A9E60"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 xml:space="preserve">II </w:t>
            </w:r>
            <w:r w:rsidRPr="00065A49">
              <w:rPr>
                <w:rFonts w:ascii="Times New Roman" w:eastAsia="Times New Roman" w:hAnsi="Times New Roman" w:cs="Times New Roman"/>
                <w:b/>
                <w:bCs/>
                <w:iCs/>
                <w:sz w:val="24"/>
                <w:szCs w:val="28"/>
              </w:rPr>
              <w:t>Технические средства</w:t>
            </w:r>
          </w:p>
        </w:tc>
      </w:tr>
      <w:tr w:rsidR="00065A49" w:rsidRPr="00065A49" w14:paraId="3FF5A610" w14:textId="77777777" w:rsidTr="00215E6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8FD1404"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4B90CF4F" w14:textId="77777777" w:rsidTr="00215E6B">
        <w:tc>
          <w:tcPr>
            <w:tcW w:w="296" w:type="pct"/>
            <w:gridSpan w:val="2"/>
            <w:shd w:val="clear" w:color="auto" w:fill="auto"/>
          </w:tcPr>
          <w:p w14:paraId="4DF07EAA" w14:textId="3F72A263" w:rsidR="00065A49" w:rsidRPr="00065A49" w:rsidRDefault="00065A49" w:rsidP="00065A49">
            <w:pPr>
              <w:snapToGrid w:val="0"/>
              <w:rPr>
                <w:rFonts w:ascii="Times New Roman" w:eastAsia="Times New Roman" w:hAnsi="Times New Roman" w:cs="Times New Roman"/>
                <w:iCs/>
                <w:sz w:val="24"/>
                <w:szCs w:val="28"/>
              </w:rPr>
            </w:pPr>
          </w:p>
        </w:tc>
        <w:tc>
          <w:tcPr>
            <w:tcW w:w="3177" w:type="pct"/>
            <w:shd w:val="clear" w:color="auto" w:fill="auto"/>
          </w:tcPr>
          <w:p w14:paraId="1E382B35" w14:textId="77777777" w:rsidR="00065A49" w:rsidRPr="00065A49" w:rsidRDefault="00065A49" w:rsidP="00065A49">
            <w:pPr>
              <w:ind w:left="708" w:hanging="718"/>
              <w:contextualSpacing/>
              <w:jc w:val="both"/>
              <w:rPr>
                <w:rFonts w:ascii="Times New Roman" w:eastAsia="Times New Roman" w:hAnsi="Times New Roman" w:cs="Times New Roman"/>
                <w:sz w:val="24"/>
                <w:szCs w:val="24"/>
              </w:rPr>
            </w:pPr>
            <w:r w:rsidRPr="00065A49">
              <w:rPr>
                <w:rFonts w:ascii="Times New Roman" w:eastAsia="Times New Roman" w:hAnsi="Times New Roman" w:cs="Times New Roman"/>
                <w:color w:val="000000"/>
                <w:sz w:val="24"/>
                <w:szCs w:val="24"/>
                <w:lang w:eastAsia="ru-RU"/>
              </w:rPr>
              <w:t xml:space="preserve">ЖК-панель </w:t>
            </w:r>
          </w:p>
        </w:tc>
        <w:tc>
          <w:tcPr>
            <w:tcW w:w="1527" w:type="pct"/>
            <w:shd w:val="clear" w:color="auto" w:fill="auto"/>
          </w:tcPr>
          <w:p w14:paraId="6BDE55DC" w14:textId="2023D596"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68A33C7B" w14:textId="77777777" w:rsidTr="00215E6B">
        <w:tc>
          <w:tcPr>
            <w:tcW w:w="296" w:type="pct"/>
            <w:gridSpan w:val="2"/>
            <w:shd w:val="clear" w:color="auto" w:fill="auto"/>
          </w:tcPr>
          <w:p w14:paraId="0D6DE33E" w14:textId="2BCC9891" w:rsidR="00065A49" w:rsidRPr="00065A49" w:rsidRDefault="00065A49" w:rsidP="00065A49">
            <w:pPr>
              <w:snapToGrid w:val="0"/>
              <w:rPr>
                <w:rFonts w:ascii="Times New Roman" w:eastAsia="Times New Roman" w:hAnsi="Times New Roman" w:cs="Times New Roman"/>
                <w:iCs/>
                <w:sz w:val="24"/>
                <w:szCs w:val="28"/>
              </w:rPr>
            </w:pPr>
          </w:p>
        </w:tc>
        <w:tc>
          <w:tcPr>
            <w:tcW w:w="3177" w:type="pct"/>
            <w:shd w:val="clear" w:color="auto" w:fill="auto"/>
          </w:tcPr>
          <w:p w14:paraId="4BB37752" w14:textId="77777777" w:rsidR="00065A49" w:rsidRPr="00065A49" w:rsidRDefault="00065A49" w:rsidP="00065A49">
            <w:pPr>
              <w:ind w:left="360" w:hanging="370"/>
              <w:contextualSpacing/>
              <w:jc w:val="both"/>
              <w:rPr>
                <w:rFonts w:ascii="Times New Roman" w:eastAsia="Times New Roman" w:hAnsi="Times New Roman" w:cs="Times New Roman"/>
                <w:sz w:val="24"/>
                <w:szCs w:val="24"/>
              </w:rPr>
            </w:pPr>
            <w:r w:rsidRPr="00065A49">
              <w:rPr>
                <w:rFonts w:ascii="Times New Roman" w:eastAsia="Times New Roman" w:hAnsi="Times New Roman" w:cs="Times New Roman"/>
                <w:color w:val="000000"/>
                <w:sz w:val="24"/>
                <w:szCs w:val="24"/>
                <w:lang w:eastAsia="ru-RU"/>
              </w:rPr>
              <w:t xml:space="preserve">Компьютер </w:t>
            </w:r>
          </w:p>
        </w:tc>
        <w:tc>
          <w:tcPr>
            <w:tcW w:w="1527" w:type="pct"/>
            <w:shd w:val="clear" w:color="auto" w:fill="auto"/>
          </w:tcPr>
          <w:p w14:paraId="3EF56EAA" w14:textId="19C59EDB"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0FECBA09" w14:textId="77777777" w:rsidTr="00215E6B">
        <w:tc>
          <w:tcPr>
            <w:tcW w:w="296" w:type="pct"/>
            <w:gridSpan w:val="2"/>
            <w:shd w:val="clear" w:color="auto" w:fill="auto"/>
          </w:tcPr>
          <w:p w14:paraId="59543AE2" w14:textId="6305BC07" w:rsidR="00065A49" w:rsidRPr="00065A49" w:rsidRDefault="00065A49" w:rsidP="00065A49">
            <w:pPr>
              <w:snapToGrid w:val="0"/>
              <w:rPr>
                <w:rFonts w:ascii="Times New Roman" w:eastAsia="Times New Roman" w:hAnsi="Times New Roman" w:cs="Times New Roman"/>
                <w:iCs/>
                <w:sz w:val="24"/>
                <w:szCs w:val="28"/>
              </w:rPr>
            </w:pPr>
          </w:p>
        </w:tc>
        <w:tc>
          <w:tcPr>
            <w:tcW w:w="3177" w:type="pct"/>
            <w:shd w:val="clear" w:color="auto" w:fill="auto"/>
          </w:tcPr>
          <w:p w14:paraId="0F63E824" w14:textId="77777777" w:rsidR="00065A49" w:rsidRPr="00065A49" w:rsidRDefault="00065A49" w:rsidP="00065A49">
            <w:pPr>
              <w:ind w:left="360" w:hanging="370"/>
              <w:contextualSpacing/>
              <w:jc w:val="both"/>
              <w:rPr>
                <w:rFonts w:ascii="Times New Roman" w:eastAsia="Times New Roman" w:hAnsi="Times New Roman" w:cs="Times New Roman"/>
                <w:color w:val="000000"/>
                <w:sz w:val="24"/>
                <w:szCs w:val="24"/>
                <w:lang w:eastAsia="ru-RU"/>
              </w:rPr>
            </w:pPr>
            <w:r w:rsidRPr="00065A49">
              <w:rPr>
                <w:rFonts w:ascii="Times New Roman" w:eastAsia="Times New Roman" w:hAnsi="Times New Roman" w:cs="Times New Roman"/>
                <w:color w:val="000000"/>
                <w:sz w:val="24"/>
                <w:szCs w:val="24"/>
                <w:lang w:eastAsia="ru-RU"/>
              </w:rPr>
              <w:t>Проекционная система</w:t>
            </w:r>
          </w:p>
        </w:tc>
        <w:tc>
          <w:tcPr>
            <w:tcW w:w="1527" w:type="pct"/>
            <w:shd w:val="clear" w:color="auto" w:fill="auto"/>
          </w:tcPr>
          <w:p w14:paraId="06CD601C" w14:textId="4D6BF659" w:rsidR="00065A49" w:rsidRPr="00065A49" w:rsidRDefault="00065A49" w:rsidP="00065A49">
            <w:pPr>
              <w:snapToGrid w:val="0"/>
              <w:jc w:val="center"/>
              <w:rPr>
                <w:rFonts w:ascii="Times New Roman" w:eastAsia="Times New Roman" w:hAnsi="Times New Roman" w:cs="Times New Roman"/>
                <w:iCs/>
                <w:sz w:val="24"/>
                <w:szCs w:val="28"/>
              </w:rPr>
            </w:pPr>
          </w:p>
        </w:tc>
      </w:tr>
    </w:tbl>
    <w:p w14:paraId="07A9B707" w14:textId="77777777" w:rsidR="00065A49" w:rsidRPr="00065A49" w:rsidRDefault="00065A49" w:rsidP="00065A49">
      <w:pPr>
        <w:suppressAutoHyphens/>
        <w:ind w:firstLine="709"/>
        <w:jc w:val="both"/>
        <w:rPr>
          <w:rFonts w:ascii="Times New Roman" w:eastAsia="Times New Roman" w:hAnsi="Times New Roman" w:cs="Times New Roman"/>
          <w:bCs/>
          <w:sz w:val="24"/>
          <w:szCs w:val="24"/>
          <w:lang w:val="en-US" w:eastAsia="ru-RU"/>
        </w:rPr>
      </w:pPr>
    </w:p>
    <w:p w14:paraId="14DF2D29" w14:textId="77777777" w:rsidR="00065A49" w:rsidRPr="00065A49" w:rsidRDefault="00065A49" w:rsidP="00065A49">
      <w:pPr>
        <w:suppressAutoHyphens/>
        <w:ind w:firstLine="709"/>
        <w:jc w:val="both"/>
        <w:rPr>
          <w:rFonts w:ascii="Times New Roman" w:eastAsia="Times New Roman" w:hAnsi="Times New Roman" w:cs="Times New Roman"/>
          <w:bCs/>
          <w:sz w:val="24"/>
          <w:szCs w:val="24"/>
          <w:lang w:eastAsia="ru-RU"/>
        </w:rPr>
      </w:pPr>
      <w:r w:rsidRPr="00065A49">
        <w:rPr>
          <w:rFonts w:ascii="Times New Roman" w:eastAsia="Times New Roman" w:hAnsi="Times New Roman" w:cs="Times New Roman"/>
          <w:bCs/>
          <w:sz w:val="24"/>
          <w:szCs w:val="24"/>
          <w:lang w:eastAsia="ru-RU"/>
        </w:rPr>
        <w:t>6.1.2.4. Оснащение мастерских</w:t>
      </w:r>
    </w:p>
    <w:p w14:paraId="50D4386A" w14:textId="77777777" w:rsidR="00065A49" w:rsidRPr="00065A49" w:rsidRDefault="00065A49" w:rsidP="00065A49">
      <w:pPr>
        <w:suppressAutoHyphens/>
        <w:ind w:firstLine="709"/>
        <w:jc w:val="both"/>
        <w:rPr>
          <w:rFonts w:ascii="Times New Roman" w:eastAsia="Times New Roman" w:hAnsi="Times New Roman" w:cs="Times New Roman"/>
          <w:bCs/>
          <w:sz w:val="24"/>
          <w:szCs w:val="24"/>
          <w:lang w:eastAsia="ru-RU"/>
        </w:rPr>
      </w:pPr>
      <w:r w:rsidRPr="00065A49">
        <w:rPr>
          <w:rFonts w:ascii="Times New Roman" w:eastAsia="Times New Roman" w:hAnsi="Times New Roman" w:cs="Times New Roman"/>
          <w:bCs/>
          <w:sz w:val="24"/>
          <w:szCs w:val="24"/>
          <w:lang w:eastAsia="ru-RU"/>
        </w:rPr>
        <w:t>Мастерская «Слесарная»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5A49" w:rsidRPr="00065A49" w14:paraId="2FDFCAD0"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850F06"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9E5530"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36DD98"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Техническое описание</w:t>
            </w:r>
          </w:p>
        </w:tc>
      </w:tr>
      <w:tr w:rsidR="00065A49" w:rsidRPr="00065A49" w14:paraId="07EEE940" w14:textId="77777777" w:rsidTr="00215E6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74690D"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lang w:val="en-US"/>
              </w:rPr>
              <w:t>I</w:t>
            </w:r>
            <w:r w:rsidRPr="00065A49">
              <w:rPr>
                <w:rFonts w:ascii="Times New Roman" w:eastAsia="Times New Roman" w:hAnsi="Times New Roman" w:cs="Times New Roman"/>
                <w:b/>
                <w:bCs/>
                <w:iCs/>
                <w:sz w:val="24"/>
                <w:szCs w:val="28"/>
              </w:rPr>
              <w:t xml:space="preserve"> Специализированная мебель и системы хранения </w:t>
            </w:r>
          </w:p>
        </w:tc>
      </w:tr>
      <w:tr w:rsidR="00065A49" w:rsidRPr="00065A49" w14:paraId="32AF9D13" w14:textId="77777777" w:rsidTr="00215E6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76E156"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rPr>
              <w:lastRenderedPageBreak/>
              <w:t>Основное оборудование</w:t>
            </w:r>
          </w:p>
        </w:tc>
      </w:tr>
      <w:tr w:rsidR="00065A49" w:rsidRPr="00065A49" w14:paraId="168B227F"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1629AD0F" w14:textId="0D880194"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0D287B" w14:textId="584785A9"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Оборудование для выполнения слесарно-сборочных работ:</w:t>
            </w:r>
            <w:r>
              <w:rPr>
                <w:rFonts w:ascii="Times New Roman" w:eastAsia="Times New Roman" w:hAnsi="Times New Roman" w:cs="Times New Roman"/>
                <w:iCs/>
                <w:sz w:val="24"/>
                <w:szCs w:val="28"/>
              </w:rPr>
              <w:t xml:space="preserve"> </w:t>
            </w:r>
            <w:r w:rsidRPr="00065A49">
              <w:rPr>
                <w:rFonts w:ascii="Times New Roman" w:eastAsia="Times New Roman" w:hAnsi="Times New Roman" w:cs="Times New Roman"/>
                <w:iCs/>
                <w:sz w:val="24"/>
                <w:szCs w:val="28"/>
              </w:rPr>
              <w:t>верстак, оборудованный слесарными тисками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D6EE91" w14:textId="41D6966A"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37F24690"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72B71250" w14:textId="35B1304E"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467F65"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монтажно-сборочный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923B1A" w14:textId="6055316E"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66DC0AD9"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6489CE4A" w14:textId="6996FA3F"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BBCDC5"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стол с ручным прессом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D1ACB8" w14:textId="3F562965"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385B4ED5"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22991847" w14:textId="600B41E3"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450F6B"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приспособления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6D5B7C" w14:textId="677ED8C3"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646D12CD"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21EC105C" w14:textId="2AEB9D19"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3C4EC5"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наборы рабочих и контрольно-измерительных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A6C1FE" w14:textId="084E9F37"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2F5705F0"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47772108" w14:textId="2BF696AF"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3B1296"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механизированные инструменты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44E6CD" w14:textId="4B3EA372"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694DBE1F"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388B9C42" w14:textId="2DFF7FCE"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F6622C"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такелажная оснастка и грузозахватные устройства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2115CA" w14:textId="3D113B89"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232D9DE7"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66839FFF" w14:textId="3DD6DF92"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9DF9B0"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80BF09" w14:textId="5925B88E"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73F1197C"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0F7465"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III</w:t>
            </w:r>
            <w:r w:rsidRPr="00065A49">
              <w:rPr>
                <w:rFonts w:ascii="Times New Roman" w:eastAsia="Times New Roman" w:hAnsi="Times New Roman" w:cs="Times New Roman"/>
                <w:b/>
                <w:bCs/>
                <w:iCs/>
                <w:sz w:val="24"/>
                <w:szCs w:val="28"/>
              </w:rPr>
              <w:t xml:space="preserve"> Демонстрационные учебно-наглядные пособия</w:t>
            </w:r>
          </w:p>
        </w:tc>
      </w:tr>
      <w:tr w:rsidR="00065A49" w:rsidRPr="00065A49" w14:paraId="52C89DEF"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6B9F3D"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7DDA06F3"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755FAB32" w14:textId="774BC6CB"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37810A"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Техническая документация, инструкции, правила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5E61C8" w14:textId="77777777"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3F572651"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30499B8E" w14:textId="31164306"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E1530E"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Стенды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3C09F7" w14:textId="7176A9AB" w:rsidR="00065A49" w:rsidRPr="00065A49" w:rsidRDefault="00065A49" w:rsidP="00065A49">
            <w:pPr>
              <w:snapToGrid w:val="0"/>
              <w:jc w:val="center"/>
              <w:rPr>
                <w:rFonts w:ascii="Times New Roman" w:eastAsia="Times New Roman" w:hAnsi="Times New Roman" w:cs="Times New Roman"/>
                <w:iCs/>
                <w:sz w:val="24"/>
                <w:szCs w:val="28"/>
              </w:rPr>
            </w:pPr>
          </w:p>
        </w:tc>
      </w:tr>
    </w:tbl>
    <w:p w14:paraId="0D65C63F" w14:textId="77777777" w:rsidR="00065A49" w:rsidRPr="00065A49" w:rsidRDefault="00065A49" w:rsidP="00065A49">
      <w:pPr>
        <w:suppressAutoHyphens/>
        <w:spacing w:line="276" w:lineRule="auto"/>
        <w:ind w:firstLine="709"/>
        <w:jc w:val="both"/>
        <w:rPr>
          <w:rFonts w:ascii="Times New Roman" w:eastAsia="Times New Roman" w:hAnsi="Times New Roman" w:cs="Times New Roman"/>
          <w:i/>
          <w:sz w:val="24"/>
          <w:szCs w:val="24"/>
          <w:lang w:eastAsia="ru-RU"/>
        </w:rPr>
      </w:pPr>
    </w:p>
    <w:p w14:paraId="14732A0B" w14:textId="77777777" w:rsidR="00065A49" w:rsidRPr="00065A49" w:rsidRDefault="00065A49" w:rsidP="00065A49">
      <w:pPr>
        <w:suppressAutoHyphens/>
        <w:ind w:firstLine="709"/>
        <w:jc w:val="both"/>
        <w:rPr>
          <w:rFonts w:ascii="Times New Roman" w:eastAsia="Times New Roman" w:hAnsi="Times New Roman" w:cs="Times New Roman"/>
          <w:bCs/>
          <w:sz w:val="24"/>
          <w:szCs w:val="24"/>
          <w:lang w:eastAsia="ru-RU"/>
        </w:rPr>
      </w:pPr>
      <w:r w:rsidRPr="00065A49">
        <w:rPr>
          <w:rFonts w:ascii="Times New Roman" w:eastAsia="Times New Roman" w:hAnsi="Times New Roman" w:cs="Times New Roman"/>
          <w:bCs/>
          <w:sz w:val="24"/>
          <w:szCs w:val="24"/>
          <w:lang w:eastAsia="ru-RU"/>
        </w:rPr>
        <w:t>Мастерская «Токарно-фрезерный участок мастерских»</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6037"/>
        <w:gridCol w:w="2880"/>
      </w:tblGrid>
      <w:tr w:rsidR="00065A49" w:rsidRPr="00065A49" w14:paraId="7F539039" w14:textId="77777777" w:rsidTr="00215E6B">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20A298"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w:t>
            </w:r>
          </w:p>
        </w:tc>
        <w:tc>
          <w:tcPr>
            <w:tcW w:w="31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0A5657"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Наименование оборудования</w:t>
            </w:r>
          </w:p>
        </w:tc>
        <w:tc>
          <w:tcPr>
            <w:tcW w:w="152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9F3F7E"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Техническое описание</w:t>
            </w:r>
          </w:p>
        </w:tc>
      </w:tr>
      <w:tr w:rsidR="00065A49" w:rsidRPr="00065A49" w14:paraId="3DE99449" w14:textId="77777777" w:rsidTr="00215E6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D0D78A"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lang w:val="en-US"/>
              </w:rPr>
              <w:t>I</w:t>
            </w:r>
            <w:r w:rsidRPr="00065A49">
              <w:rPr>
                <w:rFonts w:ascii="Times New Roman" w:eastAsia="Times New Roman" w:hAnsi="Times New Roman" w:cs="Times New Roman"/>
                <w:b/>
                <w:bCs/>
                <w:iCs/>
                <w:sz w:val="24"/>
                <w:szCs w:val="28"/>
              </w:rPr>
              <w:t xml:space="preserve"> Специализированная мебель и системы хранения </w:t>
            </w:r>
          </w:p>
        </w:tc>
      </w:tr>
      <w:tr w:rsidR="00065A49" w:rsidRPr="00065A49" w14:paraId="767544CE" w14:textId="77777777" w:rsidTr="00215E6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EA957A"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67882449" w14:textId="77777777" w:rsidTr="00215E6B">
        <w:tc>
          <w:tcPr>
            <w:tcW w:w="275" w:type="pct"/>
            <w:tcBorders>
              <w:top w:val="single" w:sz="4" w:space="0" w:color="auto"/>
              <w:left w:val="single" w:sz="4" w:space="0" w:color="auto"/>
              <w:bottom w:val="single" w:sz="4" w:space="0" w:color="auto"/>
              <w:right w:val="single" w:sz="4" w:space="0" w:color="auto"/>
            </w:tcBorders>
            <w:shd w:val="clear" w:color="auto" w:fill="auto"/>
          </w:tcPr>
          <w:p w14:paraId="0BDD8ABA" w14:textId="3E15F899" w:rsidR="00065A49" w:rsidRPr="00065A49" w:rsidRDefault="00065A49" w:rsidP="00065A49">
            <w:pPr>
              <w:snapToGrid w:val="0"/>
              <w:rPr>
                <w:rFonts w:ascii="Times New Roman" w:eastAsia="Times New Roman" w:hAnsi="Times New Roman" w:cs="Times New Roman"/>
                <w:iCs/>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4D1FA6A9"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мерительный инструмент и оснастка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24977DC" w14:textId="17260BDC"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46B438A2" w14:textId="77777777" w:rsidTr="00215E6B">
        <w:tc>
          <w:tcPr>
            <w:tcW w:w="275" w:type="pct"/>
            <w:tcBorders>
              <w:top w:val="single" w:sz="4" w:space="0" w:color="auto"/>
              <w:left w:val="single" w:sz="4" w:space="0" w:color="auto"/>
              <w:bottom w:val="single" w:sz="4" w:space="0" w:color="auto"/>
              <w:right w:val="single" w:sz="4" w:space="0" w:color="auto"/>
            </w:tcBorders>
            <w:shd w:val="clear" w:color="auto" w:fill="auto"/>
          </w:tcPr>
          <w:p w14:paraId="6CE4FDE7" w14:textId="6BEEE0FE" w:rsidR="00065A49" w:rsidRPr="00065A49" w:rsidRDefault="00065A49" w:rsidP="00065A49">
            <w:pPr>
              <w:snapToGrid w:val="0"/>
              <w:rPr>
                <w:rFonts w:ascii="Times New Roman" w:eastAsia="Times New Roman" w:hAnsi="Times New Roman" w:cs="Times New Roman"/>
                <w:iCs/>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27ED6AA6"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верстак слесарный с тисками поворотными</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A213327" w14:textId="29A1BC75"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0C82727D" w14:textId="77777777" w:rsidTr="00215E6B">
        <w:tc>
          <w:tcPr>
            <w:tcW w:w="275" w:type="pct"/>
            <w:tcBorders>
              <w:top w:val="single" w:sz="4" w:space="0" w:color="auto"/>
              <w:left w:val="single" w:sz="4" w:space="0" w:color="auto"/>
              <w:bottom w:val="single" w:sz="4" w:space="0" w:color="auto"/>
              <w:right w:val="single" w:sz="4" w:space="0" w:color="auto"/>
            </w:tcBorders>
            <w:shd w:val="clear" w:color="auto" w:fill="auto"/>
          </w:tcPr>
          <w:p w14:paraId="0AED740C" w14:textId="463A6131" w:rsidR="00065A49" w:rsidRPr="00065A49" w:rsidRDefault="00065A49" w:rsidP="00065A49">
            <w:pPr>
              <w:snapToGrid w:val="0"/>
              <w:rPr>
                <w:rFonts w:ascii="Times New Roman" w:eastAsia="Times New Roman" w:hAnsi="Times New Roman" w:cs="Times New Roman"/>
                <w:iCs/>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5289B7FD" w14:textId="77777777" w:rsidR="00065A49" w:rsidRPr="00065A49" w:rsidRDefault="00065A49" w:rsidP="00065A49">
            <w:pPr>
              <w:snapToGrid w:val="0"/>
              <w:jc w:val="both"/>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комплект инструментов для токарной обработки</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86457A1" w14:textId="3CC79D8F"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0B5DD1B2" w14:textId="77777777" w:rsidTr="00215E6B">
        <w:tc>
          <w:tcPr>
            <w:tcW w:w="275" w:type="pct"/>
            <w:tcBorders>
              <w:top w:val="single" w:sz="4" w:space="0" w:color="auto"/>
              <w:left w:val="single" w:sz="4" w:space="0" w:color="auto"/>
              <w:bottom w:val="single" w:sz="4" w:space="0" w:color="auto"/>
              <w:right w:val="single" w:sz="4" w:space="0" w:color="auto"/>
            </w:tcBorders>
            <w:shd w:val="clear" w:color="auto" w:fill="auto"/>
          </w:tcPr>
          <w:p w14:paraId="036EE554" w14:textId="48AF6473" w:rsidR="00065A49" w:rsidRPr="00065A49" w:rsidRDefault="00065A49" w:rsidP="00065A49">
            <w:pPr>
              <w:snapToGrid w:val="0"/>
              <w:rPr>
                <w:rFonts w:ascii="Times New Roman" w:eastAsia="Times New Roman" w:hAnsi="Times New Roman" w:cs="Times New Roman"/>
                <w:iCs/>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506078AB" w14:textId="77777777" w:rsidR="00065A49" w:rsidRPr="00065A49" w:rsidRDefault="00065A49" w:rsidP="00065A49">
            <w:pPr>
              <w:snapToGrid w:val="0"/>
              <w:jc w:val="both"/>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комплект инструментов для фрезерной обработки</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00217F5" w14:textId="50F4549C"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4FA02656" w14:textId="77777777" w:rsidTr="00215E6B">
        <w:tc>
          <w:tcPr>
            <w:tcW w:w="275" w:type="pct"/>
            <w:tcBorders>
              <w:top w:val="single" w:sz="4" w:space="0" w:color="auto"/>
              <w:left w:val="single" w:sz="4" w:space="0" w:color="auto"/>
              <w:bottom w:val="single" w:sz="4" w:space="0" w:color="auto"/>
              <w:right w:val="single" w:sz="4" w:space="0" w:color="auto"/>
            </w:tcBorders>
            <w:shd w:val="clear" w:color="auto" w:fill="auto"/>
          </w:tcPr>
          <w:p w14:paraId="29425C47" w14:textId="0BAD6CD8" w:rsidR="00065A49" w:rsidRPr="00065A49" w:rsidRDefault="00065A49" w:rsidP="00065A49">
            <w:pPr>
              <w:snapToGrid w:val="0"/>
              <w:rPr>
                <w:rFonts w:ascii="Times New Roman" w:eastAsia="Times New Roman" w:hAnsi="Times New Roman" w:cs="Times New Roman"/>
                <w:iCs/>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71DAD5A0" w14:textId="77777777" w:rsidR="00065A49" w:rsidRPr="00065A49" w:rsidRDefault="00065A49" w:rsidP="00065A49">
            <w:pPr>
              <w:snapToGrid w:val="0"/>
              <w:rPr>
                <w:rFonts w:ascii="Times New Roman" w:eastAsia="Times New Roman" w:hAnsi="Times New Roman" w:cs="Times New Roman"/>
                <w:iCs/>
                <w:sz w:val="24"/>
                <w:szCs w:val="28"/>
                <w:highlight w:val="yellow"/>
              </w:rPr>
            </w:pPr>
            <w:r w:rsidRPr="00065A49">
              <w:rPr>
                <w:rFonts w:ascii="Times New Roman" w:eastAsia="Times New Roman" w:hAnsi="Times New Roman" w:cs="Times New Roman"/>
                <w:iCs/>
                <w:sz w:val="24"/>
                <w:szCs w:val="28"/>
              </w:rPr>
              <w:t>токарные станки</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342400D" w14:textId="485EC075"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4C7A3766" w14:textId="77777777" w:rsidTr="00215E6B">
        <w:tc>
          <w:tcPr>
            <w:tcW w:w="275" w:type="pct"/>
            <w:tcBorders>
              <w:top w:val="single" w:sz="4" w:space="0" w:color="auto"/>
              <w:left w:val="single" w:sz="4" w:space="0" w:color="auto"/>
              <w:bottom w:val="single" w:sz="4" w:space="0" w:color="auto"/>
              <w:right w:val="single" w:sz="4" w:space="0" w:color="auto"/>
            </w:tcBorders>
            <w:shd w:val="clear" w:color="auto" w:fill="auto"/>
          </w:tcPr>
          <w:p w14:paraId="4DEB9592" w14:textId="17353E83" w:rsidR="00065A49" w:rsidRPr="00065A49" w:rsidRDefault="00065A49" w:rsidP="00065A49">
            <w:pPr>
              <w:snapToGrid w:val="0"/>
              <w:rPr>
                <w:rFonts w:ascii="Times New Roman" w:eastAsia="Times New Roman" w:hAnsi="Times New Roman" w:cs="Times New Roman"/>
                <w:iCs/>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61D5E432"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фрезерные станки</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65A02A0E" w14:textId="760A35E5" w:rsidR="00065A49" w:rsidRPr="00065A49" w:rsidRDefault="00065A49" w:rsidP="00065A49">
            <w:pPr>
              <w:snapToGrid w:val="0"/>
              <w:jc w:val="center"/>
              <w:rPr>
                <w:rFonts w:ascii="Times New Roman" w:eastAsia="Times New Roman" w:hAnsi="Times New Roman" w:cs="Times New Roman"/>
                <w:iCs/>
                <w:sz w:val="24"/>
                <w:szCs w:val="28"/>
              </w:rPr>
            </w:pPr>
          </w:p>
        </w:tc>
      </w:tr>
    </w:tbl>
    <w:p w14:paraId="07AC1581" w14:textId="77777777" w:rsidR="00065A49" w:rsidRPr="00065A49" w:rsidRDefault="00065A49" w:rsidP="00065A49">
      <w:pPr>
        <w:spacing w:line="276" w:lineRule="auto"/>
        <w:ind w:firstLine="709"/>
        <w:rPr>
          <w:rFonts w:ascii="Times New Roman" w:eastAsia="Times New Roman" w:hAnsi="Times New Roman" w:cs="Times New Roman"/>
          <w:b/>
          <w:bCs/>
          <w:sz w:val="24"/>
          <w:szCs w:val="24"/>
          <w:lang w:eastAsia="ru-RU"/>
        </w:rPr>
      </w:pPr>
    </w:p>
    <w:p w14:paraId="6FC1BA58" w14:textId="77777777" w:rsidR="00065A49" w:rsidRPr="00065A49" w:rsidRDefault="00065A49" w:rsidP="00065A49">
      <w:pPr>
        <w:suppressAutoHyphens/>
        <w:ind w:firstLine="709"/>
        <w:jc w:val="both"/>
        <w:rPr>
          <w:rFonts w:ascii="Times New Roman" w:eastAsia="Times New Roman" w:hAnsi="Times New Roman" w:cs="Times New Roman"/>
          <w:bCs/>
          <w:sz w:val="24"/>
          <w:szCs w:val="24"/>
          <w:lang w:eastAsia="ru-RU"/>
        </w:rPr>
      </w:pPr>
      <w:r w:rsidRPr="00065A49">
        <w:rPr>
          <w:rFonts w:ascii="Times New Roman" w:eastAsia="Times New Roman" w:hAnsi="Times New Roman" w:cs="Times New Roman"/>
          <w:bCs/>
          <w:sz w:val="24"/>
          <w:szCs w:val="24"/>
          <w:lang w:eastAsia="ru-RU"/>
        </w:rPr>
        <w:t>Мастерская «Фрезерные работы на станках с ЧПУ»</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5A49" w:rsidRPr="00065A49" w14:paraId="15D9D240"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16C2EB"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40A270"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A48045"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Техническое описание</w:t>
            </w:r>
          </w:p>
        </w:tc>
      </w:tr>
      <w:tr w:rsidR="00065A49" w:rsidRPr="00065A49" w14:paraId="6AD9CC5F" w14:textId="77777777" w:rsidTr="00215E6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63AC67"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lang w:val="en-US"/>
              </w:rPr>
              <w:t>I</w:t>
            </w:r>
            <w:r w:rsidRPr="00065A49">
              <w:rPr>
                <w:rFonts w:ascii="Times New Roman" w:eastAsia="Times New Roman" w:hAnsi="Times New Roman" w:cs="Times New Roman"/>
                <w:b/>
                <w:bCs/>
                <w:iCs/>
                <w:sz w:val="24"/>
                <w:szCs w:val="28"/>
              </w:rPr>
              <w:t xml:space="preserve"> Специализированная мебель и системы хранения </w:t>
            </w:r>
          </w:p>
        </w:tc>
      </w:tr>
      <w:tr w:rsidR="00065A49" w:rsidRPr="00065A49" w14:paraId="63D17361" w14:textId="77777777" w:rsidTr="00215E6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825A5D"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51FDF19A"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75444905" w14:textId="70ABE939"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B23D86"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мерительный инструмент и оснастка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EF2F7E" w14:textId="00C299E4"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26CCA9AD"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162A9277" w14:textId="0E1F3469"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4199D2"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 xml:space="preserve">верстак слесарный с тисками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B70F24" w14:textId="44967181"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0ACA91F8"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14962446" w14:textId="5E2A47A1"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FA3D69" w14:textId="77777777" w:rsidR="00065A49" w:rsidRPr="00065A49" w:rsidRDefault="00065A49" w:rsidP="00065A49">
            <w:pPr>
              <w:snapToGrid w:val="0"/>
              <w:jc w:val="both"/>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комплект инструментов для фрезерной обработки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12D6E3" w14:textId="5A8D4C1D"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62AD3374"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184E7FDC" w14:textId="170AE121"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8BC735" w14:textId="77777777" w:rsidR="00065A49" w:rsidRPr="00065A49" w:rsidRDefault="00065A49" w:rsidP="00065A49">
            <w:pPr>
              <w:snapToGrid w:val="0"/>
              <w:jc w:val="both"/>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программно-аппаратный комплекс для фрезерной обработки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65FD25" w14:textId="79ADC933"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52630161"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299BE021" w14:textId="176B6936"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F2168C" w14:textId="77777777" w:rsidR="00065A49" w:rsidRPr="00065A49" w:rsidRDefault="00065A49" w:rsidP="00065A49">
            <w:pPr>
              <w:snapToGrid w:val="0"/>
              <w:jc w:val="both"/>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программный аппаратный комплекс (ПО, учебный базовый пульт, сменная клавиатура для фрезерной технологии)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57DA6A" w14:textId="1B0CB379"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1780B44A"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3B38BD3B" w14:textId="0EAFF544"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C055DB"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фрезерные станки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AA68BC" w14:textId="514DEBDE"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405E8913"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913301"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II</w:t>
            </w:r>
            <w:r w:rsidRPr="00065A49">
              <w:rPr>
                <w:rFonts w:ascii="Times New Roman" w:eastAsia="Times New Roman" w:hAnsi="Times New Roman" w:cs="Times New Roman"/>
                <w:b/>
                <w:bCs/>
                <w:iCs/>
                <w:sz w:val="24"/>
                <w:szCs w:val="28"/>
              </w:rPr>
              <w:t xml:space="preserve"> Технические средства </w:t>
            </w:r>
          </w:p>
        </w:tc>
      </w:tr>
      <w:tr w:rsidR="00065A49" w:rsidRPr="00065A49" w14:paraId="528A6FF8"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BD8455"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75F3402F"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23F654B0" w14:textId="0F60F178"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1BA460"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7DD8CF" w14:textId="79E868E2"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32E93636"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0FF233C1" w14:textId="151C522D"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B81D26" w14:textId="62B7C7A3"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принтер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4310D3" w14:textId="3494EAE7" w:rsidR="00065A49" w:rsidRPr="00065A49" w:rsidRDefault="00065A49" w:rsidP="00065A49">
            <w:pPr>
              <w:snapToGrid w:val="0"/>
              <w:jc w:val="center"/>
              <w:rPr>
                <w:rFonts w:ascii="Times New Roman" w:eastAsia="Times New Roman" w:hAnsi="Times New Roman" w:cs="Times New Roman"/>
                <w:iCs/>
                <w:sz w:val="24"/>
                <w:szCs w:val="28"/>
              </w:rPr>
            </w:pPr>
          </w:p>
        </w:tc>
      </w:tr>
    </w:tbl>
    <w:p w14:paraId="37D17B00" w14:textId="77777777" w:rsidR="00065A49" w:rsidRPr="00065A49" w:rsidRDefault="00065A49" w:rsidP="00065A49">
      <w:pPr>
        <w:suppressAutoHyphens/>
        <w:ind w:firstLine="709"/>
        <w:jc w:val="both"/>
        <w:rPr>
          <w:rFonts w:ascii="Times New Roman" w:eastAsia="Times New Roman" w:hAnsi="Times New Roman" w:cs="Times New Roman"/>
          <w:bCs/>
          <w:sz w:val="24"/>
          <w:szCs w:val="24"/>
          <w:lang w:eastAsia="ru-RU"/>
        </w:rPr>
      </w:pPr>
    </w:p>
    <w:p w14:paraId="7A68907A" w14:textId="77777777" w:rsidR="00065A49" w:rsidRPr="00065A49" w:rsidRDefault="00065A49" w:rsidP="00065A49">
      <w:pPr>
        <w:suppressAutoHyphens/>
        <w:ind w:firstLine="709"/>
        <w:jc w:val="both"/>
        <w:rPr>
          <w:rFonts w:ascii="Times New Roman" w:eastAsia="Times New Roman" w:hAnsi="Times New Roman" w:cs="Times New Roman"/>
          <w:bCs/>
          <w:sz w:val="24"/>
          <w:szCs w:val="24"/>
          <w:lang w:eastAsia="ru-RU"/>
        </w:rPr>
      </w:pPr>
      <w:r w:rsidRPr="00065A49">
        <w:rPr>
          <w:rFonts w:ascii="Times New Roman" w:eastAsia="Times New Roman" w:hAnsi="Times New Roman" w:cs="Times New Roman"/>
          <w:bCs/>
          <w:sz w:val="24"/>
          <w:szCs w:val="24"/>
          <w:lang w:eastAsia="ru-RU"/>
        </w:rPr>
        <w:t>Мастерская ««Токарные работы на станках с ЧПУ»</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5A49" w:rsidRPr="00065A49" w14:paraId="713056DC"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7BA497"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65E987"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BCD47C" w14:textId="77777777" w:rsidR="00065A49" w:rsidRPr="00065A49" w:rsidRDefault="00065A49" w:rsidP="00065A49">
            <w:pPr>
              <w:snapToGrid w:val="0"/>
              <w:jc w:val="center"/>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Техническое описание</w:t>
            </w:r>
          </w:p>
        </w:tc>
      </w:tr>
      <w:tr w:rsidR="00065A49" w:rsidRPr="00065A49" w14:paraId="052EA500" w14:textId="77777777" w:rsidTr="00215E6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813081"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lang w:val="en-US"/>
              </w:rPr>
              <w:t>I</w:t>
            </w:r>
            <w:r w:rsidRPr="00065A49">
              <w:rPr>
                <w:rFonts w:ascii="Times New Roman" w:eastAsia="Times New Roman" w:hAnsi="Times New Roman" w:cs="Times New Roman"/>
                <w:b/>
                <w:bCs/>
                <w:iCs/>
                <w:sz w:val="24"/>
                <w:szCs w:val="28"/>
              </w:rPr>
              <w:t xml:space="preserve"> Специализированная мебель и системы хранения </w:t>
            </w:r>
          </w:p>
        </w:tc>
      </w:tr>
      <w:tr w:rsidR="00065A49" w:rsidRPr="00065A49" w14:paraId="6E00CB04" w14:textId="77777777" w:rsidTr="00215E6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7CA632" w14:textId="77777777" w:rsidR="00065A49" w:rsidRPr="00065A49" w:rsidRDefault="00065A49" w:rsidP="00065A49">
            <w:pPr>
              <w:snapToGrid w:val="0"/>
              <w:rPr>
                <w:rFonts w:ascii="Times New Roman" w:eastAsia="Times New Roman" w:hAnsi="Times New Roman" w:cs="Times New Roman"/>
                <w:b/>
                <w:bCs/>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54A5D4CC"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2F794626" w14:textId="7A894A0E"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84F6A5"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мерительный инструмент и оснастка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F705C9" w14:textId="355E855B"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01235321"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78E17BB6" w14:textId="7FEB06C0"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53DAA4"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верстак слесарный с тисками поворотными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F7CA94" w14:textId="062EC882"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13D64CD5"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4338D7C7" w14:textId="766EE3C4"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BACF5F" w14:textId="77777777" w:rsidR="00065A49" w:rsidRPr="00065A49" w:rsidRDefault="00065A49" w:rsidP="00065A49">
            <w:pPr>
              <w:snapToGrid w:val="0"/>
              <w:jc w:val="both"/>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комплект инструментов для токарной обработки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B27242" w14:textId="4BCECB8A"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447BCFD0"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1F4E4ECA" w14:textId="1724C553"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3152D5" w14:textId="77777777" w:rsidR="00065A49" w:rsidRPr="00065A49" w:rsidRDefault="00065A49" w:rsidP="00065A49">
            <w:pPr>
              <w:snapToGrid w:val="0"/>
              <w:jc w:val="both"/>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программно-аппаратный комплекс для токарной обработки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4378BD" w14:textId="57633C55"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14E6E453"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5CE040CB" w14:textId="78B2C303"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228A9C" w14:textId="77777777" w:rsidR="00065A49" w:rsidRPr="00065A49" w:rsidRDefault="00065A49" w:rsidP="00065A49">
            <w:pPr>
              <w:snapToGrid w:val="0"/>
              <w:jc w:val="both"/>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программный аппаратный комплекс (ПО, учебный базовый пульт, сменная клавиатура для токарной технологии)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2C3480" w14:textId="150E627F"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331DFDFC"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78D2051D" w14:textId="7CF03D54"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1B15E2"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токарные станки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234BC1" w14:textId="63E55EE7"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08861CA0"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A58258"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lang w:val="en-US"/>
              </w:rPr>
              <w:t>II</w:t>
            </w:r>
            <w:r w:rsidRPr="00065A49">
              <w:rPr>
                <w:rFonts w:ascii="Times New Roman" w:eastAsia="Times New Roman" w:hAnsi="Times New Roman" w:cs="Times New Roman"/>
                <w:b/>
                <w:bCs/>
                <w:iCs/>
                <w:sz w:val="24"/>
                <w:szCs w:val="28"/>
              </w:rPr>
              <w:t xml:space="preserve"> Технические средства </w:t>
            </w:r>
          </w:p>
        </w:tc>
      </w:tr>
      <w:tr w:rsidR="00065A49" w:rsidRPr="00065A49" w14:paraId="7FE64895" w14:textId="77777777" w:rsidTr="00215E6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04D183"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b/>
                <w:bCs/>
                <w:iCs/>
                <w:sz w:val="24"/>
                <w:szCs w:val="28"/>
              </w:rPr>
              <w:t>Основное оборудование</w:t>
            </w:r>
          </w:p>
        </w:tc>
      </w:tr>
      <w:tr w:rsidR="00065A49" w:rsidRPr="00065A49" w14:paraId="4174B092"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407B6C99" w14:textId="276DA771"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01F5C8" w14:textId="77777777"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3EEF72" w14:textId="640C9093" w:rsidR="00065A49" w:rsidRPr="00065A49" w:rsidRDefault="00065A49" w:rsidP="00065A49">
            <w:pPr>
              <w:snapToGrid w:val="0"/>
              <w:jc w:val="center"/>
              <w:rPr>
                <w:rFonts w:ascii="Times New Roman" w:eastAsia="Times New Roman" w:hAnsi="Times New Roman" w:cs="Times New Roman"/>
                <w:iCs/>
                <w:sz w:val="24"/>
                <w:szCs w:val="28"/>
              </w:rPr>
            </w:pPr>
          </w:p>
        </w:tc>
      </w:tr>
      <w:tr w:rsidR="00065A49" w:rsidRPr="00065A49" w14:paraId="6F2881AE" w14:textId="77777777" w:rsidTr="00215E6B">
        <w:tc>
          <w:tcPr>
            <w:tcW w:w="273" w:type="pct"/>
            <w:tcBorders>
              <w:top w:val="single" w:sz="4" w:space="0" w:color="auto"/>
              <w:left w:val="single" w:sz="4" w:space="0" w:color="auto"/>
              <w:bottom w:val="single" w:sz="4" w:space="0" w:color="auto"/>
              <w:right w:val="single" w:sz="4" w:space="0" w:color="auto"/>
            </w:tcBorders>
            <w:shd w:val="clear" w:color="auto" w:fill="auto"/>
          </w:tcPr>
          <w:p w14:paraId="34A6A7CF" w14:textId="34BD717E" w:rsidR="00065A49" w:rsidRPr="00065A49" w:rsidRDefault="00065A49" w:rsidP="00065A49">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8070B6" w14:textId="2DC8DB0B" w:rsidR="00065A49" w:rsidRPr="00065A49" w:rsidRDefault="00065A49" w:rsidP="00065A49">
            <w:pPr>
              <w:snapToGrid w:val="0"/>
              <w:rPr>
                <w:rFonts w:ascii="Times New Roman" w:eastAsia="Times New Roman" w:hAnsi="Times New Roman" w:cs="Times New Roman"/>
                <w:iCs/>
                <w:sz w:val="24"/>
                <w:szCs w:val="28"/>
              </w:rPr>
            </w:pPr>
            <w:r w:rsidRPr="00065A49">
              <w:rPr>
                <w:rFonts w:ascii="Times New Roman" w:eastAsia="Times New Roman" w:hAnsi="Times New Roman" w:cs="Times New Roman"/>
                <w:iCs/>
                <w:sz w:val="24"/>
                <w:szCs w:val="28"/>
              </w:rPr>
              <w:t>принтер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70DF04" w14:textId="50047C3B" w:rsidR="00065A49" w:rsidRPr="00065A49" w:rsidRDefault="00065A49" w:rsidP="00065A49">
            <w:pPr>
              <w:snapToGrid w:val="0"/>
              <w:jc w:val="center"/>
              <w:rPr>
                <w:rFonts w:ascii="Times New Roman" w:eastAsia="Times New Roman" w:hAnsi="Times New Roman" w:cs="Times New Roman"/>
                <w:iCs/>
                <w:sz w:val="24"/>
                <w:szCs w:val="28"/>
              </w:rPr>
            </w:pPr>
          </w:p>
        </w:tc>
      </w:tr>
    </w:tbl>
    <w:p w14:paraId="4E870B49" w14:textId="77777777" w:rsidR="00065A49" w:rsidRDefault="00065A49" w:rsidP="00064407">
      <w:pPr>
        <w:suppressAutoHyphens/>
        <w:ind w:firstLine="709"/>
        <w:jc w:val="both"/>
        <w:rPr>
          <w:rFonts w:ascii="Times New Roman" w:hAnsi="Times New Roman" w:cs="Times New Roman"/>
          <w:bCs/>
          <w:sz w:val="24"/>
          <w:szCs w:val="24"/>
        </w:rPr>
      </w:pPr>
    </w:p>
    <w:p w14:paraId="79C3EA9F" w14:textId="6C2E7D3A"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536ED6BB" w:rsidR="00064407" w:rsidRPr="00BB36AF"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4E6C33">
        <w:rPr>
          <w:rFonts w:ascii="Times New Roman" w:hAnsi="Times New Roman" w:cs="Times New Roman"/>
          <w:noProof/>
          <w:sz w:val="24"/>
          <w:szCs w:val="24"/>
        </w:rPr>
        <w:t>машиностроительного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00BB36AF" w:rsidRPr="00BB36AF">
        <w:rPr>
          <w:rFonts w:ascii="Times New Roman" w:eastAsia="Calibri" w:hAnsi="Times New Roman" w:cs="Times New Roman"/>
          <w:sz w:val="24"/>
          <w:szCs w:val="24"/>
        </w:rPr>
        <w:t>/</w:t>
      </w:r>
    </w:p>
    <w:p w14:paraId="16B554C7" w14:textId="7F736EF5"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4E6C33">
        <w:rPr>
          <w:rFonts w:ascii="Times New Roman" w:hAnsi="Times New Roman" w:cs="Times New Roman"/>
          <w:noProof/>
          <w:sz w:val="24"/>
          <w:szCs w:val="24"/>
        </w:rPr>
        <w:t>машиностроительного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обеспечивающих деятельность обучающихся в профессиональной области</w:t>
      </w:r>
      <w:r w:rsidR="00C779F6" w:rsidRPr="00C779F6">
        <w:rPr>
          <w:rFonts w:ascii="Times New Roman" w:eastAsia="Calibri" w:hAnsi="Times New Roman" w:cs="Times New Roman"/>
          <w:sz w:val="24"/>
          <w:szCs w:val="24"/>
        </w:rPr>
        <w:t xml:space="preserve"> </w:t>
      </w:r>
      <w:r w:rsidR="00C779F6">
        <w:rPr>
          <w:rFonts w:ascii="Times New Roman" w:eastAsia="Calibri" w:hAnsi="Times New Roman" w:cs="Times New Roman"/>
          <w:sz w:val="24"/>
          <w:szCs w:val="24"/>
        </w:rPr>
        <w:fldChar w:fldCharType="begin"/>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REF</w:instrText>
      </w:r>
      <w:r w:rsidR="00C779F6" w:rsidRP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Oblast</w:instrText>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rPr>
        <w:fldChar w:fldCharType="separate"/>
      </w:r>
      <w:r w:rsidR="004E6C33">
        <w:rPr>
          <w:rFonts w:ascii="Times New Roman" w:hAnsi="Times New Roman" w:cs="Times New Roman"/>
          <w:noProof/>
          <w:sz w:val="24"/>
          <w:szCs w:val="24"/>
        </w:rPr>
        <w:t>40 Сквозные виды профессиональной деятельности в промышленности</w:t>
      </w:r>
      <w:r w:rsidR="00C779F6">
        <w:rPr>
          <w:rFonts w:ascii="Times New Roman" w:eastAsia="Calibri" w:hAnsi="Times New Roman" w:cs="Times New Roman"/>
          <w:sz w:val="24"/>
          <w:szCs w:val="24"/>
        </w:rPr>
        <w:fldChar w:fldCharType="end"/>
      </w:r>
      <w:r w:rsidRPr="00985111">
        <w:rPr>
          <w:rFonts w:ascii="Times New Roman" w:eastAsia="Calibri" w:hAnsi="Times New Roman" w:cs="Times New Roman"/>
          <w:sz w:val="24"/>
          <w:szCs w:val="24"/>
        </w:rPr>
        <w:t xml:space="preserve">. </w:t>
      </w:r>
    </w:p>
    <w:p w14:paraId="45821AED"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11"/>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12"/>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2EA6C45F"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0C89F2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lastRenderedPageBreak/>
              <w:t>Дополнительное оборудование</w:t>
            </w: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5B8FA31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38" w:name="_Hlk68082241"/>
    </w:p>
    <w:p w14:paraId="2FED531E" w14:textId="77777777" w:rsidR="00064407" w:rsidRPr="005F59C7" w:rsidRDefault="00064407" w:rsidP="006D6203">
      <w:pPr>
        <w:pStyle w:val="115"/>
        <w:rPr>
          <w:color w:val="auto"/>
          <w:spacing w:val="0"/>
          <w:lang w:eastAsia="en-US"/>
        </w:rPr>
      </w:pPr>
      <w:bookmarkStart w:id="39" w:name="_Toc103594006"/>
      <w:bookmarkStart w:id="40" w:name="_Toc138868583"/>
      <w:r w:rsidRPr="005F59C7">
        <w:rPr>
          <w:color w:val="auto"/>
          <w:spacing w:val="0"/>
          <w:lang w:eastAsia="en-US"/>
        </w:rPr>
        <w:t>6.2. Требования к учебно-методическому обеспечению образовательной программы</w:t>
      </w:r>
      <w:bookmarkEnd w:id="38"/>
      <w:bookmarkEnd w:id="39"/>
      <w:bookmarkEnd w:id="40"/>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3"/>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064407" w:rsidRPr="00985111" w14:paraId="523C1F2F" w14:textId="77777777" w:rsidTr="000E7F5D">
        <w:tc>
          <w:tcPr>
            <w:tcW w:w="323"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0E7F5D">
        <w:tc>
          <w:tcPr>
            <w:tcW w:w="323"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0E7F5D">
        <w:tc>
          <w:tcPr>
            <w:tcW w:w="323"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5F59C7" w:rsidRDefault="00064407" w:rsidP="006D6203">
      <w:pPr>
        <w:pStyle w:val="115"/>
        <w:rPr>
          <w:color w:val="auto"/>
          <w:spacing w:val="0"/>
          <w:lang w:eastAsia="en-US"/>
        </w:rPr>
      </w:pPr>
      <w:bookmarkStart w:id="41" w:name="_Toc103594007"/>
      <w:bookmarkStart w:id="42" w:name="_Toc138868584"/>
      <w:r w:rsidRPr="005F59C7">
        <w:rPr>
          <w:color w:val="auto"/>
          <w:spacing w:val="0"/>
          <w:lang w:eastAsia="en-US"/>
        </w:rPr>
        <w:t>6.3. Требования к практической подготовке обучающихся</w:t>
      </w:r>
      <w:bookmarkEnd w:id="41"/>
      <w:bookmarkEnd w:id="42"/>
    </w:p>
    <w:p w14:paraId="12AA5992" w14:textId="249A01F0"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C779F6" w:rsidRPr="00C779F6">
        <w:rPr>
          <w:rFonts w:ascii="Times New Roman" w:hAnsi="Times New Roman" w:cs="Times New Roman"/>
          <w:bCs/>
          <w:sz w:val="24"/>
          <w:szCs w:val="24"/>
        </w:rPr>
        <w:t xml:space="preserve"> </w:t>
      </w:r>
      <w:r w:rsidR="00C779F6">
        <w:rPr>
          <w:rFonts w:ascii="Times New Roman" w:hAnsi="Times New Roman" w:cs="Times New Roman"/>
          <w:bCs/>
          <w:sz w:val="24"/>
          <w:szCs w:val="24"/>
        </w:rPr>
        <w:fldChar w:fldCharType="begin"/>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REF</w:instrText>
      </w:r>
      <w:r w:rsidR="00C779F6" w:rsidRP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PPKRS</w:instrText>
      </w:r>
      <w:r w:rsidR="00C779F6" w:rsidRPr="00C779F6">
        <w:rPr>
          <w:rFonts w:ascii="Times New Roman" w:hAnsi="Times New Roman" w:cs="Times New Roman"/>
          <w:bCs/>
          <w:sz w:val="24"/>
          <w:szCs w:val="24"/>
        </w:rPr>
        <w:instrText>_</w:instrText>
      </w:r>
      <w:r w:rsidR="00C779F6">
        <w:rPr>
          <w:rFonts w:ascii="Times New Roman" w:hAnsi="Times New Roman" w:cs="Times New Roman"/>
          <w:bCs/>
          <w:sz w:val="24"/>
          <w:szCs w:val="24"/>
          <w:lang w:val="en-US"/>
        </w:rPr>
        <w:instrText>PPSSZ</w:instrText>
      </w:r>
      <w:r w:rsidR="00C779F6" w:rsidRPr="00C779F6">
        <w:rPr>
          <w:rFonts w:ascii="Times New Roman" w:hAnsi="Times New Roman" w:cs="Times New Roman"/>
          <w:bCs/>
          <w:sz w:val="24"/>
          <w:szCs w:val="24"/>
        </w:rPr>
        <w:instrText>2</w:instrText>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rPr>
        <w:fldChar w:fldCharType="separate"/>
      </w:r>
      <w:r w:rsidR="004E6C33">
        <w:rPr>
          <w:rFonts w:ascii="Times New Roman" w:hAnsi="Times New Roman" w:cs="Times New Roman"/>
          <w:noProof/>
          <w:sz w:val="24"/>
          <w:szCs w:val="24"/>
        </w:rPr>
        <w:t>квалифицированных рабочих, служащих</w:t>
      </w:r>
      <w:r w:rsidR="00C779F6">
        <w:rPr>
          <w:rFonts w:ascii="Times New Roman" w:hAnsi="Times New Roman" w:cs="Times New Roman"/>
          <w:bCs/>
          <w:sz w:val="24"/>
          <w:szCs w:val="24"/>
        </w:rPr>
        <w:fldChar w:fldCharType="end"/>
      </w:r>
      <w:r w:rsidRPr="00985111">
        <w:rPr>
          <w:rFonts w:ascii="Times New Roman" w:hAnsi="Times New Roman" w:cs="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w:t>
      </w:r>
      <w:r w:rsidR="000E7F5D">
        <w:rPr>
          <w:rFonts w:ascii="Times New Roman" w:hAnsi="Times New Roman" w:cs="Times New Roman"/>
          <w:bCs/>
          <w:sz w:val="24"/>
          <w:szCs w:val="24"/>
        </w:rPr>
        <w:br/>
      </w:r>
      <w:r w:rsidRPr="00985111">
        <w:rPr>
          <w:rFonts w:ascii="Times New Roman" w:hAnsi="Times New Roman" w:cs="Times New Roman"/>
          <w:bCs/>
          <w:sz w:val="24"/>
          <w:szCs w:val="24"/>
        </w:rPr>
        <w:lastRenderedPageBreak/>
        <w:t>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21645619"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7035C8">
        <w:rPr>
          <w:rFonts w:ascii="Times New Roman" w:eastAsia="Calibri" w:hAnsi="Times New Roman" w:cs="Times New Roman"/>
          <w:bCs/>
          <w:i/>
          <w:iCs/>
          <w:sz w:val="24"/>
          <w:szCs w:val="24"/>
        </w:rPr>
        <w:fldChar w:fldCharType="begin"/>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Cs/>
          <w:sz w:val="24"/>
          <w:szCs w:val="24"/>
          <w:lang w:val="en-US"/>
        </w:rPr>
        <w:instrText>REF</w:instrText>
      </w:r>
      <w:r w:rsidR="007035C8">
        <w:rPr>
          <w:rFonts w:ascii="Times New Roman" w:eastAsia="Calibri" w:hAnsi="Times New Roman" w:cs="Times New Roman"/>
          <w:bCs/>
          <w:iCs/>
          <w:sz w:val="24"/>
          <w:szCs w:val="24"/>
        </w:rPr>
        <w:instrText xml:space="preserve"> </w:instrText>
      </w:r>
      <w:r w:rsidR="007035C8">
        <w:rPr>
          <w:rFonts w:ascii="Times New Roman" w:eastAsia="Calibri" w:hAnsi="Times New Roman" w:cs="Times New Roman"/>
          <w:bCs/>
          <w:iCs/>
          <w:sz w:val="24"/>
          <w:szCs w:val="24"/>
          <w:lang w:val="en-US"/>
        </w:rPr>
        <w:instrText>P</w:instrText>
      </w:r>
      <w:r w:rsidR="007035C8">
        <w:rPr>
          <w:rFonts w:ascii="Times New Roman" w:eastAsia="Calibri" w:hAnsi="Times New Roman" w:cs="Times New Roman"/>
          <w:bCs/>
          <w:iCs/>
          <w:sz w:val="24"/>
          <w:szCs w:val="24"/>
        </w:rPr>
        <w:instrText>_</w:instrText>
      </w:r>
      <w:r w:rsidR="007035C8">
        <w:rPr>
          <w:rFonts w:ascii="Times New Roman" w:eastAsia="Calibri" w:hAnsi="Times New Roman" w:cs="Times New Roman"/>
          <w:bCs/>
          <w:iCs/>
          <w:sz w:val="24"/>
          <w:szCs w:val="24"/>
          <w:lang w:val="en-US"/>
        </w:rPr>
        <w:instrText>S</w:instrText>
      </w:r>
      <w:r w:rsidR="007035C8">
        <w:rPr>
          <w:rFonts w:ascii="Times New Roman" w:eastAsia="Calibri" w:hAnsi="Times New Roman" w:cs="Times New Roman"/>
          <w:bCs/>
          <w:iCs/>
          <w:sz w:val="24"/>
          <w:szCs w:val="24"/>
        </w:rPr>
        <w:instrText>2</w:instrText>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
          <w:iCs/>
          <w:sz w:val="24"/>
          <w:szCs w:val="24"/>
        </w:rPr>
        <w:fldChar w:fldCharType="separate"/>
      </w:r>
      <w:r w:rsidR="004E6C33">
        <w:rPr>
          <w:rFonts w:ascii="Times New Roman" w:hAnsi="Times New Roman" w:cs="Times New Roman"/>
          <w:noProof/>
          <w:sz w:val="24"/>
          <w:szCs w:val="24"/>
        </w:rPr>
        <w:t>профессии</w:t>
      </w:r>
      <w:r w:rsidR="007035C8">
        <w:rPr>
          <w:rFonts w:ascii="Times New Roman" w:eastAsia="Calibri" w:hAnsi="Times New Roman" w:cs="Times New Roman"/>
          <w:bCs/>
          <w:i/>
          <w:iCs/>
          <w:sz w:val="24"/>
          <w:szCs w:val="24"/>
        </w:rPr>
        <w:fldChar w:fldCharType="end"/>
      </w:r>
      <w:r w:rsidRPr="00985111">
        <w:rPr>
          <w:rFonts w:ascii="Times New Roman" w:hAnsi="Times New Roman" w:cs="Times New Roman"/>
          <w:bCs/>
          <w:sz w:val="24"/>
          <w:szCs w:val="24"/>
        </w:rPr>
        <w:t>.</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442F99">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442F99">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442F99">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0F8C40B8" w14:textId="46723346" w:rsidR="00064407" w:rsidRPr="006D6203" w:rsidRDefault="00064407" w:rsidP="006D6203">
      <w:pPr>
        <w:pStyle w:val="115"/>
        <w:rPr>
          <w:color w:val="auto"/>
          <w:spacing w:val="0"/>
          <w:lang w:eastAsia="en-US"/>
        </w:rPr>
      </w:pPr>
      <w:bookmarkStart w:id="43" w:name="_Toc84499252"/>
      <w:bookmarkStart w:id="44" w:name="_Toc103594008"/>
      <w:bookmarkStart w:id="45" w:name="_Toc138868585"/>
      <w:bookmarkStart w:id="46" w:name="_Hlk68082671"/>
      <w:r w:rsidRPr="006D6203">
        <w:rPr>
          <w:color w:val="auto"/>
          <w:spacing w:val="0"/>
          <w:lang w:eastAsia="en-US"/>
        </w:rPr>
        <w:t>6.4. Требования к организации воспитания обучающихся</w:t>
      </w:r>
      <w:bookmarkEnd w:id="43"/>
      <w:bookmarkEnd w:id="44"/>
      <w:bookmarkEnd w:id="45"/>
      <w:r w:rsidRPr="006D6203">
        <w:rPr>
          <w:color w:val="auto"/>
          <w:spacing w:val="0"/>
          <w:lang w:eastAsia="en-US"/>
        </w:rPr>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6D6203" w:rsidRDefault="00064407" w:rsidP="006D6203">
      <w:pPr>
        <w:pStyle w:val="115"/>
        <w:rPr>
          <w:color w:val="auto"/>
          <w:spacing w:val="0"/>
          <w:lang w:eastAsia="en-US"/>
        </w:rPr>
      </w:pPr>
      <w:bookmarkStart w:id="47" w:name="_Toc103594009"/>
      <w:bookmarkStart w:id="48" w:name="_Toc138868586"/>
      <w:bookmarkEnd w:id="46"/>
      <w:r w:rsidRPr="006D6203">
        <w:rPr>
          <w:color w:val="auto"/>
          <w:spacing w:val="0"/>
          <w:lang w:eastAsia="en-US"/>
        </w:rPr>
        <w:t>6.5. Требования к кадровым условиям реализации образовательной программы</w:t>
      </w:r>
      <w:bookmarkEnd w:id="47"/>
      <w:bookmarkEnd w:id="48"/>
      <w:r w:rsidRPr="006D6203">
        <w:rPr>
          <w:color w:val="auto"/>
          <w:spacing w:val="0"/>
          <w:lang w:eastAsia="en-US"/>
        </w:rPr>
        <w:t xml:space="preserve"> </w:t>
      </w:r>
    </w:p>
    <w:p w14:paraId="1067AB0F" w14:textId="6D976AA3"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r>
      <w:r w:rsidRPr="00985111">
        <w:rPr>
          <w:rFonts w:eastAsia="Calibri"/>
          <w:lang w:val="ru-RU" w:eastAsia="en-US"/>
        </w:rPr>
        <w:lastRenderedPageBreak/>
        <w:t>и работников организаций, направление деятельности которых соответствует области профессиональной деятельности</w:t>
      </w:r>
      <w:r w:rsidR="00C779F6" w:rsidRPr="00C779F6">
        <w:rPr>
          <w:rFonts w:eastAsia="Calibri"/>
          <w:lang w:val="ru-RU" w:eastAsia="en-US"/>
        </w:rPr>
        <w:t xml:space="preserve"> </w:t>
      </w:r>
      <w:r w:rsidR="00C779F6">
        <w:rPr>
          <w:rFonts w:eastAsia="Calibri"/>
          <w:lang w:val="ru-RU" w:eastAsia="en-US"/>
        </w:rPr>
        <w:fldChar w:fldCharType="begin"/>
      </w:r>
      <w:r w:rsidR="00C779F6">
        <w:rPr>
          <w:rFonts w:eastAsia="Calibri"/>
          <w:lang w:val="ru-RU" w:eastAsia="en-US"/>
        </w:rPr>
        <w:instrText xml:space="preserve"> </w:instrText>
      </w:r>
      <w:r w:rsidR="00C779F6">
        <w:rPr>
          <w:rFonts w:eastAsia="Calibri"/>
          <w:lang w:eastAsia="en-US"/>
        </w:rPr>
        <w:instrText>REF</w:instrText>
      </w:r>
      <w:r w:rsidR="00C779F6" w:rsidRPr="00C779F6">
        <w:rPr>
          <w:rFonts w:eastAsia="Calibri"/>
          <w:lang w:val="ru-RU" w:eastAsia="en-US"/>
        </w:rPr>
        <w:instrText xml:space="preserve"> </w:instrText>
      </w:r>
      <w:r w:rsidR="00C779F6">
        <w:rPr>
          <w:rFonts w:eastAsia="Calibri"/>
          <w:lang w:eastAsia="en-US"/>
        </w:rPr>
        <w:instrText>Oblast</w:instrText>
      </w:r>
      <w:r w:rsidR="00C779F6">
        <w:rPr>
          <w:rFonts w:eastAsia="Calibri"/>
          <w:lang w:val="ru-RU" w:eastAsia="en-US"/>
        </w:rPr>
        <w:instrText xml:space="preserve"> </w:instrText>
      </w:r>
      <w:r w:rsidR="00C779F6">
        <w:rPr>
          <w:rFonts w:eastAsia="Calibri"/>
          <w:lang w:val="ru-RU" w:eastAsia="en-US"/>
        </w:rPr>
        <w:fldChar w:fldCharType="separate"/>
      </w:r>
      <w:r w:rsidR="004E6C33" w:rsidRPr="004E6C33">
        <w:rPr>
          <w:noProof/>
          <w:lang w:val="ru-RU"/>
        </w:rPr>
        <w:t xml:space="preserve">40 Сквозные виды профессиональной деятельности </w:t>
      </w:r>
      <w:r w:rsidR="00A4488E">
        <w:rPr>
          <w:noProof/>
          <w:lang w:val="ru-RU"/>
        </w:rPr>
        <w:br/>
      </w:r>
      <w:r w:rsidR="004E6C33" w:rsidRPr="004E6C33">
        <w:rPr>
          <w:noProof/>
          <w:lang w:val="ru-RU"/>
        </w:rPr>
        <w:t>в промышленности</w:t>
      </w:r>
      <w:r w:rsidR="00C779F6">
        <w:rPr>
          <w:rFonts w:eastAsia="Calibri"/>
          <w:lang w:val="ru-RU" w:eastAsia="en-US"/>
        </w:rPr>
        <w:fldChar w:fldCharType="end"/>
      </w:r>
      <w:r w:rsidRPr="00C779F6">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77777777"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6D6203" w:rsidRDefault="00064407" w:rsidP="006D6203">
      <w:pPr>
        <w:pStyle w:val="115"/>
        <w:rPr>
          <w:color w:val="auto"/>
          <w:spacing w:val="0"/>
          <w:lang w:eastAsia="en-US"/>
        </w:rPr>
      </w:pPr>
      <w:bookmarkStart w:id="49" w:name="_Hlk68082695"/>
      <w:bookmarkStart w:id="50" w:name="_Toc103594010"/>
      <w:bookmarkStart w:id="51" w:name="_Toc138868587"/>
      <w:r w:rsidRPr="006D6203">
        <w:rPr>
          <w:color w:val="auto"/>
          <w:spacing w:val="0"/>
          <w:lang w:eastAsia="en-US"/>
        </w:rPr>
        <w:t>6.6. Требования к финансовым условиям реализации образовательной программы</w:t>
      </w:r>
      <w:bookmarkEnd w:id="49"/>
      <w:bookmarkEnd w:id="50"/>
      <w:bookmarkEnd w:id="51"/>
      <w:r w:rsidRPr="006D6203">
        <w:rPr>
          <w:color w:val="auto"/>
          <w:spacing w:val="0"/>
          <w:lang w:eastAsia="en-US"/>
        </w:rPr>
        <w:t xml:space="preserve"> </w:t>
      </w:r>
    </w:p>
    <w:p w14:paraId="7A6FC9A9" w14:textId="77777777" w:rsidR="00064407" w:rsidRPr="00985111" w:rsidRDefault="00064407" w:rsidP="003369EB">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4"/>
      </w:r>
    </w:p>
    <w:bookmarkEnd w:id="3"/>
    <w:bookmarkEnd w:id="4"/>
    <w:p w14:paraId="2D985155" w14:textId="34450EAF" w:rsidR="00064407" w:rsidRPr="00985111" w:rsidRDefault="00064407" w:rsidP="003369EB">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w:t>
      </w:r>
      <w:r w:rsidR="00985111">
        <w:rPr>
          <w:rFonts w:eastAsia="Calibri"/>
          <w:lang w:val="ru-RU" w:eastAsia="en-US"/>
        </w:rPr>
        <w:br/>
      </w:r>
      <w:r w:rsidRPr="00985111">
        <w:rPr>
          <w:rFonts w:eastAsia="Calibri"/>
          <w:lang w:val="ru-RU" w:eastAsia="en-US"/>
        </w:rPr>
        <w:t xml:space="preserve">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4774E3F3" w14:textId="77777777" w:rsidR="00064407" w:rsidRPr="00985111" w:rsidRDefault="00064407" w:rsidP="003369EB">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3369EB">
      <w:pPr>
        <w:pStyle w:val="1"/>
        <w:spacing w:after="0" w:afterAutospacing="0" w:line="276" w:lineRule="auto"/>
        <w:ind w:firstLine="708"/>
        <w:jc w:val="both"/>
        <w:rPr>
          <w:sz w:val="24"/>
          <w:szCs w:val="24"/>
        </w:rPr>
      </w:pPr>
      <w:bookmarkStart w:id="52" w:name="_Toc103594011"/>
      <w:bookmarkStart w:id="53" w:name="_Toc138868588"/>
      <w:r w:rsidRPr="00985111">
        <w:rPr>
          <w:sz w:val="24"/>
          <w:szCs w:val="24"/>
        </w:rPr>
        <w:t>Раздел 7. Формирование оценочных материалов для проведения государственной итоговой аттестации</w:t>
      </w:r>
      <w:bookmarkEnd w:id="52"/>
      <w:bookmarkEnd w:id="53"/>
      <w:r w:rsidRPr="00985111">
        <w:rPr>
          <w:sz w:val="24"/>
          <w:szCs w:val="24"/>
        </w:rPr>
        <w:t xml:space="preserve"> </w:t>
      </w:r>
    </w:p>
    <w:p w14:paraId="0E1BEEB4" w14:textId="58512D9C"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60A13838" w14:textId="1856DB10" w:rsidR="00064407" w:rsidRPr="000E7F5D" w:rsidRDefault="00064407" w:rsidP="00064407">
      <w:pPr>
        <w:ind w:firstLine="709"/>
        <w:jc w:val="both"/>
        <w:rPr>
          <w:rFonts w:ascii="Times New Roman" w:hAnsi="Times New Roman" w:cs="Times New Roman"/>
          <w:iCs/>
          <w:sz w:val="24"/>
          <w:szCs w:val="24"/>
        </w:rPr>
      </w:pPr>
      <w:r w:rsidRPr="000E7F5D">
        <w:rPr>
          <w:rFonts w:ascii="Times New Roman" w:hAnsi="Times New Roman" w:cs="Times New Roman"/>
          <w:iCs/>
          <w:sz w:val="24"/>
          <w:szCs w:val="24"/>
        </w:rPr>
        <w:lastRenderedPageBreak/>
        <w:t>7.2</w:t>
      </w:r>
      <w:r w:rsidRPr="000E7F5D">
        <w:rPr>
          <w:rFonts w:ascii="Times New Roman" w:eastAsia="Calibri" w:hAnsi="Times New Roman" w:cs="Times New Roman"/>
          <w:iCs/>
          <w:sz w:val="24"/>
          <w:szCs w:val="24"/>
        </w:rPr>
        <w:t>.</w:t>
      </w:r>
      <w:r w:rsidRPr="000E7F5D">
        <w:rPr>
          <w:rFonts w:ascii="Times New Roman" w:hAnsi="Times New Roman" w:cs="Times New Roman"/>
          <w:iCs/>
          <w:sz w:val="24"/>
          <w:szCs w:val="24"/>
        </w:rPr>
        <w:t xml:space="preserve"> Выпускники, освоившие программы </w:t>
      </w:r>
      <w:r w:rsidRPr="000E7F5D">
        <w:rPr>
          <w:rFonts w:ascii="Times New Roman" w:eastAsia="Calibri" w:hAnsi="Times New Roman" w:cs="Times New Roman"/>
          <w:iCs/>
          <w:sz w:val="24"/>
          <w:szCs w:val="24"/>
        </w:rPr>
        <w:t>подготовки квалифицированных рабочих, служащих,</w:t>
      </w:r>
      <w:r w:rsidRPr="000E7F5D">
        <w:rPr>
          <w:rFonts w:ascii="Times New Roman" w:hAnsi="Times New Roman" w:cs="Times New Roman"/>
          <w:iCs/>
          <w:sz w:val="24"/>
          <w:szCs w:val="24"/>
        </w:rPr>
        <w:t xml:space="preserve"> сдают ГИА в форме демонстрационного экзамена.</w:t>
      </w:r>
    </w:p>
    <w:p w14:paraId="23F6AB77" w14:textId="77777777" w:rsidR="00064407" w:rsidRPr="000E7F5D" w:rsidRDefault="00064407" w:rsidP="00064407">
      <w:pPr>
        <w:ind w:firstLine="709"/>
        <w:jc w:val="both"/>
        <w:rPr>
          <w:rFonts w:ascii="Times New Roman" w:hAnsi="Times New Roman" w:cs="Times New Roman"/>
          <w:i/>
          <w:sz w:val="24"/>
          <w:szCs w:val="24"/>
        </w:rPr>
      </w:pPr>
      <w:r w:rsidRPr="000E7F5D">
        <w:rPr>
          <w:rFonts w:ascii="Times New Roman" w:hAnsi="Times New Roman" w:cs="Times New Roman"/>
          <w:iCs/>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r w:rsidRPr="000E7F5D">
        <w:rPr>
          <w:rFonts w:ascii="Times New Roman" w:hAnsi="Times New Roman" w:cs="Times New Roman"/>
          <w:i/>
          <w:sz w:val="24"/>
          <w:szCs w:val="24"/>
        </w:rPr>
        <w:t>.</w:t>
      </w:r>
    </w:p>
    <w:p w14:paraId="491CB604" w14:textId="73B1A7C7" w:rsidR="00064407" w:rsidRPr="000E7F5D" w:rsidRDefault="00064407" w:rsidP="007035C8">
      <w:pPr>
        <w:ind w:firstLine="709"/>
        <w:contextualSpacing/>
        <w:jc w:val="both"/>
        <w:rPr>
          <w:rFonts w:ascii="Times New Roman" w:eastAsia="Calibri" w:hAnsi="Times New Roman" w:cs="Times New Roman"/>
          <w:i/>
          <w:sz w:val="24"/>
          <w:szCs w:val="24"/>
        </w:rPr>
      </w:pPr>
      <w:r w:rsidRPr="000E7F5D">
        <w:rPr>
          <w:rFonts w:ascii="Times New Roman" w:hAnsi="Times New Roman" w:cs="Times New Roman"/>
          <w:iCs/>
          <w:sz w:val="24"/>
          <w:szCs w:val="24"/>
        </w:rPr>
        <w:t xml:space="preserve">Государственная итоговая аттестация завершается присвоением </w:t>
      </w:r>
      <w:r w:rsidRPr="000E7F5D">
        <w:rPr>
          <w:rFonts w:ascii="Times New Roman" w:eastAsia="Calibri" w:hAnsi="Times New Roman" w:cs="Times New Roman"/>
          <w:iCs/>
          <w:sz w:val="24"/>
          <w:szCs w:val="24"/>
        </w:rPr>
        <w:t>квалификации</w:t>
      </w:r>
      <w:r w:rsidRPr="000E7F5D">
        <w:rPr>
          <w:rFonts w:ascii="Times New Roman" w:eastAsia="Calibri" w:hAnsi="Times New Roman" w:cs="Times New Roman"/>
          <w:i/>
          <w:sz w:val="24"/>
          <w:szCs w:val="24"/>
        </w:rPr>
        <w:t xml:space="preserve"> </w:t>
      </w:r>
      <w:r w:rsidRPr="000E7F5D">
        <w:rPr>
          <w:rFonts w:ascii="Times New Roman" w:eastAsia="Calibri" w:hAnsi="Times New Roman" w:cs="Times New Roman"/>
          <w:iCs/>
          <w:sz w:val="24"/>
          <w:szCs w:val="24"/>
        </w:rPr>
        <w:t>квалифицированного рабочего, служащего:</w:t>
      </w:r>
      <w:r w:rsidRPr="000E7F5D">
        <w:rPr>
          <w:rFonts w:ascii="Times New Roman" w:eastAsia="Calibri" w:hAnsi="Times New Roman" w:cs="Times New Roman"/>
          <w:i/>
          <w:sz w:val="24"/>
          <w:szCs w:val="24"/>
        </w:rPr>
        <w:t xml:space="preserve"> </w:t>
      </w:r>
      <w:r w:rsidR="007035C8" w:rsidRPr="000E7F5D">
        <w:rPr>
          <w:rFonts w:ascii="Times New Roman" w:eastAsia="Calibri" w:hAnsi="Times New Roman" w:cs="Times New Roman"/>
          <w:iCs/>
          <w:sz w:val="24"/>
          <w:szCs w:val="24"/>
        </w:rPr>
        <w:t>«</w:t>
      </w:r>
      <w:r w:rsidR="007035C8" w:rsidRPr="000E7F5D">
        <w:rPr>
          <w:rFonts w:ascii="Times New Roman" w:eastAsia="Calibri" w:hAnsi="Times New Roman" w:cs="Times New Roman"/>
          <w:iCs/>
          <w:sz w:val="24"/>
          <w:szCs w:val="24"/>
        </w:rPr>
        <w:fldChar w:fldCharType="begin"/>
      </w:r>
      <w:r w:rsidR="007035C8" w:rsidRPr="000E7F5D">
        <w:rPr>
          <w:rFonts w:ascii="Times New Roman" w:eastAsia="Calibri" w:hAnsi="Times New Roman" w:cs="Times New Roman"/>
          <w:iCs/>
          <w:sz w:val="24"/>
          <w:szCs w:val="24"/>
        </w:rPr>
        <w:instrText xml:space="preserve"> </w:instrText>
      </w:r>
      <w:r w:rsidR="007035C8" w:rsidRPr="000E7F5D">
        <w:rPr>
          <w:rFonts w:ascii="Times New Roman" w:eastAsia="Calibri" w:hAnsi="Times New Roman" w:cs="Times New Roman"/>
          <w:iCs/>
          <w:sz w:val="24"/>
          <w:szCs w:val="24"/>
          <w:lang w:val="en-US"/>
        </w:rPr>
        <w:instrText>REF</w:instrText>
      </w:r>
      <w:r w:rsidR="007035C8" w:rsidRPr="000E7F5D">
        <w:rPr>
          <w:rFonts w:ascii="Times New Roman" w:eastAsia="Calibri" w:hAnsi="Times New Roman" w:cs="Times New Roman"/>
          <w:iCs/>
          <w:sz w:val="24"/>
          <w:szCs w:val="24"/>
        </w:rPr>
        <w:instrText xml:space="preserve"> </w:instrText>
      </w:r>
      <w:r w:rsidR="007035C8" w:rsidRPr="000E7F5D">
        <w:rPr>
          <w:rFonts w:ascii="Times New Roman" w:eastAsia="Calibri" w:hAnsi="Times New Roman" w:cs="Times New Roman"/>
          <w:iCs/>
          <w:sz w:val="24"/>
          <w:szCs w:val="24"/>
          <w:lang w:val="en-US"/>
        </w:rPr>
        <w:instrText>KVAL</w:instrText>
      </w:r>
      <w:r w:rsidR="007035C8" w:rsidRPr="000E7F5D">
        <w:rPr>
          <w:rFonts w:ascii="Times New Roman" w:eastAsia="Calibri" w:hAnsi="Times New Roman" w:cs="Times New Roman"/>
          <w:iCs/>
          <w:sz w:val="24"/>
          <w:szCs w:val="24"/>
        </w:rPr>
        <w:instrText xml:space="preserve">  \* MERGEFORMAT </w:instrText>
      </w:r>
      <w:r w:rsidR="007035C8" w:rsidRPr="000E7F5D">
        <w:rPr>
          <w:rFonts w:ascii="Times New Roman" w:eastAsia="Calibri" w:hAnsi="Times New Roman" w:cs="Times New Roman"/>
          <w:iCs/>
          <w:sz w:val="24"/>
          <w:szCs w:val="24"/>
        </w:rPr>
        <w:fldChar w:fldCharType="separate"/>
      </w:r>
      <w:r w:rsidR="004E6C33" w:rsidRPr="004E6C33">
        <w:rPr>
          <w:rFonts w:ascii="Times New Roman" w:eastAsia="Calibri" w:hAnsi="Times New Roman" w:cs="Times New Roman"/>
          <w:iCs/>
          <w:sz w:val="24"/>
          <w:szCs w:val="24"/>
        </w:rPr>
        <w:t>Станочник широкого</w:t>
      </w:r>
      <w:r w:rsidR="004E6C33">
        <w:rPr>
          <w:rFonts w:ascii="Times New Roman" w:hAnsi="Times New Roman" w:cs="Times New Roman"/>
          <w:noProof/>
          <w:sz w:val="24"/>
          <w:szCs w:val="24"/>
        </w:rPr>
        <w:t xml:space="preserve"> профиля ↔ Оператор станков с программным управлением</w:t>
      </w:r>
      <w:r w:rsidR="007035C8" w:rsidRPr="000E7F5D">
        <w:rPr>
          <w:rFonts w:ascii="Times New Roman" w:eastAsia="Calibri" w:hAnsi="Times New Roman" w:cs="Times New Roman"/>
          <w:iCs/>
          <w:sz w:val="24"/>
          <w:szCs w:val="24"/>
        </w:rPr>
        <w:fldChar w:fldCharType="end"/>
      </w:r>
      <w:r w:rsidR="007035C8" w:rsidRPr="000E7F5D">
        <w:rPr>
          <w:rFonts w:ascii="Times New Roman" w:eastAsia="Calibri" w:hAnsi="Times New Roman" w:cs="Times New Roman"/>
          <w:iCs/>
          <w:sz w:val="24"/>
          <w:szCs w:val="24"/>
        </w:rPr>
        <w:t>».</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66D66C"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9F683" w14:textId="77777777" w:rsidR="00442F99" w:rsidRDefault="00442F99" w:rsidP="00A858FE">
      <w:r>
        <w:separator/>
      </w:r>
    </w:p>
  </w:endnote>
  <w:endnote w:type="continuationSeparator" w:id="0">
    <w:p w14:paraId="4A0273A2" w14:textId="77777777" w:rsidR="00442F99" w:rsidRDefault="00442F9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DejaVu Sans">
    <w:altName w:val="Times New Roman"/>
    <w:panose1 w:val="020B0603030804020204"/>
    <w:charset w:val="CC"/>
    <w:family w:val="swiss"/>
    <w:pitch w:val="variable"/>
    <w:sig w:usb0="E7002EFF" w:usb1="D200FDFF" w:usb2="0A24602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Sitka Small"/>
    <w:panose1 w:val="02020603050405020304"/>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3FD5F" w14:textId="77777777" w:rsidR="00442F99" w:rsidRDefault="00442F99" w:rsidP="00A858FE">
      <w:r>
        <w:separator/>
      </w:r>
    </w:p>
  </w:footnote>
  <w:footnote w:type="continuationSeparator" w:id="0">
    <w:p w14:paraId="3252FCC0" w14:textId="77777777" w:rsidR="00442F99" w:rsidRDefault="00442F99" w:rsidP="00A858FE">
      <w:r>
        <w:continuationSeparator/>
      </w:r>
    </w:p>
  </w:footnote>
  <w:footnote w:id="1">
    <w:p w14:paraId="64F7A1FF" w14:textId="77777777" w:rsidR="00064407" w:rsidRPr="003D7B1C" w:rsidRDefault="00064407"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B0EB2A5" w14:textId="77777777" w:rsidR="00064407" w:rsidRPr="002738BF" w:rsidRDefault="00064407" w:rsidP="00064407">
      <w:pPr>
        <w:pStyle w:val="af1"/>
        <w:rPr>
          <w:lang w:val="ru-RU"/>
        </w:rPr>
      </w:pPr>
    </w:p>
  </w:footnote>
  <w:footnote w:id="2">
    <w:p w14:paraId="4DE812D9" w14:textId="77777777" w:rsidR="00064407" w:rsidRPr="003E6BE5" w:rsidRDefault="00064407"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473326AA" w14:textId="77777777" w:rsidR="00064407" w:rsidRPr="00C85CC6" w:rsidRDefault="00064407"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105F29FE" w14:textId="77777777" w:rsidR="00064407" w:rsidRPr="009F2657" w:rsidRDefault="00064407"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2DDAADC5" w14:textId="77777777" w:rsidR="00064407" w:rsidRPr="009F2657" w:rsidRDefault="00064407"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394936C2" w14:textId="77777777" w:rsidR="00064407" w:rsidRPr="009B38AA" w:rsidRDefault="00064407"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5CC20DF0" w14:textId="77777777" w:rsidR="00065A49" w:rsidRPr="00650584" w:rsidRDefault="00065A49" w:rsidP="00065A49">
      <w:pPr>
        <w:pStyle w:val="af1"/>
        <w:suppressAutoHyphens/>
        <w:jc w:val="both"/>
        <w:rPr>
          <w:lang w:val="ru-RU"/>
        </w:rPr>
      </w:pPr>
      <w:r>
        <w:rPr>
          <w:rStyle w:val="af3"/>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8">
    <w:p w14:paraId="7D6CC712" w14:textId="77777777" w:rsidR="00065A49" w:rsidRPr="005871F6" w:rsidRDefault="00065A49" w:rsidP="00065A49">
      <w:pPr>
        <w:pStyle w:val="af1"/>
        <w:jc w:val="both"/>
        <w:rPr>
          <w:lang w:val="ru-RU"/>
        </w:rPr>
      </w:pPr>
      <w:r>
        <w:rPr>
          <w:rStyle w:val="af3"/>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9">
    <w:p w14:paraId="6F2F7141" w14:textId="77777777" w:rsidR="00A4488E" w:rsidRPr="00650584" w:rsidRDefault="00A4488E" w:rsidP="00065A49">
      <w:pPr>
        <w:pStyle w:val="af1"/>
        <w:suppressAutoHyphens/>
        <w:jc w:val="both"/>
        <w:rPr>
          <w:lang w:val="ru-RU"/>
        </w:rPr>
      </w:pPr>
      <w:r>
        <w:rPr>
          <w:rStyle w:val="af3"/>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10">
    <w:p w14:paraId="6ED1FAF8" w14:textId="77777777" w:rsidR="00A4488E" w:rsidRPr="005871F6" w:rsidRDefault="00A4488E" w:rsidP="00065A49">
      <w:pPr>
        <w:pStyle w:val="af1"/>
        <w:jc w:val="both"/>
        <w:rPr>
          <w:lang w:val="ru-RU"/>
        </w:rPr>
      </w:pPr>
      <w:r>
        <w:rPr>
          <w:rStyle w:val="af3"/>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11">
    <w:p w14:paraId="4D5F6C87" w14:textId="77777777" w:rsidR="00064407" w:rsidRPr="00734500" w:rsidRDefault="00064407" w:rsidP="00064407">
      <w:pPr>
        <w:pStyle w:val="af1"/>
        <w:suppressAutoHyphens/>
        <w:jc w:val="both"/>
        <w:rPr>
          <w:lang w:val="ru-RU"/>
        </w:rPr>
      </w:pPr>
      <w:r w:rsidRPr="00734500">
        <w:rPr>
          <w:rStyle w:val="af3"/>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2">
    <w:p w14:paraId="60D35347" w14:textId="77777777" w:rsidR="00064407" w:rsidRPr="00734500" w:rsidRDefault="00064407" w:rsidP="00064407">
      <w:pPr>
        <w:pStyle w:val="af1"/>
        <w:jc w:val="both"/>
        <w:rPr>
          <w:lang w:val="ru-RU"/>
        </w:rPr>
      </w:pPr>
      <w:r w:rsidRPr="00734500">
        <w:rPr>
          <w:rStyle w:val="af3"/>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3">
    <w:p w14:paraId="69E124D1" w14:textId="77777777" w:rsidR="00064407" w:rsidRPr="00E403F4" w:rsidRDefault="00064407"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4">
    <w:p w14:paraId="7D4E6680" w14:textId="77777777" w:rsidR="00064407" w:rsidRPr="007D58E2" w:rsidRDefault="00064407"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4683336"/>
      <w:docPartObj>
        <w:docPartGallery w:val="Page Numbers (Top of Page)"/>
        <w:docPartUnique/>
      </w:docPartObj>
    </w:sdtPr>
    <w:sdtEndPr>
      <w:rPr>
        <w:rFonts w:ascii="Times New Roman" w:hAnsi="Times New Roman" w:cs="Times New Roman"/>
        <w:sz w:val="24"/>
        <w:szCs w:val="24"/>
      </w:rPr>
    </w:sdtEndPr>
    <w:sdtContent>
      <w:p w14:paraId="59138EC2" w14:textId="10A5EB42" w:rsidR="000E6DD2" w:rsidRPr="00526909" w:rsidRDefault="000E6DD2" w:rsidP="0052690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92062D" w:rsidRPr="007C63D0" w:rsidRDefault="0092062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C8DA9C1" w14:textId="77777777" w:rsidR="0092062D" w:rsidRDefault="0092062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F6779FD"/>
    <w:multiLevelType w:val="hybridMultilevel"/>
    <w:tmpl w:val="4A40F44E"/>
    <w:lvl w:ilvl="0" w:tplc="DC0AE632">
      <w:start w:val="1"/>
      <w:numFmt w:val="none"/>
      <w:pStyle w:val="111"/>
      <w:suff w:val="nothing"/>
      <w:lvlText w:val=""/>
      <w:lvlJc w:val="left"/>
      <w:pPr>
        <w:tabs>
          <w:tab w:val="num" w:pos="0"/>
        </w:tabs>
        <w:ind w:left="0" w:firstLine="0"/>
      </w:pPr>
    </w:lvl>
    <w:lvl w:ilvl="1" w:tplc="AFB64912">
      <w:start w:val="1"/>
      <w:numFmt w:val="none"/>
      <w:pStyle w:val="211"/>
      <w:suff w:val="nothing"/>
      <w:lvlText w:val=""/>
      <w:lvlJc w:val="left"/>
      <w:pPr>
        <w:tabs>
          <w:tab w:val="num" w:pos="0"/>
        </w:tabs>
        <w:ind w:left="0" w:firstLine="0"/>
      </w:pPr>
    </w:lvl>
    <w:lvl w:ilvl="2" w:tplc="AE548224">
      <w:start w:val="1"/>
      <w:numFmt w:val="none"/>
      <w:pStyle w:val="311"/>
      <w:suff w:val="nothing"/>
      <w:lvlText w:val=""/>
      <w:lvlJc w:val="left"/>
      <w:pPr>
        <w:tabs>
          <w:tab w:val="num" w:pos="0"/>
        </w:tabs>
        <w:ind w:left="0" w:firstLine="0"/>
      </w:pPr>
    </w:lvl>
    <w:lvl w:ilvl="3" w:tplc="055A9F3A">
      <w:start w:val="1"/>
      <w:numFmt w:val="none"/>
      <w:pStyle w:val="411"/>
      <w:suff w:val="nothing"/>
      <w:lvlText w:val=""/>
      <w:lvlJc w:val="left"/>
      <w:pPr>
        <w:tabs>
          <w:tab w:val="num" w:pos="0"/>
        </w:tabs>
        <w:ind w:left="0" w:firstLine="0"/>
      </w:pPr>
    </w:lvl>
    <w:lvl w:ilvl="4" w:tplc="1452D77A">
      <w:start w:val="1"/>
      <w:numFmt w:val="none"/>
      <w:suff w:val="nothing"/>
      <w:lvlText w:val=""/>
      <w:lvlJc w:val="left"/>
      <w:pPr>
        <w:tabs>
          <w:tab w:val="num" w:pos="0"/>
        </w:tabs>
        <w:ind w:left="0" w:firstLine="0"/>
      </w:pPr>
    </w:lvl>
    <w:lvl w:ilvl="5" w:tplc="22A46368">
      <w:start w:val="1"/>
      <w:numFmt w:val="none"/>
      <w:suff w:val="nothing"/>
      <w:lvlText w:val=""/>
      <w:lvlJc w:val="left"/>
      <w:pPr>
        <w:tabs>
          <w:tab w:val="num" w:pos="0"/>
        </w:tabs>
        <w:ind w:left="0" w:firstLine="0"/>
      </w:pPr>
    </w:lvl>
    <w:lvl w:ilvl="6" w:tplc="26723A74">
      <w:start w:val="1"/>
      <w:numFmt w:val="none"/>
      <w:suff w:val="nothing"/>
      <w:lvlText w:val=""/>
      <w:lvlJc w:val="left"/>
      <w:pPr>
        <w:tabs>
          <w:tab w:val="num" w:pos="0"/>
        </w:tabs>
        <w:ind w:left="0" w:firstLine="0"/>
      </w:pPr>
    </w:lvl>
    <w:lvl w:ilvl="7" w:tplc="C9E4A77C">
      <w:start w:val="1"/>
      <w:numFmt w:val="none"/>
      <w:suff w:val="nothing"/>
      <w:lvlText w:val=""/>
      <w:lvlJc w:val="left"/>
      <w:pPr>
        <w:tabs>
          <w:tab w:val="num" w:pos="0"/>
        </w:tabs>
        <w:ind w:left="0" w:firstLine="0"/>
      </w:pPr>
    </w:lvl>
    <w:lvl w:ilvl="8" w:tplc="E9AE6FBE">
      <w:start w:val="1"/>
      <w:numFmt w:val="none"/>
      <w:suff w:val="nothing"/>
      <w:lvlText w:val=""/>
      <w:lvlJc w:val="left"/>
      <w:pPr>
        <w:tabs>
          <w:tab w:val="num" w:pos="0"/>
        </w:tabs>
        <w:ind w:left="0" w:firstLine="0"/>
      </w:pPr>
    </w:lvl>
  </w:abstractNum>
  <w:num w:numId="1" w16cid:durableId="1726566472">
    <w:abstractNumId w:val="0"/>
  </w:num>
  <w:num w:numId="2" w16cid:durableId="1313369750">
    <w:abstractNumId w:val="2"/>
  </w:num>
  <w:num w:numId="3" w16cid:durableId="1219172790">
    <w:abstractNumId w:val="1"/>
  </w:num>
  <w:num w:numId="4" w16cid:durableId="76993406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65A49"/>
    <w:rsid w:val="0007128F"/>
    <w:rsid w:val="00073FAA"/>
    <w:rsid w:val="00083B9B"/>
    <w:rsid w:val="00084EB0"/>
    <w:rsid w:val="0008627A"/>
    <w:rsid w:val="0008639E"/>
    <w:rsid w:val="0008772C"/>
    <w:rsid w:val="00087B5D"/>
    <w:rsid w:val="00087CF5"/>
    <w:rsid w:val="000936BD"/>
    <w:rsid w:val="00095EB2"/>
    <w:rsid w:val="00095EBD"/>
    <w:rsid w:val="00095EC1"/>
    <w:rsid w:val="000A0EFF"/>
    <w:rsid w:val="000A0FA8"/>
    <w:rsid w:val="000A13D5"/>
    <w:rsid w:val="000A17B0"/>
    <w:rsid w:val="000A3529"/>
    <w:rsid w:val="000A41FA"/>
    <w:rsid w:val="000A4B35"/>
    <w:rsid w:val="000A54E1"/>
    <w:rsid w:val="000A6952"/>
    <w:rsid w:val="000A796E"/>
    <w:rsid w:val="000B06F4"/>
    <w:rsid w:val="000B3F06"/>
    <w:rsid w:val="000B4F66"/>
    <w:rsid w:val="000B5B5D"/>
    <w:rsid w:val="000B6233"/>
    <w:rsid w:val="000B6521"/>
    <w:rsid w:val="000C3AB8"/>
    <w:rsid w:val="000C5DE0"/>
    <w:rsid w:val="000D4FB5"/>
    <w:rsid w:val="000D6D2B"/>
    <w:rsid w:val="000E07EC"/>
    <w:rsid w:val="000E2D3D"/>
    <w:rsid w:val="000E2D5E"/>
    <w:rsid w:val="000E5DF0"/>
    <w:rsid w:val="000E6DD2"/>
    <w:rsid w:val="000E6DE9"/>
    <w:rsid w:val="000E7F5D"/>
    <w:rsid w:val="000F19BA"/>
    <w:rsid w:val="000F33E9"/>
    <w:rsid w:val="000F419D"/>
    <w:rsid w:val="000F5587"/>
    <w:rsid w:val="00100F1D"/>
    <w:rsid w:val="0010264D"/>
    <w:rsid w:val="001029C2"/>
    <w:rsid w:val="0011295E"/>
    <w:rsid w:val="00115C97"/>
    <w:rsid w:val="001169DC"/>
    <w:rsid w:val="00117DB9"/>
    <w:rsid w:val="001244C3"/>
    <w:rsid w:val="0012718A"/>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5A94"/>
    <w:rsid w:val="00187560"/>
    <w:rsid w:val="001944D3"/>
    <w:rsid w:val="00196996"/>
    <w:rsid w:val="00197F9A"/>
    <w:rsid w:val="001A38DD"/>
    <w:rsid w:val="001A6B4D"/>
    <w:rsid w:val="001A723D"/>
    <w:rsid w:val="001B0B88"/>
    <w:rsid w:val="001C3496"/>
    <w:rsid w:val="001C3659"/>
    <w:rsid w:val="001D3981"/>
    <w:rsid w:val="001F3287"/>
    <w:rsid w:val="001F38D5"/>
    <w:rsid w:val="001F47BF"/>
    <w:rsid w:val="001F7412"/>
    <w:rsid w:val="002003DB"/>
    <w:rsid w:val="002005BD"/>
    <w:rsid w:val="00200AFE"/>
    <w:rsid w:val="00200BCC"/>
    <w:rsid w:val="00207F28"/>
    <w:rsid w:val="00214055"/>
    <w:rsid w:val="002140AD"/>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87ECF"/>
    <w:rsid w:val="00290CA1"/>
    <w:rsid w:val="00291E7B"/>
    <w:rsid w:val="002945C8"/>
    <w:rsid w:val="002A19FA"/>
    <w:rsid w:val="002A400A"/>
    <w:rsid w:val="002A51CA"/>
    <w:rsid w:val="002A538D"/>
    <w:rsid w:val="002C4B17"/>
    <w:rsid w:val="002C75C7"/>
    <w:rsid w:val="002D49B6"/>
    <w:rsid w:val="002D7253"/>
    <w:rsid w:val="002E0612"/>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369EB"/>
    <w:rsid w:val="00340395"/>
    <w:rsid w:val="00340F33"/>
    <w:rsid w:val="00343F5D"/>
    <w:rsid w:val="0034429F"/>
    <w:rsid w:val="00347551"/>
    <w:rsid w:val="003520FD"/>
    <w:rsid w:val="00356292"/>
    <w:rsid w:val="003649A3"/>
    <w:rsid w:val="003664B6"/>
    <w:rsid w:val="00372DD2"/>
    <w:rsid w:val="0037624A"/>
    <w:rsid w:val="00376544"/>
    <w:rsid w:val="00376830"/>
    <w:rsid w:val="003806E1"/>
    <w:rsid w:val="00381F0B"/>
    <w:rsid w:val="00392EEE"/>
    <w:rsid w:val="00395A9E"/>
    <w:rsid w:val="003A0480"/>
    <w:rsid w:val="003A4C71"/>
    <w:rsid w:val="003B060B"/>
    <w:rsid w:val="003B3D62"/>
    <w:rsid w:val="003B4577"/>
    <w:rsid w:val="003B46DB"/>
    <w:rsid w:val="003B6459"/>
    <w:rsid w:val="003B7149"/>
    <w:rsid w:val="003B7C0D"/>
    <w:rsid w:val="003C2233"/>
    <w:rsid w:val="003C50D0"/>
    <w:rsid w:val="003E3944"/>
    <w:rsid w:val="003E53A2"/>
    <w:rsid w:val="003E679E"/>
    <w:rsid w:val="003F2DBF"/>
    <w:rsid w:val="003F46FC"/>
    <w:rsid w:val="003F6821"/>
    <w:rsid w:val="003F7CE2"/>
    <w:rsid w:val="003F7D5F"/>
    <w:rsid w:val="00400709"/>
    <w:rsid w:val="00404341"/>
    <w:rsid w:val="00412DCD"/>
    <w:rsid w:val="004156BF"/>
    <w:rsid w:val="004211E4"/>
    <w:rsid w:val="00421B42"/>
    <w:rsid w:val="00421DCE"/>
    <w:rsid w:val="004229AC"/>
    <w:rsid w:val="00433CDF"/>
    <w:rsid w:val="00437EDC"/>
    <w:rsid w:val="00442F99"/>
    <w:rsid w:val="00443FB5"/>
    <w:rsid w:val="0044451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E6C33"/>
    <w:rsid w:val="004F030E"/>
    <w:rsid w:val="004F19D7"/>
    <w:rsid w:val="004F4791"/>
    <w:rsid w:val="004F60DA"/>
    <w:rsid w:val="00500294"/>
    <w:rsid w:val="005003F9"/>
    <w:rsid w:val="00502E27"/>
    <w:rsid w:val="005038E6"/>
    <w:rsid w:val="00503F2D"/>
    <w:rsid w:val="005052BF"/>
    <w:rsid w:val="00505834"/>
    <w:rsid w:val="0051713F"/>
    <w:rsid w:val="00526909"/>
    <w:rsid w:val="0052763B"/>
    <w:rsid w:val="00533319"/>
    <w:rsid w:val="00533582"/>
    <w:rsid w:val="00537C30"/>
    <w:rsid w:val="005438AD"/>
    <w:rsid w:val="00543932"/>
    <w:rsid w:val="00550283"/>
    <w:rsid w:val="00552E90"/>
    <w:rsid w:val="005551BB"/>
    <w:rsid w:val="0055753C"/>
    <w:rsid w:val="00562CE2"/>
    <w:rsid w:val="0056478F"/>
    <w:rsid w:val="005648CA"/>
    <w:rsid w:val="00574913"/>
    <w:rsid w:val="00577B5B"/>
    <w:rsid w:val="0058000F"/>
    <w:rsid w:val="00583426"/>
    <w:rsid w:val="005852C3"/>
    <w:rsid w:val="00585658"/>
    <w:rsid w:val="005857F1"/>
    <w:rsid w:val="00587FF5"/>
    <w:rsid w:val="005905EF"/>
    <w:rsid w:val="00594D59"/>
    <w:rsid w:val="005A07FC"/>
    <w:rsid w:val="005B2AC8"/>
    <w:rsid w:val="005C1CD1"/>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04A3D"/>
    <w:rsid w:val="0061235E"/>
    <w:rsid w:val="00615954"/>
    <w:rsid w:val="00620976"/>
    <w:rsid w:val="006229A4"/>
    <w:rsid w:val="00623283"/>
    <w:rsid w:val="00635015"/>
    <w:rsid w:val="00637CFA"/>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15A3"/>
    <w:rsid w:val="00693608"/>
    <w:rsid w:val="006970D0"/>
    <w:rsid w:val="00697D60"/>
    <w:rsid w:val="006A4AF7"/>
    <w:rsid w:val="006A5CE2"/>
    <w:rsid w:val="006A77F8"/>
    <w:rsid w:val="006B0501"/>
    <w:rsid w:val="006B1F6D"/>
    <w:rsid w:val="006B29DD"/>
    <w:rsid w:val="006C5629"/>
    <w:rsid w:val="006D036B"/>
    <w:rsid w:val="006D3A82"/>
    <w:rsid w:val="006D4C3D"/>
    <w:rsid w:val="006D6203"/>
    <w:rsid w:val="006E29B8"/>
    <w:rsid w:val="006E319A"/>
    <w:rsid w:val="006E5130"/>
    <w:rsid w:val="006F239E"/>
    <w:rsid w:val="006F7C5D"/>
    <w:rsid w:val="00701D4A"/>
    <w:rsid w:val="007035C8"/>
    <w:rsid w:val="0070724D"/>
    <w:rsid w:val="0071057A"/>
    <w:rsid w:val="007112DA"/>
    <w:rsid w:val="007129CE"/>
    <w:rsid w:val="00712E90"/>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214"/>
    <w:rsid w:val="007B4E02"/>
    <w:rsid w:val="007B5CC1"/>
    <w:rsid w:val="007B619A"/>
    <w:rsid w:val="007B65C6"/>
    <w:rsid w:val="007B6DA2"/>
    <w:rsid w:val="007B7911"/>
    <w:rsid w:val="007C3382"/>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3554"/>
    <w:rsid w:val="0083567F"/>
    <w:rsid w:val="00851896"/>
    <w:rsid w:val="00857232"/>
    <w:rsid w:val="0085763A"/>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4341"/>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2E0B"/>
    <w:rsid w:val="009E44E8"/>
    <w:rsid w:val="009E57EA"/>
    <w:rsid w:val="009F2744"/>
    <w:rsid w:val="009F6FDA"/>
    <w:rsid w:val="009F71A6"/>
    <w:rsid w:val="00A055DC"/>
    <w:rsid w:val="00A06CD6"/>
    <w:rsid w:val="00A10B16"/>
    <w:rsid w:val="00A10FBD"/>
    <w:rsid w:val="00A12848"/>
    <w:rsid w:val="00A12CBE"/>
    <w:rsid w:val="00A20347"/>
    <w:rsid w:val="00A21972"/>
    <w:rsid w:val="00A21A63"/>
    <w:rsid w:val="00A324EB"/>
    <w:rsid w:val="00A33D52"/>
    <w:rsid w:val="00A37E46"/>
    <w:rsid w:val="00A43059"/>
    <w:rsid w:val="00A4488E"/>
    <w:rsid w:val="00A46D01"/>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3E55"/>
    <w:rsid w:val="00BB36AF"/>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7CFF"/>
    <w:rsid w:val="00C632F2"/>
    <w:rsid w:val="00C64571"/>
    <w:rsid w:val="00C7085A"/>
    <w:rsid w:val="00C712C3"/>
    <w:rsid w:val="00C7352F"/>
    <w:rsid w:val="00C743DA"/>
    <w:rsid w:val="00C779F6"/>
    <w:rsid w:val="00C809CD"/>
    <w:rsid w:val="00C81E65"/>
    <w:rsid w:val="00C83797"/>
    <w:rsid w:val="00C87179"/>
    <w:rsid w:val="00C878C8"/>
    <w:rsid w:val="00C94AC6"/>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E82"/>
    <w:rsid w:val="00CC325B"/>
    <w:rsid w:val="00CC74BA"/>
    <w:rsid w:val="00CC7BD0"/>
    <w:rsid w:val="00CD0013"/>
    <w:rsid w:val="00CD2973"/>
    <w:rsid w:val="00CD2C2F"/>
    <w:rsid w:val="00CD4574"/>
    <w:rsid w:val="00CD6CE8"/>
    <w:rsid w:val="00CD7BAB"/>
    <w:rsid w:val="00CE635E"/>
    <w:rsid w:val="00CF71C2"/>
    <w:rsid w:val="00D005AA"/>
    <w:rsid w:val="00D03070"/>
    <w:rsid w:val="00D0680D"/>
    <w:rsid w:val="00D10674"/>
    <w:rsid w:val="00D1179D"/>
    <w:rsid w:val="00D132AD"/>
    <w:rsid w:val="00D16112"/>
    <w:rsid w:val="00D16757"/>
    <w:rsid w:val="00D170EC"/>
    <w:rsid w:val="00D21459"/>
    <w:rsid w:val="00D234A7"/>
    <w:rsid w:val="00D26616"/>
    <w:rsid w:val="00D3146B"/>
    <w:rsid w:val="00D31F8D"/>
    <w:rsid w:val="00D32104"/>
    <w:rsid w:val="00D34A9C"/>
    <w:rsid w:val="00D34AB2"/>
    <w:rsid w:val="00D34BAC"/>
    <w:rsid w:val="00D36405"/>
    <w:rsid w:val="00D3763E"/>
    <w:rsid w:val="00D40AE9"/>
    <w:rsid w:val="00D42432"/>
    <w:rsid w:val="00D43D26"/>
    <w:rsid w:val="00D46501"/>
    <w:rsid w:val="00D54A74"/>
    <w:rsid w:val="00D63987"/>
    <w:rsid w:val="00D6795A"/>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3C24"/>
    <w:rsid w:val="00DB7055"/>
    <w:rsid w:val="00DB743E"/>
    <w:rsid w:val="00DC04A7"/>
    <w:rsid w:val="00DC1794"/>
    <w:rsid w:val="00DC33AA"/>
    <w:rsid w:val="00DC6D32"/>
    <w:rsid w:val="00DD00E4"/>
    <w:rsid w:val="00DD047D"/>
    <w:rsid w:val="00DD0B43"/>
    <w:rsid w:val="00DD0E74"/>
    <w:rsid w:val="00DD1D55"/>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684E"/>
    <w:rsid w:val="00E17F05"/>
    <w:rsid w:val="00E22BB1"/>
    <w:rsid w:val="00E2393C"/>
    <w:rsid w:val="00E35630"/>
    <w:rsid w:val="00E35637"/>
    <w:rsid w:val="00E3564B"/>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29EA"/>
    <w:rsid w:val="00E738DD"/>
    <w:rsid w:val="00E7530E"/>
    <w:rsid w:val="00E759C8"/>
    <w:rsid w:val="00E765B1"/>
    <w:rsid w:val="00E810A5"/>
    <w:rsid w:val="00E82BD5"/>
    <w:rsid w:val="00E84553"/>
    <w:rsid w:val="00E91799"/>
    <w:rsid w:val="00E935F3"/>
    <w:rsid w:val="00E969F8"/>
    <w:rsid w:val="00EA2B17"/>
    <w:rsid w:val="00EA5B86"/>
    <w:rsid w:val="00EB4576"/>
    <w:rsid w:val="00EB4BFC"/>
    <w:rsid w:val="00EB4DFB"/>
    <w:rsid w:val="00EB7055"/>
    <w:rsid w:val="00EB7056"/>
    <w:rsid w:val="00EC0B95"/>
    <w:rsid w:val="00EC1C3E"/>
    <w:rsid w:val="00EC55B4"/>
    <w:rsid w:val="00EC5E35"/>
    <w:rsid w:val="00EC7722"/>
    <w:rsid w:val="00ED0B47"/>
    <w:rsid w:val="00ED2880"/>
    <w:rsid w:val="00ED6170"/>
    <w:rsid w:val="00EE0D5D"/>
    <w:rsid w:val="00EE0DFF"/>
    <w:rsid w:val="00EE43FB"/>
    <w:rsid w:val="00EE625F"/>
    <w:rsid w:val="00EE7760"/>
    <w:rsid w:val="00EF00AF"/>
    <w:rsid w:val="00EF167F"/>
    <w:rsid w:val="00EF5E14"/>
    <w:rsid w:val="00F00D1F"/>
    <w:rsid w:val="00F06054"/>
    <w:rsid w:val="00F10B34"/>
    <w:rsid w:val="00F1150F"/>
    <w:rsid w:val="00F1278D"/>
    <w:rsid w:val="00F12CC6"/>
    <w:rsid w:val="00F1799E"/>
    <w:rsid w:val="00F245D0"/>
    <w:rsid w:val="00F27FDC"/>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57AF"/>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CD1"/>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0E7F5D"/>
    <w:pPr>
      <w:keepNext/>
      <w:keepLines/>
      <w:spacing w:before="200"/>
      <w:outlineLvl w:val="4"/>
    </w:pPr>
    <w:rPr>
      <w:rFonts w:ascii="Cambria" w:eastAsia="Times New Roman" w:hAnsi="Cambria" w:cs="Times New Roman"/>
      <w:color w:val="243F60"/>
      <w:sz w:val="24"/>
      <w:szCs w:val="24"/>
      <w:lang w:eastAsia="ru-RU"/>
    </w:rPr>
  </w:style>
  <w:style w:type="paragraph" w:styleId="7">
    <w:name w:val="heading 7"/>
    <w:basedOn w:val="a"/>
    <w:next w:val="a"/>
    <w:link w:val="71"/>
    <w:unhideWhenUsed/>
    <w:qFormat/>
    <w:rsid w:val="000E7F5D"/>
    <w:pPr>
      <w:keepNext/>
      <w:keepLines/>
      <w:spacing w:before="40" w:line="276" w:lineRule="auto"/>
      <w:outlineLvl w:val="6"/>
    </w:pPr>
    <w:rPr>
      <w:rFonts w:asciiTheme="majorHAnsi" w:eastAsiaTheme="majorEastAsia" w:hAnsiTheme="majorHAnsi" w:cstheme="majorBidi"/>
      <w:i/>
      <w:iCs/>
      <w:color w:val="1F3763" w:themeColor="accent1" w:themeShade="7F"/>
      <w:lang w:eastAsia="zh-CN"/>
    </w:rPr>
  </w:style>
  <w:style w:type="paragraph" w:styleId="8">
    <w:name w:val="heading 8"/>
    <w:basedOn w:val="a"/>
    <w:next w:val="a"/>
    <w:link w:val="80"/>
    <w:uiPriority w:val="9"/>
    <w:unhideWhenUsed/>
    <w:qFormat/>
    <w:rsid w:val="000E7F5D"/>
    <w:pPr>
      <w:keepNext/>
      <w:keepLines/>
      <w:spacing w:before="320" w:after="200"/>
      <w:outlineLvl w:val="7"/>
    </w:pPr>
    <w:rPr>
      <w:rFonts w:ascii="Arial" w:eastAsia="Arial" w:hAnsi="Arial" w:cs="Arial"/>
      <w:i/>
      <w:iCs/>
      <w:lang w:eastAsia="ru-RU"/>
    </w:rPr>
  </w:style>
  <w:style w:type="paragraph" w:styleId="9">
    <w:name w:val="heading 9"/>
    <w:basedOn w:val="a"/>
    <w:next w:val="a"/>
    <w:link w:val="90"/>
    <w:uiPriority w:val="9"/>
    <w:unhideWhenUsed/>
    <w:qFormat/>
    <w:rsid w:val="000E7F5D"/>
    <w:pPr>
      <w:keepNext/>
      <w:keepLines/>
      <w:spacing w:before="320" w:after="200"/>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qFormat/>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qFormat/>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unhideWhenUsed/>
    <w:qFormat/>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qFormat/>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2">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0">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Нижний колонтитул Знак2"/>
    <w:basedOn w:val="a0"/>
    <w:uiPriority w:val="99"/>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qFormat/>
    <w:rsid w:val="00DE1FCA"/>
    <w:rPr>
      <w:rFonts w:ascii="Calibri" w:eastAsia="Times New Roman" w:hAnsi="Calibri" w:cs="Times New Roman"/>
      <w:sz w:val="20"/>
      <w:szCs w:val="20"/>
      <w:lang w:val="x-none" w:eastAsia="x-none"/>
    </w:rPr>
  </w:style>
  <w:style w:type="paragraph" w:styleId="22">
    <w:name w:val="List 2"/>
    <w:basedOn w:val="a"/>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qFormat/>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qFormat/>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hint="default"/>
      <w:sz w:val="20"/>
      <w:lang w:val="x-none" w:eastAsia="ru-RU"/>
    </w:rPr>
  </w:style>
  <w:style w:type="character" w:customStyle="1" w:styleId="113">
    <w:name w:val="Текст примечания Знак11"/>
    <w:uiPriority w:val="99"/>
    <w:qFormat/>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4">
    <w:name w:val="Тема примечания Знак11"/>
    <w:uiPriority w:val="99"/>
    <w:qFormat/>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qFormat/>
    <w:rsid w:val="00DE1FCA"/>
  </w:style>
  <w:style w:type="character" w:customStyle="1" w:styleId="affffd">
    <w:name w:val="Цветовое выделение"/>
    <w:uiPriority w:val="99"/>
    <w:qFormat/>
    <w:rsid w:val="00DE1FCA"/>
    <w:rPr>
      <w:b/>
      <w:bCs w:val="0"/>
      <w:color w:val="26282F"/>
    </w:rPr>
  </w:style>
  <w:style w:type="character" w:customStyle="1" w:styleId="affffe">
    <w:name w:val="Гипертекстовая ссылка"/>
    <w:uiPriority w:val="99"/>
    <w:qFormat/>
    <w:rsid w:val="00DE1FCA"/>
    <w:rPr>
      <w:b/>
      <w:bCs w:val="0"/>
      <w:color w:val="106BBE"/>
    </w:rPr>
  </w:style>
  <w:style w:type="character" w:customStyle="1" w:styleId="afffff">
    <w:name w:val="Активная гипертекстовая ссылка"/>
    <w:uiPriority w:val="99"/>
    <w:qFormat/>
    <w:rsid w:val="00DE1FCA"/>
    <w:rPr>
      <w:b/>
      <w:bCs w:val="0"/>
      <w:color w:val="106BBE"/>
      <w:u w:val="single"/>
    </w:rPr>
  </w:style>
  <w:style w:type="character" w:customStyle="1" w:styleId="afffff0">
    <w:name w:val="Выделение для Базового Поиска"/>
    <w:uiPriority w:val="99"/>
    <w:qFormat/>
    <w:rsid w:val="00DE1FCA"/>
    <w:rPr>
      <w:b/>
      <w:bCs w:val="0"/>
      <w:color w:val="0058A9"/>
    </w:rPr>
  </w:style>
  <w:style w:type="character" w:customStyle="1" w:styleId="afffff1">
    <w:name w:val="Выделение для Базового Поиска (курсив)"/>
    <w:uiPriority w:val="99"/>
    <w:qFormat/>
    <w:rsid w:val="00DE1FCA"/>
    <w:rPr>
      <w:b/>
      <w:bCs w:val="0"/>
      <w:i/>
      <w:iCs w:val="0"/>
      <w:color w:val="0058A9"/>
    </w:rPr>
  </w:style>
  <w:style w:type="character" w:customStyle="1" w:styleId="afffff2">
    <w:name w:val="Заголовок своего сообщения"/>
    <w:uiPriority w:val="99"/>
    <w:qFormat/>
    <w:rsid w:val="00DE1FCA"/>
    <w:rPr>
      <w:b/>
      <w:bCs w:val="0"/>
      <w:color w:val="26282F"/>
    </w:rPr>
  </w:style>
  <w:style w:type="character" w:customStyle="1" w:styleId="afffff3">
    <w:name w:val="Заголовок чужого сообщения"/>
    <w:uiPriority w:val="99"/>
    <w:qFormat/>
    <w:rsid w:val="00DE1FCA"/>
    <w:rPr>
      <w:b/>
      <w:bCs w:val="0"/>
      <w:color w:val="FF0000"/>
    </w:rPr>
  </w:style>
  <w:style w:type="character" w:customStyle="1" w:styleId="afffff4">
    <w:name w:val="Найденные слова"/>
    <w:uiPriority w:val="99"/>
    <w:qFormat/>
    <w:rsid w:val="00DE1FCA"/>
    <w:rPr>
      <w:b/>
      <w:bCs w:val="0"/>
      <w:color w:val="26282F"/>
      <w:shd w:val="clear" w:color="auto" w:fill="FFF580"/>
    </w:rPr>
  </w:style>
  <w:style w:type="character" w:customStyle="1" w:styleId="afffff5">
    <w:name w:val="Не вступил в силу"/>
    <w:uiPriority w:val="99"/>
    <w:qFormat/>
    <w:rsid w:val="00DE1FCA"/>
    <w:rPr>
      <w:b/>
      <w:bCs w:val="0"/>
      <w:color w:val="000000"/>
      <w:shd w:val="clear" w:color="auto" w:fill="D8EDE8"/>
    </w:rPr>
  </w:style>
  <w:style w:type="character" w:customStyle="1" w:styleId="afffff6">
    <w:name w:val="Опечатки"/>
    <w:uiPriority w:val="99"/>
    <w:qFormat/>
    <w:rsid w:val="00DE1FCA"/>
    <w:rPr>
      <w:color w:val="FF0000"/>
    </w:rPr>
  </w:style>
  <w:style w:type="character" w:customStyle="1" w:styleId="afffff7">
    <w:name w:val="Продолжение ссылки"/>
    <w:uiPriority w:val="99"/>
    <w:qFormat/>
    <w:rsid w:val="00DE1FCA"/>
  </w:style>
  <w:style w:type="character" w:customStyle="1" w:styleId="afffff8">
    <w:name w:val="Сравнение редакций"/>
    <w:uiPriority w:val="99"/>
    <w:qFormat/>
    <w:rsid w:val="00DE1FCA"/>
    <w:rPr>
      <w:b/>
      <w:bCs w:val="0"/>
      <w:color w:val="26282F"/>
    </w:rPr>
  </w:style>
  <w:style w:type="character" w:customStyle="1" w:styleId="afffff9">
    <w:name w:val="Сравнение редакций. Добавленный фрагмент"/>
    <w:uiPriority w:val="99"/>
    <w:qFormat/>
    <w:rsid w:val="00DE1FCA"/>
    <w:rPr>
      <w:color w:val="000000"/>
      <w:shd w:val="clear" w:color="auto" w:fill="C1D7FF"/>
    </w:rPr>
  </w:style>
  <w:style w:type="character" w:customStyle="1" w:styleId="afffffa">
    <w:name w:val="Сравнение редакций. Удаленный фрагмент"/>
    <w:uiPriority w:val="99"/>
    <w:qFormat/>
    <w:rsid w:val="00DE1FCA"/>
    <w:rPr>
      <w:color w:val="000000"/>
      <w:shd w:val="clear" w:color="auto" w:fill="C4C413"/>
    </w:rPr>
  </w:style>
  <w:style w:type="character" w:customStyle="1" w:styleId="afffffb">
    <w:name w:val="Ссылка на утративший силу документ"/>
    <w:uiPriority w:val="99"/>
    <w:qFormat/>
    <w:rsid w:val="00DE1FCA"/>
    <w:rPr>
      <w:b/>
      <w:bCs w:val="0"/>
      <w:color w:val="749232"/>
    </w:rPr>
  </w:style>
  <w:style w:type="character" w:customStyle="1" w:styleId="afffffc">
    <w:name w:val="Утратил силу"/>
    <w:uiPriority w:val="99"/>
    <w:qFormat/>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99"/>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29"/>
    <w:uiPriority w:val="10"/>
    <w:qFormat/>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uiPriority w:val="10"/>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qFormat/>
    <w:rsid w:val="00064407"/>
    <w:rPr>
      <w:rFonts w:ascii="Times New Roman" w:hAnsi="Times New Roman"/>
      <w:kern w:val="28"/>
      <w:sz w:val="24"/>
      <w:szCs w:val="24"/>
    </w:rPr>
  </w:style>
  <w:style w:type="table" w:customStyle="1" w:styleId="210">
    <w:name w:val="Сетка таблицы21"/>
    <w:basedOn w:val="a1"/>
    <w:next w:val="a3"/>
    <w:uiPriority w:val="5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5">
    <w:name w:val="Раздел 1.1"/>
    <w:basedOn w:val="af8"/>
    <w:link w:val="116"/>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6">
    <w:name w:val="Раздел 1.1 Знак"/>
    <w:basedOn w:val="af9"/>
    <w:link w:val="115"/>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3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50">
    <w:name w:val="Заголовок 5 Знак"/>
    <w:basedOn w:val="a0"/>
    <w:link w:val="5"/>
    <w:rsid w:val="000E7F5D"/>
    <w:rPr>
      <w:rFonts w:ascii="Cambria" w:eastAsia="Times New Roman" w:hAnsi="Cambria" w:cs="Times New Roman"/>
      <w:color w:val="243F60"/>
      <w:sz w:val="24"/>
      <w:szCs w:val="24"/>
      <w:lang w:eastAsia="ru-RU"/>
    </w:rPr>
  </w:style>
  <w:style w:type="character" w:customStyle="1" w:styleId="72">
    <w:name w:val="Заголовок 7 Знак"/>
    <w:basedOn w:val="a0"/>
    <w:link w:val="710"/>
    <w:rsid w:val="000E7F5D"/>
    <w:rPr>
      <w:rFonts w:asciiTheme="majorHAnsi" w:eastAsiaTheme="majorEastAsia" w:hAnsiTheme="majorHAnsi" w:cstheme="majorBidi"/>
      <w:i/>
      <w:iCs/>
      <w:color w:val="1F3763" w:themeColor="accent1" w:themeShade="7F"/>
    </w:rPr>
  </w:style>
  <w:style w:type="character" w:customStyle="1" w:styleId="80">
    <w:name w:val="Заголовок 8 Знак"/>
    <w:basedOn w:val="a0"/>
    <w:link w:val="8"/>
    <w:uiPriority w:val="9"/>
    <w:rsid w:val="000E7F5D"/>
    <w:rPr>
      <w:rFonts w:ascii="Arial" w:eastAsia="Arial" w:hAnsi="Arial" w:cs="Arial"/>
      <w:i/>
      <w:iCs/>
      <w:lang w:eastAsia="ru-RU"/>
    </w:rPr>
  </w:style>
  <w:style w:type="character" w:customStyle="1" w:styleId="90">
    <w:name w:val="Заголовок 9 Знак"/>
    <w:basedOn w:val="a0"/>
    <w:link w:val="9"/>
    <w:uiPriority w:val="9"/>
    <w:rsid w:val="000E7F5D"/>
    <w:rPr>
      <w:rFonts w:ascii="Arial" w:eastAsia="Arial" w:hAnsi="Arial" w:cs="Arial"/>
      <w:i/>
      <w:iCs/>
      <w:sz w:val="21"/>
      <w:szCs w:val="21"/>
      <w:lang w:eastAsia="ru-RU"/>
    </w:rPr>
  </w:style>
  <w:style w:type="paragraph" w:customStyle="1" w:styleId="117">
    <w:name w:val="Заголовок 11"/>
    <w:basedOn w:val="a"/>
    <w:next w:val="a"/>
    <w:qFormat/>
    <w:rsid w:val="000E7F5D"/>
    <w:pPr>
      <w:keepNext/>
      <w:spacing w:before="240" w:after="120"/>
      <w:ind w:firstLine="709"/>
      <w:outlineLvl w:val="0"/>
    </w:pPr>
    <w:rPr>
      <w:rFonts w:asciiTheme="majorHAnsi" w:eastAsiaTheme="majorEastAsia" w:hAnsiTheme="majorHAnsi" w:cstheme="majorBidi"/>
      <w:color w:val="2F5496" w:themeColor="accent1" w:themeShade="BF"/>
      <w:sz w:val="32"/>
      <w:szCs w:val="32"/>
      <w:lang w:eastAsia="zh-CN"/>
    </w:rPr>
  </w:style>
  <w:style w:type="paragraph" w:customStyle="1" w:styleId="212">
    <w:name w:val="Заголовок 21"/>
    <w:basedOn w:val="a"/>
    <w:next w:val="a"/>
    <w:uiPriority w:val="99"/>
    <w:qFormat/>
    <w:rsid w:val="000E7F5D"/>
    <w:pPr>
      <w:keepNext/>
      <w:spacing w:before="240" w:after="60"/>
      <w:outlineLvl w:val="1"/>
    </w:pPr>
    <w:rPr>
      <w:rFonts w:asciiTheme="majorHAnsi" w:eastAsiaTheme="majorEastAsia" w:hAnsiTheme="majorHAnsi" w:cstheme="majorBidi"/>
      <w:color w:val="2F5496" w:themeColor="accent1" w:themeShade="BF"/>
      <w:sz w:val="26"/>
      <w:szCs w:val="26"/>
      <w:lang w:eastAsia="zh-CN"/>
    </w:rPr>
  </w:style>
  <w:style w:type="paragraph" w:customStyle="1" w:styleId="312">
    <w:name w:val="Заголовок 31"/>
    <w:basedOn w:val="a"/>
    <w:next w:val="a"/>
    <w:uiPriority w:val="99"/>
    <w:qFormat/>
    <w:rsid w:val="000E7F5D"/>
    <w:pPr>
      <w:keepNext/>
      <w:spacing w:before="240" w:after="60"/>
      <w:outlineLvl w:val="2"/>
    </w:pPr>
    <w:rPr>
      <w:rFonts w:asciiTheme="majorHAnsi" w:eastAsiaTheme="majorEastAsia" w:hAnsiTheme="majorHAnsi" w:cstheme="majorBidi"/>
      <w:color w:val="1F3763" w:themeColor="accent1" w:themeShade="7F"/>
      <w:sz w:val="24"/>
      <w:szCs w:val="24"/>
      <w:lang w:eastAsia="zh-CN"/>
    </w:rPr>
  </w:style>
  <w:style w:type="paragraph" w:customStyle="1" w:styleId="410">
    <w:name w:val="Заголовок 41"/>
    <w:basedOn w:val="312"/>
    <w:next w:val="a"/>
    <w:uiPriority w:val="99"/>
    <w:qFormat/>
    <w:rsid w:val="000E7F5D"/>
    <w:pPr>
      <w:keepLines/>
      <w:spacing w:after="240" w:line="360" w:lineRule="auto"/>
      <w:jc w:val="center"/>
      <w:outlineLvl w:val="3"/>
    </w:pPr>
    <w:rPr>
      <w:i/>
      <w:iCs/>
      <w:color w:val="2F5496" w:themeColor="accent1" w:themeShade="BF"/>
      <w:sz w:val="22"/>
      <w:szCs w:val="22"/>
    </w:rPr>
  </w:style>
  <w:style w:type="paragraph" w:customStyle="1" w:styleId="510">
    <w:name w:val="Заголовок 51"/>
    <w:basedOn w:val="a"/>
    <w:next w:val="a"/>
    <w:uiPriority w:val="9"/>
    <w:unhideWhenUsed/>
    <w:qFormat/>
    <w:rsid w:val="000E7F5D"/>
    <w:pPr>
      <w:keepNext/>
      <w:keepLines/>
      <w:spacing w:before="320" w:after="200" w:line="276" w:lineRule="auto"/>
      <w:outlineLvl w:val="4"/>
    </w:pPr>
    <w:rPr>
      <w:rFonts w:ascii="Arial" w:eastAsia="Arial" w:hAnsi="Arial" w:cs="Arial"/>
      <w:b/>
      <w:bCs/>
      <w:sz w:val="24"/>
      <w:szCs w:val="24"/>
      <w:lang w:eastAsia="zh-CN"/>
    </w:rPr>
  </w:style>
  <w:style w:type="paragraph" w:customStyle="1" w:styleId="61">
    <w:name w:val="Заголовок 61"/>
    <w:basedOn w:val="a"/>
    <w:next w:val="a"/>
    <w:link w:val="60"/>
    <w:uiPriority w:val="9"/>
    <w:unhideWhenUsed/>
    <w:qFormat/>
    <w:rsid w:val="000E7F5D"/>
    <w:pPr>
      <w:keepNext/>
      <w:keepLines/>
      <w:spacing w:before="320" w:after="200" w:line="276" w:lineRule="auto"/>
      <w:outlineLvl w:val="5"/>
    </w:pPr>
    <w:rPr>
      <w:rFonts w:ascii="Arial" w:eastAsia="Arial" w:hAnsi="Arial" w:cs="Arial"/>
      <w:b/>
      <w:bCs/>
      <w:lang w:eastAsia="zh-CN"/>
    </w:rPr>
  </w:style>
  <w:style w:type="paragraph" w:customStyle="1" w:styleId="710">
    <w:name w:val="Заголовок 71"/>
    <w:basedOn w:val="a"/>
    <w:next w:val="a"/>
    <w:link w:val="72"/>
    <w:unhideWhenUsed/>
    <w:qFormat/>
    <w:rsid w:val="000E7F5D"/>
    <w:pPr>
      <w:keepNext/>
      <w:keepLines/>
      <w:spacing w:before="320" w:after="200" w:line="276" w:lineRule="auto"/>
      <w:outlineLvl w:val="6"/>
    </w:pPr>
    <w:rPr>
      <w:rFonts w:asciiTheme="majorHAnsi" w:eastAsiaTheme="majorEastAsia" w:hAnsiTheme="majorHAnsi" w:cstheme="majorBidi"/>
      <w:i/>
      <w:iCs/>
      <w:color w:val="1F3763" w:themeColor="accent1" w:themeShade="7F"/>
    </w:rPr>
  </w:style>
  <w:style w:type="paragraph" w:customStyle="1" w:styleId="810">
    <w:name w:val="Заголовок 81"/>
    <w:basedOn w:val="a"/>
    <w:next w:val="a"/>
    <w:uiPriority w:val="9"/>
    <w:unhideWhenUsed/>
    <w:qFormat/>
    <w:rsid w:val="000E7F5D"/>
    <w:pPr>
      <w:keepNext/>
      <w:keepLines/>
      <w:spacing w:before="320" w:after="200" w:line="276" w:lineRule="auto"/>
      <w:outlineLvl w:val="7"/>
    </w:pPr>
    <w:rPr>
      <w:rFonts w:ascii="Arial" w:eastAsia="Arial" w:hAnsi="Arial" w:cs="Arial"/>
      <w:i/>
      <w:iCs/>
      <w:lang w:eastAsia="zh-CN"/>
    </w:rPr>
  </w:style>
  <w:style w:type="paragraph" w:customStyle="1" w:styleId="910">
    <w:name w:val="Заголовок 91"/>
    <w:basedOn w:val="a"/>
    <w:next w:val="a"/>
    <w:uiPriority w:val="9"/>
    <w:unhideWhenUsed/>
    <w:qFormat/>
    <w:rsid w:val="000E7F5D"/>
    <w:pPr>
      <w:keepNext/>
      <w:keepLines/>
      <w:spacing w:before="320" w:after="200" w:line="276" w:lineRule="auto"/>
      <w:outlineLvl w:val="8"/>
    </w:pPr>
    <w:rPr>
      <w:rFonts w:ascii="Arial" w:eastAsia="Arial" w:hAnsi="Arial" w:cs="Arial"/>
      <w:i/>
      <w:iCs/>
      <w:sz w:val="21"/>
      <w:szCs w:val="21"/>
      <w:lang w:eastAsia="zh-CN"/>
    </w:rPr>
  </w:style>
  <w:style w:type="character" w:customStyle="1" w:styleId="Heading5Char">
    <w:name w:val="Heading 5 Char"/>
    <w:uiPriority w:val="9"/>
    <w:rsid w:val="000E7F5D"/>
    <w:rPr>
      <w:rFonts w:ascii="Arial" w:eastAsia="Arial" w:hAnsi="Arial" w:cs="Arial"/>
      <w:b/>
      <w:bCs/>
      <w:sz w:val="24"/>
      <w:szCs w:val="24"/>
    </w:rPr>
  </w:style>
  <w:style w:type="character" w:customStyle="1" w:styleId="Heading6Char">
    <w:name w:val="Heading 6 Char"/>
    <w:uiPriority w:val="9"/>
    <w:rsid w:val="000E7F5D"/>
    <w:rPr>
      <w:rFonts w:ascii="Arial" w:eastAsia="Arial" w:hAnsi="Arial" w:cs="Arial"/>
      <w:b/>
      <w:bCs/>
      <w:sz w:val="22"/>
      <w:szCs w:val="22"/>
    </w:rPr>
  </w:style>
  <w:style w:type="character" w:customStyle="1" w:styleId="Heading7Char">
    <w:name w:val="Heading 7 Char"/>
    <w:uiPriority w:val="9"/>
    <w:rsid w:val="000E7F5D"/>
    <w:rPr>
      <w:rFonts w:ascii="Arial" w:eastAsia="Arial" w:hAnsi="Arial" w:cs="Arial"/>
      <w:b/>
      <w:bCs/>
      <w:i/>
      <w:iCs/>
      <w:sz w:val="22"/>
      <w:szCs w:val="22"/>
    </w:rPr>
  </w:style>
  <w:style w:type="character" w:customStyle="1" w:styleId="Heading8Char">
    <w:name w:val="Heading 8 Char"/>
    <w:uiPriority w:val="9"/>
    <w:rsid w:val="000E7F5D"/>
    <w:rPr>
      <w:rFonts w:ascii="Arial" w:eastAsia="Arial" w:hAnsi="Arial" w:cs="Arial"/>
      <w:i/>
      <w:iCs/>
      <w:sz w:val="22"/>
      <w:szCs w:val="22"/>
    </w:rPr>
  </w:style>
  <w:style w:type="character" w:customStyle="1" w:styleId="Heading9Char">
    <w:name w:val="Heading 9 Char"/>
    <w:uiPriority w:val="9"/>
    <w:rsid w:val="000E7F5D"/>
    <w:rPr>
      <w:rFonts w:ascii="Arial" w:eastAsia="Arial" w:hAnsi="Arial" w:cs="Arial"/>
      <w:i/>
      <w:iCs/>
      <w:sz w:val="21"/>
      <w:szCs w:val="21"/>
    </w:rPr>
  </w:style>
  <w:style w:type="character" w:customStyle="1" w:styleId="SubtitleChar">
    <w:name w:val="Subtitle Char"/>
    <w:uiPriority w:val="11"/>
    <w:rsid w:val="000E7F5D"/>
    <w:rPr>
      <w:sz w:val="24"/>
      <w:szCs w:val="24"/>
    </w:rPr>
  </w:style>
  <w:style w:type="character" w:customStyle="1" w:styleId="QuoteChar">
    <w:name w:val="Quote Char"/>
    <w:uiPriority w:val="29"/>
    <w:rsid w:val="000E7F5D"/>
    <w:rPr>
      <w:i/>
    </w:rPr>
  </w:style>
  <w:style w:type="character" w:customStyle="1" w:styleId="IntenseQuoteChar">
    <w:name w:val="Intense Quote Char"/>
    <w:uiPriority w:val="30"/>
    <w:rsid w:val="000E7F5D"/>
    <w:rPr>
      <w:i/>
    </w:rPr>
  </w:style>
  <w:style w:type="character" w:customStyle="1" w:styleId="Heading1Char">
    <w:name w:val="Heading 1 Char"/>
    <w:uiPriority w:val="9"/>
    <w:rsid w:val="000E7F5D"/>
    <w:rPr>
      <w:rFonts w:ascii="Arial" w:eastAsia="Arial" w:hAnsi="Arial" w:cs="Arial"/>
      <w:sz w:val="40"/>
      <w:szCs w:val="40"/>
    </w:rPr>
  </w:style>
  <w:style w:type="character" w:customStyle="1" w:styleId="Heading2Char">
    <w:name w:val="Heading 2 Char"/>
    <w:uiPriority w:val="9"/>
    <w:rsid w:val="000E7F5D"/>
    <w:rPr>
      <w:rFonts w:ascii="Arial" w:eastAsia="Arial" w:hAnsi="Arial" w:cs="Arial"/>
      <w:sz w:val="34"/>
    </w:rPr>
  </w:style>
  <w:style w:type="character" w:customStyle="1" w:styleId="Heading3Char">
    <w:name w:val="Heading 3 Char"/>
    <w:uiPriority w:val="9"/>
    <w:rsid w:val="000E7F5D"/>
    <w:rPr>
      <w:rFonts w:ascii="Arial" w:eastAsia="Arial" w:hAnsi="Arial" w:cs="Arial"/>
      <w:sz w:val="30"/>
      <w:szCs w:val="30"/>
    </w:rPr>
  </w:style>
  <w:style w:type="character" w:customStyle="1" w:styleId="Heading4Char">
    <w:name w:val="Heading 4 Char"/>
    <w:uiPriority w:val="9"/>
    <w:rsid w:val="000E7F5D"/>
    <w:rPr>
      <w:rFonts w:ascii="Arial" w:eastAsia="Arial" w:hAnsi="Arial" w:cs="Arial"/>
      <w:b/>
      <w:bCs/>
      <w:sz w:val="26"/>
      <w:szCs w:val="26"/>
    </w:rPr>
  </w:style>
  <w:style w:type="character" w:customStyle="1" w:styleId="60">
    <w:name w:val="Заголовок 6 Знак"/>
    <w:link w:val="61"/>
    <w:uiPriority w:val="9"/>
    <w:rsid w:val="000E7F5D"/>
    <w:rPr>
      <w:rFonts w:ascii="Arial" w:eastAsia="Arial" w:hAnsi="Arial" w:cs="Arial"/>
      <w:b/>
      <w:bCs/>
      <w:lang w:eastAsia="zh-CN"/>
    </w:rPr>
  </w:style>
  <w:style w:type="character" w:customStyle="1" w:styleId="TitleChar">
    <w:name w:val="Title Char"/>
    <w:uiPriority w:val="10"/>
    <w:rsid w:val="000E7F5D"/>
    <w:rPr>
      <w:sz w:val="48"/>
      <w:szCs w:val="48"/>
    </w:rPr>
  </w:style>
  <w:style w:type="character" w:customStyle="1" w:styleId="1f1">
    <w:name w:val="Подзаголовок Знак1"/>
    <w:uiPriority w:val="11"/>
    <w:rsid w:val="000E7F5D"/>
    <w:rPr>
      <w:sz w:val="24"/>
      <w:szCs w:val="24"/>
    </w:rPr>
  </w:style>
  <w:style w:type="paragraph" w:styleId="2e">
    <w:name w:val="Quote"/>
    <w:basedOn w:val="a"/>
    <w:next w:val="a"/>
    <w:link w:val="2f"/>
    <w:uiPriority w:val="29"/>
    <w:qFormat/>
    <w:rsid w:val="000E7F5D"/>
    <w:pPr>
      <w:spacing w:after="200" w:line="276" w:lineRule="auto"/>
      <w:ind w:left="720" w:right="720"/>
    </w:pPr>
    <w:rPr>
      <w:rFonts w:ascii="Calibri" w:eastAsia="Times New Roman" w:hAnsi="Calibri" w:cs="Times New Roman"/>
      <w:i/>
      <w:lang w:eastAsia="zh-CN"/>
    </w:rPr>
  </w:style>
  <w:style w:type="character" w:customStyle="1" w:styleId="2f">
    <w:name w:val="Цитата 2 Знак"/>
    <w:basedOn w:val="a0"/>
    <w:link w:val="2e"/>
    <w:uiPriority w:val="29"/>
    <w:rsid w:val="000E7F5D"/>
    <w:rPr>
      <w:rFonts w:ascii="Calibri" w:eastAsia="Times New Roman" w:hAnsi="Calibri" w:cs="Times New Roman"/>
      <w:i/>
      <w:lang w:eastAsia="zh-CN"/>
    </w:rPr>
  </w:style>
  <w:style w:type="paragraph" w:styleId="affffff6">
    <w:name w:val="Intense Quote"/>
    <w:basedOn w:val="a"/>
    <w:next w:val="a"/>
    <w:link w:val="affffff7"/>
    <w:uiPriority w:val="30"/>
    <w:qFormat/>
    <w:rsid w:val="000E7F5D"/>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imes New Roman" w:hAnsi="Calibri" w:cs="Times New Roman"/>
      <w:i/>
      <w:lang w:eastAsia="zh-CN"/>
    </w:rPr>
  </w:style>
  <w:style w:type="character" w:customStyle="1" w:styleId="affffff7">
    <w:name w:val="Выделенная цитата Знак"/>
    <w:basedOn w:val="a0"/>
    <w:link w:val="affffff6"/>
    <w:uiPriority w:val="30"/>
    <w:rsid w:val="000E7F5D"/>
    <w:rPr>
      <w:rFonts w:ascii="Calibri" w:eastAsia="Times New Roman" w:hAnsi="Calibri" w:cs="Times New Roman"/>
      <w:i/>
      <w:shd w:val="clear" w:color="auto" w:fill="F2F2F2"/>
      <w:lang w:eastAsia="zh-CN"/>
    </w:rPr>
  </w:style>
  <w:style w:type="character" w:customStyle="1" w:styleId="HeaderChar">
    <w:name w:val="Header Char"/>
    <w:basedOn w:val="a0"/>
    <w:uiPriority w:val="99"/>
    <w:rsid w:val="000E7F5D"/>
  </w:style>
  <w:style w:type="character" w:customStyle="1" w:styleId="FooterChar">
    <w:name w:val="Footer Char"/>
    <w:basedOn w:val="a0"/>
    <w:uiPriority w:val="99"/>
    <w:rsid w:val="000E7F5D"/>
  </w:style>
  <w:style w:type="paragraph" w:customStyle="1" w:styleId="1f2">
    <w:name w:val="Название объекта1"/>
    <w:basedOn w:val="a"/>
    <w:next w:val="a"/>
    <w:uiPriority w:val="35"/>
    <w:unhideWhenUsed/>
    <w:qFormat/>
    <w:rsid w:val="000E7F5D"/>
    <w:pPr>
      <w:spacing w:after="200" w:line="276" w:lineRule="auto"/>
    </w:pPr>
    <w:rPr>
      <w:rFonts w:ascii="Calibri" w:eastAsia="Times New Roman" w:hAnsi="Calibri" w:cs="Times New Roman"/>
      <w:b/>
      <w:bCs/>
      <w:color w:val="4F81BD"/>
      <w:sz w:val="18"/>
      <w:szCs w:val="18"/>
      <w:lang w:eastAsia="zh-CN"/>
    </w:rPr>
  </w:style>
  <w:style w:type="character" w:customStyle="1" w:styleId="CaptionChar">
    <w:name w:val="Caption Char"/>
    <w:uiPriority w:val="99"/>
    <w:rsid w:val="000E7F5D"/>
  </w:style>
  <w:style w:type="table" w:customStyle="1" w:styleId="TableGridLight">
    <w:name w:val="Table Grid Light"/>
    <w:basedOn w:val="a1"/>
    <w:uiPriority w:val="59"/>
    <w:rsid w:val="000E7F5D"/>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8">
    <w:name w:val="Таблица простая 11"/>
    <w:basedOn w:val="a1"/>
    <w:uiPriority w:val="59"/>
    <w:rsid w:val="000E7F5D"/>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3">
    <w:name w:val="Таблица простая 21"/>
    <w:basedOn w:val="a1"/>
    <w:uiPriority w:val="59"/>
    <w:rsid w:val="000E7F5D"/>
    <w:rPr>
      <w:rFonts w:ascii="Times New Roman" w:eastAsia="DejaVu Sans" w:hAnsi="Times New Roman" w:cs="DejaVu Sans"/>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
    <w:name w:val="Таблица простая 41"/>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1">
    <w:name w:val="Таблица простая 51"/>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
    <w:name w:val="Таблица-сетка 1 светлая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
    <w:name w:val="Lined - Accent 1"/>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
    <w:name w:val="Bordered &amp; Lined - Accent 1"/>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EndnoteTextChar">
    <w:name w:val="Endnote Text Char"/>
    <w:uiPriority w:val="99"/>
    <w:rsid w:val="000E7F5D"/>
    <w:rPr>
      <w:sz w:val="20"/>
    </w:rPr>
  </w:style>
  <w:style w:type="paragraph" w:styleId="affffff8">
    <w:name w:val="table of figures"/>
    <w:basedOn w:val="a"/>
    <w:next w:val="a"/>
    <w:uiPriority w:val="99"/>
    <w:unhideWhenUsed/>
    <w:rsid w:val="000E7F5D"/>
    <w:pPr>
      <w:spacing w:line="276" w:lineRule="auto"/>
    </w:pPr>
    <w:rPr>
      <w:rFonts w:ascii="Calibri" w:eastAsia="Times New Roman" w:hAnsi="Calibri" w:cs="Times New Roman"/>
      <w:lang w:eastAsia="zh-CN"/>
    </w:rPr>
  </w:style>
  <w:style w:type="paragraph" w:customStyle="1" w:styleId="111">
    <w:name w:val="Заголовок 111"/>
    <w:basedOn w:val="a"/>
    <w:next w:val="a"/>
    <w:qFormat/>
    <w:rsid w:val="000E7F5D"/>
    <w:pPr>
      <w:keepNext/>
      <w:numPr>
        <w:numId w:val="4"/>
      </w:numPr>
      <w:spacing w:before="240" w:after="120"/>
      <w:ind w:firstLine="709"/>
      <w:outlineLvl w:val="0"/>
    </w:pPr>
    <w:rPr>
      <w:rFonts w:ascii="Times New Roman" w:eastAsia="Times New Roman" w:hAnsi="Times New Roman" w:cs="Times New Roman"/>
      <w:b/>
      <w:bCs/>
      <w:sz w:val="24"/>
      <w:szCs w:val="24"/>
      <w:lang w:val="en-US" w:eastAsia="zh-CN"/>
    </w:rPr>
  </w:style>
  <w:style w:type="paragraph" w:customStyle="1" w:styleId="211">
    <w:name w:val="Заголовок 211"/>
    <w:basedOn w:val="a"/>
    <w:next w:val="a"/>
    <w:qFormat/>
    <w:rsid w:val="000E7F5D"/>
    <w:pPr>
      <w:keepNext/>
      <w:numPr>
        <w:ilvl w:val="1"/>
        <w:numId w:val="4"/>
      </w:numPr>
      <w:spacing w:before="240" w:after="60"/>
      <w:outlineLvl w:val="1"/>
    </w:pPr>
    <w:rPr>
      <w:rFonts w:ascii="Arial" w:eastAsia="Times New Roman" w:hAnsi="Arial" w:cs="Arial"/>
      <w:b/>
      <w:bCs/>
      <w:i/>
      <w:iCs/>
      <w:sz w:val="28"/>
      <w:szCs w:val="28"/>
      <w:lang w:val="en-US" w:eastAsia="zh-CN"/>
    </w:rPr>
  </w:style>
  <w:style w:type="paragraph" w:customStyle="1" w:styleId="311">
    <w:name w:val="Заголовок 311"/>
    <w:basedOn w:val="a"/>
    <w:next w:val="a"/>
    <w:qFormat/>
    <w:rsid w:val="000E7F5D"/>
    <w:pPr>
      <w:keepNext/>
      <w:numPr>
        <w:ilvl w:val="2"/>
        <w:numId w:val="4"/>
      </w:numPr>
      <w:spacing w:before="240" w:after="60"/>
      <w:outlineLvl w:val="2"/>
    </w:pPr>
    <w:rPr>
      <w:rFonts w:ascii="Arial" w:eastAsia="Times New Roman" w:hAnsi="Arial" w:cs="Arial"/>
      <w:b/>
      <w:bCs/>
      <w:sz w:val="26"/>
      <w:szCs w:val="26"/>
      <w:lang w:val="en-US" w:eastAsia="zh-CN"/>
    </w:rPr>
  </w:style>
  <w:style w:type="paragraph" w:customStyle="1" w:styleId="411">
    <w:name w:val="Заголовок 411"/>
    <w:basedOn w:val="311"/>
    <w:next w:val="a"/>
    <w:qFormat/>
    <w:rsid w:val="000E7F5D"/>
    <w:pPr>
      <w:keepLines/>
      <w:numPr>
        <w:ilvl w:val="3"/>
      </w:numPr>
      <w:spacing w:after="240" w:line="360" w:lineRule="auto"/>
      <w:jc w:val="center"/>
      <w:outlineLvl w:val="3"/>
    </w:pPr>
    <w:rPr>
      <w:rFonts w:ascii="Times New Roman" w:hAnsi="Times New Roman" w:cs="Times New Roman"/>
      <w:sz w:val="24"/>
      <w:szCs w:val="24"/>
    </w:rPr>
  </w:style>
  <w:style w:type="character" w:customStyle="1" w:styleId="WW8Num1z0">
    <w:name w:val="WW8Num1z0"/>
    <w:qFormat/>
    <w:rsid w:val="000E7F5D"/>
  </w:style>
  <w:style w:type="character" w:customStyle="1" w:styleId="WW8Num2z0">
    <w:name w:val="WW8Num2z0"/>
    <w:qFormat/>
    <w:rsid w:val="000E7F5D"/>
  </w:style>
  <w:style w:type="character" w:customStyle="1" w:styleId="WW8Num3z0">
    <w:name w:val="WW8Num3z0"/>
    <w:qFormat/>
    <w:rsid w:val="000E7F5D"/>
  </w:style>
  <w:style w:type="character" w:customStyle="1" w:styleId="WW8Num4z0">
    <w:name w:val="WW8Num4z0"/>
    <w:qFormat/>
    <w:rsid w:val="000E7F5D"/>
  </w:style>
  <w:style w:type="character" w:customStyle="1" w:styleId="WW8Num5z0">
    <w:name w:val="WW8Num5z0"/>
    <w:qFormat/>
    <w:rsid w:val="000E7F5D"/>
    <w:rPr>
      <w:rFonts w:ascii="Symbol" w:hAnsi="Symbol" w:cs="Symbol"/>
    </w:rPr>
  </w:style>
  <w:style w:type="character" w:customStyle="1" w:styleId="WW8Num6z0">
    <w:name w:val="WW8Num6z0"/>
    <w:qFormat/>
    <w:rsid w:val="000E7F5D"/>
    <w:rPr>
      <w:rFonts w:ascii="Symbol" w:hAnsi="Symbol" w:cs="Symbol"/>
    </w:rPr>
  </w:style>
  <w:style w:type="character" w:customStyle="1" w:styleId="WW8Num7z0">
    <w:name w:val="WW8Num7z0"/>
    <w:qFormat/>
    <w:rsid w:val="000E7F5D"/>
    <w:rPr>
      <w:rFonts w:ascii="Symbol" w:hAnsi="Symbol" w:cs="Symbol"/>
    </w:rPr>
  </w:style>
  <w:style w:type="character" w:customStyle="1" w:styleId="WW8Num8z0">
    <w:name w:val="WW8Num8z0"/>
    <w:qFormat/>
    <w:rsid w:val="000E7F5D"/>
    <w:rPr>
      <w:rFonts w:ascii="Symbol" w:hAnsi="Symbol" w:cs="Symbol"/>
    </w:rPr>
  </w:style>
  <w:style w:type="character" w:customStyle="1" w:styleId="WW8Num9z0">
    <w:name w:val="WW8Num9z0"/>
    <w:qFormat/>
    <w:rsid w:val="000E7F5D"/>
    <w:rPr>
      <w:rFonts w:ascii="Symbol" w:hAnsi="Symbol" w:cs="Symbol"/>
    </w:rPr>
  </w:style>
  <w:style w:type="character" w:customStyle="1" w:styleId="WW8Num10z0">
    <w:name w:val="WW8Num10z0"/>
    <w:qFormat/>
    <w:rsid w:val="000E7F5D"/>
    <w:rPr>
      <w:rFonts w:ascii="Symbol" w:hAnsi="Symbol" w:cs="Symbol"/>
    </w:rPr>
  </w:style>
  <w:style w:type="character" w:customStyle="1" w:styleId="WW8Num10z1">
    <w:name w:val="WW8Num10z1"/>
    <w:qFormat/>
    <w:rsid w:val="000E7F5D"/>
    <w:rPr>
      <w:rFonts w:ascii="Courier New" w:hAnsi="Courier New" w:cs="Courier New"/>
    </w:rPr>
  </w:style>
  <w:style w:type="character" w:customStyle="1" w:styleId="WW8Num10z2">
    <w:name w:val="WW8Num10z2"/>
    <w:qFormat/>
    <w:rsid w:val="000E7F5D"/>
    <w:rPr>
      <w:rFonts w:ascii="Wingdings" w:hAnsi="Wingdings" w:cs="Wingdings"/>
    </w:rPr>
  </w:style>
  <w:style w:type="character" w:customStyle="1" w:styleId="WW8Num11z0">
    <w:name w:val="WW8Num11z0"/>
    <w:qFormat/>
    <w:rsid w:val="000E7F5D"/>
    <w:rPr>
      <w:b/>
    </w:rPr>
  </w:style>
  <w:style w:type="character" w:customStyle="1" w:styleId="WW8Num11z1">
    <w:name w:val="WW8Num11z1"/>
    <w:qFormat/>
    <w:rsid w:val="000E7F5D"/>
    <w:rPr>
      <w:i w:val="0"/>
    </w:rPr>
  </w:style>
  <w:style w:type="character" w:customStyle="1" w:styleId="WW8Num12z0">
    <w:name w:val="WW8Num12z0"/>
    <w:qFormat/>
    <w:rsid w:val="000E7F5D"/>
    <w:rPr>
      <w:rFonts w:cs="Times New Roman"/>
      <w:b/>
    </w:rPr>
  </w:style>
  <w:style w:type="character" w:customStyle="1" w:styleId="WW8Num12z1">
    <w:name w:val="WW8Num12z1"/>
    <w:qFormat/>
    <w:rsid w:val="000E7F5D"/>
  </w:style>
  <w:style w:type="character" w:customStyle="1" w:styleId="WW8Num13z0">
    <w:name w:val="WW8Num13z0"/>
    <w:qFormat/>
    <w:rsid w:val="000E7F5D"/>
    <w:rPr>
      <w:rFonts w:ascii="Symbol" w:hAnsi="Symbol" w:cs="Symbol"/>
    </w:rPr>
  </w:style>
  <w:style w:type="character" w:customStyle="1" w:styleId="WW8Num13z1">
    <w:name w:val="WW8Num13z1"/>
    <w:qFormat/>
    <w:rsid w:val="000E7F5D"/>
    <w:rPr>
      <w:rFonts w:ascii="Courier New" w:hAnsi="Courier New" w:cs="Courier New"/>
    </w:rPr>
  </w:style>
  <w:style w:type="character" w:customStyle="1" w:styleId="WW8Num13z2">
    <w:name w:val="WW8Num13z2"/>
    <w:qFormat/>
    <w:rsid w:val="000E7F5D"/>
    <w:rPr>
      <w:rFonts w:ascii="Wingdings" w:hAnsi="Wingdings" w:cs="Wingdings"/>
    </w:rPr>
  </w:style>
  <w:style w:type="character" w:customStyle="1" w:styleId="WW8Num14z0">
    <w:name w:val="WW8Num14z0"/>
    <w:qFormat/>
    <w:rsid w:val="000E7F5D"/>
    <w:rPr>
      <w:rFonts w:ascii="Symbol" w:hAnsi="Symbol" w:cs="Symbol"/>
    </w:rPr>
  </w:style>
  <w:style w:type="character" w:customStyle="1" w:styleId="WW8Num14z1">
    <w:name w:val="WW8Num14z1"/>
    <w:qFormat/>
    <w:rsid w:val="000E7F5D"/>
    <w:rPr>
      <w:rFonts w:ascii="Courier New" w:hAnsi="Courier New" w:cs="Courier New"/>
    </w:rPr>
  </w:style>
  <w:style w:type="character" w:customStyle="1" w:styleId="WW8Num14z2">
    <w:name w:val="WW8Num14z2"/>
    <w:qFormat/>
    <w:rsid w:val="000E7F5D"/>
    <w:rPr>
      <w:rFonts w:ascii="Wingdings" w:hAnsi="Wingdings" w:cs="Wingdings"/>
    </w:rPr>
  </w:style>
  <w:style w:type="character" w:customStyle="1" w:styleId="WW8Num15z0">
    <w:name w:val="WW8Num15z0"/>
    <w:qFormat/>
    <w:rsid w:val="000E7F5D"/>
    <w:rPr>
      <w:rFonts w:ascii="Symbol" w:hAnsi="Symbol" w:cs="Symbol"/>
    </w:rPr>
  </w:style>
  <w:style w:type="character" w:customStyle="1" w:styleId="WW8Num15z1">
    <w:name w:val="WW8Num15z1"/>
    <w:qFormat/>
    <w:rsid w:val="000E7F5D"/>
    <w:rPr>
      <w:rFonts w:ascii="Courier New" w:hAnsi="Courier New" w:cs="Courier New"/>
    </w:rPr>
  </w:style>
  <w:style w:type="character" w:customStyle="1" w:styleId="WW8Num15z2">
    <w:name w:val="WW8Num15z2"/>
    <w:qFormat/>
    <w:rsid w:val="000E7F5D"/>
    <w:rPr>
      <w:rFonts w:ascii="Wingdings" w:hAnsi="Wingdings" w:cs="Wingdings"/>
    </w:rPr>
  </w:style>
  <w:style w:type="character" w:customStyle="1" w:styleId="WW8Num16z0">
    <w:name w:val="WW8Num16z0"/>
    <w:qFormat/>
    <w:rsid w:val="000E7F5D"/>
  </w:style>
  <w:style w:type="character" w:customStyle="1" w:styleId="WW8Num16z1">
    <w:name w:val="WW8Num16z1"/>
    <w:qFormat/>
    <w:rsid w:val="000E7F5D"/>
  </w:style>
  <w:style w:type="character" w:customStyle="1" w:styleId="WW8Num16z2">
    <w:name w:val="WW8Num16z2"/>
    <w:qFormat/>
    <w:rsid w:val="000E7F5D"/>
  </w:style>
  <w:style w:type="character" w:customStyle="1" w:styleId="WW8Num16z3">
    <w:name w:val="WW8Num16z3"/>
    <w:qFormat/>
    <w:rsid w:val="000E7F5D"/>
  </w:style>
  <w:style w:type="character" w:customStyle="1" w:styleId="WW8Num16z4">
    <w:name w:val="WW8Num16z4"/>
    <w:qFormat/>
    <w:rsid w:val="000E7F5D"/>
  </w:style>
  <w:style w:type="character" w:customStyle="1" w:styleId="WW8Num16z5">
    <w:name w:val="WW8Num16z5"/>
    <w:qFormat/>
    <w:rsid w:val="000E7F5D"/>
  </w:style>
  <w:style w:type="character" w:customStyle="1" w:styleId="WW8Num16z6">
    <w:name w:val="WW8Num16z6"/>
    <w:qFormat/>
    <w:rsid w:val="000E7F5D"/>
  </w:style>
  <w:style w:type="character" w:customStyle="1" w:styleId="WW8Num16z7">
    <w:name w:val="WW8Num16z7"/>
    <w:qFormat/>
    <w:rsid w:val="000E7F5D"/>
  </w:style>
  <w:style w:type="character" w:customStyle="1" w:styleId="WW8Num16z8">
    <w:name w:val="WW8Num16z8"/>
    <w:qFormat/>
    <w:rsid w:val="000E7F5D"/>
  </w:style>
  <w:style w:type="character" w:customStyle="1" w:styleId="WW8Num17z0">
    <w:name w:val="WW8Num17z0"/>
    <w:qFormat/>
    <w:rsid w:val="000E7F5D"/>
    <w:rPr>
      <w:rFonts w:ascii="Symbol" w:hAnsi="Symbol" w:cs="Symbol"/>
    </w:rPr>
  </w:style>
  <w:style w:type="character" w:customStyle="1" w:styleId="WW8Num17z1">
    <w:name w:val="WW8Num17z1"/>
    <w:qFormat/>
    <w:rsid w:val="000E7F5D"/>
    <w:rPr>
      <w:rFonts w:ascii="Courier New" w:hAnsi="Courier New" w:cs="Courier New"/>
    </w:rPr>
  </w:style>
  <w:style w:type="character" w:customStyle="1" w:styleId="WW8Num17z2">
    <w:name w:val="WW8Num17z2"/>
    <w:qFormat/>
    <w:rsid w:val="000E7F5D"/>
    <w:rPr>
      <w:rFonts w:ascii="Wingdings" w:hAnsi="Wingdings" w:cs="Wingdings"/>
    </w:rPr>
  </w:style>
  <w:style w:type="character" w:customStyle="1" w:styleId="WW8Num18z0">
    <w:name w:val="WW8Num18z0"/>
    <w:qFormat/>
    <w:rsid w:val="000E7F5D"/>
  </w:style>
  <w:style w:type="character" w:customStyle="1" w:styleId="WW8Num18z1">
    <w:name w:val="WW8Num18z1"/>
    <w:qFormat/>
    <w:rsid w:val="000E7F5D"/>
    <w:rPr>
      <w:b/>
      <w:bCs w:val="0"/>
      <w:color w:val="000000"/>
    </w:rPr>
  </w:style>
  <w:style w:type="character" w:customStyle="1" w:styleId="WW8Num18z2">
    <w:name w:val="WW8Num18z2"/>
    <w:qFormat/>
    <w:rsid w:val="000E7F5D"/>
    <w:rPr>
      <w:b/>
      <w:bCs w:val="0"/>
    </w:rPr>
  </w:style>
  <w:style w:type="character" w:customStyle="1" w:styleId="WW8Num19z0">
    <w:name w:val="WW8Num19z0"/>
    <w:qFormat/>
    <w:rsid w:val="000E7F5D"/>
    <w:rPr>
      <w:rFonts w:ascii="Symbol" w:hAnsi="Symbol" w:cs="Symbol"/>
    </w:rPr>
  </w:style>
  <w:style w:type="character" w:customStyle="1" w:styleId="WW8Num19z1">
    <w:name w:val="WW8Num19z1"/>
    <w:qFormat/>
    <w:rsid w:val="000E7F5D"/>
    <w:rPr>
      <w:rFonts w:ascii="Courier New" w:hAnsi="Courier New" w:cs="Courier New"/>
    </w:rPr>
  </w:style>
  <w:style w:type="character" w:customStyle="1" w:styleId="WW8Num19z2">
    <w:name w:val="WW8Num19z2"/>
    <w:qFormat/>
    <w:rsid w:val="000E7F5D"/>
    <w:rPr>
      <w:rFonts w:ascii="Wingdings" w:hAnsi="Wingdings" w:cs="Wingdings"/>
    </w:rPr>
  </w:style>
  <w:style w:type="character" w:customStyle="1" w:styleId="WW8Num20z0">
    <w:name w:val="WW8Num20z0"/>
    <w:qFormat/>
    <w:rsid w:val="000E7F5D"/>
  </w:style>
  <w:style w:type="character" w:customStyle="1" w:styleId="WW8Num21z0">
    <w:name w:val="WW8Num21z0"/>
    <w:qFormat/>
    <w:rsid w:val="000E7F5D"/>
  </w:style>
  <w:style w:type="character" w:customStyle="1" w:styleId="WW8Num21z1">
    <w:name w:val="WW8Num21z1"/>
    <w:qFormat/>
    <w:rsid w:val="000E7F5D"/>
  </w:style>
  <w:style w:type="character" w:customStyle="1" w:styleId="WW8Num21z2">
    <w:name w:val="WW8Num21z2"/>
    <w:qFormat/>
    <w:rsid w:val="000E7F5D"/>
  </w:style>
  <w:style w:type="character" w:customStyle="1" w:styleId="WW8Num21z3">
    <w:name w:val="WW8Num21z3"/>
    <w:qFormat/>
    <w:rsid w:val="000E7F5D"/>
  </w:style>
  <w:style w:type="character" w:customStyle="1" w:styleId="WW8Num21z4">
    <w:name w:val="WW8Num21z4"/>
    <w:qFormat/>
    <w:rsid w:val="000E7F5D"/>
  </w:style>
  <w:style w:type="character" w:customStyle="1" w:styleId="WW8Num21z5">
    <w:name w:val="WW8Num21z5"/>
    <w:qFormat/>
    <w:rsid w:val="000E7F5D"/>
  </w:style>
  <w:style w:type="character" w:customStyle="1" w:styleId="WW8Num21z6">
    <w:name w:val="WW8Num21z6"/>
    <w:qFormat/>
    <w:rsid w:val="000E7F5D"/>
  </w:style>
  <w:style w:type="character" w:customStyle="1" w:styleId="WW8Num21z7">
    <w:name w:val="WW8Num21z7"/>
    <w:qFormat/>
    <w:rsid w:val="000E7F5D"/>
  </w:style>
  <w:style w:type="character" w:customStyle="1" w:styleId="WW8Num21z8">
    <w:name w:val="WW8Num21z8"/>
    <w:qFormat/>
    <w:rsid w:val="000E7F5D"/>
  </w:style>
  <w:style w:type="character" w:customStyle="1" w:styleId="WW8Num22z0">
    <w:name w:val="WW8Num22z0"/>
    <w:qFormat/>
    <w:rsid w:val="000E7F5D"/>
    <w:rPr>
      <w:rFonts w:ascii="Symbol" w:hAnsi="Symbol" w:cs="Symbol"/>
    </w:rPr>
  </w:style>
  <w:style w:type="character" w:customStyle="1" w:styleId="WW8Num22z1">
    <w:name w:val="WW8Num22z1"/>
    <w:qFormat/>
    <w:rsid w:val="000E7F5D"/>
    <w:rPr>
      <w:rFonts w:ascii="Courier New" w:hAnsi="Courier New" w:cs="Courier New"/>
    </w:rPr>
  </w:style>
  <w:style w:type="character" w:customStyle="1" w:styleId="WW8Num22z2">
    <w:name w:val="WW8Num22z2"/>
    <w:qFormat/>
    <w:rsid w:val="000E7F5D"/>
    <w:rPr>
      <w:rFonts w:ascii="Wingdings" w:hAnsi="Wingdings" w:cs="Wingdings"/>
    </w:rPr>
  </w:style>
  <w:style w:type="character" w:customStyle="1" w:styleId="WW8Num23z0">
    <w:name w:val="WW8Num23z0"/>
    <w:qFormat/>
    <w:rsid w:val="000E7F5D"/>
  </w:style>
  <w:style w:type="character" w:customStyle="1" w:styleId="WW8Num24z0">
    <w:name w:val="WW8Num24z0"/>
    <w:qFormat/>
    <w:rsid w:val="000E7F5D"/>
  </w:style>
  <w:style w:type="character" w:customStyle="1" w:styleId="WW8Num25z0">
    <w:name w:val="WW8Num25z0"/>
    <w:qFormat/>
    <w:rsid w:val="000E7F5D"/>
  </w:style>
  <w:style w:type="character" w:customStyle="1" w:styleId="WW8Num25z1">
    <w:name w:val="WW8Num25z1"/>
    <w:qFormat/>
    <w:rsid w:val="000E7F5D"/>
  </w:style>
  <w:style w:type="character" w:customStyle="1" w:styleId="WW8Num25z2">
    <w:name w:val="WW8Num25z2"/>
    <w:qFormat/>
    <w:rsid w:val="000E7F5D"/>
  </w:style>
  <w:style w:type="character" w:customStyle="1" w:styleId="WW8Num25z3">
    <w:name w:val="WW8Num25z3"/>
    <w:qFormat/>
    <w:rsid w:val="000E7F5D"/>
  </w:style>
  <w:style w:type="character" w:customStyle="1" w:styleId="WW8Num25z4">
    <w:name w:val="WW8Num25z4"/>
    <w:qFormat/>
    <w:rsid w:val="000E7F5D"/>
  </w:style>
  <w:style w:type="character" w:customStyle="1" w:styleId="WW8Num25z5">
    <w:name w:val="WW8Num25z5"/>
    <w:qFormat/>
    <w:rsid w:val="000E7F5D"/>
  </w:style>
  <w:style w:type="character" w:customStyle="1" w:styleId="WW8Num25z6">
    <w:name w:val="WW8Num25z6"/>
    <w:qFormat/>
    <w:rsid w:val="000E7F5D"/>
  </w:style>
  <w:style w:type="character" w:customStyle="1" w:styleId="WW8Num25z7">
    <w:name w:val="WW8Num25z7"/>
    <w:qFormat/>
    <w:rsid w:val="000E7F5D"/>
  </w:style>
  <w:style w:type="character" w:customStyle="1" w:styleId="WW8Num25z8">
    <w:name w:val="WW8Num25z8"/>
    <w:qFormat/>
    <w:rsid w:val="000E7F5D"/>
  </w:style>
  <w:style w:type="character" w:customStyle="1" w:styleId="WW8Num26z0">
    <w:name w:val="WW8Num26z0"/>
    <w:qFormat/>
    <w:rsid w:val="000E7F5D"/>
  </w:style>
  <w:style w:type="character" w:customStyle="1" w:styleId="WW8Num26z1">
    <w:name w:val="WW8Num26z1"/>
    <w:qFormat/>
    <w:rsid w:val="000E7F5D"/>
  </w:style>
  <w:style w:type="character" w:customStyle="1" w:styleId="WW8Num26z2">
    <w:name w:val="WW8Num26z2"/>
    <w:qFormat/>
    <w:rsid w:val="000E7F5D"/>
  </w:style>
  <w:style w:type="character" w:customStyle="1" w:styleId="WW8Num26z3">
    <w:name w:val="WW8Num26z3"/>
    <w:qFormat/>
    <w:rsid w:val="000E7F5D"/>
  </w:style>
  <w:style w:type="character" w:customStyle="1" w:styleId="WW8Num26z4">
    <w:name w:val="WW8Num26z4"/>
    <w:qFormat/>
    <w:rsid w:val="000E7F5D"/>
  </w:style>
  <w:style w:type="character" w:customStyle="1" w:styleId="WW8Num26z5">
    <w:name w:val="WW8Num26z5"/>
    <w:qFormat/>
    <w:rsid w:val="000E7F5D"/>
  </w:style>
  <w:style w:type="character" w:customStyle="1" w:styleId="WW8Num26z6">
    <w:name w:val="WW8Num26z6"/>
    <w:qFormat/>
    <w:rsid w:val="000E7F5D"/>
  </w:style>
  <w:style w:type="character" w:customStyle="1" w:styleId="WW8Num26z7">
    <w:name w:val="WW8Num26z7"/>
    <w:qFormat/>
    <w:rsid w:val="000E7F5D"/>
  </w:style>
  <w:style w:type="character" w:customStyle="1" w:styleId="WW8Num26z8">
    <w:name w:val="WW8Num26z8"/>
    <w:qFormat/>
    <w:rsid w:val="000E7F5D"/>
  </w:style>
  <w:style w:type="character" w:customStyle="1" w:styleId="WW8Num27z0">
    <w:name w:val="WW8Num27z0"/>
    <w:qFormat/>
    <w:rsid w:val="000E7F5D"/>
    <w:rPr>
      <w:rFonts w:ascii="Symbol" w:hAnsi="Symbol" w:cs="Symbol"/>
    </w:rPr>
  </w:style>
  <w:style w:type="character" w:customStyle="1" w:styleId="WW8Num27z1">
    <w:name w:val="WW8Num27z1"/>
    <w:qFormat/>
    <w:rsid w:val="000E7F5D"/>
    <w:rPr>
      <w:rFonts w:ascii="Courier New" w:hAnsi="Courier New" w:cs="Courier New"/>
    </w:rPr>
  </w:style>
  <w:style w:type="character" w:customStyle="1" w:styleId="WW8Num27z2">
    <w:name w:val="WW8Num27z2"/>
    <w:qFormat/>
    <w:rsid w:val="000E7F5D"/>
    <w:rPr>
      <w:rFonts w:ascii="Wingdings" w:hAnsi="Wingdings" w:cs="Wingdings"/>
    </w:rPr>
  </w:style>
  <w:style w:type="character" w:customStyle="1" w:styleId="WW8Num28z0">
    <w:name w:val="WW8Num28z0"/>
    <w:qFormat/>
    <w:rsid w:val="000E7F5D"/>
    <w:rPr>
      <w:rFonts w:ascii="Times New Roman" w:eastAsia="Times New Roman" w:hAnsi="Times New Roman" w:cs="Times New Roman"/>
    </w:rPr>
  </w:style>
  <w:style w:type="character" w:customStyle="1" w:styleId="WW8Num28z1">
    <w:name w:val="WW8Num28z1"/>
    <w:qFormat/>
    <w:rsid w:val="000E7F5D"/>
    <w:rPr>
      <w:rFonts w:ascii="Courier New" w:hAnsi="Courier New" w:cs="Courier New"/>
    </w:rPr>
  </w:style>
  <w:style w:type="character" w:customStyle="1" w:styleId="WW8Num28z2">
    <w:name w:val="WW8Num28z2"/>
    <w:qFormat/>
    <w:rsid w:val="000E7F5D"/>
    <w:rPr>
      <w:rFonts w:ascii="Wingdings" w:hAnsi="Wingdings" w:cs="Wingdings"/>
    </w:rPr>
  </w:style>
  <w:style w:type="character" w:customStyle="1" w:styleId="WW8Num28z3">
    <w:name w:val="WW8Num28z3"/>
    <w:qFormat/>
    <w:rsid w:val="000E7F5D"/>
    <w:rPr>
      <w:rFonts w:ascii="Symbol" w:hAnsi="Symbol" w:cs="Symbol"/>
    </w:rPr>
  </w:style>
  <w:style w:type="character" w:customStyle="1" w:styleId="WW8Num29z0">
    <w:name w:val="WW8Num29z0"/>
    <w:qFormat/>
    <w:rsid w:val="000E7F5D"/>
    <w:rPr>
      <w:rFonts w:ascii="Symbol" w:hAnsi="Symbol" w:cs="Symbol"/>
      <w:sz w:val="24"/>
      <w:szCs w:val="24"/>
      <w:lang w:eastAsia="en-US"/>
    </w:rPr>
  </w:style>
  <w:style w:type="character" w:customStyle="1" w:styleId="WW8Num29z1">
    <w:name w:val="WW8Num29z1"/>
    <w:qFormat/>
    <w:rsid w:val="000E7F5D"/>
    <w:rPr>
      <w:rFonts w:ascii="Courier New" w:hAnsi="Courier New" w:cs="Courier New"/>
    </w:rPr>
  </w:style>
  <w:style w:type="character" w:customStyle="1" w:styleId="WW8Num29z2">
    <w:name w:val="WW8Num29z2"/>
    <w:qFormat/>
    <w:rsid w:val="000E7F5D"/>
    <w:rPr>
      <w:rFonts w:ascii="Wingdings" w:hAnsi="Wingdings" w:cs="Wingdings"/>
    </w:rPr>
  </w:style>
  <w:style w:type="character" w:customStyle="1" w:styleId="WW8Num30z0">
    <w:name w:val="WW8Num30z0"/>
    <w:qFormat/>
    <w:rsid w:val="000E7F5D"/>
    <w:rPr>
      <w:rFonts w:ascii="Symbol" w:hAnsi="Symbol" w:cs="Symbol"/>
    </w:rPr>
  </w:style>
  <w:style w:type="character" w:customStyle="1" w:styleId="WW8Num30z1">
    <w:name w:val="WW8Num30z1"/>
    <w:qFormat/>
    <w:rsid w:val="000E7F5D"/>
    <w:rPr>
      <w:rFonts w:ascii="Courier New" w:hAnsi="Courier New" w:cs="Courier New"/>
    </w:rPr>
  </w:style>
  <w:style w:type="character" w:customStyle="1" w:styleId="WW8Num30z2">
    <w:name w:val="WW8Num30z2"/>
    <w:qFormat/>
    <w:rsid w:val="000E7F5D"/>
    <w:rPr>
      <w:rFonts w:ascii="Wingdings" w:hAnsi="Wingdings" w:cs="Wingdings"/>
    </w:rPr>
  </w:style>
  <w:style w:type="character" w:customStyle="1" w:styleId="WW8Num31z0">
    <w:name w:val="WW8Num31z0"/>
    <w:qFormat/>
    <w:rsid w:val="000E7F5D"/>
    <w:rPr>
      <w:rFonts w:ascii="Symbol" w:hAnsi="Symbol" w:cs="Symbol"/>
    </w:rPr>
  </w:style>
  <w:style w:type="character" w:customStyle="1" w:styleId="WW8Num31z1">
    <w:name w:val="WW8Num31z1"/>
    <w:qFormat/>
    <w:rsid w:val="000E7F5D"/>
    <w:rPr>
      <w:rFonts w:ascii="Courier New" w:hAnsi="Courier New" w:cs="Courier New"/>
    </w:rPr>
  </w:style>
  <w:style w:type="character" w:customStyle="1" w:styleId="WW8Num31z2">
    <w:name w:val="WW8Num31z2"/>
    <w:qFormat/>
    <w:rsid w:val="000E7F5D"/>
    <w:rPr>
      <w:rFonts w:ascii="Wingdings" w:hAnsi="Wingdings" w:cs="Wingdings"/>
    </w:rPr>
  </w:style>
  <w:style w:type="character" w:customStyle="1" w:styleId="WW8Num32z0">
    <w:name w:val="WW8Num32z0"/>
    <w:qFormat/>
    <w:rsid w:val="000E7F5D"/>
    <w:rPr>
      <w:rFonts w:ascii="Symbol" w:hAnsi="Symbol" w:cs="Symbol"/>
    </w:rPr>
  </w:style>
  <w:style w:type="character" w:customStyle="1" w:styleId="WW8Num32z1">
    <w:name w:val="WW8Num32z1"/>
    <w:qFormat/>
    <w:rsid w:val="000E7F5D"/>
    <w:rPr>
      <w:rFonts w:ascii="Courier New" w:hAnsi="Courier New" w:cs="Courier New"/>
    </w:rPr>
  </w:style>
  <w:style w:type="character" w:customStyle="1" w:styleId="WW8Num32z2">
    <w:name w:val="WW8Num32z2"/>
    <w:qFormat/>
    <w:rsid w:val="000E7F5D"/>
    <w:rPr>
      <w:rFonts w:ascii="Wingdings" w:hAnsi="Wingdings" w:cs="Wingdings"/>
    </w:rPr>
  </w:style>
  <w:style w:type="character" w:customStyle="1" w:styleId="WW8Num33z0">
    <w:name w:val="WW8Num33z0"/>
    <w:qFormat/>
    <w:rsid w:val="000E7F5D"/>
  </w:style>
  <w:style w:type="character" w:customStyle="1" w:styleId="WW8Num33z1">
    <w:name w:val="WW8Num33z1"/>
    <w:qFormat/>
    <w:rsid w:val="000E7F5D"/>
  </w:style>
  <w:style w:type="character" w:customStyle="1" w:styleId="WW8Num33z2">
    <w:name w:val="WW8Num33z2"/>
    <w:qFormat/>
    <w:rsid w:val="000E7F5D"/>
  </w:style>
  <w:style w:type="character" w:customStyle="1" w:styleId="WW8Num33z3">
    <w:name w:val="WW8Num33z3"/>
    <w:qFormat/>
    <w:rsid w:val="000E7F5D"/>
  </w:style>
  <w:style w:type="character" w:customStyle="1" w:styleId="WW8Num33z4">
    <w:name w:val="WW8Num33z4"/>
    <w:qFormat/>
    <w:rsid w:val="000E7F5D"/>
  </w:style>
  <w:style w:type="character" w:customStyle="1" w:styleId="WW8Num33z5">
    <w:name w:val="WW8Num33z5"/>
    <w:qFormat/>
    <w:rsid w:val="000E7F5D"/>
  </w:style>
  <w:style w:type="character" w:customStyle="1" w:styleId="WW8Num33z6">
    <w:name w:val="WW8Num33z6"/>
    <w:qFormat/>
    <w:rsid w:val="000E7F5D"/>
  </w:style>
  <w:style w:type="character" w:customStyle="1" w:styleId="WW8Num33z7">
    <w:name w:val="WW8Num33z7"/>
    <w:qFormat/>
    <w:rsid w:val="000E7F5D"/>
  </w:style>
  <w:style w:type="character" w:customStyle="1" w:styleId="WW8Num33z8">
    <w:name w:val="WW8Num33z8"/>
    <w:qFormat/>
    <w:rsid w:val="000E7F5D"/>
  </w:style>
  <w:style w:type="character" w:customStyle="1" w:styleId="WW8Num34z0">
    <w:name w:val="WW8Num34z0"/>
    <w:qFormat/>
    <w:rsid w:val="000E7F5D"/>
  </w:style>
  <w:style w:type="character" w:customStyle="1" w:styleId="WW8Num34z1">
    <w:name w:val="WW8Num34z1"/>
    <w:qFormat/>
    <w:rsid w:val="000E7F5D"/>
  </w:style>
  <w:style w:type="character" w:customStyle="1" w:styleId="WW8Num34z2">
    <w:name w:val="WW8Num34z2"/>
    <w:qFormat/>
    <w:rsid w:val="000E7F5D"/>
  </w:style>
  <w:style w:type="character" w:customStyle="1" w:styleId="WW8Num34z3">
    <w:name w:val="WW8Num34z3"/>
    <w:qFormat/>
    <w:rsid w:val="000E7F5D"/>
  </w:style>
  <w:style w:type="character" w:customStyle="1" w:styleId="WW8Num34z4">
    <w:name w:val="WW8Num34z4"/>
    <w:qFormat/>
    <w:rsid w:val="000E7F5D"/>
  </w:style>
  <w:style w:type="character" w:customStyle="1" w:styleId="WW8Num34z5">
    <w:name w:val="WW8Num34z5"/>
    <w:qFormat/>
    <w:rsid w:val="000E7F5D"/>
  </w:style>
  <w:style w:type="character" w:customStyle="1" w:styleId="WW8Num34z6">
    <w:name w:val="WW8Num34z6"/>
    <w:qFormat/>
    <w:rsid w:val="000E7F5D"/>
  </w:style>
  <w:style w:type="character" w:customStyle="1" w:styleId="WW8Num34z7">
    <w:name w:val="WW8Num34z7"/>
    <w:qFormat/>
    <w:rsid w:val="000E7F5D"/>
  </w:style>
  <w:style w:type="character" w:customStyle="1" w:styleId="WW8Num34z8">
    <w:name w:val="WW8Num34z8"/>
    <w:qFormat/>
    <w:rsid w:val="000E7F5D"/>
  </w:style>
  <w:style w:type="character" w:customStyle="1" w:styleId="WW8Num35z0">
    <w:name w:val="WW8Num35z0"/>
    <w:qFormat/>
    <w:rsid w:val="000E7F5D"/>
    <w:rPr>
      <w:rFonts w:ascii="Symbol" w:hAnsi="Symbol" w:cs="Symbol"/>
    </w:rPr>
  </w:style>
  <w:style w:type="character" w:customStyle="1" w:styleId="WW8Num35z1">
    <w:name w:val="WW8Num35z1"/>
    <w:qFormat/>
    <w:rsid w:val="000E7F5D"/>
    <w:rPr>
      <w:rFonts w:ascii="Courier New" w:hAnsi="Courier New" w:cs="Courier New"/>
    </w:rPr>
  </w:style>
  <w:style w:type="character" w:customStyle="1" w:styleId="WW8Num35z2">
    <w:name w:val="WW8Num35z2"/>
    <w:qFormat/>
    <w:rsid w:val="000E7F5D"/>
    <w:rPr>
      <w:rFonts w:ascii="Wingdings" w:hAnsi="Wingdings" w:cs="Wingdings"/>
    </w:rPr>
  </w:style>
  <w:style w:type="character" w:customStyle="1" w:styleId="WW8Num36z0">
    <w:name w:val="WW8Num36z0"/>
    <w:qFormat/>
    <w:rsid w:val="000E7F5D"/>
    <w:rPr>
      <w:rFonts w:ascii="Symbol" w:hAnsi="Symbol" w:cs="Symbol"/>
      <w:color w:val="000000"/>
      <w:sz w:val="24"/>
      <w:szCs w:val="24"/>
      <w:lang w:val="ru-RU"/>
    </w:rPr>
  </w:style>
  <w:style w:type="character" w:customStyle="1" w:styleId="WW8Num36z1">
    <w:name w:val="WW8Num36z1"/>
    <w:qFormat/>
    <w:rsid w:val="000E7F5D"/>
    <w:rPr>
      <w:rFonts w:ascii="Courier New" w:hAnsi="Courier New" w:cs="Courier New"/>
    </w:rPr>
  </w:style>
  <w:style w:type="character" w:customStyle="1" w:styleId="WW8Num36z2">
    <w:name w:val="WW8Num36z2"/>
    <w:qFormat/>
    <w:rsid w:val="000E7F5D"/>
    <w:rPr>
      <w:rFonts w:ascii="Wingdings" w:hAnsi="Wingdings" w:cs="Wingdings"/>
    </w:rPr>
  </w:style>
  <w:style w:type="character" w:customStyle="1" w:styleId="WW8Num37z0">
    <w:name w:val="WW8Num37z0"/>
    <w:qFormat/>
    <w:rsid w:val="000E7F5D"/>
  </w:style>
  <w:style w:type="character" w:customStyle="1" w:styleId="WW8Num38z0">
    <w:name w:val="WW8Num38z0"/>
    <w:qFormat/>
    <w:rsid w:val="000E7F5D"/>
    <w:rPr>
      <w:rFonts w:ascii="Symbol" w:hAnsi="Symbol" w:cs="Symbol"/>
    </w:rPr>
  </w:style>
  <w:style w:type="character" w:customStyle="1" w:styleId="WW8Num38z1">
    <w:name w:val="WW8Num38z1"/>
    <w:qFormat/>
    <w:rsid w:val="000E7F5D"/>
    <w:rPr>
      <w:rFonts w:ascii="Courier New" w:hAnsi="Courier New" w:cs="Courier New"/>
    </w:rPr>
  </w:style>
  <w:style w:type="character" w:customStyle="1" w:styleId="WW8Num38z2">
    <w:name w:val="WW8Num38z2"/>
    <w:qFormat/>
    <w:rsid w:val="000E7F5D"/>
    <w:rPr>
      <w:rFonts w:ascii="Wingdings" w:hAnsi="Wingdings" w:cs="Wingdings"/>
    </w:rPr>
  </w:style>
  <w:style w:type="character" w:customStyle="1" w:styleId="WW8Num39z0">
    <w:name w:val="WW8Num39z0"/>
    <w:qFormat/>
    <w:rsid w:val="000E7F5D"/>
    <w:rPr>
      <w:rFonts w:ascii="Symbol" w:hAnsi="Symbol" w:cs="Symbol"/>
    </w:rPr>
  </w:style>
  <w:style w:type="character" w:customStyle="1" w:styleId="WW8Num39z1">
    <w:name w:val="WW8Num39z1"/>
    <w:qFormat/>
    <w:rsid w:val="000E7F5D"/>
    <w:rPr>
      <w:rFonts w:ascii="Courier New" w:hAnsi="Courier New" w:cs="Courier New"/>
    </w:rPr>
  </w:style>
  <w:style w:type="character" w:customStyle="1" w:styleId="WW8Num39z2">
    <w:name w:val="WW8Num39z2"/>
    <w:qFormat/>
    <w:rsid w:val="000E7F5D"/>
    <w:rPr>
      <w:rFonts w:ascii="Wingdings" w:hAnsi="Wingdings" w:cs="Wingdings"/>
    </w:rPr>
  </w:style>
  <w:style w:type="character" w:customStyle="1" w:styleId="1f3">
    <w:name w:val="Номер страницы1"/>
    <w:rsid w:val="000E7F5D"/>
    <w:rPr>
      <w:rFonts w:cs="Times New Roman"/>
    </w:rPr>
  </w:style>
  <w:style w:type="character" w:customStyle="1" w:styleId="FootnoteCharacters">
    <w:name w:val="Footnote Characters"/>
    <w:qFormat/>
    <w:rsid w:val="000E7F5D"/>
    <w:rPr>
      <w:rFonts w:cs="Times New Roman"/>
      <w:vertAlign w:val="superscript"/>
    </w:rPr>
  </w:style>
  <w:style w:type="character" w:customStyle="1" w:styleId="EndnoteCharacters">
    <w:name w:val="Endnote Characters"/>
    <w:qFormat/>
    <w:rsid w:val="000E7F5D"/>
    <w:rPr>
      <w:rFonts w:cs="Times New Roman"/>
      <w:vertAlign w:val="superscript"/>
    </w:rPr>
  </w:style>
  <w:style w:type="character" w:customStyle="1" w:styleId="StrongEmphasis">
    <w:name w:val="Strong Emphasis"/>
    <w:qFormat/>
    <w:rsid w:val="000E7F5D"/>
    <w:rPr>
      <w:b/>
      <w:bCs/>
    </w:rPr>
  </w:style>
  <w:style w:type="character" w:customStyle="1" w:styleId="FootnoteAnchor">
    <w:name w:val="Footnote Anchor"/>
    <w:rsid w:val="000E7F5D"/>
    <w:rPr>
      <w:vertAlign w:val="superscript"/>
    </w:rPr>
  </w:style>
  <w:style w:type="character" w:customStyle="1" w:styleId="IndexLink">
    <w:name w:val="Index Link"/>
    <w:qFormat/>
    <w:rsid w:val="000E7F5D"/>
  </w:style>
  <w:style w:type="character" w:customStyle="1" w:styleId="EndnoteAnchor">
    <w:name w:val="Endnote Anchor"/>
    <w:rsid w:val="000E7F5D"/>
    <w:rPr>
      <w:vertAlign w:val="superscript"/>
    </w:rPr>
  </w:style>
  <w:style w:type="paragraph" w:customStyle="1" w:styleId="Heading">
    <w:name w:val="Heading"/>
    <w:basedOn w:val="a"/>
    <w:next w:val="a"/>
    <w:qFormat/>
    <w:rsid w:val="000E7F5D"/>
    <w:pPr>
      <w:spacing w:after="120" w:line="276" w:lineRule="auto"/>
      <w:ind w:firstLine="709"/>
      <w:outlineLvl w:val="0"/>
    </w:pPr>
    <w:rPr>
      <w:rFonts w:ascii="Times New Roman" w:eastAsia="Times New Roman" w:hAnsi="Times New Roman" w:cs="Times New Roman"/>
      <w:sz w:val="24"/>
      <w:szCs w:val="24"/>
      <w:lang w:eastAsia="zh-CN"/>
    </w:rPr>
  </w:style>
  <w:style w:type="character" w:customStyle="1" w:styleId="1f4">
    <w:name w:val="Основной текст Знак1"/>
    <w:basedOn w:val="a0"/>
    <w:uiPriority w:val="99"/>
    <w:rsid w:val="000E7F5D"/>
    <w:rPr>
      <w:rFonts w:eastAsia="Times New Roman" w:cs="Times New Roman"/>
      <w:sz w:val="24"/>
      <w:szCs w:val="24"/>
      <w:lang w:val="en-US" w:eastAsia="zh-CN"/>
    </w:rPr>
  </w:style>
  <w:style w:type="paragraph" w:styleId="affffff9">
    <w:name w:val="List"/>
    <w:basedOn w:val="af4"/>
    <w:uiPriority w:val="99"/>
    <w:rsid w:val="000E7F5D"/>
    <w:pPr>
      <w:widowControl/>
      <w:snapToGrid/>
      <w:spacing w:before="0" w:after="0"/>
      <w:jc w:val="left"/>
    </w:pPr>
    <w:rPr>
      <w:szCs w:val="24"/>
      <w:lang w:val="en-US" w:eastAsia="zh-CN"/>
    </w:rPr>
  </w:style>
  <w:style w:type="paragraph" w:customStyle="1" w:styleId="119">
    <w:name w:val="Название объекта11"/>
    <w:basedOn w:val="a"/>
    <w:qFormat/>
    <w:rsid w:val="000E7F5D"/>
    <w:pPr>
      <w:suppressLineNumbers/>
      <w:spacing w:before="120" w:after="120" w:line="276" w:lineRule="auto"/>
    </w:pPr>
    <w:rPr>
      <w:rFonts w:ascii="Calibri" w:eastAsia="Times New Roman" w:hAnsi="Calibri" w:cs="Times New Roman"/>
      <w:i/>
      <w:iCs/>
      <w:sz w:val="24"/>
      <w:szCs w:val="24"/>
      <w:lang w:eastAsia="zh-CN"/>
    </w:rPr>
  </w:style>
  <w:style w:type="paragraph" w:customStyle="1" w:styleId="Index">
    <w:name w:val="Index"/>
    <w:basedOn w:val="a"/>
    <w:qFormat/>
    <w:rsid w:val="000E7F5D"/>
    <w:pPr>
      <w:suppressLineNumbers/>
      <w:spacing w:after="200" w:line="276" w:lineRule="auto"/>
    </w:pPr>
    <w:rPr>
      <w:rFonts w:ascii="Calibri" w:eastAsia="Times New Roman" w:hAnsi="Calibri" w:cs="Times New Roman"/>
      <w:lang w:eastAsia="zh-CN"/>
    </w:rPr>
  </w:style>
  <w:style w:type="character" w:customStyle="1" w:styleId="214">
    <w:name w:val="Основной текст 2 Знак1"/>
    <w:basedOn w:val="a0"/>
    <w:uiPriority w:val="99"/>
    <w:rsid w:val="000E7F5D"/>
    <w:rPr>
      <w:rFonts w:eastAsia="Times New Roman" w:cs="Times New Roman"/>
      <w:sz w:val="24"/>
      <w:szCs w:val="24"/>
      <w:lang w:val="en-US" w:eastAsia="zh-CN"/>
    </w:rPr>
  </w:style>
  <w:style w:type="paragraph" w:customStyle="1" w:styleId="HeaderandFooter">
    <w:name w:val="Header and Footer"/>
    <w:basedOn w:val="a"/>
    <w:qFormat/>
    <w:rsid w:val="000E7F5D"/>
    <w:pPr>
      <w:suppressLineNumbers/>
      <w:tabs>
        <w:tab w:val="center" w:pos="4819"/>
        <w:tab w:val="right" w:pos="9638"/>
      </w:tabs>
      <w:spacing w:after="200" w:line="276" w:lineRule="auto"/>
    </w:pPr>
    <w:rPr>
      <w:rFonts w:ascii="Calibri" w:eastAsia="Times New Roman" w:hAnsi="Calibri" w:cs="Times New Roman"/>
      <w:lang w:eastAsia="zh-CN"/>
    </w:rPr>
  </w:style>
  <w:style w:type="paragraph" w:customStyle="1" w:styleId="1f5">
    <w:name w:val="Обычный (Интернет)1"/>
    <w:basedOn w:val="a"/>
    <w:qFormat/>
    <w:rsid w:val="000E7F5D"/>
    <w:pPr>
      <w:widowControl w:val="0"/>
    </w:pPr>
    <w:rPr>
      <w:rFonts w:ascii="Times New Roman" w:eastAsia="Times New Roman" w:hAnsi="Times New Roman" w:cs="Times New Roman"/>
      <w:sz w:val="24"/>
      <w:szCs w:val="24"/>
      <w:lang w:val="en-US" w:eastAsia="zh-CN"/>
    </w:rPr>
  </w:style>
  <w:style w:type="paragraph" w:customStyle="1" w:styleId="1f6">
    <w:name w:val="Текст сноски1"/>
    <w:basedOn w:val="a"/>
    <w:rsid w:val="000E7F5D"/>
    <w:rPr>
      <w:rFonts w:ascii="Times New Roman" w:eastAsia="Times New Roman" w:hAnsi="Times New Roman" w:cs="Times New Roman"/>
      <w:sz w:val="20"/>
      <w:szCs w:val="20"/>
      <w:lang w:val="en-US" w:eastAsia="zh-CN"/>
    </w:rPr>
  </w:style>
  <w:style w:type="paragraph" w:customStyle="1" w:styleId="11a">
    <w:name w:val="Оглавление 11"/>
    <w:basedOn w:val="a"/>
    <w:next w:val="a"/>
    <w:rsid w:val="000E7F5D"/>
    <w:pPr>
      <w:spacing w:before="240" w:after="120"/>
    </w:pPr>
    <w:rPr>
      <w:rFonts w:ascii="Calibri" w:eastAsia="Times New Roman" w:hAnsi="Calibri" w:cs="Calibri"/>
      <w:b/>
      <w:bCs/>
      <w:sz w:val="20"/>
      <w:szCs w:val="20"/>
      <w:lang w:eastAsia="zh-CN"/>
    </w:rPr>
  </w:style>
  <w:style w:type="paragraph" w:customStyle="1" w:styleId="215">
    <w:name w:val="Оглавление 21"/>
    <w:basedOn w:val="a"/>
    <w:next w:val="a"/>
    <w:rsid w:val="000E7F5D"/>
    <w:pPr>
      <w:tabs>
        <w:tab w:val="right" w:leader="dot" w:pos="9344"/>
      </w:tabs>
      <w:spacing w:before="120"/>
      <w:ind w:left="240"/>
      <w:jc w:val="both"/>
    </w:pPr>
    <w:rPr>
      <w:rFonts w:ascii="Times New Roman" w:eastAsia="Times New Roman" w:hAnsi="Times New Roman" w:cs="Calibri"/>
      <w:i/>
      <w:iCs/>
      <w:sz w:val="20"/>
      <w:szCs w:val="20"/>
      <w:lang w:val="en-US"/>
    </w:rPr>
  </w:style>
  <w:style w:type="paragraph" w:customStyle="1" w:styleId="313">
    <w:name w:val="Оглавление 31"/>
    <w:basedOn w:val="a"/>
    <w:next w:val="a"/>
    <w:rsid w:val="000E7F5D"/>
    <w:pPr>
      <w:ind w:left="480"/>
    </w:pPr>
    <w:rPr>
      <w:rFonts w:ascii="Times New Roman" w:eastAsia="Times New Roman" w:hAnsi="Times New Roman" w:cs="Times New Roman"/>
      <w:sz w:val="28"/>
      <w:szCs w:val="28"/>
      <w:lang w:eastAsia="zh-CN"/>
    </w:rPr>
  </w:style>
  <w:style w:type="character" w:customStyle="1" w:styleId="1f7">
    <w:name w:val="Текст выноски Знак1"/>
    <w:basedOn w:val="a0"/>
    <w:uiPriority w:val="99"/>
    <w:rsid w:val="000E7F5D"/>
    <w:rPr>
      <w:rFonts w:ascii="Segoe UI" w:eastAsia="Times New Roman" w:hAnsi="Segoe UI" w:cs="Segoe UI"/>
      <w:sz w:val="18"/>
      <w:szCs w:val="18"/>
      <w:lang w:val="en-US" w:eastAsia="zh-CN"/>
    </w:rPr>
  </w:style>
  <w:style w:type="paragraph" w:customStyle="1" w:styleId="1f8">
    <w:name w:val="Верхний колонтитул1"/>
    <w:basedOn w:val="a"/>
    <w:rsid w:val="000E7F5D"/>
    <w:pPr>
      <w:tabs>
        <w:tab w:val="center" w:pos="4677"/>
        <w:tab w:val="right" w:pos="9355"/>
      </w:tabs>
    </w:pPr>
    <w:rPr>
      <w:rFonts w:ascii="Times New Roman" w:eastAsia="Times New Roman" w:hAnsi="Times New Roman" w:cs="Times New Roman"/>
      <w:sz w:val="24"/>
      <w:szCs w:val="24"/>
      <w:lang w:val="en-US" w:eastAsia="zh-CN"/>
    </w:rPr>
  </w:style>
  <w:style w:type="character" w:customStyle="1" w:styleId="2f0">
    <w:name w:val="Текст примечания Знак2"/>
    <w:basedOn w:val="a0"/>
    <w:uiPriority w:val="99"/>
    <w:rsid w:val="000E7F5D"/>
    <w:rPr>
      <w:rFonts w:ascii="Calibri" w:eastAsia="Times New Roman" w:hAnsi="Calibri" w:cs="Times New Roman"/>
      <w:lang w:val="en-US" w:eastAsia="zh-CN"/>
    </w:rPr>
  </w:style>
  <w:style w:type="character" w:customStyle="1" w:styleId="2f1">
    <w:name w:val="Тема примечания Знак2"/>
    <w:basedOn w:val="2f0"/>
    <w:uiPriority w:val="99"/>
    <w:rsid w:val="000E7F5D"/>
    <w:rPr>
      <w:rFonts w:ascii="Calibri" w:eastAsia="Times New Roman" w:hAnsi="Calibri" w:cs="Times New Roman"/>
      <w:b/>
      <w:bCs/>
      <w:lang w:val="en-US" w:eastAsia="zh-CN"/>
    </w:rPr>
  </w:style>
  <w:style w:type="character" w:customStyle="1" w:styleId="216">
    <w:name w:val="Основной текст с отступом 2 Знак1"/>
    <w:basedOn w:val="a0"/>
    <w:uiPriority w:val="99"/>
    <w:rsid w:val="000E7F5D"/>
    <w:rPr>
      <w:rFonts w:eastAsia="Times New Roman" w:cs="Times New Roman"/>
      <w:sz w:val="24"/>
      <w:szCs w:val="24"/>
      <w:lang w:val="en-US" w:eastAsia="zh-CN"/>
    </w:rPr>
  </w:style>
  <w:style w:type="paragraph" w:customStyle="1" w:styleId="413">
    <w:name w:val="Оглавление 41"/>
    <w:basedOn w:val="a"/>
    <w:next w:val="a"/>
    <w:rsid w:val="000E7F5D"/>
    <w:pPr>
      <w:ind w:left="720"/>
    </w:pPr>
    <w:rPr>
      <w:rFonts w:ascii="Calibri" w:eastAsia="Times New Roman" w:hAnsi="Calibri" w:cs="Calibri"/>
      <w:sz w:val="20"/>
      <w:szCs w:val="20"/>
      <w:lang w:eastAsia="zh-CN"/>
    </w:rPr>
  </w:style>
  <w:style w:type="paragraph" w:customStyle="1" w:styleId="512">
    <w:name w:val="Оглавление 51"/>
    <w:basedOn w:val="a"/>
    <w:next w:val="a"/>
    <w:rsid w:val="000E7F5D"/>
    <w:pPr>
      <w:ind w:left="960"/>
    </w:pPr>
    <w:rPr>
      <w:rFonts w:ascii="Calibri" w:eastAsia="Times New Roman" w:hAnsi="Calibri" w:cs="Calibri"/>
      <w:sz w:val="20"/>
      <w:szCs w:val="20"/>
      <w:lang w:eastAsia="zh-CN"/>
    </w:rPr>
  </w:style>
  <w:style w:type="paragraph" w:customStyle="1" w:styleId="610">
    <w:name w:val="Оглавление 61"/>
    <w:basedOn w:val="a"/>
    <w:next w:val="a"/>
    <w:rsid w:val="000E7F5D"/>
    <w:pPr>
      <w:ind w:left="1200"/>
    </w:pPr>
    <w:rPr>
      <w:rFonts w:ascii="Calibri" w:eastAsia="Times New Roman" w:hAnsi="Calibri" w:cs="Calibri"/>
      <w:sz w:val="20"/>
      <w:szCs w:val="20"/>
      <w:lang w:eastAsia="zh-CN"/>
    </w:rPr>
  </w:style>
  <w:style w:type="paragraph" w:customStyle="1" w:styleId="711">
    <w:name w:val="Оглавление 71"/>
    <w:basedOn w:val="a"/>
    <w:next w:val="a"/>
    <w:rsid w:val="000E7F5D"/>
    <w:pPr>
      <w:ind w:left="1440"/>
    </w:pPr>
    <w:rPr>
      <w:rFonts w:ascii="Calibri" w:eastAsia="Times New Roman" w:hAnsi="Calibri" w:cs="Calibri"/>
      <w:sz w:val="20"/>
      <w:szCs w:val="20"/>
      <w:lang w:eastAsia="zh-CN"/>
    </w:rPr>
  </w:style>
  <w:style w:type="paragraph" w:customStyle="1" w:styleId="811">
    <w:name w:val="Оглавление 81"/>
    <w:basedOn w:val="a"/>
    <w:next w:val="a"/>
    <w:rsid w:val="000E7F5D"/>
    <w:pPr>
      <w:ind w:left="1680"/>
    </w:pPr>
    <w:rPr>
      <w:rFonts w:ascii="Calibri" w:eastAsia="Times New Roman" w:hAnsi="Calibri" w:cs="Calibri"/>
      <w:sz w:val="20"/>
      <w:szCs w:val="20"/>
      <w:lang w:eastAsia="zh-CN"/>
    </w:rPr>
  </w:style>
  <w:style w:type="paragraph" w:customStyle="1" w:styleId="911">
    <w:name w:val="Оглавление 91"/>
    <w:basedOn w:val="a"/>
    <w:next w:val="a"/>
    <w:rsid w:val="000E7F5D"/>
    <w:pPr>
      <w:ind w:left="1920"/>
    </w:pPr>
    <w:rPr>
      <w:rFonts w:ascii="Calibri" w:eastAsia="Times New Roman" w:hAnsi="Calibri" w:cs="Calibri"/>
      <w:sz w:val="20"/>
      <w:szCs w:val="20"/>
      <w:lang w:eastAsia="zh-CN"/>
    </w:rPr>
  </w:style>
  <w:style w:type="paragraph" w:customStyle="1" w:styleId="1f9">
    <w:name w:val="Текст концевой сноски1"/>
    <w:basedOn w:val="a"/>
    <w:rsid w:val="000E7F5D"/>
    <w:rPr>
      <w:rFonts w:ascii="Calibri" w:eastAsia="Times New Roman" w:hAnsi="Calibri" w:cs="Times New Roman"/>
      <w:sz w:val="20"/>
      <w:szCs w:val="20"/>
      <w:lang w:val="en-US" w:eastAsia="zh-CN"/>
    </w:rPr>
  </w:style>
  <w:style w:type="character" w:customStyle="1" w:styleId="2f2">
    <w:name w:val="Подзаголовок Знак2"/>
    <w:basedOn w:val="a0"/>
    <w:uiPriority w:val="11"/>
    <w:rsid w:val="000E7F5D"/>
    <w:rPr>
      <w:rFonts w:asciiTheme="minorHAnsi" w:eastAsiaTheme="minorEastAsia" w:hAnsiTheme="minorHAnsi" w:cstheme="minorBidi"/>
      <w:color w:val="5A5A5A" w:themeColor="text1" w:themeTint="A5"/>
      <w:spacing w:val="15"/>
      <w:sz w:val="22"/>
      <w:szCs w:val="22"/>
      <w:lang w:eastAsia="zh-CN"/>
    </w:rPr>
  </w:style>
  <w:style w:type="paragraph" w:customStyle="1" w:styleId="TableContents">
    <w:name w:val="Table Contents"/>
    <w:basedOn w:val="a"/>
    <w:qFormat/>
    <w:rsid w:val="000E7F5D"/>
    <w:pPr>
      <w:widowControl w:val="0"/>
      <w:suppressLineNumbers/>
      <w:spacing w:after="200" w:line="276" w:lineRule="auto"/>
    </w:pPr>
    <w:rPr>
      <w:rFonts w:ascii="Calibri" w:eastAsia="Times New Roman" w:hAnsi="Calibri" w:cs="Times New Roman"/>
      <w:lang w:eastAsia="zh-CN"/>
    </w:rPr>
  </w:style>
  <w:style w:type="paragraph" w:customStyle="1" w:styleId="TableHeading">
    <w:name w:val="Table Heading"/>
    <w:basedOn w:val="TableContents"/>
    <w:qFormat/>
    <w:rsid w:val="000E7F5D"/>
    <w:pPr>
      <w:jc w:val="center"/>
    </w:pPr>
    <w:rPr>
      <w:b/>
      <w:bCs/>
    </w:rPr>
  </w:style>
  <w:style w:type="numbering" w:customStyle="1" w:styleId="WW8Num1">
    <w:name w:val="WW8Num1"/>
    <w:qFormat/>
    <w:rsid w:val="000E7F5D"/>
  </w:style>
  <w:style w:type="numbering" w:customStyle="1" w:styleId="WW8Num2">
    <w:name w:val="WW8Num2"/>
    <w:qFormat/>
    <w:rsid w:val="000E7F5D"/>
  </w:style>
  <w:style w:type="numbering" w:customStyle="1" w:styleId="WW8Num3">
    <w:name w:val="WW8Num3"/>
    <w:qFormat/>
    <w:rsid w:val="000E7F5D"/>
  </w:style>
  <w:style w:type="numbering" w:customStyle="1" w:styleId="WW8Num4">
    <w:name w:val="WW8Num4"/>
    <w:qFormat/>
    <w:rsid w:val="000E7F5D"/>
  </w:style>
  <w:style w:type="numbering" w:customStyle="1" w:styleId="WW8Num5">
    <w:name w:val="WW8Num5"/>
    <w:qFormat/>
    <w:rsid w:val="000E7F5D"/>
  </w:style>
  <w:style w:type="numbering" w:customStyle="1" w:styleId="WW8Num6">
    <w:name w:val="WW8Num6"/>
    <w:qFormat/>
    <w:rsid w:val="000E7F5D"/>
  </w:style>
  <w:style w:type="numbering" w:customStyle="1" w:styleId="WW8Num7">
    <w:name w:val="WW8Num7"/>
    <w:qFormat/>
    <w:rsid w:val="000E7F5D"/>
  </w:style>
  <w:style w:type="numbering" w:customStyle="1" w:styleId="WW8Num8">
    <w:name w:val="WW8Num8"/>
    <w:qFormat/>
    <w:rsid w:val="000E7F5D"/>
  </w:style>
  <w:style w:type="numbering" w:customStyle="1" w:styleId="WW8Num9">
    <w:name w:val="WW8Num9"/>
    <w:qFormat/>
    <w:rsid w:val="000E7F5D"/>
  </w:style>
  <w:style w:type="numbering" w:customStyle="1" w:styleId="WW8Num10">
    <w:name w:val="WW8Num10"/>
    <w:qFormat/>
    <w:rsid w:val="000E7F5D"/>
  </w:style>
  <w:style w:type="numbering" w:customStyle="1" w:styleId="WW8Num11">
    <w:name w:val="WW8Num11"/>
    <w:qFormat/>
    <w:rsid w:val="000E7F5D"/>
  </w:style>
  <w:style w:type="numbering" w:customStyle="1" w:styleId="WW8Num12">
    <w:name w:val="WW8Num12"/>
    <w:qFormat/>
    <w:rsid w:val="000E7F5D"/>
  </w:style>
  <w:style w:type="numbering" w:customStyle="1" w:styleId="WW8Num13">
    <w:name w:val="WW8Num13"/>
    <w:qFormat/>
    <w:rsid w:val="000E7F5D"/>
  </w:style>
  <w:style w:type="numbering" w:customStyle="1" w:styleId="WW8Num14">
    <w:name w:val="WW8Num14"/>
    <w:qFormat/>
    <w:rsid w:val="000E7F5D"/>
  </w:style>
  <w:style w:type="numbering" w:customStyle="1" w:styleId="WW8Num15">
    <w:name w:val="WW8Num15"/>
    <w:qFormat/>
    <w:rsid w:val="000E7F5D"/>
  </w:style>
  <w:style w:type="numbering" w:customStyle="1" w:styleId="WW8Num16">
    <w:name w:val="WW8Num16"/>
    <w:qFormat/>
    <w:rsid w:val="000E7F5D"/>
  </w:style>
  <w:style w:type="numbering" w:customStyle="1" w:styleId="WW8Num17">
    <w:name w:val="WW8Num17"/>
    <w:qFormat/>
    <w:rsid w:val="000E7F5D"/>
  </w:style>
  <w:style w:type="numbering" w:customStyle="1" w:styleId="WW8Num18">
    <w:name w:val="WW8Num18"/>
    <w:qFormat/>
    <w:rsid w:val="000E7F5D"/>
  </w:style>
  <w:style w:type="numbering" w:customStyle="1" w:styleId="WW8Num19">
    <w:name w:val="WW8Num19"/>
    <w:qFormat/>
    <w:rsid w:val="000E7F5D"/>
  </w:style>
  <w:style w:type="numbering" w:customStyle="1" w:styleId="WW8Num20">
    <w:name w:val="WW8Num20"/>
    <w:qFormat/>
    <w:rsid w:val="000E7F5D"/>
  </w:style>
  <w:style w:type="numbering" w:customStyle="1" w:styleId="WW8Num21">
    <w:name w:val="WW8Num21"/>
    <w:qFormat/>
    <w:rsid w:val="000E7F5D"/>
  </w:style>
  <w:style w:type="numbering" w:customStyle="1" w:styleId="WW8Num22">
    <w:name w:val="WW8Num22"/>
    <w:qFormat/>
    <w:rsid w:val="000E7F5D"/>
  </w:style>
  <w:style w:type="numbering" w:customStyle="1" w:styleId="WW8Num23">
    <w:name w:val="WW8Num23"/>
    <w:qFormat/>
    <w:rsid w:val="000E7F5D"/>
  </w:style>
  <w:style w:type="numbering" w:customStyle="1" w:styleId="WW8Num24">
    <w:name w:val="WW8Num24"/>
    <w:qFormat/>
    <w:rsid w:val="000E7F5D"/>
  </w:style>
  <w:style w:type="numbering" w:customStyle="1" w:styleId="WW8Num25">
    <w:name w:val="WW8Num25"/>
    <w:qFormat/>
    <w:rsid w:val="000E7F5D"/>
  </w:style>
  <w:style w:type="numbering" w:customStyle="1" w:styleId="WW8Num26">
    <w:name w:val="WW8Num26"/>
    <w:qFormat/>
    <w:rsid w:val="000E7F5D"/>
  </w:style>
  <w:style w:type="numbering" w:customStyle="1" w:styleId="WW8Num27">
    <w:name w:val="WW8Num27"/>
    <w:qFormat/>
    <w:rsid w:val="000E7F5D"/>
  </w:style>
  <w:style w:type="numbering" w:customStyle="1" w:styleId="WW8Num28">
    <w:name w:val="WW8Num28"/>
    <w:qFormat/>
    <w:rsid w:val="000E7F5D"/>
  </w:style>
  <w:style w:type="numbering" w:customStyle="1" w:styleId="WW8Num29">
    <w:name w:val="WW8Num29"/>
    <w:qFormat/>
    <w:rsid w:val="000E7F5D"/>
  </w:style>
  <w:style w:type="numbering" w:customStyle="1" w:styleId="WW8Num30">
    <w:name w:val="WW8Num30"/>
    <w:qFormat/>
    <w:rsid w:val="000E7F5D"/>
  </w:style>
  <w:style w:type="numbering" w:customStyle="1" w:styleId="WW8Num31">
    <w:name w:val="WW8Num31"/>
    <w:qFormat/>
    <w:rsid w:val="000E7F5D"/>
  </w:style>
  <w:style w:type="numbering" w:customStyle="1" w:styleId="WW8Num32">
    <w:name w:val="WW8Num32"/>
    <w:qFormat/>
    <w:rsid w:val="000E7F5D"/>
  </w:style>
  <w:style w:type="numbering" w:customStyle="1" w:styleId="WW8Num33">
    <w:name w:val="WW8Num33"/>
    <w:qFormat/>
    <w:rsid w:val="000E7F5D"/>
  </w:style>
  <w:style w:type="numbering" w:customStyle="1" w:styleId="WW8Num34">
    <w:name w:val="WW8Num34"/>
    <w:qFormat/>
    <w:rsid w:val="000E7F5D"/>
  </w:style>
  <w:style w:type="numbering" w:customStyle="1" w:styleId="WW8Num35">
    <w:name w:val="WW8Num35"/>
    <w:qFormat/>
    <w:rsid w:val="000E7F5D"/>
  </w:style>
  <w:style w:type="numbering" w:customStyle="1" w:styleId="WW8Num36">
    <w:name w:val="WW8Num36"/>
    <w:qFormat/>
    <w:rsid w:val="000E7F5D"/>
  </w:style>
  <w:style w:type="numbering" w:customStyle="1" w:styleId="WW8Num37">
    <w:name w:val="WW8Num37"/>
    <w:qFormat/>
    <w:rsid w:val="000E7F5D"/>
  </w:style>
  <w:style w:type="numbering" w:customStyle="1" w:styleId="WW8Num38">
    <w:name w:val="WW8Num38"/>
    <w:qFormat/>
    <w:rsid w:val="000E7F5D"/>
  </w:style>
  <w:style w:type="numbering" w:customStyle="1" w:styleId="WW8Num39">
    <w:name w:val="WW8Num39"/>
    <w:qFormat/>
    <w:rsid w:val="000E7F5D"/>
  </w:style>
  <w:style w:type="paragraph" w:customStyle="1" w:styleId="docdata">
    <w:name w:val="docdata"/>
    <w:aliases w:val="10828,bqiaagaaeyqcaaagiaiaaankjwaabxinaaaaaaaaaaaaaaaaaaaaaaaaaaaaaaaaaaaaaaaaaaaaaaaaaaaaaaaaaaaaaaaaaaaaaaaaaaaaaaaaaaaaaaaaaaaaaaaaaaaaaaaaaaaaaaaaaaaaaaaaaaaaaaaaaaaaaaaaaaaaaaaaaaaaaaaaaaaaaaaaaaaaaaaaaaaaaaaaaaaaaaaaaaaaaaaaaaaaaaa,2875"/>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a">
    <w:name w:val="Текст сноски Знак1"/>
    <w:basedOn w:val="a0"/>
    <w:uiPriority w:val="99"/>
    <w:qFormat/>
    <w:rsid w:val="000E7F5D"/>
    <w:rPr>
      <w:rFonts w:ascii="Calibri" w:eastAsia="Times New Roman" w:hAnsi="Calibri" w:cs="Times New Roman"/>
      <w:lang w:eastAsia="zh-CN"/>
    </w:rPr>
  </w:style>
  <w:style w:type="character" w:customStyle="1" w:styleId="11b">
    <w:name w:val="Заголовок 1 Знак1"/>
    <w:uiPriority w:val="9"/>
    <w:rsid w:val="000E7F5D"/>
    <w:rPr>
      <w:rFonts w:ascii="Cambria" w:eastAsia="Arial" w:hAnsi="Cambria" w:cs="Times New Roman"/>
      <w:color w:val="365F91"/>
      <w:sz w:val="32"/>
      <w:szCs w:val="32"/>
      <w:lang w:val="ru-RU" w:bidi="ar-SA"/>
    </w:rPr>
  </w:style>
  <w:style w:type="character" w:customStyle="1" w:styleId="217">
    <w:name w:val="Заголовок 2 Знак1"/>
    <w:uiPriority w:val="9"/>
    <w:rsid w:val="000E7F5D"/>
    <w:rPr>
      <w:rFonts w:ascii="Cambria" w:eastAsia="Arial" w:hAnsi="Cambria" w:cs="Times New Roman"/>
      <w:color w:val="365F91"/>
      <w:sz w:val="26"/>
      <w:szCs w:val="26"/>
      <w:lang w:val="ru-RU" w:bidi="ar-SA"/>
    </w:rPr>
  </w:style>
  <w:style w:type="character" w:customStyle="1" w:styleId="314">
    <w:name w:val="Заголовок 3 Знак1"/>
    <w:uiPriority w:val="9"/>
    <w:rsid w:val="000E7F5D"/>
    <w:rPr>
      <w:rFonts w:ascii="Cambria" w:eastAsia="Arial" w:hAnsi="Cambria" w:cs="Times New Roman"/>
      <w:color w:val="243F60"/>
      <w:lang w:val="ru-RU" w:bidi="ar-SA"/>
    </w:rPr>
  </w:style>
  <w:style w:type="character" w:customStyle="1" w:styleId="414">
    <w:name w:val="Заголовок 4 Знак1"/>
    <w:uiPriority w:val="9"/>
    <w:rsid w:val="000E7F5D"/>
    <w:rPr>
      <w:rFonts w:ascii="Cambria" w:eastAsia="Arial" w:hAnsi="Cambria" w:cs="Times New Roman"/>
      <w:i/>
      <w:iCs/>
      <w:color w:val="365F91"/>
      <w:sz w:val="22"/>
      <w:szCs w:val="22"/>
      <w:lang w:val="ru-RU" w:bidi="ar-SA"/>
    </w:rPr>
  </w:style>
  <w:style w:type="paragraph" w:customStyle="1" w:styleId="2f3">
    <w:name w:val="Нижний колонтитул2"/>
    <w:basedOn w:val="a"/>
    <w:uiPriority w:val="99"/>
    <w:rsid w:val="000E7F5D"/>
    <w:pPr>
      <w:tabs>
        <w:tab w:val="center" w:pos="4677"/>
        <w:tab w:val="right" w:pos="9355"/>
      </w:tabs>
      <w:spacing w:before="120" w:after="120"/>
    </w:pPr>
    <w:rPr>
      <w:rFonts w:ascii="Times New Roman" w:eastAsia="DejaVu Sans" w:hAnsi="Times New Roman" w:cs="Times New Roman"/>
      <w:sz w:val="24"/>
      <w:szCs w:val="24"/>
      <w:lang w:eastAsia="ru-RU"/>
    </w:rPr>
  </w:style>
  <w:style w:type="paragraph" w:customStyle="1" w:styleId="2f4">
    <w:name w:val="Верхний колонтитул2"/>
    <w:basedOn w:val="a"/>
    <w:uiPriority w:val="99"/>
    <w:unhideWhenUsed/>
    <w:rsid w:val="000E7F5D"/>
    <w:pPr>
      <w:tabs>
        <w:tab w:val="center" w:pos="4677"/>
        <w:tab w:val="right" w:pos="9355"/>
      </w:tabs>
    </w:pPr>
    <w:rPr>
      <w:rFonts w:ascii="Times New Roman" w:eastAsia="DejaVu Sans" w:hAnsi="Times New Roman" w:cs="Times New Roman"/>
      <w:sz w:val="24"/>
      <w:szCs w:val="24"/>
      <w:lang w:eastAsia="ru-RU"/>
    </w:rPr>
  </w:style>
  <w:style w:type="character" w:customStyle="1" w:styleId="1fb">
    <w:name w:val="Верхний колонтитул Знак1"/>
    <w:uiPriority w:val="99"/>
    <w:rsid w:val="000E7F5D"/>
    <w:rPr>
      <w:rFonts w:ascii="Calibri" w:eastAsia="Times New Roman" w:hAnsi="Calibri" w:cs="Times New Roman"/>
      <w:sz w:val="22"/>
      <w:szCs w:val="22"/>
      <w:lang w:val="ru-RU" w:bidi="ar-SA"/>
    </w:rPr>
  </w:style>
  <w:style w:type="character" w:customStyle="1" w:styleId="1fc">
    <w:name w:val="Текст концевой сноски Знак1"/>
    <w:basedOn w:val="a0"/>
    <w:uiPriority w:val="99"/>
    <w:rsid w:val="000E7F5D"/>
    <w:rPr>
      <w:rFonts w:ascii="Calibri" w:eastAsia="Times New Roman" w:hAnsi="Calibri" w:cs="Times New Roman"/>
      <w:lang w:eastAsia="zh-CN"/>
    </w:rPr>
  </w:style>
  <w:style w:type="table" w:customStyle="1" w:styleId="3110">
    <w:name w:val="Таблица простая 311"/>
    <w:basedOn w:val="a1"/>
    <w:uiPriority w:val="43"/>
    <w:rsid w:val="000E7F5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customStyle="1" w:styleId="29">
    <w:name w:val="Заголовок2"/>
    <w:basedOn w:val="a"/>
    <w:next w:val="a"/>
    <w:link w:val="affffff2"/>
    <w:qFormat/>
    <w:rsid w:val="000E7F5D"/>
    <w:pPr>
      <w:pBdr>
        <w:bottom w:val="single" w:sz="8" w:space="4" w:color="4F81BD"/>
      </w:pBdr>
      <w:spacing w:after="300"/>
      <w:contextualSpacing/>
    </w:pPr>
    <w:rPr>
      <w:rFonts w:asciiTheme="majorHAnsi" w:eastAsiaTheme="majorEastAsia" w:hAnsiTheme="majorHAnsi" w:cstheme="majorBidi"/>
      <w:spacing w:val="-10"/>
      <w:kern w:val="28"/>
      <w:sz w:val="56"/>
      <w:szCs w:val="56"/>
    </w:rPr>
  </w:style>
  <w:style w:type="character" w:customStyle="1" w:styleId="1448">
    <w:name w:val="1448"/>
    <w:basedOn w:val="a0"/>
    <w:rsid w:val="000E7F5D"/>
  </w:style>
  <w:style w:type="character" w:customStyle="1" w:styleId="1911">
    <w:name w:val="1911"/>
    <w:basedOn w:val="a0"/>
    <w:rsid w:val="000E7F5D"/>
  </w:style>
  <w:style w:type="character" w:customStyle="1" w:styleId="1442">
    <w:name w:val="1442"/>
    <w:basedOn w:val="a0"/>
    <w:rsid w:val="000E7F5D"/>
  </w:style>
  <w:style w:type="character" w:customStyle="1" w:styleId="320">
    <w:name w:val="Заголовок 3 Знак2"/>
    <w:uiPriority w:val="99"/>
    <w:rsid w:val="000E7F5D"/>
    <w:rPr>
      <w:rFonts w:ascii="Calibri Light" w:eastAsia="Times New Roman" w:hAnsi="Calibri Light" w:cs="Times New Roman"/>
      <w:b/>
      <w:bCs/>
      <w:sz w:val="26"/>
      <w:szCs w:val="26"/>
      <w:lang w:eastAsia="zh-CN"/>
    </w:rPr>
  </w:style>
  <w:style w:type="character" w:customStyle="1" w:styleId="docy">
    <w:name w:val="docy"/>
    <w:aliases w:val="v5,1748,bqiaagaaeyqcaaagiaiaaapzawaabecdaaaaaaaaaaaaaaaaaaaaaaaaaaaaaaaaaaaaaaaaaaaaaaaaaaaaaaaaaaaaaaaaaaaaaaaaaaaaaaaaaaaaaaaaaaaaaaaaaaaaaaaaaaaaaaaaaaaaaaaaaaaaaaaaaaaaaaaaaaaaaaaaaaaaaaaaaaaaaaaaaaaaaaaaaaaaaaaaaaaaaaaaaaaaaaaaaaaaaaaa,1832"/>
    <w:basedOn w:val="a0"/>
    <w:rsid w:val="000E7F5D"/>
  </w:style>
  <w:style w:type="paragraph" w:customStyle="1" w:styleId="font5">
    <w:name w:val="font5"/>
    <w:basedOn w:val="a"/>
    <w:rsid w:val="000E7F5D"/>
    <w:pPr>
      <w:spacing w:before="100" w:beforeAutospacing="1" w:after="100" w:afterAutospacing="1"/>
    </w:pPr>
    <w:rPr>
      <w:rFonts w:ascii="Times New Roman" w:eastAsia="Times New Roman" w:hAnsi="Times New Roman" w:cs="Times New Roman"/>
      <w:b/>
      <w:bCs/>
      <w:color w:val="000000"/>
      <w:lang w:eastAsia="ru-RU"/>
    </w:rPr>
  </w:style>
  <w:style w:type="paragraph" w:customStyle="1" w:styleId="font6">
    <w:name w:val="font6"/>
    <w:basedOn w:val="a"/>
    <w:rsid w:val="000E7F5D"/>
    <w:pPr>
      <w:spacing w:before="100" w:beforeAutospacing="1" w:after="100" w:afterAutospacing="1"/>
    </w:pPr>
    <w:rPr>
      <w:rFonts w:ascii="Times New Roman" w:eastAsia="Times New Roman" w:hAnsi="Times New Roman" w:cs="Times New Roman"/>
      <w:b/>
      <w:bCs/>
      <w:color w:val="000000"/>
      <w:sz w:val="24"/>
      <w:szCs w:val="24"/>
      <w:u w:val="single"/>
      <w:lang w:eastAsia="ru-RU"/>
    </w:rPr>
  </w:style>
  <w:style w:type="paragraph" w:customStyle="1" w:styleId="font7">
    <w:name w:val="font7"/>
    <w:basedOn w:val="a"/>
    <w:rsid w:val="000E7F5D"/>
    <w:pPr>
      <w:spacing w:before="100" w:beforeAutospacing="1" w:after="100" w:afterAutospacing="1"/>
    </w:pPr>
    <w:rPr>
      <w:rFonts w:ascii="Times New Roman" w:eastAsia="Times New Roman" w:hAnsi="Times New Roman" w:cs="Times New Roman"/>
      <w:b/>
      <w:bCs/>
      <w:sz w:val="24"/>
      <w:szCs w:val="24"/>
      <w:u w:val="single"/>
      <w:lang w:eastAsia="ru-RU"/>
    </w:rPr>
  </w:style>
  <w:style w:type="paragraph" w:customStyle="1" w:styleId="font8">
    <w:name w:val="font8"/>
    <w:basedOn w:val="a"/>
    <w:rsid w:val="000E7F5D"/>
    <w:pPr>
      <w:spacing w:before="100" w:beforeAutospacing="1" w:after="100" w:afterAutospacing="1"/>
    </w:pPr>
    <w:rPr>
      <w:rFonts w:ascii="Times New Roman" w:eastAsia="Times New Roman" w:hAnsi="Times New Roman" w:cs="Times New Roman"/>
      <w:b/>
      <w:bCs/>
      <w:lang w:eastAsia="ru-RU"/>
    </w:rPr>
  </w:style>
  <w:style w:type="character" w:customStyle="1" w:styleId="121">
    <w:name w:val="Заголовок 1 Знак2"/>
    <w:basedOn w:val="a0"/>
    <w:rsid w:val="000E7F5D"/>
    <w:rPr>
      <w:rFonts w:asciiTheme="majorHAnsi" w:eastAsiaTheme="majorEastAsia" w:hAnsiTheme="majorHAnsi" w:cstheme="majorBidi"/>
      <w:color w:val="2F5496" w:themeColor="accent1" w:themeShade="BF"/>
      <w:sz w:val="32"/>
      <w:szCs w:val="32"/>
      <w:lang w:eastAsia="zh-CN"/>
    </w:rPr>
  </w:style>
  <w:style w:type="character" w:customStyle="1" w:styleId="220">
    <w:name w:val="Заголовок 2 Знак2"/>
    <w:basedOn w:val="a0"/>
    <w:uiPriority w:val="99"/>
    <w:rsid w:val="000E7F5D"/>
    <w:rPr>
      <w:rFonts w:asciiTheme="majorHAnsi" w:eastAsiaTheme="majorEastAsia" w:hAnsiTheme="majorHAnsi" w:cstheme="majorBidi"/>
      <w:color w:val="2F5496" w:themeColor="accent1" w:themeShade="BF"/>
      <w:sz w:val="26"/>
      <w:szCs w:val="26"/>
      <w:lang w:eastAsia="zh-CN"/>
    </w:rPr>
  </w:style>
  <w:style w:type="character" w:customStyle="1" w:styleId="420">
    <w:name w:val="Заголовок 4 Знак2"/>
    <w:basedOn w:val="a0"/>
    <w:uiPriority w:val="99"/>
    <w:rsid w:val="000E7F5D"/>
    <w:rPr>
      <w:rFonts w:asciiTheme="majorHAnsi" w:eastAsiaTheme="majorEastAsia" w:hAnsiTheme="majorHAnsi" w:cstheme="majorBidi"/>
      <w:i/>
      <w:iCs/>
      <w:color w:val="2F5496" w:themeColor="accent1" w:themeShade="BF"/>
      <w:sz w:val="22"/>
      <w:szCs w:val="22"/>
      <w:lang w:eastAsia="zh-CN"/>
    </w:rPr>
  </w:style>
  <w:style w:type="character" w:customStyle="1" w:styleId="2f5">
    <w:name w:val="Верхний колонтитул Знак2"/>
    <w:basedOn w:val="a0"/>
    <w:uiPriority w:val="99"/>
    <w:rsid w:val="000E7F5D"/>
    <w:rPr>
      <w:rFonts w:ascii="Calibri" w:eastAsia="Times New Roman" w:hAnsi="Calibri" w:cs="Times New Roman"/>
      <w:sz w:val="22"/>
      <w:szCs w:val="22"/>
      <w:lang w:eastAsia="zh-CN"/>
    </w:rPr>
  </w:style>
  <w:style w:type="table" w:customStyle="1" w:styleId="52">
    <w:name w:val="Сетка таблицы5"/>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a">
    <w:name w:val="Body Text Indent"/>
    <w:aliases w:val="текст,Основной текст 1,Основной текст 1 Знак Знак Знак,Основной текст 1 Знак"/>
    <w:basedOn w:val="a"/>
    <w:link w:val="affffffb"/>
    <w:uiPriority w:val="99"/>
    <w:unhideWhenUsed/>
    <w:rsid w:val="000E7F5D"/>
    <w:pPr>
      <w:spacing w:after="120" w:line="276" w:lineRule="auto"/>
      <w:ind w:left="283"/>
    </w:pPr>
    <w:rPr>
      <w:rFonts w:ascii="Calibri" w:eastAsia="Times New Roman" w:hAnsi="Calibri" w:cs="Times New Roman"/>
      <w:lang w:eastAsia="zh-CN"/>
    </w:rPr>
  </w:style>
  <w:style w:type="character" w:customStyle="1" w:styleId="affffffb">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a"/>
    <w:uiPriority w:val="99"/>
    <w:rsid w:val="000E7F5D"/>
    <w:rPr>
      <w:rFonts w:ascii="Calibri" w:eastAsia="Times New Roman" w:hAnsi="Calibri" w:cs="Times New Roman"/>
      <w:lang w:eastAsia="zh-CN"/>
    </w:rPr>
  </w:style>
  <w:style w:type="numbering" w:customStyle="1" w:styleId="35">
    <w:name w:val="Нет списка3"/>
    <w:next w:val="a2"/>
    <w:uiPriority w:val="99"/>
    <w:semiHidden/>
    <w:unhideWhenUsed/>
    <w:rsid w:val="000E7F5D"/>
  </w:style>
  <w:style w:type="paragraph" w:styleId="affffffc">
    <w:name w:val="Plain Text"/>
    <w:basedOn w:val="a"/>
    <w:link w:val="affffffd"/>
    <w:rsid w:val="000E7F5D"/>
    <w:rPr>
      <w:rFonts w:ascii="Courier New" w:eastAsia="Times New Roman" w:hAnsi="Courier New" w:cs="Courier New"/>
      <w:sz w:val="20"/>
      <w:szCs w:val="20"/>
      <w:lang w:eastAsia="ru-RU"/>
    </w:rPr>
  </w:style>
  <w:style w:type="character" w:customStyle="1" w:styleId="affffffd">
    <w:name w:val="Текст Знак"/>
    <w:basedOn w:val="a0"/>
    <w:link w:val="affffffc"/>
    <w:rsid w:val="000E7F5D"/>
    <w:rPr>
      <w:rFonts w:ascii="Courier New" w:eastAsia="Times New Roman" w:hAnsi="Courier New" w:cs="Courier New"/>
      <w:sz w:val="20"/>
      <w:szCs w:val="20"/>
      <w:lang w:eastAsia="ru-RU"/>
    </w:rPr>
  </w:style>
  <w:style w:type="numbering" w:customStyle="1" w:styleId="43">
    <w:name w:val="Нет списка4"/>
    <w:next w:val="a2"/>
    <w:uiPriority w:val="99"/>
    <w:semiHidden/>
    <w:unhideWhenUsed/>
    <w:rsid w:val="000E7F5D"/>
  </w:style>
  <w:style w:type="numbering" w:customStyle="1" w:styleId="53">
    <w:name w:val="Нет списка5"/>
    <w:next w:val="a2"/>
    <w:uiPriority w:val="99"/>
    <w:semiHidden/>
    <w:unhideWhenUsed/>
    <w:rsid w:val="000E7F5D"/>
  </w:style>
  <w:style w:type="paragraph" w:customStyle="1" w:styleId="footnotedescription">
    <w:name w:val="footnote description"/>
    <w:next w:val="a"/>
    <w:link w:val="footnotedescriptionChar"/>
    <w:hidden/>
    <w:rsid w:val="000E7F5D"/>
    <w:pPr>
      <w:spacing w:line="259" w:lineRule="auto"/>
      <w:jc w:val="both"/>
    </w:pPr>
    <w:rPr>
      <w:rFonts w:ascii="Times New Roman" w:eastAsia="Times New Roman" w:hAnsi="Times New Roman" w:cs="Times New Roman"/>
      <w:color w:val="000000"/>
      <w:sz w:val="20"/>
      <w:lang w:val="en-US"/>
    </w:rPr>
  </w:style>
  <w:style w:type="character" w:customStyle="1" w:styleId="footnotedescriptionChar">
    <w:name w:val="footnote description Char"/>
    <w:link w:val="footnotedescription"/>
    <w:rsid w:val="000E7F5D"/>
    <w:rPr>
      <w:rFonts w:ascii="Times New Roman" w:eastAsia="Times New Roman" w:hAnsi="Times New Roman" w:cs="Times New Roman"/>
      <w:color w:val="000000"/>
      <w:sz w:val="20"/>
      <w:lang w:val="en-US"/>
    </w:rPr>
  </w:style>
  <w:style w:type="character" w:customStyle="1" w:styleId="footnotemark">
    <w:name w:val="footnote mark"/>
    <w:hidden/>
    <w:rsid w:val="000E7F5D"/>
    <w:rPr>
      <w:rFonts w:ascii="Calibri" w:eastAsia="Calibri" w:hAnsi="Calibri" w:cs="Calibri"/>
      <w:color w:val="000000"/>
      <w:sz w:val="20"/>
      <w:vertAlign w:val="superscript"/>
    </w:rPr>
  </w:style>
  <w:style w:type="table" w:customStyle="1" w:styleId="TableGrid">
    <w:name w:val="TableGrid"/>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62">
    <w:name w:val="Сетка таблицы6"/>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26">
    <w:name w:val="1526"/>
    <w:aliases w:val="bqiaagaaeyqcaaagiaiaaandbqaabwsfaaaaaaaaaaaaaaaaaaaaaaaaaaaaaaaaaaaaaaaaaaaaaaaaaaaaaaaaaaaaaaaaaaaaaaaaaaaaaaaaaaaaaaaaaaaaaaaaaaaaaaaaaaaaaaaaaaaaaaaaaaaaaaaaaaaaaaaaaaaaaaaaaaaaaaaaaaaaaaaaaaaaaaaaaaaaaaaaaaaaaaaaaaaaaaaaaaaaaaaa"/>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218">
    <w:name w:val="Нет списка21"/>
    <w:next w:val="a2"/>
    <w:uiPriority w:val="99"/>
    <w:semiHidden/>
    <w:unhideWhenUsed/>
    <w:rsid w:val="000E7F5D"/>
  </w:style>
  <w:style w:type="table" w:customStyle="1" w:styleId="TableGrid1">
    <w:name w:val="TableGrid1"/>
    <w:rsid w:val="000E7F5D"/>
    <w:rPr>
      <w:rFonts w:ascii="Calibri" w:eastAsia="Times New Roman" w:hAnsi="Calibri" w:cs="Times New Roman"/>
      <w:lang w:val="en-US"/>
    </w:rPr>
    <w:tblPr>
      <w:tblCellMar>
        <w:top w:w="0" w:type="dxa"/>
        <w:left w:w="0" w:type="dxa"/>
        <w:bottom w:w="0" w:type="dxa"/>
        <w:right w:w="0" w:type="dxa"/>
      </w:tblCellMar>
    </w:tblPr>
  </w:style>
  <w:style w:type="character" w:customStyle="1" w:styleId="513">
    <w:name w:val="Заголовок 5 Знак1"/>
    <w:basedOn w:val="a0"/>
    <w:uiPriority w:val="9"/>
    <w:semiHidden/>
    <w:rsid w:val="000E7F5D"/>
    <w:rPr>
      <w:rFonts w:asciiTheme="majorHAnsi" w:eastAsiaTheme="majorEastAsia" w:hAnsiTheme="majorHAnsi" w:cstheme="majorBidi"/>
      <w:color w:val="2F5496" w:themeColor="accent1" w:themeShade="BF"/>
      <w:sz w:val="22"/>
      <w:szCs w:val="22"/>
      <w:lang w:eastAsia="zh-CN"/>
    </w:rPr>
  </w:style>
  <w:style w:type="paragraph" w:customStyle="1" w:styleId="620">
    <w:name w:val="Заголовок 62"/>
    <w:basedOn w:val="a"/>
    <w:next w:val="a"/>
    <w:unhideWhenUsed/>
    <w:qFormat/>
    <w:rsid w:val="000E7F5D"/>
    <w:pPr>
      <w:keepNext/>
      <w:keepLines/>
      <w:spacing w:before="200"/>
      <w:outlineLvl w:val="5"/>
    </w:pPr>
    <w:rPr>
      <w:rFonts w:ascii="Cambria" w:eastAsia="Arial" w:hAnsi="Cambria" w:cs="Times New Roman"/>
      <w:i/>
      <w:iCs/>
      <w:color w:val="243F60"/>
      <w:sz w:val="24"/>
      <w:szCs w:val="24"/>
      <w:lang w:eastAsia="ru-RU"/>
    </w:rPr>
  </w:style>
  <w:style w:type="paragraph" w:customStyle="1" w:styleId="720">
    <w:name w:val="Заголовок 72"/>
    <w:basedOn w:val="a"/>
    <w:next w:val="a"/>
    <w:unhideWhenUsed/>
    <w:qFormat/>
    <w:rsid w:val="000E7F5D"/>
    <w:pPr>
      <w:keepNext/>
      <w:keepLines/>
      <w:spacing w:before="200"/>
      <w:outlineLvl w:val="6"/>
    </w:pPr>
    <w:rPr>
      <w:rFonts w:ascii="Cambria" w:eastAsia="Arial" w:hAnsi="Cambria" w:cs="Times New Roman"/>
      <w:i/>
      <w:iCs/>
      <w:color w:val="404040"/>
      <w:sz w:val="24"/>
      <w:szCs w:val="24"/>
      <w:lang w:eastAsia="ru-RU"/>
    </w:rPr>
  </w:style>
  <w:style w:type="character" w:customStyle="1" w:styleId="812">
    <w:name w:val="Заголовок 8 Знак1"/>
    <w:basedOn w:val="a0"/>
    <w:uiPriority w:val="9"/>
    <w:semiHidden/>
    <w:rsid w:val="000E7F5D"/>
    <w:rPr>
      <w:rFonts w:asciiTheme="majorHAnsi" w:eastAsiaTheme="majorEastAsia" w:hAnsiTheme="majorHAnsi" w:cstheme="majorBidi"/>
      <w:color w:val="272727" w:themeColor="text1" w:themeTint="D8"/>
      <w:sz w:val="21"/>
      <w:szCs w:val="21"/>
      <w:lang w:eastAsia="zh-CN"/>
    </w:rPr>
  </w:style>
  <w:style w:type="character" w:customStyle="1" w:styleId="912">
    <w:name w:val="Заголовок 9 Знак1"/>
    <w:basedOn w:val="a0"/>
    <w:uiPriority w:val="9"/>
    <w:semiHidden/>
    <w:rsid w:val="000E7F5D"/>
    <w:rPr>
      <w:rFonts w:asciiTheme="majorHAnsi" w:eastAsiaTheme="majorEastAsia" w:hAnsiTheme="majorHAnsi" w:cstheme="majorBidi"/>
      <w:i/>
      <w:iCs/>
      <w:color w:val="272727" w:themeColor="text1" w:themeTint="D8"/>
      <w:sz w:val="21"/>
      <w:szCs w:val="21"/>
      <w:lang w:eastAsia="zh-CN"/>
    </w:rPr>
  </w:style>
  <w:style w:type="numbering" w:customStyle="1" w:styleId="63">
    <w:name w:val="Нет списка6"/>
    <w:next w:val="a2"/>
    <w:uiPriority w:val="99"/>
    <w:semiHidden/>
    <w:unhideWhenUsed/>
    <w:rsid w:val="000E7F5D"/>
  </w:style>
  <w:style w:type="paragraph" w:customStyle="1" w:styleId="2f6">
    <w:name w:val="Название объекта2"/>
    <w:basedOn w:val="a"/>
    <w:next w:val="a"/>
    <w:uiPriority w:val="35"/>
    <w:semiHidden/>
    <w:unhideWhenUsed/>
    <w:qFormat/>
    <w:rsid w:val="000E7F5D"/>
    <w:pPr>
      <w:spacing w:line="276" w:lineRule="auto"/>
    </w:pPr>
    <w:rPr>
      <w:rFonts w:ascii="Times New Roman" w:eastAsia="Times New Roman" w:hAnsi="Times New Roman" w:cs="Times New Roman"/>
      <w:b/>
      <w:bCs/>
      <w:color w:val="4F81BD"/>
      <w:sz w:val="18"/>
      <w:szCs w:val="18"/>
      <w:lang w:eastAsia="ru-RU"/>
    </w:rPr>
  </w:style>
  <w:style w:type="table" w:customStyle="1" w:styleId="TableGridLight1">
    <w:name w:val="Table Grid Light1"/>
    <w:basedOn w:val="a1"/>
    <w:uiPriority w:val="59"/>
    <w:rsid w:val="000E7F5D"/>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2">
    <w:name w:val="Таблица простая 12"/>
    <w:basedOn w:val="a1"/>
    <w:next w:val="1fd"/>
    <w:uiPriority w:val="59"/>
    <w:rsid w:val="000E7F5D"/>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1">
    <w:name w:val="Таблица простая 22"/>
    <w:basedOn w:val="a1"/>
    <w:next w:val="2f7"/>
    <w:uiPriority w:val="59"/>
    <w:rsid w:val="000E7F5D"/>
    <w:rPr>
      <w:rFonts w:ascii="Times New Roman" w:eastAsia="Times New Roman" w:hAnsi="Times New Roman" w:cs="Times New Roman"/>
      <w:sz w:val="24"/>
      <w:szCs w:val="24"/>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
    <w:name w:val="Таблица простая 32"/>
    <w:basedOn w:val="a1"/>
    <w:next w:val="32"/>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1">
    <w:name w:val="Таблица простая 42"/>
    <w:basedOn w:val="a1"/>
    <w:next w:val="44"/>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0">
    <w:name w:val="Таблица простая 52"/>
    <w:basedOn w:val="a1"/>
    <w:next w:val="54"/>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
    <w:name w:val="Таблица-сетка 1 светлая2"/>
    <w:basedOn w:val="a1"/>
    <w:next w:val="-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
    <w:name w:val="Таблица-сетка 22"/>
    <w:basedOn w:val="a1"/>
    <w:next w:val="-2"/>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
    <w:name w:val="Таблица-сетка 32"/>
    <w:basedOn w:val="a1"/>
    <w:next w:val="-3"/>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
    <w:name w:val="Таблица-сетка 42"/>
    <w:basedOn w:val="a1"/>
    <w:next w:val="-4"/>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
    <w:name w:val="Таблица-сетка 5 темная2"/>
    <w:basedOn w:val="a1"/>
    <w:next w:val="-5"/>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
    <w:name w:val="Таблица-сетка 6 цветная2"/>
    <w:basedOn w:val="a1"/>
    <w:next w:val="-6"/>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
    <w:name w:val="Таблица-сетка 7 цветная2"/>
    <w:basedOn w:val="a1"/>
    <w:next w:val="-7"/>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0">
    <w:name w:val="Список-таблица 1 светлая2"/>
    <w:basedOn w:val="a1"/>
    <w:next w:val="-10"/>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0">
    <w:name w:val="Список-таблица 22"/>
    <w:basedOn w:val="a1"/>
    <w:next w:val="-2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0">
    <w:name w:val="Список-таблица 32"/>
    <w:basedOn w:val="a1"/>
    <w:next w:val="-3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0">
    <w:name w:val="Список-таблица 42"/>
    <w:basedOn w:val="a1"/>
    <w:next w:val="-4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0">
    <w:name w:val="Список-таблица 5 темная2"/>
    <w:basedOn w:val="a1"/>
    <w:next w:val="-5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0">
    <w:name w:val="Список-таблица 6 цветная2"/>
    <w:basedOn w:val="a1"/>
    <w:next w:val="-6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0">
    <w:name w:val="Список-таблица 7 цветная2"/>
    <w:basedOn w:val="a1"/>
    <w:next w:val="-70"/>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36">
    <w:name w:val="Заголовок Знак3"/>
    <w:basedOn w:val="a0"/>
    <w:uiPriority w:val="10"/>
    <w:rsid w:val="000E7F5D"/>
    <w:rPr>
      <w:rFonts w:asciiTheme="majorHAnsi" w:eastAsiaTheme="majorEastAsia" w:hAnsiTheme="majorHAnsi" w:cstheme="majorBidi"/>
      <w:spacing w:val="-10"/>
      <w:kern w:val="28"/>
      <w:sz w:val="56"/>
      <w:szCs w:val="56"/>
      <w:lang w:eastAsia="zh-CN"/>
    </w:rPr>
  </w:style>
  <w:style w:type="paragraph" w:customStyle="1" w:styleId="1fe">
    <w:name w:val="Обычный1"/>
    <w:rsid w:val="000E7F5D"/>
    <w:rPr>
      <w:rFonts w:ascii="Times New Roman" w:eastAsia="Times New Roman" w:hAnsi="Times New Roman" w:cs="Times New Roman"/>
      <w:sz w:val="24"/>
      <w:szCs w:val="24"/>
      <w:lang w:eastAsia="ru-RU"/>
    </w:rPr>
  </w:style>
  <w:style w:type="paragraph" w:customStyle="1" w:styleId="2f8">
    <w:name w:val="Обычный2"/>
    <w:rsid w:val="000E7F5D"/>
    <w:rPr>
      <w:rFonts w:ascii="Times New Roman" w:eastAsia="Times New Roman" w:hAnsi="Times New Roman" w:cs="Times New Roman"/>
      <w:sz w:val="24"/>
      <w:szCs w:val="24"/>
      <w:lang w:eastAsia="ru-RU"/>
    </w:rPr>
  </w:style>
  <w:style w:type="paragraph" w:customStyle="1" w:styleId="37">
    <w:name w:val="Обычный3"/>
    <w:rsid w:val="000E7F5D"/>
    <w:rPr>
      <w:rFonts w:ascii="Times New Roman" w:eastAsia="Times New Roman" w:hAnsi="Times New Roman" w:cs="Times New Roman"/>
      <w:sz w:val="24"/>
      <w:szCs w:val="24"/>
      <w:lang w:eastAsia="ru-RU"/>
    </w:rPr>
  </w:style>
  <w:style w:type="paragraph" w:customStyle="1" w:styleId="1ff">
    <w:name w:val="Без интервала1"/>
    <w:rsid w:val="000E7F5D"/>
    <w:rPr>
      <w:rFonts w:ascii="Times New Roman" w:eastAsia="Times New Roman" w:hAnsi="Times New Roman" w:cs="Times New Roman"/>
      <w:sz w:val="24"/>
      <w:lang w:eastAsia="ru-RU"/>
    </w:rPr>
  </w:style>
  <w:style w:type="table" w:customStyle="1" w:styleId="73">
    <w:name w:val="Сетка таблицы7"/>
    <w:basedOn w:val="a1"/>
    <w:next w:val="a3"/>
    <w:rsid w:val="000E7F5D"/>
    <w:rPr>
      <w:rFonts w:ascii="Times New Roman" w:eastAsia="Times New Roman" w:hAnsi="Times New Roman"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0">
    <w:name w:val="Абзац списка1"/>
    <w:basedOn w:val="a"/>
    <w:qFormat/>
    <w:rsid w:val="000E7F5D"/>
    <w:pPr>
      <w:ind w:left="720"/>
      <w:contextualSpacing/>
    </w:pPr>
    <w:rPr>
      <w:rFonts w:ascii="Times New Roman" w:eastAsia="Times New Roman" w:hAnsi="Times New Roman" w:cs="Times New Roman"/>
      <w:sz w:val="24"/>
      <w:szCs w:val="24"/>
      <w:lang w:eastAsia="ru-RU"/>
    </w:rPr>
  </w:style>
  <w:style w:type="character" w:customStyle="1" w:styleId="apple-style-span">
    <w:name w:val="apple-style-span"/>
    <w:rsid w:val="000E7F5D"/>
    <w:rPr>
      <w:rFonts w:cs="Times New Roman"/>
    </w:rPr>
  </w:style>
  <w:style w:type="paragraph" w:customStyle="1" w:styleId="1ff1">
    <w:name w:val="Заголовок оглавления1"/>
    <w:basedOn w:val="1"/>
    <w:next w:val="a"/>
    <w:rsid w:val="000E7F5D"/>
    <w:pPr>
      <w:keepNext/>
      <w:keepLines/>
      <w:spacing w:before="480" w:beforeAutospacing="0" w:after="0" w:afterAutospacing="0" w:line="276" w:lineRule="auto"/>
      <w:outlineLvl w:val="9"/>
    </w:pPr>
    <w:rPr>
      <w:rFonts w:ascii="Cambria" w:hAnsi="Cambria"/>
      <w:color w:val="365F91"/>
      <w:kern w:val="0"/>
      <w:sz w:val="28"/>
      <w:szCs w:val="28"/>
      <w:lang w:eastAsia="en-US"/>
    </w:rPr>
  </w:style>
  <w:style w:type="character" w:styleId="affffffe">
    <w:name w:val="Placeholder Text"/>
    <w:basedOn w:val="a0"/>
    <w:uiPriority w:val="99"/>
    <w:semiHidden/>
    <w:rsid w:val="000E7F5D"/>
    <w:rPr>
      <w:color w:val="808080"/>
    </w:rPr>
  </w:style>
  <w:style w:type="paragraph" w:customStyle="1" w:styleId="afffffff">
    <w:name w:val="Новый экспесс стиль"/>
    <w:basedOn w:val="a"/>
    <w:link w:val="afffffff0"/>
    <w:qFormat/>
    <w:rsid w:val="000E7F5D"/>
    <w:pPr>
      <w:spacing w:line="276" w:lineRule="auto"/>
      <w:ind w:firstLine="709"/>
      <w:jc w:val="both"/>
    </w:pPr>
    <w:rPr>
      <w:rFonts w:ascii="Times New Roman" w:eastAsia="Times New Roman" w:hAnsi="Times New Roman" w:cs="Times New Roman"/>
      <w:sz w:val="24"/>
      <w:szCs w:val="24"/>
      <w:lang w:eastAsia="ru-RU"/>
    </w:rPr>
  </w:style>
  <w:style w:type="character" w:customStyle="1" w:styleId="afffffff0">
    <w:name w:val="Новый экспесс стиль Знак"/>
    <w:basedOn w:val="a0"/>
    <w:link w:val="afffffff"/>
    <w:rsid w:val="000E7F5D"/>
    <w:rPr>
      <w:rFonts w:ascii="Times New Roman" w:eastAsia="Times New Roman" w:hAnsi="Times New Roman" w:cs="Times New Roman"/>
      <w:sz w:val="24"/>
      <w:szCs w:val="24"/>
      <w:lang w:eastAsia="ru-RU"/>
    </w:rPr>
  </w:style>
  <w:style w:type="character" w:customStyle="1" w:styleId="afffffff1">
    <w:name w:val="Основной текст_"/>
    <w:link w:val="2f9"/>
    <w:rsid w:val="000E7F5D"/>
    <w:rPr>
      <w:rFonts w:eastAsia="Times New Roman"/>
      <w:sz w:val="23"/>
      <w:szCs w:val="23"/>
      <w:shd w:val="clear" w:color="auto" w:fill="FFFFFF"/>
    </w:rPr>
  </w:style>
  <w:style w:type="paragraph" w:customStyle="1" w:styleId="2f9">
    <w:name w:val="Основной текст2"/>
    <w:basedOn w:val="a"/>
    <w:link w:val="afffffff1"/>
    <w:rsid w:val="000E7F5D"/>
    <w:pPr>
      <w:shd w:val="clear" w:color="auto" w:fill="FFFFFF"/>
      <w:spacing w:line="0" w:lineRule="atLeast"/>
    </w:pPr>
    <w:rPr>
      <w:rFonts w:eastAsia="Times New Roman"/>
      <w:sz w:val="23"/>
      <w:szCs w:val="23"/>
    </w:rPr>
  </w:style>
  <w:style w:type="character" w:customStyle="1" w:styleId="38">
    <w:name w:val="Основной текст (3)_"/>
    <w:link w:val="39"/>
    <w:uiPriority w:val="99"/>
    <w:rsid w:val="000E7F5D"/>
    <w:rPr>
      <w:rFonts w:eastAsia="Times New Roman"/>
      <w:sz w:val="23"/>
      <w:szCs w:val="23"/>
      <w:shd w:val="clear" w:color="auto" w:fill="FFFFFF"/>
    </w:rPr>
  </w:style>
  <w:style w:type="paragraph" w:customStyle="1" w:styleId="39">
    <w:name w:val="Основной текст (3)"/>
    <w:basedOn w:val="a"/>
    <w:link w:val="38"/>
    <w:uiPriority w:val="99"/>
    <w:rsid w:val="000E7F5D"/>
    <w:pPr>
      <w:shd w:val="clear" w:color="auto" w:fill="FFFFFF"/>
      <w:spacing w:line="254" w:lineRule="exact"/>
      <w:jc w:val="center"/>
    </w:pPr>
    <w:rPr>
      <w:rFonts w:eastAsia="Times New Roman"/>
      <w:sz w:val="23"/>
      <w:szCs w:val="23"/>
    </w:rPr>
  </w:style>
  <w:style w:type="table" w:customStyle="1" w:styleId="123">
    <w:name w:val="Сетка таблицы12"/>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unhideWhenUsed/>
    <w:rsid w:val="000E7F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E7F5D"/>
    <w:rPr>
      <w:rFonts w:ascii="Courier New" w:eastAsia="Times New Roman" w:hAnsi="Courier New" w:cs="Courier New"/>
      <w:sz w:val="20"/>
      <w:szCs w:val="20"/>
      <w:lang w:eastAsia="ru-RU"/>
    </w:rPr>
  </w:style>
  <w:style w:type="table" w:customStyle="1" w:styleId="315">
    <w:name w:val="Сетка таблицы31"/>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15"/>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40">
    <w:name w:val="14"/>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30">
    <w:name w:val="13"/>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24">
    <w:name w:val="12"/>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1c">
    <w:name w:val="11"/>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00">
    <w:name w:val="10"/>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92">
    <w:name w:val="9"/>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82">
    <w:name w:val="8"/>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74">
    <w:name w:val="7"/>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64">
    <w:name w:val="6"/>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55">
    <w:name w:val="5"/>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5">
    <w:name w:val="4"/>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3a">
    <w:name w:val="3"/>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2fa">
    <w:name w:val="2"/>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ff2">
    <w:name w:val="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5">
    <w:name w:val="Сетка таблицы41"/>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
    <w:name w:val="StGen0"/>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
    <w:name w:val="StGen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
    <w:name w:val="StGen2"/>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
    <w:name w:val="StGen3"/>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
    <w:name w:val="StGen4"/>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
    <w:name w:val="StGen5"/>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styleId="1fd">
    <w:name w:val="Plain Table 1"/>
    <w:basedOn w:val="a1"/>
    <w:uiPriority w:val="41"/>
    <w:rsid w:val="000E7F5D"/>
    <w:rPr>
      <w:rFonts w:ascii="Times New Roman" w:eastAsia="DejaVu Sans" w:hAnsi="Times New Roman" w:cs="DejaVu Sans"/>
      <w:sz w:val="20"/>
      <w:szCs w:val="20"/>
      <w:lang w:eastAsia="ru-R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7">
    <w:name w:val="Plain Table 2"/>
    <w:basedOn w:val="a1"/>
    <w:uiPriority w:val="42"/>
    <w:rsid w:val="000E7F5D"/>
    <w:rPr>
      <w:rFonts w:ascii="Times New Roman" w:eastAsia="DejaVu Sans" w:hAnsi="Times New Roman" w:cs="DejaVu Sans"/>
      <w:sz w:val="20"/>
      <w:szCs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44">
    <w:name w:val="Plain Table 4"/>
    <w:basedOn w:val="a1"/>
    <w:uiPriority w:val="44"/>
    <w:rsid w:val="000E7F5D"/>
    <w:rPr>
      <w:rFonts w:ascii="Times New Roman" w:eastAsia="DejaVu Sans" w:hAnsi="Times New Roman" w:cs="DejaVu Sans"/>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4">
    <w:name w:val="Plain Table 5"/>
    <w:basedOn w:val="a1"/>
    <w:uiPriority w:val="45"/>
    <w:rsid w:val="000E7F5D"/>
    <w:rPr>
      <w:rFonts w:ascii="Times New Roman" w:eastAsia="DejaVu Sans" w:hAnsi="Times New Roman" w:cs="DejaVu Sans"/>
      <w:sz w:val="20"/>
      <w:szCs w:val="20"/>
      <w:lang w:eastAsia="ru-R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0E7F5D"/>
    <w:rPr>
      <w:rFonts w:ascii="Times New Roman" w:eastAsia="DejaVu Sans" w:hAnsi="Times New Roman" w:cs="DejaVu Sans"/>
      <w:sz w:val="20"/>
      <w:szCs w:val="20"/>
      <w:lang w:eastAsia="ru-R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0E7F5D"/>
    <w:rPr>
      <w:rFonts w:ascii="Times New Roman" w:eastAsia="DejaVu Sans" w:hAnsi="Times New Roman" w:cs="DejaVu Sans"/>
      <w:sz w:val="20"/>
      <w:szCs w:val="20"/>
      <w:lang w:eastAsia="ru-RU"/>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0E7F5D"/>
    <w:rPr>
      <w:rFonts w:ascii="Times New Roman" w:eastAsia="DejaVu Sans" w:hAnsi="Times New Roman" w:cs="DejaVu Sans"/>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0E7F5D"/>
    <w:rPr>
      <w:rFonts w:ascii="Times New Roman" w:eastAsia="DejaVu Sans" w:hAnsi="Times New Roman" w:cs="DejaVu Sans"/>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0E7F5D"/>
    <w:rPr>
      <w:rFonts w:ascii="Times New Roman" w:eastAsia="DejaVu Sans" w:hAnsi="Times New Roman" w:cs="DejaVu Sans"/>
      <w:sz w:val="20"/>
      <w:szCs w:val="20"/>
      <w:lang w:eastAsia="ru-R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0E7F5D"/>
    <w:rPr>
      <w:rFonts w:ascii="Times New Roman" w:eastAsia="DejaVu Sans" w:hAnsi="Times New Roman" w:cs="DejaVu Sans"/>
      <w:color w:val="000000" w:themeColor="text1"/>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0E7F5D"/>
    <w:rPr>
      <w:rFonts w:ascii="Times New Roman" w:eastAsia="DejaVu Sans" w:hAnsi="Times New Roman" w:cs="DejaVu Sans"/>
      <w:color w:val="000000" w:themeColor="text1"/>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0E7F5D"/>
    <w:rPr>
      <w:rFonts w:ascii="Times New Roman" w:eastAsia="DejaVu Sans" w:hAnsi="Times New Roman" w:cs="DejaVu Sans"/>
      <w:sz w:val="20"/>
      <w:szCs w:val="20"/>
      <w:lang w:eastAsia="ru-RU"/>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0E7F5D"/>
    <w:rPr>
      <w:rFonts w:ascii="Times New Roman" w:eastAsia="DejaVu Sans" w:hAnsi="Times New Roman" w:cs="DejaVu Sans"/>
      <w:sz w:val="20"/>
      <w:szCs w:val="20"/>
      <w:lang w:eastAsia="ru-RU"/>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0E7F5D"/>
    <w:rPr>
      <w:rFonts w:ascii="Times New Roman" w:eastAsia="DejaVu Sans" w:hAnsi="Times New Roman" w:cs="DejaVu Sans"/>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0E7F5D"/>
    <w:rPr>
      <w:rFonts w:ascii="Times New Roman" w:eastAsia="DejaVu Sans" w:hAnsi="Times New Roman" w:cs="DejaVu Sans"/>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0E7F5D"/>
    <w:rPr>
      <w:rFonts w:ascii="Times New Roman" w:eastAsia="DejaVu Sans" w:hAnsi="Times New Roman" w:cs="DejaVu Sans"/>
      <w:color w:val="FFFFFF" w:themeColor="background1"/>
      <w:sz w:val="20"/>
      <w:szCs w:val="20"/>
      <w:lang w:eastAsia="ru-RU"/>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0E7F5D"/>
    <w:rPr>
      <w:rFonts w:ascii="Times New Roman" w:eastAsia="DejaVu Sans" w:hAnsi="Times New Roman" w:cs="DejaVu Sans"/>
      <w:color w:val="000000" w:themeColor="text1"/>
      <w:sz w:val="20"/>
      <w:szCs w:val="20"/>
      <w:lang w:eastAsia="ru-RU"/>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0E7F5D"/>
    <w:rPr>
      <w:rFonts w:ascii="Times New Roman" w:eastAsia="DejaVu Sans" w:hAnsi="Times New Roman" w:cs="DejaVu Sans"/>
      <w:color w:val="000000" w:themeColor="text1"/>
      <w:sz w:val="20"/>
      <w:szCs w:val="20"/>
      <w:lang w:eastAsia="ru-R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5">
    <w:name w:val="Нет списка7"/>
    <w:next w:val="a2"/>
    <w:uiPriority w:val="99"/>
    <w:semiHidden/>
    <w:unhideWhenUsed/>
    <w:rsid w:val="000E7F5D"/>
  </w:style>
  <w:style w:type="table" w:customStyle="1" w:styleId="TableGrid2">
    <w:name w:val="TableGrid2"/>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83">
    <w:name w:val="Сетка таблицы8"/>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0E7F5D"/>
  </w:style>
  <w:style w:type="table" w:customStyle="1" w:styleId="TableGrid11">
    <w:name w:val="TableGrid1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31">
    <w:name w:val="Сетка таблицы13"/>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0E7F5D"/>
  </w:style>
  <w:style w:type="numbering" w:customStyle="1" w:styleId="222">
    <w:name w:val="Нет списка22"/>
    <w:next w:val="a2"/>
    <w:uiPriority w:val="99"/>
    <w:semiHidden/>
    <w:unhideWhenUsed/>
    <w:rsid w:val="000E7F5D"/>
  </w:style>
  <w:style w:type="numbering" w:customStyle="1" w:styleId="84">
    <w:name w:val="Нет списка8"/>
    <w:next w:val="a2"/>
    <w:uiPriority w:val="99"/>
    <w:semiHidden/>
    <w:unhideWhenUsed/>
    <w:rsid w:val="000E7F5D"/>
  </w:style>
  <w:style w:type="table" w:customStyle="1" w:styleId="93">
    <w:name w:val="Сетка таблицы9"/>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2"/>
    <w:uiPriority w:val="99"/>
    <w:semiHidden/>
    <w:unhideWhenUsed/>
    <w:rsid w:val="000E7F5D"/>
  </w:style>
  <w:style w:type="table" w:customStyle="1" w:styleId="101">
    <w:name w:val="Сетка таблицы10"/>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2"/>
    <w:uiPriority w:val="99"/>
    <w:semiHidden/>
    <w:unhideWhenUsed/>
    <w:rsid w:val="000E7F5D"/>
  </w:style>
  <w:style w:type="numbering" w:customStyle="1" w:styleId="230">
    <w:name w:val="Нет списка23"/>
    <w:next w:val="a2"/>
    <w:uiPriority w:val="99"/>
    <w:semiHidden/>
    <w:unhideWhenUsed/>
    <w:rsid w:val="000E7F5D"/>
  </w:style>
  <w:style w:type="table" w:customStyle="1" w:styleId="141">
    <w:name w:val="Сетка таблицы14"/>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0E7F5D"/>
  </w:style>
  <w:style w:type="table" w:customStyle="1" w:styleId="151">
    <w:name w:val="Сетка таблицы15"/>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2"/>
    <w:uiPriority w:val="99"/>
    <w:semiHidden/>
    <w:unhideWhenUsed/>
    <w:rsid w:val="000E7F5D"/>
  </w:style>
  <w:style w:type="table" w:customStyle="1" w:styleId="160">
    <w:name w:val="Сетка таблицы16"/>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0E7F5D"/>
  </w:style>
  <w:style w:type="numbering" w:customStyle="1" w:styleId="240">
    <w:name w:val="Нет списка24"/>
    <w:next w:val="a2"/>
    <w:uiPriority w:val="99"/>
    <w:semiHidden/>
    <w:unhideWhenUsed/>
    <w:rsid w:val="000E7F5D"/>
  </w:style>
  <w:style w:type="table" w:customStyle="1" w:styleId="170">
    <w:name w:val="Сетка таблицы17"/>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0E7F5D"/>
  </w:style>
  <w:style w:type="table" w:customStyle="1" w:styleId="TableGrid3">
    <w:name w:val="TableGrid3"/>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80">
    <w:name w:val="Сетка таблицы18"/>
    <w:basedOn w:val="a1"/>
    <w:next w:val="a3"/>
    <w:uiPriority w:val="39"/>
    <w:rsid w:val="000E7F5D"/>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0E7F5D"/>
  </w:style>
  <w:style w:type="table" w:customStyle="1" w:styleId="TableGrid12">
    <w:name w:val="TableGrid12"/>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90">
    <w:name w:val="Сетка таблицы19"/>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0E7F5D"/>
  </w:style>
  <w:style w:type="numbering" w:customStyle="1" w:styleId="250">
    <w:name w:val="Нет списка25"/>
    <w:next w:val="a2"/>
    <w:uiPriority w:val="99"/>
    <w:semiHidden/>
    <w:unhideWhenUsed/>
    <w:rsid w:val="000E7F5D"/>
  </w:style>
  <w:style w:type="numbering" w:customStyle="1" w:styleId="181">
    <w:name w:val="Нет списка18"/>
    <w:next w:val="a2"/>
    <w:uiPriority w:val="99"/>
    <w:semiHidden/>
    <w:unhideWhenUsed/>
    <w:rsid w:val="000E7F5D"/>
  </w:style>
  <w:style w:type="table" w:customStyle="1" w:styleId="200">
    <w:name w:val="Сетка таблицы20"/>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0E7F5D"/>
    <w:pPr>
      <w:widowControl w:val="0"/>
      <w:autoSpaceDE w:val="0"/>
      <w:autoSpaceDN w:val="0"/>
    </w:pPr>
    <w:rPr>
      <w:rFonts w:ascii="Calibri" w:eastAsia="Times New Roman" w:hAnsi="Calibri" w:cs="Calibri"/>
      <w:b/>
      <w:szCs w:val="20"/>
      <w:lang w:eastAsia="ru-RU"/>
    </w:rPr>
  </w:style>
  <w:style w:type="character" w:customStyle="1" w:styleId="fontstyle01">
    <w:name w:val="fontstyle01"/>
    <w:basedOn w:val="a0"/>
    <w:uiPriority w:val="99"/>
    <w:rsid w:val="000E7F5D"/>
    <w:rPr>
      <w:rFonts w:ascii="Times New Roman" w:hAnsi="Times New Roman" w:cs="Times New Roman" w:hint="default"/>
      <w:b w:val="0"/>
      <w:bCs w:val="0"/>
      <w:i w:val="0"/>
      <w:iCs w:val="0"/>
      <w:color w:val="000000"/>
      <w:sz w:val="28"/>
      <w:szCs w:val="28"/>
    </w:rPr>
  </w:style>
  <w:style w:type="table" w:customStyle="1" w:styleId="1100">
    <w:name w:val="Сетка таблицы110"/>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0E7F5D"/>
    <w:pPr>
      <w:widowControl w:val="0"/>
      <w:autoSpaceDE w:val="0"/>
      <w:autoSpaceDN w:val="0"/>
    </w:pPr>
    <w:rPr>
      <w:rFonts w:ascii="Tahoma" w:eastAsia="Times New Roman" w:hAnsi="Tahoma" w:cs="Tahoma"/>
      <w:sz w:val="20"/>
      <w:szCs w:val="20"/>
      <w:lang w:eastAsia="ru-RU"/>
    </w:rPr>
  </w:style>
  <w:style w:type="table" w:customStyle="1" w:styleId="422">
    <w:name w:val="Сетка таблицы42"/>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3">
    <w:name w:val="Основной текст1"/>
    <w:basedOn w:val="a"/>
    <w:rsid w:val="000E7F5D"/>
    <w:pPr>
      <w:widowControl w:val="0"/>
      <w:shd w:val="clear" w:color="auto" w:fill="FFFFFF"/>
      <w:spacing w:after="240" w:line="257" w:lineRule="auto"/>
      <w:ind w:firstLine="400"/>
    </w:pPr>
    <w:rPr>
      <w:rFonts w:ascii="Arial" w:eastAsia="Arial" w:hAnsi="Arial" w:cs="Arial"/>
      <w:sz w:val="28"/>
      <w:szCs w:val="28"/>
    </w:rPr>
  </w:style>
  <w:style w:type="character" w:customStyle="1" w:styleId="2fb">
    <w:name w:val="Заголовок №2_"/>
    <w:basedOn w:val="a0"/>
    <w:link w:val="2fc"/>
    <w:rsid w:val="000E7F5D"/>
    <w:rPr>
      <w:rFonts w:ascii="Arial" w:eastAsia="Arial" w:hAnsi="Arial" w:cs="Arial"/>
      <w:b/>
      <w:bCs/>
      <w:color w:val="231F20"/>
      <w:shd w:val="clear" w:color="auto" w:fill="FFFFFF"/>
    </w:rPr>
  </w:style>
  <w:style w:type="paragraph" w:customStyle="1" w:styleId="2fc">
    <w:name w:val="Заголовок №2"/>
    <w:basedOn w:val="a"/>
    <w:link w:val="2fb"/>
    <w:rsid w:val="000E7F5D"/>
    <w:pPr>
      <w:widowControl w:val="0"/>
      <w:shd w:val="clear" w:color="auto" w:fill="FFFFFF"/>
      <w:spacing w:after="160"/>
      <w:jc w:val="center"/>
      <w:outlineLvl w:val="1"/>
    </w:pPr>
    <w:rPr>
      <w:rFonts w:ascii="Arial" w:eastAsia="Arial" w:hAnsi="Arial" w:cs="Arial"/>
      <w:b/>
      <w:bCs/>
      <w:color w:val="231F20"/>
    </w:rPr>
  </w:style>
  <w:style w:type="character" w:customStyle="1" w:styleId="organictextcontentspan">
    <w:name w:val="organictextcontentspan"/>
    <w:basedOn w:val="a0"/>
    <w:rsid w:val="000E7F5D"/>
  </w:style>
  <w:style w:type="character" w:customStyle="1" w:styleId="extendedtext-short">
    <w:name w:val="extendedtext-short"/>
    <w:basedOn w:val="a0"/>
    <w:rsid w:val="000E7F5D"/>
  </w:style>
  <w:style w:type="character" w:customStyle="1" w:styleId="afffffff2">
    <w:name w:val="Основной текст + Курсив"/>
    <w:uiPriority w:val="99"/>
    <w:rsid w:val="000E7F5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6">
    <w:name w:val="Основной текст7"/>
    <w:rsid w:val="000E7F5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0E7F5D"/>
    <w:pPr>
      <w:widowControl w:val="0"/>
      <w:autoSpaceDE w:val="0"/>
      <w:autoSpaceDN w:val="0"/>
      <w:adjustRightInd w:val="0"/>
      <w:spacing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character" w:customStyle="1" w:styleId="46">
    <w:name w:val="Основной текст (4) + Малые прописные"/>
    <w:basedOn w:val="a0"/>
    <w:rsid w:val="000E7F5D"/>
    <w:rPr>
      <w:rFonts w:ascii="Century Schoolbook" w:eastAsia="Century Schoolbook" w:hAnsi="Century Schoolbook" w:cs="Century Schoolbook" w:hint="default"/>
      <w:b w:val="0"/>
      <w:bCs w:val="0"/>
      <w:i w:val="0"/>
      <w:iCs w:val="0"/>
      <w:smallCaps/>
      <w:strike w:val="0"/>
      <w:dstrike w:val="0"/>
      <w:color w:val="000000"/>
      <w:spacing w:val="0"/>
      <w:w w:val="100"/>
      <w:position w:val="0"/>
      <w:sz w:val="18"/>
      <w:szCs w:val="18"/>
      <w:u w:val="none"/>
      <w:effect w:val="none"/>
      <w:lang w:val="ru-RU"/>
    </w:rPr>
  </w:style>
  <w:style w:type="character" w:customStyle="1" w:styleId="65">
    <w:name w:val="Основной текст (6)"/>
    <w:rsid w:val="000E7F5D"/>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numbering" w:customStyle="1" w:styleId="191">
    <w:name w:val="Нет списка19"/>
    <w:next w:val="a2"/>
    <w:uiPriority w:val="99"/>
    <w:semiHidden/>
    <w:unhideWhenUsed/>
    <w:rsid w:val="000E7F5D"/>
  </w:style>
  <w:style w:type="table" w:customStyle="1" w:styleId="223">
    <w:name w:val="Сетка таблицы22"/>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0E7F5D"/>
  </w:style>
  <w:style w:type="numbering" w:customStyle="1" w:styleId="260">
    <w:name w:val="Нет списка26"/>
    <w:next w:val="a2"/>
    <w:uiPriority w:val="99"/>
    <w:semiHidden/>
    <w:unhideWhenUsed/>
    <w:rsid w:val="000E7F5D"/>
  </w:style>
  <w:style w:type="numbering" w:customStyle="1" w:styleId="201">
    <w:name w:val="Нет списка20"/>
    <w:next w:val="a2"/>
    <w:uiPriority w:val="99"/>
    <w:semiHidden/>
    <w:unhideWhenUsed/>
    <w:rsid w:val="000E7F5D"/>
  </w:style>
  <w:style w:type="table" w:customStyle="1" w:styleId="231">
    <w:name w:val="Сетка таблицы23"/>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unhideWhenUsed/>
    <w:rsid w:val="000E7F5D"/>
  </w:style>
  <w:style w:type="numbering" w:customStyle="1" w:styleId="270">
    <w:name w:val="Нет списка27"/>
    <w:next w:val="a2"/>
    <w:uiPriority w:val="99"/>
    <w:semiHidden/>
    <w:unhideWhenUsed/>
    <w:rsid w:val="000E7F5D"/>
  </w:style>
  <w:style w:type="table" w:customStyle="1" w:styleId="1121">
    <w:name w:val="Сетка таблицы112"/>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Заголовок 7 Знак1"/>
    <w:basedOn w:val="a0"/>
    <w:link w:val="7"/>
    <w:rsid w:val="000E7F5D"/>
    <w:rPr>
      <w:rFonts w:asciiTheme="majorHAnsi" w:eastAsiaTheme="majorEastAsia" w:hAnsiTheme="majorHAnsi" w:cstheme="majorBidi"/>
      <w:i/>
      <w:iCs/>
      <w:color w:val="1F3763" w:themeColor="accent1" w:themeShade="7F"/>
      <w:lang w:eastAsia="zh-CN"/>
    </w:rPr>
  </w:style>
  <w:style w:type="paragraph" w:customStyle="1" w:styleId="630">
    <w:name w:val="Заголовок 63"/>
    <w:basedOn w:val="a"/>
    <w:next w:val="a"/>
    <w:uiPriority w:val="9"/>
    <w:semiHidden/>
    <w:unhideWhenUsed/>
    <w:qFormat/>
    <w:rsid w:val="000E7F5D"/>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280">
    <w:name w:val="Нет списка28"/>
    <w:next w:val="a2"/>
    <w:uiPriority w:val="99"/>
    <w:semiHidden/>
    <w:unhideWhenUsed/>
    <w:rsid w:val="000E7F5D"/>
  </w:style>
  <w:style w:type="table" w:customStyle="1" w:styleId="241">
    <w:name w:val="Сетка таблицы24"/>
    <w:basedOn w:val="a1"/>
    <w:next w:val="a3"/>
    <w:uiPriority w:val="3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aliases w:val="Полужирный"/>
    <w:uiPriority w:val="99"/>
    <w:rsid w:val="000E7F5D"/>
    <w:rPr>
      <w:rFonts w:ascii="Times New Roman" w:hAnsi="Times New Roman"/>
      <w:b/>
      <w:color w:val="000000"/>
      <w:spacing w:val="0"/>
      <w:w w:val="100"/>
      <w:position w:val="0"/>
      <w:sz w:val="22"/>
      <w:u w:val="none"/>
      <w:lang w:val="ru-RU"/>
    </w:rPr>
  </w:style>
  <w:style w:type="character" w:customStyle="1" w:styleId="11pt2">
    <w:name w:val="Основной текст + 11 pt2"/>
    <w:uiPriority w:val="99"/>
    <w:rsid w:val="000E7F5D"/>
    <w:rPr>
      <w:rFonts w:ascii="Times New Roman" w:hAnsi="Times New Roman"/>
      <w:color w:val="000000"/>
      <w:spacing w:val="0"/>
      <w:w w:val="100"/>
      <w:position w:val="0"/>
      <w:sz w:val="22"/>
      <w:u w:val="none"/>
      <w:lang w:val="ru-RU"/>
    </w:rPr>
  </w:style>
  <w:style w:type="paragraph" w:customStyle="1" w:styleId="p7">
    <w:name w:val="p7"/>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b">
    <w:name w:val="Основной текст3"/>
    <w:basedOn w:val="a"/>
    <w:rsid w:val="000E7F5D"/>
    <w:pPr>
      <w:widowControl w:val="0"/>
      <w:shd w:val="clear" w:color="auto" w:fill="FFFFFF"/>
      <w:spacing w:before="240" w:after="120" w:line="240" w:lineRule="atLeast"/>
    </w:pPr>
    <w:rPr>
      <w:rFonts w:ascii="Times New Roman" w:eastAsia="Times New Roman" w:hAnsi="Times New Roman" w:cs="Times New Roman"/>
      <w:sz w:val="23"/>
      <w:szCs w:val="23"/>
      <w:shd w:val="clear" w:color="auto" w:fill="FFFFFF"/>
      <w:lang w:eastAsia="ru-RU"/>
    </w:rPr>
  </w:style>
  <w:style w:type="character" w:customStyle="1" w:styleId="afffffff3">
    <w:name w:val="Основной текст + Полужирный"/>
    <w:uiPriority w:val="99"/>
    <w:rsid w:val="000E7F5D"/>
    <w:rPr>
      <w:rFonts w:ascii="Times New Roman" w:hAnsi="Times New Roman"/>
      <w:b/>
      <w:color w:val="000000"/>
      <w:spacing w:val="0"/>
      <w:w w:val="100"/>
      <w:position w:val="0"/>
      <w:sz w:val="23"/>
      <w:u w:val="none"/>
      <w:lang w:val="ru-RU"/>
    </w:rPr>
  </w:style>
  <w:style w:type="paragraph" w:customStyle="1" w:styleId="2617">
    <w:name w:val="2617"/>
    <w:aliases w:val="bqiaagaaeyqcaaagiaiaaaogcqaaba4jaaaaaaaaaaaaaaaaaaaaaaaaaaaaaaaaaaaaaaaaaaaaaaaaaaaaaaaaaaaaaaaaaaaaaaaaaaaaaaaaaaaaaaaaaaaaaaaaaaaaaaaaaaaaaaaaaaaaaaaaaaaaaaaaaaaaaaaaaaaaaaaaaaaaaaaaaaaaaaaaaaaaaaaaaaaaaaaaaaaaaaaaaaaaaaaaaaaaaaaa"/>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table" w:customStyle="1" w:styleId="261">
    <w:name w:val="Сетка таблицы26"/>
    <w:basedOn w:val="a1"/>
    <w:next w:val="a3"/>
    <w:uiPriority w:val="39"/>
    <w:rsid w:val="000E7F5D"/>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0">
    <w:name w:val="Нет списка29"/>
    <w:next w:val="a2"/>
    <w:uiPriority w:val="99"/>
    <w:semiHidden/>
    <w:unhideWhenUsed/>
    <w:rsid w:val="000E7F5D"/>
  </w:style>
  <w:style w:type="table" w:customStyle="1" w:styleId="TableGrid4">
    <w:name w:val="TableGrid4"/>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271">
    <w:name w:val="Сетка таблицы27"/>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basedOn w:val="a0"/>
    <w:uiPriority w:val="99"/>
    <w:qFormat/>
    <w:rsid w:val="000E7F5D"/>
    <w:rPr>
      <w:rFonts w:ascii="Times New Roman" w:hAnsi="Times New Roman" w:cs="Times New Roman"/>
      <w:sz w:val="14"/>
      <w:szCs w:val="14"/>
    </w:rPr>
  </w:style>
  <w:style w:type="character" w:customStyle="1" w:styleId="FontStyle14">
    <w:name w:val="Font Style14"/>
    <w:qFormat/>
    <w:rsid w:val="000E7F5D"/>
    <w:rPr>
      <w:rFonts w:ascii="Times New Roman" w:hAnsi="Times New Roman" w:cs="Times New Roman"/>
      <w:i/>
      <w:iCs/>
      <w:sz w:val="22"/>
      <w:szCs w:val="22"/>
    </w:rPr>
  </w:style>
  <w:style w:type="character" w:customStyle="1" w:styleId="FontStyle49">
    <w:name w:val="Font Style49"/>
    <w:rsid w:val="000E7F5D"/>
    <w:rPr>
      <w:rFonts w:ascii="Times New Roman" w:hAnsi="Times New Roman" w:cs="Times New Roman" w:hint="default"/>
      <w:b/>
      <w:bCs/>
      <w:sz w:val="26"/>
      <w:szCs w:val="26"/>
    </w:rPr>
  </w:style>
  <w:style w:type="character" w:customStyle="1" w:styleId="afffffff4">
    <w:name w:val="Стандартный Знак"/>
    <w:link w:val="afffffff5"/>
    <w:locked/>
    <w:rsid w:val="000E7F5D"/>
    <w:rPr>
      <w:color w:val="000000"/>
      <w:sz w:val="28"/>
      <w:szCs w:val="28"/>
      <w:lang w:val="x-none" w:eastAsia="x-none"/>
    </w:rPr>
  </w:style>
  <w:style w:type="paragraph" w:customStyle="1" w:styleId="afffffff5">
    <w:name w:val="Стандартный"/>
    <w:basedOn w:val="a"/>
    <w:link w:val="afffffff4"/>
    <w:rsid w:val="000E7F5D"/>
    <w:pPr>
      <w:widowControl w:val="0"/>
      <w:spacing w:after="120"/>
      <w:ind w:firstLine="709"/>
      <w:jc w:val="both"/>
    </w:pPr>
    <w:rPr>
      <w:color w:val="000000"/>
      <w:sz w:val="28"/>
      <w:szCs w:val="28"/>
      <w:lang w:val="x-none" w:eastAsia="x-none"/>
    </w:rPr>
  </w:style>
  <w:style w:type="paragraph" w:customStyle="1" w:styleId="640">
    <w:name w:val="Заголовок 64"/>
    <w:basedOn w:val="a"/>
    <w:next w:val="a"/>
    <w:unhideWhenUsed/>
    <w:qFormat/>
    <w:locked/>
    <w:rsid w:val="000E7F5D"/>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00">
    <w:name w:val="Нет списка30"/>
    <w:next w:val="a2"/>
    <w:uiPriority w:val="99"/>
    <w:semiHidden/>
    <w:unhideWhenUsed/>
    <w:rsid w:val="000E7F5D"/>
  </w:style>
  <w:style w:type="table" w:customStyle="1" w:styleId="281">
    <w:name w:val="Сетка таблицы28"/>
    <w:basedOn w:val="a1"/>
    <w:next w:val="a3"/>
    <w:uiPriority w:val="39"/>
    <w:rsid w:val="000E7F5D"/>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2"/>
    <w:uiPriority w:val="99"/>
    <w:semiHidden/>
    <w:unhideWhenUsed/>
    <w:rsid w:val="000E7F5D"/>
  </w:style>
  <w:style w:type="table" w:customStyle="1" w:styleId="TableGrid5">
    <w:name w:val="TableGrid5"/>
    <w:rsid w:val="000E7F5D"/>
    <w:rPr>
      <w:rFonts w:ascii="Calibri" w:eastAsia="Times New Roman" w:hAnsi="Calibri" w:cs="Times New Roman"/>
      <w:lang w:val="en-US"/>
    </w:rPr>
    <w:tblPr>
      <w:tblCellMar>
        <w:top w:w="0" w:type="dxa"/>
        <w:left w:w="0" w:type="dxa"/>
        <w:bottom w:w="0" w:type="dxa"/>
        <w:right w:w="0" w:type="dxa"/>
      </w:tblCellMar>
    </w:tblPr>
  </w:style>
  <w:style w:type="numbering" w:customStyle="1" w:styleId="2100">
    <w:name w:val="Нет списка210"/>
    <w:next w:val="a2"/>
    <w:uiPriority w:val="99"/>
    <w:semiHidden/>
    <w:unhideWhenUsed/>
    <w:rsid w:val="000E7F5D"/>
  </w:style>
  <w:style w:type="table" w:customStyle="1" w:styleId="TableGrid13">
    <w:name w:val="TableGrid13"/>
    <w:rsid w:val="000E7F5D"/>
    <w:rPr>
      <w:rFonts w:ascii="Calibri" w:eastAsia="Times New Roman" w:hAnsi="Calibri" w:cs="Times New Roman"/>
      <w:lang w:val="en-US"/>
    </w:rPr>
    <w:tblPr>
      <w:tblCellMar>
        <w:top w:w="0" w:type="dxa"/>
        <w:left w:w="0" w:type="dxa"/>
        <w:bottom w:w="0" w:type="dxa"/>
        <w:right w:w="0" w:type="dxa"/>
      </w:tblCellMar>
    </w:tblPr>
  </w:style>
  <w:style w:type="numbering" w:customStyle="1" w:styleId="316">
    <w:name w:val="Нет списка31"/>
    <w:next w:val="a2"/>
    <w:uiPriority w:val="99"/>
    <w:semiHidden/>
    <w:unhideWhenUsed/>
    <w:rsid w:val="000E7F5D"/>
  </w:style>
  <w:style w:type="table" w:customStyle="1" w:styleId="301">
    <w:name w:val="Сетка таблицы30"/>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50">
    <w:name w:val="Заголовок 65"/>
    <w:basedOn w:val="a"/>
    <w:next w:val="a"/>
    <w:uiPriority w:val="9"/>
    <w:unhideWhenUsed/>
    <w:qFormat/>
    <w:locked/>
    <w:rsid w:val="000E7F5D"/>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23">
    <w:name w:val="Нет списка32"/>
    <w:next w:val="a2"/>
    <w:uiPriority w:val="99"/>
    <w:semiHidden/>
    <w:unhideWhenUsed/>
    <w:rsid w:val="000E7F5D"/>
  </w:style>
  <w:style w:type="table" w:customStyle="1" w:styleId="330">
    <w:name w:val="Сетка таблицы33"/>
    <w:basedOn w:val="a1"/>
    <w:next w:val="a3"/>
    <w:uiPriority w:val="5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6">
    <w:name w:val="Основной текст (6)_"/>
    <w:rsid w:val="000E7F5D"/>
    <w:rPr>
      <w:rFonts w:ascii="Times New Roman" w:eastAsia="Times New Roman" w:hAnsi="Times New Roman" w:cs="Times New Roman"/>
      <w:b w:val="0"/>
      <w:bCs w:val="0"/>
      <w:i w:val="0"/>
      <w:iCs w:val="0"/>
      <w:smallCaps w:val="0"/>
      <w:strike w:val="0"/>
      <w:spacing w:val="0"/>
      <w:sz w:val="23"/>
      <w:szCs w:val="23"/>
    </w:rPr>
  </w:style>
  <w:style w:type="paragraph" w:customStyle="1" w:styleId="c37">
    <w:name w:val="c37"/>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0"/>
    <w:rsid w:val="000E7F5D"/>
  </w:style>
  <w:style w:type="paragraph" w:customStyle="1" w:styleId="c52">
    <w:name w:val="c52"/>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table" w:customStyle="1" w:styleId="TableGridLight2">
    <w:name w:val="Table Grid Light2"/>
    <w:basedOn w:val="a1"/>
    <w:uiPriority w:val="59"/>
    <w:rsid w:val="000E7F5D"/>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2">
    <w:name w:val="Таблица простая 111"/>
    <w:basedOn w:val="a1"/>
    <w:uiPriority w:val="59"/>
    <w:rsid w:val="000E7F5D"/>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0">
    <w:name w:val="Таблица простая 211"/>
    <w:basedOn w:val="a1"/>
    <w:uiPriority w:val="59"/>
    <w:rsid w:val="000E7F5D"/>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0">
    <w:name w:val="Таблица простая 4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6">
    <w:name w:val="caption"/>
    <w:basedOn w:val="a"/>
    <w:uiPriority w:val="35"/>
    <w:qFormat/>
    <w:rsid w:val="000E7F5D"/>
    <w:pPr>
      <w:suppressLineNumbers/>
      <w:spacing w:before="120" w:after="120" w:line="276" w:lineRule="auto"/>
    </w:pPr>
    <w:rPr>
      <w:rFonts w:ascii="Calibri" w:eastAsia="Times New Roman" w:hAnsi="Calibri" w:cs="Times New Roman"/>
      <w:i/>
      <w:iCs/>
      <w:sz w:val="24"/>
      <w:szCs w:val="24"/>
      <w:lang w:eastAsia="zh-CN"/>
    </w:rPr>
  </w:style>
  <w:style w:type="character" w:customStyle="1" w:styleId="2fd">
    <w:name w:val="Текст концевой сноски Знак2"/>
    <w:basedOn w:val="a0"/>
    <w:uiPriority w:val="99"/>
    <w:semiHidden/>
    <w:rsid w:val="000E7F5D"/>
    <w:rPr>
      <w:sz w:val="20"/>
      <w:szCs w:val="20"/>
    </w:rPr>
  </w:style>
  <w:style w:type="numbering" w:customStyle="1" w:styleId="WW8Num110">
    <w:name w:val="WW8Num110"/>
    <w:qFormat/>
    <w:rsid w:val="000E7F5D"/>
  </w:style>
  <w:style w:type="numbering" w:customStyle="1" w:styleId="WW8Num210">
    <w:name w:val="WW8Num210"/>
    <w:qFormat/>
    <w:rsid w:val="000E7F5D"/>
  </w:style>
  <w:style w:type="numbering" w:customStyle="1" w:styleId="WW8Num310">
    <w:name w:val="WW8Num310"/>
    <w:qFormat/>
    <w:rsid w:val="000E7F5D"/>
  </w:style>
  <w:style w:type="numbering" w:customStyle="1" w:styleId="WW8Num41">
    <w:name w:val="WW8Num41"/>
    <w:qFormat/>
    <w:rsid w:val="000E7F5D"/>
  </w:style>
  <w:style w:type="numbering" w:customStyle="1" w:styleId="WW8Num51">
    <w:name w:val="WW8Num51"/>
    <w:qFormat/>
    <w:rsid w:val="000E7F5D"/>
  </w:style>
  <w:style w:type="numbering" w:customStyle="1" w:styleId="WW8Num61">
    <w:name w:val="WW8Num61"/>
    <w:qFormat/>
    <w:rsid w:val="000E7F5D"/>
  </w:style>
  <w:style w:type="numbering" w:customStyle="1" w:styleId="WW8Num71">
    <w:name w:val="WW8Num71"/>
    <w:qFormat/>
    <w:rsid w:val="000E7F5D"/>
  </w:style>
  <w:style w:type="numbering" w:customStyle="1" w:styleId="WW8Num81">
    <w:name w:val="WW8Num81"/>
    <w:qFormat/>
    <w:rsid w:val="000E7F5D"/>
  </w:style>
  <w:style w:type="numbering" w:customStyle="1" w:styleId="WW8Num91">
    <w:name w:val="WW8Num91"/>
    <w:qFormat/>
    <w:rsid w:val="000E7F5D"/>
  </w:style>
  <w:style w:type="numbering" w:customStyle="1" w:styleId="WW8Num101">
    <w:name w:val="WW8Num101"/>
    <w:qFormat/>
    <w:rsid w:val="000E7F5D"/>
  </w:style>
  <w:style w:type="numbering" w:customStyle="1" w:styleId="WW8Num111">
    <w:name w:val="WW8Num111"/>
    <w:qFormat/>
    <w:rsid w:val="000E7F5D"/>
  </w:style>
  <w:style w:type="numbering" w:customStyle="1" w:styleId="WW8Num121">
    <w:name w:val="WW8Num121"/>
    <w:qFormat/>
    <w:rsid w:val="000E7F5D"/>
  </w:style>
  <w:style w:type="numbering" w:customStyle="1" w:styleId="WW8Num131">
    <w:name w:val="WW8Num131"/>
    <w:qFormat/>
    <w:rsid w:val="000E7F5D"/>
  </w:style>
  <w:style w:type="numbering" w:customStyle="1" w:styleId="WW8Num141">
    <w:name w:val="WW8Num141"/>
    <w:qFormat/>
    <w:rsid w:val="000E7F5D"/>
  </w:style>
  <w:style w:type="numbering" w:customStyle="1" w:styleId="WW8Num151">
    <w:name w:val="WW8Num151"/>
    <w:qFormat/>
    <w:rsid w:val="000E7F5D"/>
  </w:style>
  <w:style w:type="numbering" w:customStyle="1" w:styleId="WW8Num161">
    <w:name w:val="WW8Num161"/>
    <w:qFormat/>
    <w:rsid w:val="000E7F5D"/>
  </w:style>
  <w:style w:type="numbering" w:customStyle="1" w:styleId="WW8Num171">
    <w:name w:val="WW8Num171"/>
    <w:qFormat/>
    <w:rsid w:val="000E7F5D"/>
  </w:style>
  <w:style w:type="numbering" w:customStyle="1" w:styleId="WW8Num181">
    <w:name w:val="WW8Num181"/>
    <w:qFormat/>
    <w:rsid w:val="000E7F5D"/>
  </w:style>
  <w:style w:type="numbering" w:customStyle="1" w:styleId="WW8Num191">
    <w:name w:val="WW8Num191"/>
    <w:qFormat/>
    <w:rsid w:val="000E7F5D"/>
  </w:style>
  <w:style w:type="numbering" w:customStyle="1" w:styleId="WW8Num201">
    <w:name w:val="WW8Num201"/>
    <w:qFormat/>
    <w:rsid w:val="000E7F5D"/>
  </w:style>
  <w:style w:type="numbering" w:customStyle="1" w:styleId="WW8Num211">
    <w:name w:val="WW8Num211"/>
    <w:qFormat/>
    <w:rsid w:val="000E7F5D"/>
  </w:style>
  <w:style w:type="numbering" w:customStyle="1" w:styleId="WW8Num221">
    <w:name w:val="WW8Num221"/>
    <w:qFormat/>
    <w:rsid w:val="000E7F5D"/>
  </w:style>
  <w:style w:type="numbering" w:customStyle="1" w:styleId="WW8Num231">
    <w:name w:val="WW8Num231"/>
    <w:qFormat/>
    <w:rsid w:val="000E7F5D"/>
  </w:style>
  <w:style w:type="numbering" w:customStyle="1" w:styleId="WW8Num241">
    <w:name w:val="WW8Num241"/>
    <w:qFormat/>
    <w:rsid w:val="000E7F5D"/>
  </w:style>
  <w:style w:type="numbering" w:customStyle="1" w:styleId="WW8Num251">
    <w:name w:val="WW8Num251"/>
    <w:qFormat/>
    <w:rsid w:val="000E7F5D"/>
  </w:style>
  <w:style w:type="numbering" w:customStyle="1" w:styleId="WW8Num261">
    <w:name w:val="WW8Num261"/>
    <w:qFormat/>
    <w:rsid w:val="000E7F5D"/>
  </w:style>
  <w:style w:type="numbering" w:customStyle="1" w:styleId="WW8Num271">
    <w:name w:val="WW8Num271"/>
    <w:qFormat/>
    <w:rsid w:val="000E7F5D"/>
  </w:style>
  <w:style w:type="numbering" w:customStyle="1" w:styleId="WW8Num281">
    <w:name w:val="WW8Num281"/>
    <w:qFormat/>
    <w:rsid w:val="000E7F5D"/>
  </w:style>
  <w:style w:type="numbering" w:customStyle="1" w:styleId="WW8Num291">
    <w:name w:val="WW8Num291"/>
    <w:qFormat/>
    <w:rsid w:val="000E7F5D"/>
  </w:style>
  <w:style w:type="numbering" w:customStyle="1" w:styleId="WW8Num301">
    <w:name w:val="WW8Num301"/>
    <w:qFormat/>
    <w:rsid w:val="000E7F5D"/>
  </w:style>
  <w:style w:type="numbering" w:customStyle="1" w:styleId="WW8Num311">
    <w:name w:val="WW8Num311"/>
    <w:qFormat/>
    <w:rsid w:val="000E7F5D"/>
  </w:style>
  <w:style w:type="numbering" w:customStyle="1" w:styleId="WW8Num321">
    <w:name w:val="WW8Num321"/>
    <w:qFormat/>
    <w:rsid w:val="000E7F5D"/>
  </w:style>
  <w:style w:type="numbering" w:customStyle="1" w:styleId="WW8Num331">
    <w:name w:val="WW8Num331"/>
    <w:qFormat/>
    <w:rsid w:val="000E7F5D"/>
  </w:style>
  <w:style w:type="numbering" w:customStyle="1" w:styleId="WW8Num341">
    <w:name w:val="WW8Num341"/>
    <w:qFormat/>
    <w:rsid w:val="000E7F5D"/>
  </w:style>
  <w:style w:type="numbering" w:customStyle="1" w:styleId="WW8Num351">
    <w:name w:val="WW8Num351"/>
    <w:qFormat/>
    <w:rsid w:val="000E7F5D"/>
  </w:style>
  <w:style w:type="numbering" w:customStyle="1" w:styleId="WW8Num361">
    <w:name w:val="WW8Num361"/>
    <w:qFormat/>
    <w:rsid w:val="000E7F5D"/>
  </w:style>
  <w:style w:type="numbering" w:customStyle="1" w:styleId="WW8Num371">
    <w:name w:val="WW8Num371"/>
    <w:qFormat/>
    <w:rsid w:val="000E7F5D"/>
  </w:style>
  <w:style w:type="numbering" w:customStyle="1" w:styleId="WW8Num381">
    <w:name w:val="WW8Num381"/>
    <w:qFormat/>
    <w:rsid w:val="000E7F5D"/>
  </w:style>
  <w:style w:type="numbering" w:customStyle="1" w:styleId="WW8Num391">
    <w:name w:val="WW8Num391"/>
    <w:qFormat/>
    <w:rsid w:val="000E7F5D"/>
  </w:style>
  <w:style w:type="character" w:customStyle="1" w:styleId="47">
    <w:name w:val="Основной текст4"/>
    <w:basedOn w:val="a0"/>
    <w:rsid w:val="000E7F5D"/>
    <w:rPr>
      <w:rFonts w:ascii="Times New Roman" w:hAnsi="Times New Roman" w:cs="Times New Roman"/>
      <w:color w:val="000000"/>
      <w:spacing w:val="0"/>
      <w:position w:val="0"/>
      <w:sz w:val="23"/>
      <w:szCs w:val="23"/>
      <w:u w:val="none"/>
      <w:lang w:val="ru-RU" w:eastAsia="ru-RU"/>
    </w:rPr>
  </w:style>
  <w:style w:type="paragraph" w:customStyle="1" w:styleId="85">
    <w:name w:val="Основной текст8"/>
    <w:basedOn w:val="a"/>
    <w:rsid w:val="000E7F5D"/>
    <w:pPr>
      <w:widowControl w:val="0"/>
      <w:shd w:val="clear" w:color="auto" w:fill="FFFFFF"/>
      <w:spacing w:after="2340" w:line="278" w:lineRule="exact"/>
      <w:ind w:hanging="1620"/>
      <w:jc w:val="center"/>
    </w:pPr>
    <w:rPr>
      <w:rFonts w:ascii="Times New Roman" w:eastAsia="Calibri" w:hAnsi="Times New Roman" w:cs="Times New Roman"/>
      <w:color w:val="000000"/>
      <w:sz w:val="23"/>
      <w:szCs w:val="23"/>
    </w:rPr>
  </w:style>
  <w:style w:type="character" w:customStyle="1" w:styleId="FontStyle54">
    <w:name w:val="Font Style54"/>
    <w:basedOn w:val="a0"/>
    <w:uiPriority w:val="99"/>
    <w:rsid w:val="000E7F5D"/>
    <w:rPr>
      <w:rFonts w:ascii="Times New Roman" w:hAnsi="Times New Roman" w:cs="Times New Roman"/>
      <w:sz w:val="20"/>
      <w:szCs w:val="20"/>
    </w:rPr>
  </w:style>
  <w:style w:type="character" w:customStyle="1" w:styleId="FontStyle51">
    <w:name w:val="Font Style51"/>
    <w:uiPriority w:val="99"/>
    <w:rsid w:val="000E7F5D"/>
    <w:rPr>
      <w:rFonts w:ascii="Times New Roman" w:hAnsi="Times New Roman"/>
      <w:sz w:val="22"/>
    </w:rPr>
  </w:style>
  <w:style w:type="paragraph" w:styleId="afffffff7">
    <w:name w:val="List Bullet"/>
    <w:basedOn w:val="a"/>
    <w:uiPriority w:val="99"/>
    <w:unhideWhenUsed/>
    <w:rsid w:val="000E7F5D"/>
    <w:pPr>
      <w:tabs>
        <w:tab w:val="num" w:pos="360"/>
        <w:tab w:val="num" w:pos="720"/>
      </w:tabs>
      <w:spacing w:after="200" w:line="276" w:lineRule="auto"/>
      <w:ind w:left="360" w:hanging="360"/>
      <w:contextualSpacing/>
    </w:pPr>
    <w:rPr>
      <w:rFonts w:ascii="Calibri" w:eastAsia="Times New Roman" w:hAnsi="Calibri" w:cs="Times New Roman"/>
      <w:lang w:eastAsia="ru-RU"/>
    </w:rPr>
  </w:style>
  <w:style w:type="paragraph" w:styleId="2fe">
    <w:name w:val="Body Text First Indent 2"/>
    <w:basedOn w:val="affffffa"/>
    <w:link w:val="2ff"/>
    <w:uiPriority w:val="99"/>
    <w:semiHidden/>
    <w:unhideWhenUsed/>
    <w:rsid w:val="000E7F5D"/>
    <w:pPr>
      <w:spacing w:after="200"/>
      <w:ind w:left="360" w:firstLine="360"/>
    </w:pPr>
  </w:style>
  <w:style w:type="character" w:customStyle="1" w:styleId="2ff">
    <w:name w:val="Красная строка 2 Знак"/>
    <w:basedOn w:val="affffffb"/>
    <w:link w:val="2fe"/>
    <w:uiPriority w:val="99"/>
    <w:semiHidden/>
    <w:rsid w:val="000E7F5D"/>
    <w:rPr>
      <w:rFonts w:ascii="Calibri" w:eastAsia="Times New Roman" w:hAnsi="Calibri" w:cs="Times New Roman"/>
      <w:lang w:eastAsia="zh-CN"/>
    </w:rPr>
  </w:style>
  <w:style w:type="paragraph" w:customStyle="1" w:styleId="paragraph">
    <w:name w:val="paragraph"/>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basedOn w:val="a0"/>
    <w:rsid w:val="000E7F5D"/>
  </w:style>
  <w:style w:type="character" w:customStyle="1" w:styleId="eop">
    <w:name w:val="eop"/>
    <w:basedOn w:val="a0"/>
    <w:rsid w:val="000E7F5D"/>
  </w:style>
  <w:style w:type="character" w:customStyle="1" w:styleId="contextualspellingandgrammarerror">
    <w:name w:val="contextualspellingandgrammarerror"/>
    <w:basedOn w:val="a0"/>
    <w:rsid w:val="000E7F5D"/>
  </w:style>
  <w:style w:type="character" w:customStyle="1" w:styleId="organictitlecontentspan">
    <w:name w:val="organictitlecontentspan"/>
    <w:basedOn w:val="a0"/>
    <w:rsid w:val="000E7F5D"/>
  </w:style>
  <w:style w:type="character" w:customStyle="1" w:styleId="WW8Num11z2">
    <w:name w:val="WW8Num11z2"/>
    <w:qFormat/>
    <w:rsid w:val="000E7F5D"/>
  </w:style>
  <w:style w:type="character" w:customStyle="1" w:styleId="WW8Num11z3">
    <w:name w:val="WW8Num11z3"/>
    <w:qFormat/>
    <w:rsid w:val="000E7F5D"/>
  </w:style>
  <w:style w:type="character" w:customStyle="1" w:styleId="WW8Num11z4">
    <w:name w:val="WW8Num11z4"/>
    <w:qFormat/>
    <w:rsid w:val="000E7F5D"/>
  </w:style>
  <w:style w:type="character" w:customStyle="1" w:styleId="WW8Num11z5">
    <w:name w:val="WW8Num11z5"/>
    <w:qFormat/>
    <w:rsid w:val="000E7F5D"/>
  </w:style>
  <w:style w:type="character" w:customStyle="1" w:styleId="WW8Num11z6">
    <w:name w:val="WW8Num11z6"/>
    <w:qFormat/>
    <w:rsid w:val="000E7F5D"/>
  </w:style>
  <w:style w:type="character" w:customStyle="1" w:styleId="WW8Num11z7">
    <w:name w:val="WW8Num11z7"/>
    <w:qFormat/>
    <w:rsid w:val="000E7F5D"/>
  </w:style>
  <w:style w:type="character" w:customStyle="1" w:styleId="WW8Num11z8">
    <w:name w:val="WW8Num11z8"/>
    <w:qFormat/>
    <w:rsid w:val="000E7F5D"/>
  </w:style>
  <w:style w:type="character" w:customStyle="1" w:styleId="WW8Num12z2">
    <w:name w:val="WW8Num12z2"/>
    <w:qFormat/>
    <w:rsid w:val="000E7F5D"/>
  </w:style>
  <w:style w:type="character" w:customStyle="1" w:styleId="WW8Num12z3">
    <w:name w:val="WW8Num12z3"/>
    <w:qFormat/>
    <w:rsid w:val="000E7F5D"/>
  </w:style>
  <w:style w:type="character" w:customStyle="1" w:styleId="WW8Num12z4">
    <w:name w:val="WW8Num12z4"/>
    <w:qFormat/>
    <w:rsid w:val="000E7F5D"/>
  </w:style>
  <w:style w:type="character" w:customStyle="1" w:styleId="WW8Num12z5">
    <w:name w:val="WW8Num12z5"/>
    <w:qFormat/>
    <w:rsid w:val="000E7F5D"/>
  </w:style>
  <w:style w:type="character" w:customStyle="1" w:styleId="WW8Num12z6">
    <w:name w:val="WW8Num12z6"/>
    <w:qFormat/>
    <w:rsid w:val="000E7F5D"/>
  </w:style>
  <w:style w:type="character" w:customStyle="1" w:styleId="WW8Num12z7">
    <w:name w:val="WW8Num12z7"/>
    <w:qFormat/>
    <w:rsid w:val="000E7F5D"/>
  </w:style>
  <w:style w:type="character" w:customStyle="1" w:styleId="WW8Num12z8">
    <w:name w:val="WW8Num12z8"/>
    <w:qFormat/>
    <w:rsid w:val="000E7F5D"/>
  </w:style>
  <w:style w:type="character" w:customStyle="1" w:styleId="WW8Num17z3">
    <w:name w:val="WW8Num17z3"/>
    <w:qFormat/>
    <w:rsid w:val="000E7F5D"/>
  </w:style>
  <w:style w:type="character" w:customStyle="1" w:styleId="WW8Num17z4">
    <w:name w:val="WW8Num17z4"/>
    <w:qFormat/>
    <w:rsid w:val="000E7F5D"/>
  </w:style>
  <w:style w:type="character" w:customStyle="1" w:styleId="WW8Num17z5">
    <w:name w:val="WW8Num17z5"/>
    <w:qFormat/>
    <w:rsid w:val="000E7F5D"/>
  </w:style>
  <w:style w:type="character" w:customStyle="1" w:styleId="WW8Num17z6">
    <w:name w:val="WW8Num17z6"/>
    <w:qFormat/>
    <w:rsid w:val="000E7F5D"/>
  </w:style>
  <w:style w:type="character" w:customStyle="1" w:styleId="WW8Num17z7">
    <w:name w:val="WW8Num17z7"/>
    <w:qFormat/>
    <w:rsid w:val="000E7F5D"/>
  </w:style>
  <w:style w:type="character" w:customStyle="1" w:styleId="WW8Num17z8">
    <w:name w:val="WW8Num17z8"/>
    <w:qFormat/>
    <w:rsid w:val="000E7F5D"/>
  </w:style>
  <w:style w:type="character" w:customStyle="1" w:styleId="WW8Num19z3">
    <w:name w:val="WW8Num19z3"/>
    <w:qFormat/>
    <w:rsid w:val="000E7F5D"/>
  </w:style>
  <w:style w:type="character" w:customStyle="1" w:styleId="WW8Num19z4">
    <w:name w:val="WW8Num19z4"/>
    <w:qFormat/>
    <w:rsid w:val="000E7F5D"/>
  </w:style>
  <w:style w:type="character" w:customStyle="1" w:styleId="WW8Num19z5">
    <w:name w:val="WW8Num19z5"/>
    <w:qFormat/>
    <w:rsid w:val="000E7F5D"/>
  </w:style>
  <w:style w:type="character" w:customStyle="1" w:styleId="WW8Num19z6">
    <w:name w:val="WW8Num19z6"/>
    <w:qFormat/>
    <w:rsid w:val="000E7F5D"/>
  </w:style>
  <w:style w:type="character" w:customStyle="1" w:styleId="WW8Num19z7">
    <w:name w:val="WW8Num19z7"/>
    <w:qFormat/>
    <w:rsid w:val="000E7F5D"/>
  </w:style>
  <w:style w:type="character" w:customStyle="1" w:styleId="WW8Num19z8">
    <w:name w:val="WW8Num19z8"/>
    <w:qFormat/>
    <w:rsid w:val="000E7F5D"/>
  </w:style>
  <w:style w:type="character" w:customStyle="1" w:styleId="WW8Num20z1">
    <w:name w:val="WW8Num20z1"/>
    <w:qFormat/>
    <w:rsid w:val="000E7F5D"/>
  </w:style>
  <w:style w:type="character" w:customStyle="1" w:styleId="WW8Num20z2">
    <w:name w:val="WW8Num20z2"/>
    <w:qFormat/>
    <w:rsid w:val="000E7F5D"/>
  </w:style>
  <w:style w:type="character" w:customStyle="1" w:styleId="WW8Num20z3">
    <w:name w:val="WW8Num20z3"/>
    <w:qFormat/>
    <w:rsid w:val="000E7F5D"/>
  </w:style>
  <w:style w:type="character" w:customStyle="1" w:styleId="WW8Num20z4">
    <w:name w:val="WW8Num20z4"/>
    <w:qFormat/>
    <w:rsid w:val="000E7F5D"/>
  </w:style>
  <w:style w:type="character" w:customStyle="1" w:styleId="WW8Num20z5">
    <w:name w:val="WW8Num20z5"/>
    <w:qFormat/>
    <w:rsid w:val="000E7F5D"/>
  </w:style>
  <w:style w:type="character" w:customStyle="1" w:styleId="WW8Num20z6">
    <w:name w:val="WW8Num20z6"/>
    <w:qFormat/>
    <w:rsid w:val="000E7F5D"/>
  </w:style>
  <w:style w:type="character" w:customStyle="1" w:styleId="WW8Num20z7">
    <w:name w:val="WW8Num20z7"/>
    <w:qFormat/>
    <w:rsid w:val="000E7F5D"/>
  </w:style>
  <w:style w:type="character" w:customStyle="1" w:styleId="WW8Num20z8">
    <w:name w:val="WW8Num20z8"/>
    <w:qFormat/>
    <w:rsid w:val="000E7F5D"/>
  </w:style>
  <w:style w:type="character" w:customStyle="1" w:styleId="WW8Num22z3">
    <w:name w:val="WW8Num22z3"/>
    <w:qFormat/>
    <w:rsid w:val="000E7F5D"/>
  </w:style>
  <w:style w:type="character" w:customStyle="1" w:styleId="WW8Num22z4">
    <w:name w:val="WW8Num22z4"/>
    <w:qFormat/>
    <w:rsid w:val="000E7F5D"/>
  </w:style>
  <w:style w:type="character" w:customStyle="1" w:styleId="WW8Num22z5">
    <w:name w:val="WW8Num22z5"/>
    <w:qFormat/>
    <w:rsid w:val="000E7F5D"/>
  </w:style>
  <w:style w:type="character" w:customStyle="1" w:styleId="WW8Num22z6">
    <w:name w:val="WW8Num22z6"/>
    <w:qFormat/>
    <w:rsid w:val="000E7F5D"/>
  </w:style>
  <w:style w:type="character" w:customStyle="1" w:styleId="WW8Num22z7">
    <w:name w:val="WW8Num22z7"/>
    <w:qFormat/>
    <w:rsid w:val="000E7F5D"/>
  </w:style>
  <w:style w:type="character" w:customStyle="1" w:styleId="WW8Num22z8">
    <w:name w:val="WW8Num22z8"/>
    <w:qFormat/>
    <w:rsid w:val="000E7F5D"/>
  </w:style>
  <w:style w:type="character" w:customStyle="1" w:styleId="WW8Num24z1">
    <w:name w:val="WW8Num24z1"/>
    <w:qFormat/>
    <w:rsid w:val="000E7F5D"/>
    <w:rPr>
      <w:rFonts w:ascii="Courier New" w:hAnsi="Courier New" w:cs="Courier New"/>
    </w:rPr>
  </w:style>
  <w:style w:type="character" w:customStyle="1" w:styleId="WW8Num24z2">
    <w:name w:val="WW8Num24z2"/>
    <w:qFormat/>
    <w:rsid w:val="000E7F5D"/>
    <w:rPr>
      <w:rFonts w:ascii="Wingdings" w:hAnsi="Wingdings" w:cs="Wingdings"/>
    </w:rPr>
  </w:style>
  <w:style w:type="character" w:customStyle="1" w:styleId="WW8Num28z4">
    <w:name w:val="WW8Num28z4"/>
    <w:qFormat/>
    <w:rsid w:val="000E7F5D"/>
  </w:style>
  <w:style w:type="character" w:customStyle="1" w:styleId="WW8Num28z5">
    <w:name w:val="WW8Num28z5"/>
    <w:qFormat/>
    <w:rsid w:val="000E7F5D"/>
  </w:style>
  <w:style w:type="character" w:customStyle="1" w:styleId="WW8Num28z6">
    <w:name w:val="WW8Num28z6"/>
    <w:qFormat/>
    <w:rsid w:val="000E7F5D"/>
  </w:style>
  <w:style w:type="character" w:customStyle="1" w:styleId="WW8Num28z7">
    <w:name w:val="WW8Num28z7"/>
    <w:qFormat/>
    <w:rsid w:val="000E7F5D"/>
  </w:style>
  <w:style w:type="character" w:customStyle="1" w:styleId="WW8Num28z8">
    <w:name w:val="WW8Num28z8"/>
    <w:qFormat/>
    <w:rsid w:val="000E7F5D"/>
  </w:style>
  <w:style w:type="character" w:customStyle="1" w:styleId="WW8Num32z3">
    <w:name w:val="WW8Num32z3"/>
    <w:qFormat/>
    <w:rsid w:val="000E7F5D"/>
  </w:style>
  <w:style w:type="character" w:customStyle="1" w:styleId="WW8Num32z4">
    <w:name w:val="WW8Num32z4"/>
    <w:qFormat/>
    <w:rsid w:val="000E7F5D"/>
  </w:style>
  <w:style w:type="character" w:customStyle="1" w:styleId="WW8Num32z5">
    <w:name w:val="WW8Num32z5"/>
    <w:qFormat/>
    <w:rsid w:val="000E7F5D"/>
  </w:style>
  <w:style w:type="character" w:customStyle="1" w:styleId="WW8Num32z6">
    <w:name w:val="WW8Num32z6"/>
    <w:qFormat/>
    <w:rsid w:val="000E7F5D"/>
  </w:style>
  <w:style w:type="character" w:customStyle="1" w:styleId="WW8Num32z7">
    <w:name w:val="WW8Num32z7"/>
    <w:qFormat/>
    <w:rsid w:val="000E7F5D"/>
  </w:style>
  <w:style w:type="character" w:customStyle="1" w:styleId="WW8Num32z8">
    <w:name w:val="WW8Num32z8"/>
    <w:qFormat/>
    <w:rsid w:val="000E7F5D"/>
  </w:style>
  <w:style w:type="character" w:customStyle="1" w:styleId="WW8Num35z3">
    <w:name w:val="WW8Num35z3"/>
    <w:qFormat/>
    <w:rsid w:val="000E7F5D"/>
  </w:style>
  <w:style w:type="character" w:customStyle="1" w:styleId="WW8Num35z4">
    <w:name w:val="WW8Num35z4"/>
    <w:qFormat/>
    <w:rsid w:val="000E7F5D"/>
  </w:style>
  <w:style w:type="character" w:customStyle="1" w:styleId="WW8Num35z5">
    <w:name w:val="WW8Num35z5"/>
    <w:qFormat/>
    <w:rsid w:val="000E7F5D"/>
  </w:style>
  <w:style w:type="character" w:customStyle="1" w:styleId="WW8Num35z6">
    <w:name w:val="WW8Num35z6"/>
    <w:qFormat/>
    <w:rsid w:val="000E7F5D"/>
  </w:style>
  <w:style w:type="character" w:customStyle="1" w:styleId="WW8Num35z7">
    <w:name w:val="WW8Num35z7"/>
    <w:qFormat/>
    <w:rsid w:val="000E7F5D"/>
  </w:style>
  <w:style w:type="character" w:customStyle="1" w:styleId="WW8Num35z8">
    <w:name w:val="WW8Num35z8"/>
    <w:qFormat/>
    <w:rsid w:val="000E7F5D"/>
  </w:style>
  <w:style w:type="character" w:customStyle="1" w:styleId="WW8Num37z1">
    <w:name w:val="WW8Num37z1"/>
    <w:qFormat/>
    <w:rsid w:val="000E7F5D"/>
    <w:rPr>
      <w:rFonts w:ascii="Courier New" w:hAnsi="Courier New" w:cs="Courier New"/>
    </w:rPr>
  </w:style>
  <w:style w:type="character" w:customStyle="1" w:styleId="WW8Num37z2">
    <w:name w:val="WW8Num37z2"/>
    <w:qFormat/>
    <w:rsid w:val="000E7F5D"/>
    <w:rPr>
      <w:rFonts w:ascii="Wingdings" w:hAnsi="Wingdings" w:cs="Wingdings"/>
    </w:rPr>
  </w:style>
  <w:style w:type="character" w:customStyle="1" w:styleId="WW8Num37z3">
    <w:name w:val="WW8Num37z3"/>
    <w:qFormat/>
    <w:rsid w:val="000E7F5D"/>
    <w:rPr>
      <w:rFonts w:ascii="Symbol" w:hAnsi="Symbol" w:cs="Symbol"/>
    </w:rPr>
  </w:style>
  <w:style w:type="character" w:customStyle="1" w:styleId="WW8Num40z0">
    <w:name w:val="WW8Num40z0"/>
    <w:qFormat/>
    <w:rsid w:val="000E7F5D"/>
  </w:style>
  <w:style w:type="character" w:customStyle="1" w:styleId="WW8Num40z1">
    <w:name w:val="WW8Num40z1"/>
    <w:qFormat/>
    <w:rsid w:val="000E7F5D"/>
  </w:style>
  <w:style w:type="character" w:customStyle="1" w:styleId="WW8Num40z2">
    <w:name w:val="WW8Num40z2"/>
    <w:qFormat/>
    <w:rsid w:val="000E7F5D"/>
  </w:style>
  <w:style w:type="character" w:customStyle="1" w:styleId="WW8Num40z3">
    <w:name w:val="WW8Num40z3"/>
    <w:qFormat/>
    <w:rsid w:val="000E7F5D"/>
  </w:style>
  <w:style w:type="character" w:customStyle="1" w:styleId="WW8Num40z4">
    <w:name w:val="WW8Num40z4"/>
    <w:qFormat/>
    <w:rsid w:val="000E7F5D"/>
  </w:style>
  <w:style w:type="character" w:customStyle="1" w:styleId="WW8Num40z5">
    <w:name w:val="WW8Num40z5"/>
    <w:qFormat/>
    <w:rsid w:val="000E7F5D"/>
  </w:style>
  <w:style w:type="character" w:customStyle="1" w:styleId="WW8Num40z6">
    <w:name w:val="WW8Num40z6"/>
    <w:qFormat/>
    <w:rsid w:val="000E7F5D"/>
  </w:style>
  <w:style w:type="character" w:customStyle="1" w:styleId="WW8Num40z7">
    <w:name w:val="WW8Num40z7"/>
    <w:qFormat/>
    <w:rsid w:val="000E7F5D"/>
  </w:style>
  <w:style w:type="character" w:customStyle="1" w:styleId="WW8Num40z8">
    <w:name w:val="WW8Num40z8"/>
    <w:qFormat/>
    <w:rsid w:val="000E7F5D"/>
  </w:style>
  <w:style w:type="character" w:customStyle="1" w:styleId="WW8Num41z0">
    <w:name w:val="WW8Num41z0"/>
    <w:qFormat/>
    <w:rsid w:val="000E7F5D"/>
    <w:rPr>
      <w:rFonts w:ascii="Symbol" w:hAnsi="Symbol" w:cs="Symbol"/>
    </w:rPr>
  </w:style>
  <w:style w:type="character" w:customStyle="1" w:styleId="WW8Num41z1">
    <w:name w:val="WW8Num41z1"/>
    <w:qFormat/>
    <w:rsid w:val="000E7F5D"/>
    <w:rPr>
      <w:rFonts w:ascii="Courier New" w:hAnsi="Courier New" w:cs="Courier New"/>
    </w:rPr>
  </w:style>
  <w:style w:type="character" w:customStyle="1" w:styleId="WW8Num41z2">
    <w:name w:val="WW8Num41z2"/>
    <w:qFormat/>
    <w:rsid w:val="000E7F5D"/>
    <w:rPr>
      <w:rFonts w:ascii="Wingdings" w:hAnsi="Wingdings" w:cs="Wingdings"/>
    </w:rPr>
  </w:style>
  <w:style w:type="character" w:customStyle="1" w:styleId="WW8Num42z0">
    <w:name w:val="WW8Num42z0"/>
    <w:qFormat/>
    <w:rsid w:val="000E7F5D"/>
    <w:rPr>
      <w:rFonts w:ascii="Symbol" w:hAnsi="Symbol" w:cs="Symbol"/>
    </w:rPr>
  </w:style>
  <w:style w:type="character" w:customStyle="1" w:styleId="WW8Num42z1">
    <w:name w:val="WW8Num42z1"/>
    <w:qFormat/>
    <w:rsid w:val="000E7F5D"/>
    <w:rPr>
      <w:rFonts w:ascii="Courier New" w:hAnsi="Courier New" w:cs="Courier New"/>
    </w:rPr>
  </w:style>
  <w:style w:type="character" w:customStyle="1" w:styleId="WW8Num42z2">
    <w:name w:val="WW8Num42z2"/>
    <w:qFormat/>
    <w:rsid w:val="000E7F5D"/>
    <w:rPr>
      <w:rFonts w:ascii="Wingdings" w:hAnsi="Wingdings" w:cs="Wingdings"/>
    </w:rPr>
  </w:style>
  <w:style w:type="character" w:customStyle="1" w:styleId="WW8Num43z0">
    <w:name w:val="WW8Num43z0"/>
    <w:qFormat/>
    <w:rsid w:val="000E7F5D"/>
    <w:rPr>
      <w:rFonts w:ascii="Times New Roman" w:hAnsi="Times New Roman" w:cs="Times New Roman"/>
      <w:b/>
      <w:sz w:val="24"/>
      <w:szCs w:val="24"/>
    </w:rPr>
  </w:style>
  <w:style w:type="character" w:customStyle="1" w:styleId="WW8Num43z1">
    <w:name w:val="WW8Num43z1"/>
    <w:qFormat/>
    <w:rsid w:val="000E7F5D"/>
  </w:style>
  <w:style w:type="character" w:customStyle="1" w:styleId="WW8Num43z2">
    <w:name w:val="WW8Num43z2"/>
    <w:qFormat/>
    <w:rsid w:val="000E7F5D"/>
  </w:style>
  <w:style w:type="character" w:customStyle="1" w:styleId="WW8Num43z3">
    <w:name w:val="WW8Num43z3"/>
    <w:qFormat/>
    <w:rsid w:val="000E7F5D"/>
  </w:style>
  <w:style w:type="character" w:customStyle="1" w:styleId="WW8Num43z4">
    <w:name w:val="WW8Num43z4"/>
    <w:qFormat/>
    <w:rsid w:val="000E7F5D"/>
  </w:style>
  <w:style w:type="character" w:customStyle="1" w:styleId="WW8Num43z5">
    <w:name w:val="WW8Num43z5"/>
    <w:qFormat/>
    <w:rsid w:val="000E7F5D"/>
  </w:style>
  <w:style w:type="character" w:customStyle="1" w:styleId="WW8Num43z6">
    <w:name w:val="WW8Num43z6"/>
    <w:qFormat/>
    <w:rsid w:val="000E7F5D"/>
  </w:style>
  <w:style w:type="character" w:customStyle="1" w:styleId="WW8Num43z7">
    <w:name w:val="WW8Num43z7"/>
    <w:qFormat/>
    <w:rsid w:val="000E7F5D"/>
  </w:style>
  <w:style w:type="character" w:customStyle="1" w:styleId="WW8Num43z8">
    <w:name w:val="WW8Num43z8"/>
    <w:qFormat/>
    <w:rsid w:val="000E7F5D"/>
  </w:style>
  <w:style w:type="character" w:customStyle="1" w:styleId="WW8Num44z0">
    <w:name w:val="WW8Num44z0"/>
    <w:qFormat/>
    <w:rsid w:val="000E7F5D"/>
  </w:style>
  <w:style w:type="character" w:customStyle="1" w:styleId="WW8Num44z1">
    <w:name w:val="WW8Num44z1"/>
    <w:qFormat/>
    <w:rsid w:val="000E7F5D"/>
  </w:style>
  <w:style w:type="character" w:customStyle="1" w:styleId="WW8Num44z2">
    <w:name w:val="WW8Num44z2"/>
    <w:qFormat/>
    <w:rsid w:val="000E7F5D"/>
  </w:style>
  <w:style w:type="character" w:customStyle="1" w:styleId="WW8Num44z3">
    <w:name w:val="WW8Num44z3"/>
    <w:qFormat/>
    <w:rsid w:val="000E7F5D"/>
  </w:style>
  <w:style w:type="character" w:customStyle="1" w:styleId="WW8Num44z4">
    <w:name w:val="WW8Num44z4"/>
    <w:qFormat/>
    <w:rsid w:val="000E7F5D"/>
  </w:style>
  <w:style w:type="character" w:customStyle="1" w:styleId="WW8Num44z5">
    <w:name w:val="WW8Num44z5"/>
    <w:qFormat/>
    <w:rsid w:val="000E7F5D"/>
  </w:style>
  <w:style w:type="character" w:customStyle="1" w:styleId="WW8Num44z6">
    <w:name w:val="WW8Num44z6"/>
    <w:qFormat/>
    <w:rsid w:val="000E7F5D"/>
  </w:style>
  <w:style w:type="character" w:customStyle="1" w:styleId="WW8Num44z7">
    <w:name w:val="WW8Num44z7"/>
    <w:qFormat/>
    <w:rsid w:val="000E7F5D"/>
  </w:style>
  <w:style w:type="character" w:customStyle="1" w:styleId="WW8Num44z8">
    <w:name w:val="WW8Num44z8"/>
    <w:qFormat/>
    <w:rsid w:val="000E7F5D"/>
  </w:style>
  <w:style w:type="character" w:customStyle="1" w:styleId="WW8Num45z0">
    <w:name w:val="WW8Num45z0"/>
    <w:qFormat/>
    <w:rsid w:val="000E7F5D"/>
    <w:rPr>
      <w:rFonts w:ascii="Symbol" w:hAnsi="Symbol" w:cs="Symbol"/>
    </w:rPr>
  </w:style>
  <w:style w:type="character" w:customStyle="1" w:styleId="WW8Num45z1">
    <w:name w:val="WW8Num45z1"/>
    <w:qFormat/>
    <w:rsid w:val="000E7F5D"/>
    <w:rPr>
      <w:rFonts w:ascii="Courier New" w:hAnsi="Courier New" w:cs="Courier New"/>
    </w:rPr>
  </w:style>
  <w:style w:type="character" w:customStyle="1" w:styleId="WW8Num45z2">
    <w:name w:val="WW8Num45z2"/>
    <w:qFormat/>
    <w:rsid w:val="000E7F5D"/>
    <w:rPr>
      <w:rFonts w:ascii="Wingdings" w:hAnsi="Wingdings" w:cs="Wingdings"/>
    </w:rPr>
  </w:style>
  <w:style w:type="character" w:customStyle="1" w:styleId="WW8Num46z0">
    <w:name w:val="WW8Num46z0"/>
    <w:qFormat/>
    <w:rsid w:val="000E7F5D"/>
    <w:rPr>
      <w:rFonts w:ascii="Symbol" w:hAnsi="Symbol" w:cs="Symbol"/>
    </w:rPr>
  </w:style>
  <w:style w:type="character" w:customStyle="1" w:styleId="WW8Num46z1">
    <w:name w:val="WW8Num46z1"/>
    <w:qFormat/>
    <w:rsid w:val="000E7F5D"/>
    <w:rPr>
      <w:rFonts w:ascii="Courier New" w:hAnsi="Courier New" w:cs="Courier New"/>
    </w:rPr>
  </w:style>
  <w:style w:type="character" w:customStyle="1" w:styleId="WW8Num46z2">
    <w:name w:val="WW8Num46z2"/>
    <w:qFormat/>
    <w:rsid w:val="000E7F5D"/>
    <w:rPr>
      <w:rFonts w:ascii="Wingdings" w:hAnsi="Wingdings" w:cs="Wingdings"/>
    </w:rPr>
  </w:style>
  <w:style w:type="character" w:customStyle="1" w:styleId="WW8Num47z0">
    <w:name w:val="WW8Num47z0"/>
    <w:qFormat/>
    <w:rsid w:val="000E7F5D"/>
  </w:style>
  <w:style w:type="character" w:customStyle="1" w:styleId="WW8Num48z0">
    <w:name w:val="WW8Num48z0"/>
    <w:qFormat/>
    <w:rsid w:val="000E7F5D"/>
    <w:rPr>
      <w:rFonts w:ascii="Symbol" w:hAnsi="Symbol" w:cs="Symbol"/>
    </w:rPr>
  </w:style>
  <w:style w:type="character" w:customStyle="1" w:styleId="WW8Num48z1">
    <w:name w:val="WW8Num48z1"/>
    <w:qFormat/>
    <w:rsid w:val="000E7F5D"/>
    <w:rPr>
      <w:rFonts w:ascii="Courier New" w:hAnsi="Courier New" w:cs="Courier New"/>
    </w:rPr>
  </w:style>
  <w:style w:type="character" w:customStyle="1" w:styleId="WW8Num48z2">
    <w:name w:val="WW8Num48z2"/>
    <w:qFormat/>
    <w:rsid w:val="000E7F5D"/>
    <w:rPr>
      <w:rFonts w:ascii="Wingdings" w:hAnsi="Wingdings" w:cs="Wingdings"/>
    </w:rPr>
  </w:style>
  <w:style w:type="character" w:customStyle="1" w:styleId="WW8Num49z0">
    <w:name w:val="WW8Num49z0"/>
    <w:qFormat/>
    <w:rsid w:val="000E7F5D"/>
    <w:rPr>
      <w:rFonts w:ascii="Symbol" w:hAnsi="Symbol" w:cs="Symbol"/>
    </w:rPr>
  </w:style>
  <w:style w:type="character" w:customStyle="1" w:styleId="WW8Num49z1">
    <w:name w:val="WW8Num49z1"/>
    <w:qFormat/>
    <w:rsid w:val="000E7F5D"/>
    <w:rPr>
      <w:rFonts w:ascii="Courier New" w:hAnsi="Courier New" w:cs="Courier New"/>
    </w:rPr>
  </w:style>
  <w:style w:type="character" w:customStyle="1" w:styleId="WW8Num49z2">
    <w:name w:val="WW8Num49z2"/>
    <w:qFormat/>
    <w:rsid w:val="000E7F5D"/>
    <w:rPr>
      <w:rFonts w:ascii="Wingdings" w:hAnsi="Wingdings" w:cs="Wingdings"/>
    </w:rPr>
  </w:style>
  <w:style w:type="numbering" w:customStyle="1" w:styleId="WW8Num40">
    <w:name w:val="WW8Num40"/>
    <w:qFormat/>
    <w:rsid w:val="000E7F5D"/>
  </w:style>
  <w:style w:type="numbering" w:customStyle="1" w:styleId="WW8Num411">
    <w:name w:val="WW8Num411"/>
    <w:qFormat/>
    <w:rsid w:val="000E7F5D"/>
  </w:style>
  <w:style w:type="numbering" w:customStyle="1" w:styleId="WW8Num42">
    <w:name w:val="WW8Num42"/>
    <w:qFormat/>
    <w:rsid w:val="000E7F5D"/>
  </w:style>
  <w:style w:type="numbering" w:customStyle="1" w:styleId="WW8Num43">
    <w:name w:val="WW8Num43"/>
    <w:qFormat/>
    <w:rsid w:val="000E7F5D"/>
  </w:style>
  <w:style w:type="numbering" w:customStyle="1" w:styleId="WW8Num44">
    <w:name w:val="WW8Num44"/>
    <w:qFormat/>
    <w:rsid w:val="000E7F5D"/>
  </w:style>
  <w:style w:type="numbering" w:customStyle="1" w:styleId="WW8Num45">
    <w:name w:val="WW8Num45"/>
    <w:qFormat/>
    <w:rsid w:val="000E7F5D"/>
  </w:style>
  <w:style w:type="numbering" w:customStyle="1" w:styleId="WW8Num46">
    <w:name w:val="WW8Num46"/>
    <w:qFormat/>
    <w:rsid w:val="000E7F5D"/>
  </w:style>
  <w:style w:type="numbering" w:customStyle="1" w:styleId="WW8Num47">
    <w:name w:val="WW8Num47"/>
    <w:qFormat/>
    <w:rsid w:val="000E7F5D"/>
  </w:style>
  <w:style w:type="numbering" w:customStyle="1" w:styleId="WW8Num48">
    <w:name w:val="WW8Num48"/>
    <w:qFormat/>
    <w:rsid w:val="000E7F5D"/>
  </w:style>
  <w:style w:type="numbering" w:customStyle="1" w:styleId="WW8Num49">
    <w:name w:val="WW8Num49"/>
    <w:qFormat/>
    <w:rsid w:val="000E7F5D"/>
  </w:style>
  <w:style w:type="character" w:customStyle="1" w:styleId="WW8Num1z3">
    <w:name w:val="WW8Num1z3"/>
    <w:qFormat/>
    <w:rsid w:val="000E7F5D"/>
    <w:rPr>
      <w:rFonts w:ascii="Wingdings" w:hAnsi="Wingdings" w:cs="Wingdings"/>
      <w:sz w:val="20"/>
    </w:rPr>
  </w:style>
  <w:style w:type="character" w:customStyle="1" w:styleId="WW8Num2z1">
    <w:name w:val="WW8Num2z1"/>
    <w:qFormat/>
    <w:rsid w:val="000E7F5D"/>
    <w:rPr>
      <w:rFonts w:ascii="Courier New" w:hAnsi="Courier New" w:cs="Courier New"/>
    </w:rPr>
  </w:style>
  <w:style w:type="character" w:customStyle="1" w:styleId="WW8Num2z2">
    <w:name w:val="WW8Num2z2"/>
    <w:qFormat/>
    <w:rsid w:val="000E7F5D"/>
    <w:rPr>
      <w:rFonts w:ascii="Wingdings" w:hAnsi="Wingdings" w:cs="Wingdings"/>
    </w:rPr>
  </w:style>
  <w:style w:type="character" w:customStyle="1" w:styleId="WW8Num3z1">
    <w:name w:val="WW8Num3z1"/>
    <w:qFormat/>
    <w:rsid w:val="000E7F5D"/>
    <w:rPr>
      <w:rFonts w:ascii="Courier New" w:hAnsi="Courier New" w:cs="Courier New"/>
    </w:rPr>
  </w:style>
  <w:style w:type="character" w:customStyle="1" w:styleId="WW8Num3z2">
    <w:name w:val="WW8Num3z2"/>
    <w:qFormat/>
    <w:rsid w:val="000E7F5D"/>
    <w:rPr>
      <w:rFonts w:ascii="Wingdings" w:hAnsi="Wingdings" w:cs="Wingdings"/>
    </w:rPr>
  </w:style>
  <w:style w:type="character" w:customStyle="1" w:styleId="WW8Num4z1">
    <w:name w:val="WW8Num4z1"/>
    <w:qFormat/>
    <w:rsid w:val="000E7F5D"/>
    <w:rPr>
      <w:rFonts w:ascii="Courier New" w:hAnsi="Courier New" w:cs="Courier New"/>
    </w:rPr>
  </w:style>
  <w:style w:type="character" w:customStyle="1" w:styleId="WW8Num4z2">
    <w:name w:val="WW8Num4z2"/>
    <w:qFormat/>
    <w:rsid w:val="000E7F5D"/>
    <w:rPr>
      <w:rFonts w:ascii="Wingdings" w:hAnsi="Wingdings" w:cs="Wingdings"/>
    </w:rPr>
  </w:style>
  <w:style w:type="character" w:customStyle="1" w:styleId="WW8Num6z1">
    <w:name w:val="WW8Num6z1"/>
    <w:qFormat/>
    <w:rsid w:val="000E7F5D"/>
  </w:style>
  <w:style w:type="character" w:customStyle="1" w:styleId="WW8Num6z2">
    <w:name w:val="WW8Num6z2"/>
    <w:qFormat/>
    <w:rsid w:val="000E7F5D"/>
  </w:style>
  <w:style w:type="character" w:customStyle="1" w:styleId="WW8Num6z3">
    <w:name w:val="WW8Num6z3"/>
    <w:qFormat/>
    <w:rsid w:val="000E7F5D"/>
  </w:style>
  <w:style w:type="character" w:customStyle="1" w:styleId="WW8Num6z4">
    <w:name w:val="WW8Num6z4"/>
    <w:qFormat/>
    <w:rsid w:val="000E7F5D"/>
  </w:style>
  <w:style w:type="character" w:customStyle="1" w:styleId="WW8Num6z5">
    <w:name w:val="WW8Num6z5"/>
    <w:qFormat/>
    <w:rsid w:val="000E7F5D"/>
  </w:style>
  <w:style w:type="character" w:customStyle="1" w:styleId="WW8Num6z6">
    <w:name w:val="WW8Num6z6"/>
    <w:qFormat/>
    <w:rsid w:val="000E7F5D"/>
  </w:style>
  <w:style w:type="character" w:customStyle="1" w:styleId="WW8Num6z7">
    <w:name w:val="WW8Num6z7"/>
    <w:qFormat/>
    <w:rsid w:val="000E7F5D"/>
  </w:style>
  <w:style w:type="character" w:customStyle="1" w:styleId="WW8Num6z8">
    <w:name w:val="WW8Num6z8"/>
    <w:qFormat/>
    <w:rsid w:val="000E7F5D"/>
  </w:style>
  <w:style w:type="character" w:customStyle="1" w:styleId="WW8Num7z1">
    <w:name w:val="WW8Num7z1"/>
    <w:qFormat/>
    <w:rsid w:val="000E7F5D"/>
  </w:style>
  <w:style w:type="character" w:customStyle="1" w:styleId="WW8Num7z2">
    <w:name w:val="WW8Num7z2"/>
    <w:qFormat/>
    <w:rsid w:val="000E7F5D"/>
  </w:style>
  <w:style w:type="character" w:customStyle="1" w:styleId="WW8Num7z3">
    <w:name w:val="WW8Num7z3"/>
    <w:qFormat/>
    <w:rsid w:val="000E7F5D"/>
  </w:style>
  <w:style w:type="character" w:customStyle="1" w:styleId="WW8Num7z4">
    <w:name w:val="WW8Num7z4"/>
    <w:qFormat/>
    <w:rsid w:val="000E7F5D"/>
  </w:style>
  <w:style w:type="character" w:customStyle="1" w:styleId="WW8Num7z5">
    <w:name w:val="WW8Num7z5"/>
    <w:qFormat/>
    <w:rsid w:val="000E7F5D"/>
  </w:style>
  <w:style w:type="character" w:customStyle="1" w:styleId="WW8Num7z6">
    <w:name w:val="WW8Num7z6"/>
    <w:qFormat/>
    <w:rsid w:val="000E7F5D"/>
  </w:style>
  <w:style w:type="character" w:customStyle="1" w:styleId="WW8Num7z7">
    <w:name w:val="WW8Num7z7"/>
    <w:qFormat/>
    <w:rsid w:val="000E7F5D"/>
  </w:style>
  <w:style w:type="character" w:customStyle="1" w:styleId="WW8Num7z8">
    <w:name w:val="WW8Num7z8"/>
    <w:qFormat/>
    <w:rsid w:val="000E7F5D"/>
  </w:style>
  <w:style w:type="character" w:customStyle="1" w:styleId="WW8Num8z1">
    <w:name w:val="WW8Num8z1"/>
    <w:qFormat/>
    <w:rsid w:val="000E7F5D"/>
  </w:style>
  <w:style w:type="character" w:customStyle="1" w:styleId="WW8Num8z2">
    <w:name w:val="WW8Num8z2"/>
    <w:qFormat/>
    <w:rsid w:val="000E7F5D"/>
  </w:style>
  <w:style w:type="character" w:customStyle="1" w:styleId="WW8Num8z3">
    <w:name w:val="WW8Num8z3"/>
    <w:qFormat/>
    <w:rsid w:val="000E7F5D"/>
  </w:style>
  <w:style w:type="character" w:customStyle="1" w:styleId="WW8Num8z4">
    <w:name w:val="WW8Num8z4"/>
    <w:qFormat/>
    <w:rsid w:val="000E7F5D"/>
  </w:style>
  <w:style w:type="character" w:customStyle="1" w:styleId="WW8Num8z5">
    <w:name w:val="WW8Num8z5"/>
    <w:qFormat/>
    <w:rsid w:val="000E7F5D"/>
  </w:style>
  <w:style w:type="character" w:customStyle="1" w:styleId="WW8Num8z6">
    <w:name w:val="WW8Num8z6"/>
    <w:qFormat/>
    <w:rsid w:val="000E7F5D"/>
  </w:style>
  <w:style w:type="character" w:customStyle="1" w:styleId="WW8Num8z7">
    <w:name w:val="WW8Num8z7"/>
    <w:qFormat/>
    <w:rsid w:val="000E7F5D"/>
  </w:style>
  <w:style w:type="character" w:customStyle="1" w:styleId="WW8Num8z8">
    <w:name w:val="WW8Num8z8"/>
    <w:qFormat/>
    <w:rsid w:val="000E7F5D"/>
  </w:style>
  <w:style w:type="character" w:customStyle="1" w:styleId="WW8Num9z2">
    <w:name w:val="WW8Num9z2"/>
    <w:qFormat/>
    <w:rsid w:val="000E7F5D"/>
    <w:rPr>
      <w:rFonts w:ascii="Wingdings" w:hAnsi="Wingdings" w:cs="Wingdings"/>
      <w:sz w:val="20"/>
    </w:rPr>
  </w:style>
  <w:style w:type="character" w:customStyle="1" w:styleId="WW8Num10z3">
    <w:name w:val="WW8Num10z3"/>
    <w:qFormat/>
    <w:rsid w:val="000E7F5D"/>
  </w:style>
  <w:style w:type="character" w:customStyle="1" w:styleId="WW8Num10z4">
    <w:name w:val="WW8Num10z4"/>
    <w:qFormat/>
    <w:rsid w:val="000E7F5D"/>
  </w:style>
  <w:style w:type="character" w:customStyle="1" w:styleId="WW8Num10z5">
    <w:name w:val="WW8Num10z5"/>
    <w:qFormat/>
    <w:rsid w:val="000E7F5D"/>
  </w:style>
  <w:style w:type="character" w:customStyle="1" w:styleId="WW8Num10z6">
    <w:name w:val="WW8Num10z6"/>
    <w:qFormat/>
    <w:rsid w:val="000E7F5D"/>
  </w:style>
  <w:style w:type="character" w:customStyle="1" w:styleId="WW8Num10z7">
    <w:name w:val="WW8Num10z7"/>
    <w:qFormat/>
    <w:rsid w:val="000E7F5D"/>
  </w:style>
  <w:style w:type="character" w:customStyle="1" w:styleId="WW8Num10z8">
    <w:name w:val="WW8Num10z8"/>
    <w:qFormat/>
    <w:rsid w:val="000E7F5D"/>
  </w:style>
  <w:style w:type="character" w:customStyle="1" w:styleId="FontStyle369">
    <w:name w:val="Font Style369"/>
    <w:qFormat/>
    <w:rsid w:val="000E7F5D"/>
    <w:rPr>
      <w:rFonts w:ascii="Times New Roman" w:hAnsi="Times New Roman" w:cs="Times New Roman"/>
      <w:b/>
      <w:sz w:val="22"/>
    </w:rPr>
  </w:style>
  <w:style w:type="character" w:customStyle="1" w:styleId="FontStyle368">
    <w:name w:val="Font Style368"/>
    <w:qFormat/>
    <w:rsid w:val="000E7F5D"/>
    <w:rPr>
      <w:rFonts w:ascii="Times New Roman" w:hAnsi="Times New Roman" w:cs="Times New Roman"/>
      <w:sz w:val="22"/>
    </w:rPr>
  </w:style>
  <w:style w:type="character" w:customStyle="1" w:styleId="FontStyle13">
    <w:name w:val="Font Style13"/>
    <w:basedOn w:val="a0"/>
    <w:qFormat/>
    <w:rsid w:val="000E7F5D"/>
    <w:rPr>
      <w:rFonts w:ascii="Times New Roman" w:hAnsi="Times New Roman" w:cs="Times New Roman"/>
      <w:b/>
      <w:bCs/>
      <w:sz w:val="18"/>
      <w:szCs w:val="18"/>
    </w:rPr>
  </w:style>
  <w:style w:type="paragraph" w:customStyle="1" w:styleId="Style136">
    <w:name w:val="Style136"/>
    <w:basedOn w:val="a"/>
    <w:qFormat/>
    <w:rsid w:val="000E7F5D"/>
    <w:pPr>
      <w:widowControl w:val="0"/>
      <w:jc w:val="center"/>
    </w:pPr>
    <w:rPr>
      <w:rFonts w:ascii="Arial" w:eastAsia="Times New Roman" w:hAnsi="Arial" w:cs="Arial"/>
      <w:sz w:val="24"/>
      <w:szCs w:val="24"/>
      <w:lang w:eastAsia="zh-CN"/>
    </w:rPr>
  </w:style>
  <w:style w:type="paragraph" w:customStyle="1" w:styleId="Style2">
    <w:name w:val="Style2"/>
    <w:basedOn w:val="a"/>
    <w:qFormat/>
    <w:rsid w:val="000E7F5D"/>
    <w:pPr>
      <w:widowControl w:val="0"/>
      <w:spacing w:line="178" w:lineRule="exact"/>
      <w:ind w:firstLine="192"/>
      <w:jc w:val="both"/>
    </w:pPr>
    <w:rPr>
      <w:rFonts w:ascii="Times New Roman" w:eastAsia="Times New Roman" w:hAnsi="Times New Roman" w:cs="Times New Roman"/>
      <w:sz w:val="24"/>
      <w:szCs w:val="24"/>
      <w:lang w:eastAsia="zh-CN"/>
    </w:rPr>
  </w:style>
  <w:style w:type="paragraph" w:customStyle="1" w:styleId="Style3">
    <w:name w:val="Style3"/>
    <w:basedOn w:val="a"/>
    <w:uiPriority w:val="99"/>
    <w:qFormat/>
    <w:rsid w:val="000E7F5D"/>
    <w:pPr>
      <w:widowControl w:val="0"/>
      <w:spacing w:line="179" w:lineRule="exact"/>
      <w:ind w:firstLine="182"/>
    </w:pPr>
    <w:rPr>
      <w:rFonts w:ascii="Times New Roman" w:eastAsia="Times New Roman" w:hAnsi="Times New Roman" w:cs="Times New Roman"/>
      <w:sz w:val="24"/>
      <w:szCs w:val="24"/>
      <w:lang w:eastAsia="zh-CN"/>
    </w:rPr>
  </w:style>
  <w:style w:type="paragraph" w:customStyle="1" w:styleId="Style4">
    <w:name w:val="Style4"/>
    <w:basedOn w:val="a"/>
    <w:qFormat/>
    <w:rsid w:val="000E7F5D"/>
    <w:pPr>
      <w:widowControl w:val="0"/>
      <w:spacing w:line="230" w:lineRule="exact"/>
      <w:ind w:firstLine="245"/>
      <w:jc w:val="both"/>
    </w:pPr>
    <w:rPr>
      <w:rFonts w:ascii="Times New Roman" w:eastAsia="Times New Roman" w:hAnsi="Times New Roman" w:cs="Times New Roman"/>
      <w:sz w:val="24"/>
      <w:szCs w:val="24"/>
      <w:lang w:eastAsia="zh-CN"/>
    </w:rPr>
  </w:style>
  <w:style w:type="paragraph" w:customStyle="1" w:styleId="FrameContents">
    <w:name w:val="Frame Contents"/>
    <w:basedOn w:val="a"/>
    <w:qFormat/>
    <w:rsid w:val="000E7F5D"/>
    <w:rPr>
      <w:rFonts w:ascii="Times New Roman" w:eastAsia="Times New Roman" w:hAnsi="Times New Roman" w:cs="Times New Roman"/>
      <w:sz w:val="24"/>
      <w:szCs w:val="24"/>
      <w:lang w:eastAsia="zh-CN"/>
    </w:rPr>
  </w:style>
  <w:style w:type="paragraph" w:customStyle="1" w:styleId="c41">
    <w:name w:val="c41"/>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0">
    <w:name w:val="c10"/>
    <w:basedOn w:val="a0"/>
    <w:rsid w:val="000E7F5D"/>
  </w:style>
  <w:style w:type="paragraph" w:customStyle="1" w:styleId="c17">
    <w:name w:val="c17"/>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7">
    <w:name w:val="c47"/>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59">
    <w:name w:val="c59"/>
    <w:basedOn w:val="a0"/>
    <w:rsid w:val="000E7F5D"/>
  </w:style>
  <w:style w:type="paragraph" w:customStyle="1" w:styleId="c164">
    <w:name w:val="c164"/>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WW8Num15z3">
    <w:name w:val="WW8Num15z3"/>
    <w:qFormat/>
    <w:rsid w:val="000E7F5D"/>
  </w:style>
  <w:style w:type="character" w:customStyle="1" w:styleId="WW8Num15z4">
    <w:name w:val="WW8Num15z4"/>
    <w:qFormat/>
    <w:rsid w:val="000E7F5D"/>
  </w:style>
  <w:style w:type="character" w:customStyle="1" w:styleId="WW8Num15z5">
    <w:name w:val="WW8Num15z5"/>
    <w:qFormat/>
    <w:rsid w:val="000E7F5D"/>
  </w:style>
  <w:style w:type="character" w:customStyle="1" w:styleId="WW8Num15z6">
    <w:name w:val="WW8Num15z6"/>
    <w:qFormat/>
    <w:rsid w:val="000E7F5D"/>
  </w:style>
  <w:style w:type="character" w:customStyle="1" w:styleId="WW8Num15z7">
    <w:name w:val="WW8Num15z7"/>
    <w:qFormat/>
    <w:rsid w:val="000E7F5D"/>
  </w:style>
  <w:style w:type="character" w:customStyle="1" w:styleId="WW8Num15z8">
    <w:name w:val="WW8Num15z8"/>
    <w:qFormat/>
    <w:rsid w:val="000E7F5D"/>
  </w:style>
  <w:style w:type="character" w:customStyle="1" w:styleId="WW8Num18z3">
    <w:name w:val="WW8Num18z3"/>
    <w:qFormat/>
    <w:rsid w:val="000E7F5D"/>
  </w:style>
  <w:style w:type="character" w:customStyle="1" w:styleId="WW8Num18z4">
    <w:name w:val="WW8Num18z4"/>
    <w:qFormat/>
    <w:rsid w:val="000E7F5D"/>
  </w:style>
  <w:style w:type="character" w:customStyle="1" w:styleId="WW8Num18z5">
    <w:name w:val="WW8Num18z5"/>
    <w:qFormat/>
    <w:rsid w:val="000E7F5D"/>
  </w:style>
  <w:style w:type="character" w:customStyle="1" w:styleId="WW8Num18z6">
    <w:name w:val="WW8Num18z6"/>
    <w:qFormat/>
    <w:rsid w:val="000E7F5D"/>
  </w:style>
  <w:style w:type="character" w:customStyle="1" w:styleId="WW8Num18z7">
    <w:name w:val="WW8Num18z7"/>
    <w:qFormat/>
    <w:rsid w:val="000E7F5D"/>
  </w:style>
  <w:style w:type="character" w:customStyle="1" w:styleId="WW8Num18z8">
    <w:name w:val="WW8Num18z8"/>
    <w:qFormat/>
    <w:rsid w:val="000E7F5D"/>
  </w:style>
  <w:style w:type="character" w:customStyle="1" w:styleId="WW8Num23z1">
    <w:name w:val="WW8Num23z1"/>
    <w:qFormat/>
    <w:rsid w:val="000E7F5D"/>
    <w:rPr>
      <w:rFonts w:ascii="Courier New" w:hAnsi="Courier New" w:cs="Courier New"/>
    </w:rPr>
  </w:style>
  <w:style w:type="character" w:customStyle="1" w:styleId="WW8Num23z2">
    <w:name w:val="WW8Num23z2"/>
    <w:qFormat/>
    <w:rsid w:val="000E7F5D"/>
    <w:rPr>
      <w:rFonts w:ascii="Wingdings" w:hAnsi="Wingdings" w:cs="Wingdings"/>
    </w:rPr>
  </w:style>
  <w:style w:type="character" w:customStyle="1" w:styleId="WW8Num30z3">
    <w:name w:val="WW8Num30z3"/>
    <w:qFormat/>
    <w:rsid w:val="000E7F5D"/>
  </w:style>
  <w:style w:type="character" w:customStyle="1" w:styleId="WW8Num30z4">
    <w:name w:val="WW8Num30z4"/>
    <w:qFormat/>
    <w:rsid w:val="000E7F5D"/>
  </w:style>
  <w:style w:type="character" w:customStyle="1" w:styleId="WW8Num30z5">
    <w:name w:val="WW8Num30z5"/>
    <w:qFormat/>
    <w:rsid w:val="000E7F5D"/>
  </w:style>
  <w:style w:type="character" w:customStyle="1" w:styleId="WW8Num30z6">
    <w:name w:val="WW8Num30z6"/>
    <w:qFormat/>
    <w:rsid w:val="000E7F5D"/>
  </w:style>
  <w:style w:type="character" w:customStyle="1" w:styleId="WW8Num30z7">
    <w:name w:val="WW8Num30z7"/>
    <w:qFormat/>
    <w:rsid w:val="000E7F5D"/>
  </w:style>
  <w:style w:type="character" w:customStyle="1" w:styleId="WW8Num30z8">
    <w:name w:val="WW8Num30z8"/>
    <w:qFormat/>
    <w:rsid w:val="000E7F5D"/>
  </w:style>
  <w:style w:type="character" w:customStyle="1" w:styleId="WW8Num31z3">
    <w:name w:val="WW8Num31z3"/>
    <w:qFormat/>
    <w:rsid w:val="000E7F5D"/>
  </w:style>
  <w:style w:type="character" w:customStyle="1" w:styleId="WW8Num31z4">
    <w:name w:val="WW8Num31z4"/>
    <w:qFormat/>
    <w:rsid w:val="000E7F5D"/>
  </w:style>
  <w:style w:type="character" w:customStyle="1" w:styleId="WW8Num31z5">
    <w:name w:val="WW8Num31z5"/>
    <w:qFormat/>
    <w:rsid w:val="000E7F5D"/>
  </w:style>
  <w:style w:type="character" w:customStyle="1" w:styleId="WW8Num31z6">
    <w:name w:val="WW8Num31z6"/>
    <w:qFormat/>
    <w:rsid w:val="000E7F5D"/>
  </w:style>
  <w:style w:type="character" w:customStyle="1" w:styleId="WW8Num31z7">
    <w:name w:val="WW8Num31z7"/>
    <w:qFormat/>
    <w:rsid w:val="000E7F5D"/>
  </w:style>
  <w:style w:type="character" w:customStyle="1" w:styleId="WW8Num31z8">
    <w:name w:val="WW8Num31z8"/>
    <w:qFormat/>
    <w:rsid w:val="000E7F5D"/>
  </w:style>
  <w:style w:type="character" w:customStyle="1" w:styleId="WW8Num41z3">
    <w:name w:val="WW8Num41z3"/>
    <w:qFormat/>
    <w:rsid w:val="000E7F5D"/>
  </w:style>
  <w:style w:type="character" w:customStyle="1" w:styleId="WW8Num41z4">
    <w:name w:val="WW8Num41z4"/>
    <w:qFormat/>
    <w:rsid w:val="000E7F5D"/>
  </w:style>
  <w:style w:type="character" w:customStyle="1" w:styleId="WW8Num41z5">
    <w:name w:val="WW8Num41z5"/>
    <w:qFormat/>
    <w:rsid w:val="000E7F5D"/>
  </w:style>
  <w:style w:type="character" w:customStyle="1" w:styleId="WW8Num41z6">
    <w:name w:val="WW8Num41z6"/>
    <w:qFormat/>
    <w:rsid w:val="000E7F5D"/>
  </w:style>
  <w:style w:type="character" w:customStyle="1" w:styleId="WW8Num41z7">
    <w:name w:val="WW8Num41z7"/>
    <w:qFormat/>
    <w:rsid w:val="000E7F5D"/>
  </w:style>
  <w:style w:type="character" w:customStyle="1" w:styleId="WW8Num41z8">
    <w:name w:val="WW8Num41z8"/>
    <w:qFormat/>
    <w:rsid w:val="000E7F5D"/>
  </w:style>
  <w:style w:type="character" w:customStyle="1" w:styleId="WW8Num47z1">
    <w:name w:val="WW8Num47z1"/>
    <w:qFormat/>
    <w:rsid w:val="000E7F5D"/>
    <w:rPr>
      <w:rFonts w:ascii="Courier New" w:hAnsi="Courier New" w:cs="Courier New"/>
    </w:rPr>
  </w:style>
  <w:style w:type="character" w:customStyle="1" w:styleId="WW8Num47z2">
    <w:name w:val="WW8Num47z2"/>
    <w:qFormat/>
    <w:rsid w:val="000E7F5D"/>
    <w:rPr>
      <w:rFonts w:ascii="Wingdings" w:hAnsi="Wingdings" w:cs="Wingdings"/>
    </w:rPr>
  </w:style>
  <w:style w:type="character" w:customStyle="1" w:styleId="productmeta-label">
    <w:name w:val="product__meta-label"/>
    <w:basedOn w:val="a0"/>
    <w:qFormat/>
    <w:rsid w:val="000E7F5D"/>
  </w:style>
  <w:style w:type="character" w:customStyle="1" w:styleId="productmeta-value">
    <w:name w:val="product__meta-value"/>
    <w:basedOn w:val="a0"/>
    <w:qFormat/>
    <w:rsid w:val="000E7F5D"/>
  </w:style>
  <w:style w:type="character" w:customStyle="1" w:styleId="FontStyle47">
    <w:name w:val="Font Style47"/>
    <w:rsid w:val="000E7F5D"/>
    <w:rPr>
      <w:rFonts w:ascii="Times New Roman" w:hAnsi="Times New Roman"/>
      <w:sz w:val="22"/>
    </w:rPr>
  </w:style>
  <w:style w:type="character" w:customStyle="1" w:styleId="FontStyle55">
    <w:name w:val="Font Style55"/>
    <w:basedOn w:val="a0"/>
    <w:uiPriority w:val="99"/>
    <w:rsid w:val="000E7F5D"/>
    <w:rPr>
      <w:rFonts w:ascii="Times New Roman" w:hAnsi="Times New Roman" w:cs="Times New Roman"/>
      <w:b/>
      <w:bCs/>
      <w:sz w:val="20"/>
      <w:szCs w:val="20"/>
    </w:rPr>
  </w:style>
  <w:style w:type="paragraph" w:customStyle="1" w:styleId="Style30">
    <w:name w:val="Style30"/>
    <w:basedOn w:val="a"/>
    <w:uiPriority w:val="99"/>
    <w:rsid w:val="000E7F5D"/>
    <w:pPr>
      <w:widowControl w:val="0"/>
      <w:spacing w:line="216" w:lineRule="exact"/>
      <w:jc w:val="center"/>
    </w:pPr>
    <w:rPr>
      <w:rFonts w:ascii="Arial" w:eastAsia="Times New Roman" w:hAnsi="Arial" w:cs="Arial"/>
      <w:sz w:val="24"/>
      <w:szCs w:val="24"/>
      <w:lang w:eastAsia="ru-RU"/>
    </w:rPr>
  </w:style>
  <w:style w:type="paragraph" w:customStyle="1" w:styleId="Style29">
    <w:name w:val="Style29"/>
    <w:basedOn w:val="a"/>
    <w:uiPriority w:val="99"/>
    <w:rsid w:val="000E7F5D"/>
    <w:pPr>
      <w:widowControl w:val="0"/>
      <w:spacing w:line="264" w:lineRule="exact"/>
    </w:pPr>
    <w:rPr>
      <w:rFonts w:ascii="Arial" w:eastAsia="Times New Roman" w:hAnsi="Arial" w:cs="Arial"/>
      <w:sz w:val="24"/>
      <w:szCs w:val="24"/>
      <w:lang w:eastAsia="ru-RU"/>
    </w:rPr>
  </w:style>
  <w:style w:type="character" w:customStyle="1" w:styleId="FontStyle48">
    <w:name w:val="Font Style48"/>
    <w:basedOn w:val="a0"/>
    <w:uiPriority w:val="99"/>
    <w:rsid w:val="000E7F5D"/>
    <w:rPr>
      <w:rFonts w:ascii="Times New Roman" w:hAnsi="Times New Roman" w:cs="Times New Roman"/>
      <w:sz w:val="26"/>
      <w:szCs w:val="26"/>
    </w:rPr>
  </w:style>
  <w:style w:type="paragraph" w:customStyle="1" w:styleId="Style38">
    <w:name w:val="Style38"/>
    <w:basedOn w:val="a"/>
    <w:uiPriority w:val="99"/>
    <w:rsid w:val="000E7F5D"/>
    <w:pPr>
      <w:widowControl w:val="0"/>
      <w:spacing w:line="216" w:lineRule="exact"/>
      <w:jc w:val="center"/>
    </w:pPr>
    <w:rPr>
      <w:rFonts w:ascii="Arial" w:eastAsia="Times New Roman" w:hAnsi="Arial" w:cs="Arial"/>
      <w:sz w:val="24"/>
      <w:szCs w:val="24"/>
      <w:lang w:eastAsia="ru-RU"/>
    </w:rPr>
  </w:style>
  <w:style w:type="character" w:customStyle="1" w:styleId="2101">
    <w:name w:val="Основной текст (2) + 10"/>
    <w:rsid w:val="000E7F5D"/>
    <w:rPr>
      <w:rFonts w:ascii="Times New Roman" w:hAnsi="Times New Roman"/>
      <w:color w:val="000000"/>
      <w:spacing w:val="0"/>
      <w:position w:val="0"/>
      <w:sz w:val="21"/>
      <w:u w:val="none"/>
      <w:lang w:val="ru-RU" w:eastAsia="ru-RU"/>
    </w:rPr>
  </w:style>
  <w:style w:type="paragraph" w:customStyle="1" w:styleId="afffffff8">
    <w:name w:val="Содержимое таблицы"/>
    <w:basedOn w:val="a"/>
    <w:uiPriority w:val="99"/>
    <w:rsid w:val="000E7F5D"/>
    <w:pPr>
      <w:widowControl w:val="0"/>
      <w:suppressLineNumbers/>
    </w:pPr>
    <w:rPr>
      <w:rFonts w:ascii="Times New Roman" w:eastAsia="Times New Roman" w:hAnsi="Times New Roman" w:cs="Times New Roman"/>
      <w:sz w:val="24"/>
      <w:szCs w:val="24"/>
      <w:lang w:eastAsia="ru-RU"/>
    </w:rPr>
  </w:style>
  <w:style w:type="paragraph" w:customStyle="1" w:styleId="660">
    <w:name w:val="Заголовок 66"/>
    <w:basedOn w:val="a"/>
    <w:next w:val="a"/>
    <w:unhideWhenUsed/>
    <w:qFormat/>
    <w:locked/>
    <w:rsid w:val="000E7F5D"/>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31">
    <w:name w:val="Нет списка33"/>
    <w:next w:val="a2"/>
    <w:uiPriority w:val="99"/>
    <w:semiHidden/>
    <w:unhideWhenUsed/>
    <w:rsid w:val="000E7F5D"/>
  </w:style>
  <w:style w:type="table" w:customStyle="1" w:styleId="340">
    <w:name w:val="Сетка таблицы34"/>
    <w:basedOn w:val="a1"/>
    <w:next w:val="a3"/>
    <w:rsid w:val="000E7F5D"/>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7">
    <w:name w:val="Заголовок 67"/>
    <w:basedOn w:val="a"/>
    <w:next w:val="a"/>
    <w:unhideWhenUsed/>
    <w:qFormat/>
    <w:rsid w:val="000E7F5D"/>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41">
    <w:name w:val="Нет списка34"/>
    <w:next w:val="a2"/>
    <w:uiPriority w:val="99"/>
    <w:semiHidden/>
    <w:unhideWhenUsed/>
    <w:rsid w:val="000E7F5D"/>
  </w:style>
  <w:style w:type="table" w:customStyle="1" w:styleId="350">
    <w:name w:val="Сетка таблицы35"/>
    <w:basedOn w:val="a1"/>
    <w:next w:val="a3"/>
    <w:uiPriority w:val="3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
    <w:name w:val="WW8Num112"/>
    <w:qFormat/>
    <w:rsid w:val="000E7F5D"/>
  </w:style>
  <w:style w:type="numbering" w:customStyle="1" w:styleId="WW8Num212">
    <w:name w:val="WW8Num212"/>
    <w:qFormat/>
    <w:rsid w:val="000E7F5D"/>
  </w:style>
  <w:style w:type="numbering" w:customStyle="1" w:styleId="WW8Num312">
    <w:name w:val="WW8Num312"/>
    <w:qFormat/>
    <w:rsid w:val="000E7F5D"/>
  </w:style>
  <w:style w:type="numbering" w:customStyle="1" w:styleId="WW8Num410">
    <w:name w:val="WW8Num410"/>
    <w:qFormat/>
    <w:rsid w:val="000E7F5D"/>
  </w:style>
  <w:style w:type="numbering" w:customStyle="1" w:styleId="WW8Num52">
    <w:name w:val="WW8Num52"/>
    <w:qFormat/>
    <w:rsid w:val="000E7F5D"/>
  </w:style>
  <w:style w:type="numbering" w:customStyle="1" w:styleId="WW8Num62">
    <w:name w:val="WW8Num62"/>
    <w:qFormat/>
    <w:rsid w:val="000E7F5D"/>
  </w:style>
  <w:style w:type="numbering" w:customStyle="1" w:styleId="WW8Num72">
    <w:name w:val="WW8Num72"/>
    <w:qFormat/>
    <w:rsid w:val="000E7F5D"/>
  </w:style>
  <w:style w:type="numbering" w:customStyle="1" w:styleId="WW8Num82">
    <w:name w:val="WW8Num82"/>
    <w:qFormat/>
    <w:rsid w:val="000E7F5D"/>
  </w:style>
  <w:style w:type="numbering" w:customStyle="1" w:styleId="WW8Num92">
    <w:name w:val="WW8Num92"/>
    <w:qFormat/>
    <w:rsid w:val="000E7F5D"/>
  </w:style>
  <w:style w:type="numbering" w:customStyle="1" w:styleId="WW8Num102">
    <w:name w:val="WW8Num102"/>
    <w:qFormat/>
    <w:rsid w:val="000E7F5D"/>
  </w:style>
  <w:style w:type="numbering" w:customStyle="1" w:styleId="WW8Num113">
    <w:name w:val="WW8Num113"/>
    <w:qFormat/>
    <w:rsid w:val="000E7F5D"/>
  </w:style>
  <w:style w:type="numbering" w:customStyle="1" w:styleId="WW8Num122">
    <w:name w:val="WW8Num122"/>
    <w:qFormat/>
    <w:rsid w:val="000E7F5D"/>
  </w:style>
  <w:style w:type="numbering" w:customStyle="1" w:styleId="WW8Num132">
    <w:name w:val="WW8Num132"/>
    <w:qFormat/>
    <w:rsid w:val="000E7F5D"/>
  </w:style>
  <w:style w:type="numbering" w:customStyle="1" w:styleId="WW8Num142">
    <w:name w:val="WW8Num142"/>
    <w:qFormat/>
    <w:rsid w:val="000E7F5D"/>
  </w:style>
  <w:style w:type="numbering" w:customStyle="1" w:styleId="WW8Num152">
    <w:name w:val="WW8Num152"/>
    <w:qFormat/>
    <w:rsid w:val="000E7F5D"/>
  </w:style>
  <w:style w:type="numbering" w:customStyle="1" w:styleId="WW8Num162">
    <w:name w:val="WW8Num162"/>
    <w:qFormat/>
    <w:rsid w:val="000E7F5D"/>
  </w:style>
  <w:style w:type="numbering" w:customStyle="1" w:styleId="WW8Num172">
    <w:name w:val="WW8Num172"/>
    <w:qFormat/>
    <w:rsid w:val="000E7F5D"/>
  </w:style>
  <w:style w:type="numbering" w:customStyle="1" w:styleId="WW8Num182">
    <w:name w:val="WW8Num182"/>
    <w:qFormat/>
    <w:rsid w:val="000E7F5D"/>
  </w:style>
  <w:style w:type="numbering" w:customStyle="1" w:styleId="WW8Num192">
    <w:name w:val="WW8Num192"/>
    <w:qFormat/>
    <w:rsid w:val="000E7F5D"/>
  </w:style>
  <w:style w:type="numbering" w:customStyle="1" w:styleId="WW8Num202">
    <w:name w:val="WW8Num202"/>
    <w:qFormat/>
    <w:rsid w:val="000E7F5D"/>
  </w:style>
  <w:style w:type="numbering" w:customStyle="1" w:styleId="WW8Num213">
    <w:name w:val="WW8Num213"/>
    <w:qFormat/>
    <w:rsid w:val="000E7F5D"/>
  </w:style>
  <w:style w:type="numbering" w:customStyle="1" w:styleId="WW8Num222">
    <w:name w:val="WW8Num222"/>
    <w:qFormat/>
    <w:rsid w:val="000E7F5D"/>
  </w:style>
  <w:style w:type="numbering" w:customStyle="1" w:styleId="WW8Num232">
    <w:name w:val="WW8Num232"/>
    <w:qFormat/>
    <w:rsid w:val="000E7F5D"/>
  </w:style>
  <w:style w:type="numbering" w:customStyle="1" w:styleId="WW8Num242">
    <w:name w:val="WW8Num242"/>
    <w:qFormat/>
    <w:rsid w:val="000E7F5D"/>
  </w:style>
  <w:style w:type="numbering" w:customStyle="1" w:styleId="WW8Num252">
    <w:name w:val="WW8Num252"/>
    <w:qFormat/>
    <w:rsid w:val="000E7F5D"/>
  </w:style>
  <w:style w:type="numbering" w:customStyle="1" w:styleId="WW8Num262">
    <w:name w:val="WW8Num262"/>
    <w:qFormat/>
    <w:rsid w:val="000E7F5D"/>
  </w:style>
  <w:style w:type="numbering" w:customStyle="1" w:styleId="WW8Num272">
    <w:name w:val="WW8Num272"/>
    <w:qFormat/>
    <w:rsid w:val="000E7F5D"/>
  </w:style>
  <w:style w:type="numbering" w:customStyle="1" w:styleId="WW8Num282">
    <w:name w:val="WW8Num282"/>
    <w:qFormat/>
    <w:rsid w:val="000E7F5D"/>
  </w:style>
  <w:style w:type="numbering" w:customStyle="1" w:styleId="WW8Num292">
    <w:name w:val="WW8Num292"/>
    <w:qFormat/>
    <w:rsid w:val="000E7F5D"/>
  </w:style>
  <w:style w:type="numbering" w:customStyle="1" w:styleId="WW8Num302">
    <w:name w:val="WW8Num302"/>
    <w:qFormat/>
    <w:rsid w:val="000E7F5D"/>
  </w:style>
  <w:style w:type="numbering" w:customStyle="1" w:styleId="WW8Num313">
    <w:name w:val="WW8Num313"/>
    <w:qFormat/>
    <w:rsid w:val="000E7F5D"/>
  </w:style>
  <w:style w:type="numbering" w:customStyle="1" w:styleId="WW8Num322">
    <w:name w:val="WW8Num322"/>
    <w:qFormat/>
    <w:rsid w:val="000E7F5D"/>
  </w:style>
  <w:style w:type="numbering" w:customStyle="1" w:styleId="WW8Num332">
    <w:name w:val="WW8Num332"/>
    <w:qFormat/>
    <w:rsid w:val="000E7F5D"/>
  </w:style>
  <w:style w:type="numbering" w:customStyle="1" w:styleId="WW8Num342">
    <w:name w:val="WW8Num342"/>
    <w:qFormat/>
    <w:rsid w:val="000E7F5D"/>
  </w:style>
  <w:style w:type="numbering" w:customStyle="1" w:styleId="WW8Num352">
    <w:name w:val="WW8Num352"/>
    <w:qFormat/>
    <w:rsid w:val="000E7F5D"/>
  </w:style>
  <w:style w:type="numbering" w:customStyle="1" w:styleId="WW8Num362">
    <w:name w:val="WW8Num362"/>
    <w:qFormat/>
    <w:rsid w:val="000E7F5D"/>
  </w:style>
  <w:style w:type="numbering" w:customStyle="1" w:styleId="WW8Num372">
    <w:name w:val="WW8Num372"/>
    <w:qFormat/>
    <w:rsid w:val="000E7F5D"/>
  </w:style>
  <w:style w:type="numbering" w:customStyle="1" w:styleId="WW8Num382">
    <w:name w:val="WW8Num382"/>
    <w:qFormat/>
    <w:rsid w:val="000E7F5D"/>
  </w:style>
  <w:style w:type="numbering" w:customStyle="1" w:styleId="WW8Num392">
    <w:name w:val="WW8Num392"/>
    <w:qFormat/>
    <w:rsid w:val="000E7F5D"/>
  </w:style>
  <w:style w:type="numbering" w:customStyle="1" w:styleId="351">
    <w:name w:val="Нет списка35"/>
    <w:next w:val="a2"/>
    <w:uiPriority w:val="99"/>
    <w:semiHidden/>
    <w:unhideWhenUsed/>
    <w:rsid w:val="000E7F5D"/>
  </w:style>
  <w:style w:type="numbering" w:customStyle="1" w:styleId="360">
    <w:name w:val="Нет списка36"/>
    <w:next w:val="a2"/>
    <w:uiPriority w:val="99"/>
    <w:semiHidden/>
    <w:unhideWhenUsed/>
    <w:rsid w:val="000E7F5D"/>
  </w:style>
  <w:style w:type="table" w:customStyle="1" w:styleId="361">
    <w:name w:val="Сетка таблицы36"/>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2"/>
    <w:uiPriority w:val="99"/>
    <w:semiHidden/>
    <w:unhideWhenUsed/>
    <w:rsid w:val="000E7F5D"/>
  </w:style>
  <w:style w:type="table" w:customStyle="1" w:styleId="380">
    <w:name w:val="Сетка таблицы38"/>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2"/>
    <w:uiPriority w:val="99"/>
    <w:semiHidden/>
    <w:unhideWhenUsed/>
    <w:rsid w:val="000E7F5D"/>
  </w:style>
  <w:style w:type="table" w:customStyle="1" w:styleId="390">
    <w:name w:val="Сетка таблицы39"/>
    <w:basedOn w:val="a1"/>
    <w:next w:val="a3"/>
    <w:uiPriority w:val="39"/>
    <w:rsid w:val="000E7F5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0E7F5D"/>
  </w:style>
  <w:style w:type="character" w:customStyle="1" w:styleId="highlightedsearchterm">
    <w:name w:val="highlightedsearchterm"/>
    <w:basedOn w:val="a0"/>
    <w:rsid w:val="000E7F5D"/>
  </w:style>
  <w:style w:type="character" w:customStyle="1" w:styleId="googqs-tidbit">
    <w:name w:val="goog_qs-tidbit"/>
    <w:basedOn w:val="a0"/>
    <w:rsid w:val="000E7F5D"/>
  </w:style>
  <w:style w:type="paragraph" w:customStyle="1" w:styleId="219">
    <w:name w:val="Основной текст 21"/>
    <w:basedOn w:val="a"/>
    <w:rsid w:val="000E7F5D"/>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
    <w:uiPriority w:val="99"/>
    <w:rsid w:val="000E7F5D"/>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0E7F5D"/>
    <w:rPr>
      <w:rFonts w:ascii="Times New Roman" w:hAnsi="Times New Roman" w:cs="Times New Roman"/>
      <w:b/>
      <w:bCs/>
      <w:sz w:val="20"/>
      <w:szCs w:val="20"/>
    </w:rPr>
  </w:style>
  <w:style w:type="character" w:customStyle="1" w:styleId="FontStyle193">
    <w:name w:val="Font Style193"/>
    <w:uiPriority w:val="99"/>
    <w:rsid w:val="000E7F5D"/>
    <w:rPr>
      <w:rFonts w:ascii="Arial" w:hAnsi="Arial"/>
      <w:b/>
      <w:sz w:val="50"/>
    </w:rPr>
  </w:style>
  <w:style w:type="character" w:customStyle="1" w:styleId="FontStyle151">
    <w:name w:val="Font Style151"/>
    <w:uiPriority w:val="99"/>
    <w:rsid w:val="000E7F5D"/>
    <w:rPr>
      <w:rFonts w:ascii="Arial" w:hAnsi="Arial"/>
      <w:b/>
      <w:smallCaps/>
      <w:spacing w:val="30"/>
      <w:sz w:val="44"/>
    </w:rPr>
  </w:style>
  <w:style w:type="character" w:customStyle="1" w:styleId="FontStyle153">
    <w:name w:val="Font Style153"/>
    <w:uiPriority w:val="99"/>
    <w:rsid w:val="000E7F5D"/>
    <w:rPr>
      <w:rFonts w:ascii="Bookman Old Style" w:hAnsi="Bookman Old Style"/>
      <w:spacing w:val="10"/>
      <w:sz w:val="44"/>
    </w:rPr>
  </w:style>
  <w:style w:type="paragraph" w:customStyle="1" w:styleId="317">
    <w:name w:val="Основной текст с отступом 31"/>
    <w:basedOn w:val="a"/>
    <w:uiPriority w:val="99"/>
    <w:rsid w:val="000E7F5D"/>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f9">
    <w:name w:val="Основной текст + Не полужирный"/>
    <w:aliases w:val="Курсив"/>
    <w:basedOn w:val="a0"/>
    <w:uiPriority w:val="99"/>
    <w:rsid w:val="000E7F5D"/>
    <w:rPr>
      <w:rFonts w:ascii="Times New Roman" w:hAnsi="Times New Roman" w:cs="Times New Roman"/>
      <w:i/>
      <w:iCs/>
      <w:sz w:val="23"/>
      <w:szCs w:val="23"/>
      <w:u w:val="none"/>
    </w:rPr>
  </w:style>
  <w:style w:type="character" w:customStyle="1" w:styleId="3Exact">
    <w:name w:val="Основной текст (3) Exact"/>
    <w:basedOn w:val="a0"/>
    <w:uiPriority w:val="99"/>
    <w:rsid w:val="000E7F5D"/>
    <w:rPr>
      <w:rFonts w:ascii="Times New Roman" w:hAnsi="Times New Roman" w:cs="Times New Roman"/>
      <w:i/>
      <w:iCs/>
      <w:spacing w:val="-2"/>
      <w:sz w:val="21"/>
      <w:szCs w:val="21"/>
      <w:u w:val="none"/>
    </w:rPr>
  </w:style>
  <w:style w:type="paragraph" w:customStyle="1" w:styleId="afffffffa">
    <w:name w:val="Базовый"/>
    <w:rsid w:val="000E7F5D"/>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Docsubtitle2">
    <w:name w:val="Doc subtitle2"/>
    <w:basedOn w:val="a"/>
    <w:link w:val="Docsubtitle2Char"/>
    <w:qFormat/>
    <w:rsid w:val="000E7F5D"/>
    <w:rPr>
      <w:rFonts w:ascii="Arial" w:eastAsia="Calibri" w:hAnsi="Arial" w:cs="Times New Roman"/>
      <w:sz w:val="28"/>
      <w:szCs w:val="28"/>
      <w:lang w:val="en-GB"/>
    </w:rPr>
  </w:style>
  <w:style w:type="character" w:customStyle="1" w:styleId="Docsubtitle2Char">
    <w:name w:val="Doc subtitle2 Char"/>
    <w:basedOn w:val="a0"/>
    <w:link w:val="Docsubtitle2"/>
    <w:rsid w:val="000E7F5D"/>
    <w:rPr>
      <w:rFonts w:ascii="Arial" w:eastAsia="Calibri" w:hAnsi="Arial" w:cs="Times New Roman"/>
      <w:sz w:val="28"/>
      <w:szCs w:val="28"/>
      <w:lang w:val="en-GB"/>
    </w:rPr>
  </w:style>
  <w:style w:type="paragraph" w:customStyle="1" w:styleId="Doctitle">
    <w:name w:val="Doc title"/>
    <w:basedOn w:val="a"/>
    <w:rsid w:val="000E7F5D"/>
    <w:rPr>
      <w:rFonts w:ascii="Arial" w:eastAsia="Times New Roman" w:hAnsi="Arial" w:cs="Times New Roman"/>
      <w:b/>
      <w:sz w:val="40"/>
      <w:szCs w:val="24"/>
      <w:lang w:val="en-GB"/>
    </w:rPr>
  </w:style>
  <w:style w:type="character" w:customStyle="1" w:styleId="colorgray">
    <w:name w:val="colorgray"/>
    <w:basedOn w:val="a0"/>
    <w:rsid w:val="000E7F5D"/>
  </w:style>
  <w:style w:type="paragraph" w:customStyle="1" w:styleId="toleft">
    <w:name w:val="toleft"/>
    <w:basedOn w:val="a"/>
    <w:rsid w:val="000E7F5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12">
    <w:name w:val="Style12"/>
    <w:basedOn w:val="a"/>
    <w:uiPriority w:val="99"/>
    <w:qFormat/>
    <w:rsid w:val="000E7F5D"/>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paragraph" w:customStyle="1" w:styleId="c0">
    <w:name w:val="c0"/>
    <w:basedOn w:val="a"/>
    <w:uiPriority w:val="99"/>
    <w:semiHidden/>
    <w:rsid w:val="000E7F5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1">
    <w:name w:val="c11"/>
    <w:rsid w:val="000E7F5D"/>
  </w:style>
  <w:style w:type="character" w:customStyle="1" w:styleId="c1">
    <w:name w:val="c1"/>
    <w:rsid w:val="000E7F5D"/>
  </w:style>
  <w:style w:type="table" w:customStyle="1" w:styleId="400">
    <w:name w:val="Сетка таблицы40"/>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dp-regular-attrs-blockattr-title">
    <w:name w:val="pdp-regular-attrs-block__attr-title"/>
    <w:basedOn w:val="a0"/>
    <w:rsid w:val="000E7F5D"/>
  </w:style>
  <w:style w:type="numbering" w:customStyle="1" w:styleId="391">
    <w:name w:val="Нет списка39"/>
    <w:next w:val="a2"/>
    <w:uiPriority w:val="99"/>
    <w:semiHidden/>
    <w:unhideWhenUsed/>
    <w:rsid w:val="000E7F5D"/>
  </w:style>
  <w:style w:type="numbering" w:customStyle="1" w:styleId="401">
    <w:name w:val="Нет списка40"/>
    <w:next w:val="a2"/>
    <w:uiPriority w:val="99"/>
    <w:semiHidden/>
    <w:unhideWhenUsed/>
    <w:rsid w:val="000E7F5D"/>
  </w:style>
  <w:style w:type="table" w:customStyle="1" w:styleId="430">
    <w:name w:val="Сетка таблицы43"/>
    <w:basedOn w:val="a1"/>
    <w:next w:val="a3"/>
    <w:uiPriority w:val="39"/>
    <w:rsid w:val="000E7F5D"/>
    <w:rPr>
      <w:rFonts w:ascii="Verdana" w:eastAsia="Segoe UI" w:hAnsi="Verdana"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0E7F5D"/>
    <w:pPr>
      <w:widowControl w:val="0"/>
      <w:autoSpaceDE w:val="0"/>
      <w:autoSpaceDN w:val="0"/>
    </w:pPr>
    <w:rPr>
      <w:rFonts w:ascii="Verdana" w:eastAsia="Verdana" w:hAnsi="Verdana" w:cs="Segoe UI"/>
      <w:lang w:val="en-US"/>
    </w:rPr>
    <w:tblPr>
      <w:tblInd w:w="0" w:type="dxa"/>
      <w:tblCellMar>
        <w:top w:w="0" w:type="dxa"/>
        <w:left w:w="0" w:type="dxa"/>
        <w:bottom w:w="0" w:type="dxa"/>
        <w:right w:w="0" w:type="dxa"/>
      </w:tblCellMar>
    </w:tblPr>
  </w:style>
  <w:style w:type="table" w:customStyle="1" w:styleId="3130">
    <w:name w:val="Таблица простая 313"/>
    <w:basedOn w:val="a1"/>
    <w:uiPriority w:val="99"/>
    <w:rsid w:val="000E7F5D"/>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0">
    <w:name w:val="Сетка таблицы115"/>
    <w:basedOn w:val="a1"/>
    <w:next w:val="a3"/>
    <w:uiPriority w:val="39"/>
    <w:rsid w:val="000E7F5D"/>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
    <w:basedOn w:val="a1"/>
    <w:next w:val="a3"/>
    <w:uiPriority w:val="39"/>
    <w:rsid w:val="000E7F5D"/>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Таблица простая 33"/>
    <w:basedOn w:val="a1"/>
    <w:next w:val="32"/>
    <w:uiPriority w:val="43"/>
    <w:rsid w:val="000E7F5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151">
    <w:name w:val="Нет списка115"/>
    <w:next w:val="a2"/>
    <w:uiPriority w:val="99"/>
    <w:semiHidden/>
    <w:unhideWhenUsed/>
    <w:rsid w:val="000E7F5D"/>
  </w:style>
  <w:style w:type="numbering" w:customStyle="1" w:styleId="2111">
    <w:name w:val="Нет списка211"/>
    <w:next w:val="a2"/>
    <w:uiPriority w:val="99"/>
    <w:semiHidden/>
    <w:unhideWhenUsed/>
    <w:rsid w:val="000E7F5D"/>
  </w:style>
  <w:style w:type="table" w:customStyle="1" w:styleId="3100">
    <w:name w:val="Сетка таблицы310"/>
    <w:basedOn w:val="a1"/>
    <w:next w:val="a3"/>
    <w:uiPriority w:val="59"/>
    <w:rsid w:val="000E7F5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nhideWhenUsed/>
    <w:qFormat/>
    <w:rsid w:val="000E7F5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60">
    <w:name w:val="Сетка таблицы116"/>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3">
    <w:name w:val="Table Grid Light3"/>
    <w:basedOn w:val="a1"/>
    <w:uiPriority w:val="59"/>
    <w:rsid w:val="000E7F5D"/>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2">
    <w:name w:val="Таблица простая 112"/>
    <w:basedOn w:val="a1"/>
    <w:uiPriority w:val="59"/>
    <w:rsid w:val="000E7F5D"/>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20">
    <w:name w:val="Таблица простая 212"/>
    <w:basedOn w:val="a1"/>
    <w:uiPriority w:val="59"/>
    <w:rsid w:val="000E7F5D"/>
    <w:rPr>
      <w:rFonts w:ascii="Times New Roman" w:eastAsia="DejaVu Sans" w:hAnsi="Times New Roman" w:cs="DejaVu Sans"/>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0">
    <w:name w:val="Таблица простая 412"/>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20">
    <w:name w:val="Таблица простая 512"/>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2">
    <w:name w:val="Таблица-сетка 1 светлая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2">
    <w:name w:val="Таблица-сетка 21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2">
    <w:name w:val="Таблица-сетка 31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2">
    <w:name w:val="Таблица-сетка 412"/>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0E7F5D"/>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2">
    <w:name w:val="Таблица-сетка 5 темная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2">
    <w:name w:val="Таблица-сетка 6 цветная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2">
    <w:name w:val="Таблица-сетка 7 цветная12"/>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20">
    <w:name w:val="Список-таблица 1 светлая12"/>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0E7F5D"/>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20">
    <w:name w:val="Список-таблица 2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20">
    <w:name w:val="Список-таблица 3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20">
    <w:name w:val="Список-таблица 4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20">
    <w:name w:val="Список-таблица 5 темная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20">
    <w:name w:val="Список-таблица 6 цветная12"/>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20">
    <w:name w:val="Список-таблица 7 цветная12"/>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3">
    <w:name w:val="Lined - Accent 1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3">
    <w:name w:val="Bordered &amp; Lined - Accent 1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0E7F5D"/>
    <w:rPr>
      <w:rFonts w:ascii="Times New Roman" w:eastAsia="DejaVu Sans" w:hAnsi="Times New Roman" w:cs="DejaVu Sans"/>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0E7F5D"/>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WW8Num114">
    <w:name w:val="WW8Num114"/>
    <w:qFormat/>
    <w:rsid w:val="000E7F5D"/>
  </w:style>
  <w:style w:type="numbering" w:customStyle="1" w:styleId="WW8Num214">
    <w:name w:val="WW8Num214"/>
    <w:qFormat/>
    <w:rsid w:val="000E7F5D"/>
  </w:style>
  <w:style w:type="numbering" w:customStyle="1" w:styleId="WW8Num314">
    <w:name w:val="WW8Num314"/>
    <w:qFormat/>
    <w:rsid w:val="000E7F5D"/>
  </w:style>
  <w:style w:type="numbering" w:customStyle="1" w:styleId="WW8Num412">
    <w:name w:val="WW8Num412"/>
    <w:qFormat/>
    <w:rsid w:val="000E7F5D"/>
  </w:style>
  <w:style w:type="numbering" w:customStyle="1" w:styleId="WW8Num53">
    <w:name w:val="WW8Num53"/>
    <w:qFormat/>
    <w:rsid w:val="000E7F5D"/>
  </w:style>
  <w:style w:type="numbering" w:customStyle="1" w:styleId="WW8Num63">
    <w:name w:val="WW8Num63"/>
    <w:qFormat/>
    <w:rsid w:val="000E7F5D"/>
  </w:style>
  <w:style w:type="numbering" w:customStyle="1" w:styleId="WW8Num73">
    <w:name w:val="WW8Num73"/>
    <w:qFormat/>
    <w:rsid w:val="000E7F5D"/>
  </w:style>
  <w:style w:type="numbering" w:customStyle="1" w:styleId="WW8Num83">
    <w:name w:val="WW8Num83"/>
    <w:qFormat/>
    <w:rsid w:val="000E7F5D"/>
  </w:style>
  <w:style w:type="numbering" w:customStyle="1" w:styleId="WW8Num93">
    <w:name w:val="WW8Num93"/>
    <w:qFormat/>
    <w:rsid w:val="000E7F5D"/>
  </w:style>
  <w:style w:type="numbering" w:customStyle="1" w:styleId="WW8Num103">
    <w:name w:val="WW8Num103"/>
    <w:qFormat/>
    <w:rsid w:val="000E7F5D"/>
  </w:style>
  <w:style w:type="numbering" w:customStyle="1" w:styleId="WW8Num115">
    <w:name w:val="WW8Num115"/>
    <w:qFormat/>
    <w:rsid w:val="000E7F5D"/>
  </w:style>
  <w:style w:type="numbering" w:customStyle="1" w:styleId="WW8Num123">
    <w:name w:val="WW8Num123"/>
    <w:qFormat/>
    <w:rsid w:val="000E7F5D"/>
  </w:style>
  <w:style w:type="numbering" w:customStyle="1" w:styleId="WW8Num133">
    <w:name w:val="WW8Num133"/>
    <w:qFormat/>
    <w:rsid w:val="000E7F5D"/>
  </w:style>
  <w:style w:type="numbering" w:customStyle="1" w:styleId="WW8Num143">
    <w:name w:val="WW8Num143"/>
    <w:qFormat/>
    <w:rsid w:val="000E7F5D"/>
  </w:style>
  <w:style w:type="numbering" w:customStyle="1" w:styleId="WW8Num153">
    <w:name w:val="WW8Num153"/>
    <w:qFormat/>
    <w:rsid w:val="000E7F5D"/>
  </w:style>
  <w:style w:type="numbering" w:customStyle="1" w:styleId="WW8Num163">
    <w:name w:val="WW8Num163"/>
    <w:qFormat/>
    <w:rsid w:val="000E7F5D"/>
  </w:style>
  <w:style w:type="numbering" w:customStyle="1" w:styleId="WW8Num173">
    <w:name w:val="WW8Num173"/>
    <w:qFormat/>
    <w:rsid w:val="000E7F5D"/>
  </w:style>
  <w:style w:type="numbering" w:customStyle="1" w:styleId="WW8Num183">
    <w:name w:val="WW8Num183"/>
    <w:qFormat/>
    <w:rsid w:val="000E7F5D"/>
  </w:style>
  <w:style w:type="numbering" w:customStyle="1" w:styleId="WW8Num193">
    <w:name w:val="WW8Num193"/>
    <w:qFormat/>
    <w:rsid w:val="000E7F5D"/>
  </w:style>
  <w:style w:type="numbering" w:customStyle="1" w:styleId="WW8Num203">
    <w:name w:val="WW8Num203"/>
    <w:qFormat/>
    <w:rsid w:val="000E7F5D"/>
  </w:style>
  <w:style w:type="numbering" w:customStyle="1" w:styleId="WW8Num215">
    <w:name w:val="WW8Num215"/>
    <w:qFormat/>
    <w:rsid w:val="000E7F5D"/>
  </w:style>
  <w:style w:type="numbering" w:customStyle="1" w:styleId="WW8Num223">
    <w:name w:val="WW8Num223"/>
    <w:qFormat/>
    <w:rsid w:val="000E7F5D"/>
  </w:style>
  <w:style w:type="numbering" w:customStyle="1" w:styleId="WW8Num233">
    <w:name w:val="WW8Num233"/>
    <w:qFormat/>
    <w:rsid w:val="000E7F5D"/>
  </w:style>
  <w:style w:type="numbering" w:customStyle="1" w:styleId="WW8Num243">
    <w:name w:val="WW8Num243"/>
    <w:qFormat/>
    <w:rsid w:val="000E7F5D"/>
  </w:style>
  <w:style w:type="numbering" w:customStyle="1" w:styleId="WW8Num253">
    <w:name w:val="WW8Num253"/>
    <w:qFormat/>
    <w:rsid w:val="000E7F5D"/>
  </w:style>
  <w:style w:type="numbering" w:customStyle="1" w:styleId="WW8Num263">
    <w:name w:val="WW8Num263"/>
    <w:qFormat/>
    <w:rsid w:val="000E7F5D"/>
  </w:style>
  <w:style w:type="numbering" w:customStyle="1" w:styleId="WW8Num273">
    <w:name w:val="WW8Num273"/>
    <w:qFormat/>
    <w:rsid w:val="000E7F5D"/>
  </w:style>
  <w:style w:type="numbering" w:customStyle="1" w:styleId="WW8Num283">
    <w:name w:val="WW8Num283"/>
    <w:qFormat/>
    <w:rsid w:val="000E7F5D"/>
  </w:style>
  <w:style w:type="numbering" w:customStyle="1" w:styleId="WW8Num293">
    <w:name w:val="WW8Num293"/>
    <w:qFormat/>
    <w:rsid w:val="000E7F5D"/>
  </w:style>
  <w:style w:type="numbering" w:customStyle="1" w:styleId="WW8Num303">
    <w:name w:val="WW8Num303"/>
    <w:qFormat/>
    <w:rsid w:val="000E7F5D"/>
  </w:style>
  <w:style w:type="numbering" w:customStyle="1" w:styleId="WW8Num315">
    <w:name w:val="WW8Num315"/>
    <w:qFormat/>
    <w:rsid w:val="000E7F5D"/>
  </w:style>
  <w:style w:type="numbering" w:customStyle="1" w:styleId="WW8Num323">
    <w:name w:val="WW8Num323"/>
    <w:qFormat/>
    <w:rsid w:val="000E7F5D"/>
  </w:style>
  <w:style w:type="numbering" w:customStyle="1" w:styleId="WW8Num333">
    <w:name w:val="WW8Num333"/>
    <w:qFormat/>
    <w:rsid w:val="000E7F5D"/>
  </w:style>
  <w:style w:type="numbering" w:customStyle="1" w:styleId="WW8Num343">
    <w:name w:val="WW8Num343"/>
    <w:qFormat/>
    <w:rsid w:val="000E7F5D"/>
  </w:style>
  <w:style w:type="numbering" w:customStyle="1" w:styleId="WW8Num353">
    <w:name w:val="WW8Num353"/>
    <w:qFormat/>
    <w:rsid w:val="000E7F5D"/>
  </w:style>
  <w:style w:type="numbering" w:customStyle="1" w:styleId="WW8Num363">
    <w:name w:val="WW8Num363"/>
    <w:qFormat/>
    <w:rsid w:val="000E7F5D"/>
  </w:style>
  <w:style w:type="numbering" w:customStyle="1" w:styleId="WW8Num373">
    <w:name w:val="WW8Num373"/>
    <w:qFormat/>
    <w:rsid w:val="000E7F5D"/>
  </w:style>
  <w:style w:type="numbering" w:customStyle="1" w:styleId="WW8Num383">
    <w:name w:val="WW8Num383"/>
    <w:qFormat/>
    <w:rsid w:val="000E7F5D"/>
  </w:style>
  <w:style w:type="numbering" w:customStyle="1" w:styleId="WW8Num393">
    <w:name w:val="WW8Num393"/>
    <w:qFormat/>
    <w:rsid w:val="000E7F5D"/>
  </w:style>
  <w:style w:type="table" w:customStyle="1" w:styleId="3111">
    <w:name w:val="Таблица простая 3111"/>
    <w:basedOn w:val="a1"/>
    <w:uiPriority w:val="43"/>
    <w:rsid w:val="000E7F5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table" w:customStyle="1" w:styleId="440">
    <w:name w:val="Сетка таблицы44"/>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
    <w:name w:val="Нет списка310"/>
    <w:next w:val="a2"/>
    <w:uiPriority w:val="99"/>
    <w:semiHidden/>
    <w:unhideWhenUsed/>
    <w:rsid w:val="000E7F5D"/>
  </w:style>
  <w:style w:type="numbering" w:customStyle="1" w:styleId="416">
    <w:name w:val="Нет списка41"/>
    <w:next w:val="a2"/>
    <w:uiPriority w:val="99"/>
    <w:semiHidden/>
    <w:unhideWhenUsed/>
    <w:rsid w:val="000E7F5D"/>
  </w:style>
  <w:style w:type="numbering" w:customStyle="1" w:styleId="515">
    <w:name w:val="Нет списка51"/>
    <w:next w:val="a2"/>
    <w:uiPriority w:val="99"/>
    <w:semiHidden/>
    <w:unhideWhenUsed/>
    <w:rsid w:val="000E7F5D"/>
  </w:style>
  <w:style w:type="table" w:customStyle="1" w:styleId="TableGrid6">
    <w:name w:val="TableGrid6"/>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611">
    <w:name w:val="Сетка таблицы6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1">
    <w:name w:val="Нет списка116"/>
    <w:next w:val="a2"/>
    <w:uiPriority w:val="99"/>
    <w:semiHidden/>
    <w:unhideWhenUsed/>
    <w:rsid w:val="000E7F5D"/>
  </w:style>
  <w:style w:type="numbering" w:customStyle="1" w:styleId="2121">
    <w:name w:val="Нет списка212"/>
    <w:next w:val="a2"/>
    <w:uiPriority w:val="99"/>
    <w:semiHidden/>
    <w:unhideWhenUsed/>
    <w:rsid w:val="000E7F5D"/>
  </w:style>
  <w:style w:type="table" w:customStyle="1" w:styleId="TableGrid14">
    <w:name w:val="TableGrid14"/>
    <w:rsid w:val="000E7F5D"/>
    <w:rPr>
      <w:rFonts w:ascii="Calibri" w:eastAsia="Times New Roman" w:hAnsi="Calibri" w:cs="Times New Roman"/>
      <w:lang w:val="en-US"/>
    </w:rPr>
    <w:tblPr>
      <w:tblCellMar>
        <w:top w:w="0" w:type="dxa"/>
        <w:left w:w="0" w:type="dxa"/>
        <w:bottom w:w="0" w:type="dxa"/>
        <w:right w:w="0" w:type="dxa"/>
      </w:tblCellMar>
    </w:tblPr>
  </w:style>
  <w:style w:type="numbering" w:customStyle="1" w:styleId="612">
    <w:name w:val="Нет списка61"/>
    <w:next w:val="a2"/>
    <w:uiPriority w:val="99"/>
    <w:semiHidden/>
    <w:unhideWhenUsed/>
    <w:rsid w:val="000E7F5D"/>
  </w:style>
  <w:style w:type="table" w:customStyle="1" w:styleId="TableGridLight11">
    <w:name w:val="Table Grid Light11"/>
    <w:basedOn w:val="a1"/>
    <w:uiPriority w:val="59"/>
    <w:rsid w:val="000E7F5D"/>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10">
    <w:name w:val="Таблица простая 121"/>
    <w:basedOn w:val="a1"/>
    <w:next w:val="1fd"/>
    <w:uiPriority w:val="59"/>
    <w:rsid w:val="000E7F5D"/>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10">
    <w:name w:val="Таблица простая 221"/>
    <w:basedOn w:val="a1"/>
    <w:next w:val="2f7"/>
    <w:uiPriority w:val="59"/>
    <w:rsid w:val="000E7F5D"/>
    <w:rPr>
      <w:rFonts w:ascii="Times New Roman" w:eastAsia="Times New Roman" w:hAnsi="Times New Roman" w:cs="Times New Roman"/>
      <w:sz w:val="24"/>
      <w:szCs w:val="24"/>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0">
    <w:name w:val="Таблица простая 321"/>
    <w:basedOn w:val="a1"/>
    <w:next w:val="32"/>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10">
    <w:name w:val="Таблица простая 421"/>
    <w:basedOn w:val="a1"/>
    <w:next w:val="44"/>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1">
    <w:name w:val="Таблица простая 521"/>
    <w:basedOn w:val="a1"/>
    <w:next w:val="54"/>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1">
    <w:name w:val="Таблица-сетка 1 светлая21"/>
    <w:basedOn w:val="a1"/>
    <w:next w:val="-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1">
    <w:name w:val="Grid Table 1 Light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1">
    <w:name w:val="Grid Table 1 Light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1">
    <w:name w:val="Grid Table 1 Light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1">
    <w:name w:val="Grid Table 1 Light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1">
    <w:name w:val="Grid Table 1 Light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1">
    <w:name w:val="Grid Table 1 Light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1">
    <w:name w:val="Таблица-сетка 221"/>
    <w:basedOn w:val="a1"/>
    <w:next w:val="-2"/>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1">
    <w:name w:val="Grid Table 2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1">
    <w:name w:val="Grid Table 2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1">
    <w:name w:val="Grid Table 2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1">
    <w:name w:val="Grid Table 2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1">
    <w:name w:val="Grid Table 2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1">
    <w:name w:val="Grid Table 2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1">
    <w:name w:val="Таблица-сетка 321"/>
    <w:basedOn w:val="a1"/>
    <w:next w:val="-3"/>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1">
    <w:name w:val="Grid Table 3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1">
    <w:name w:val="Grid Table 3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1">
    <w:name w:val="Grid Table 3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1">
    <w:name w:val="Grid Table 3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1">
    <w:name w:val="Grid Table 3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1">
    <w:name w:val="Grid Table 3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1">
    <w:name w:val="Таблица-сетка 421"/>
    <w:basedOn w:val="a1"/>
    <w:next w:val="-4"/>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1">
    <w:name w:val="Grid Table 4 - Accent 1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1">
    <w:name w:val="Grid Table 4 - Accent 2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1">
    <w:name w:val="Grid Table 4 - Accent 3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1">
    <w:name w:val="Grid Table 4 - Accent 4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1">
    <w:name w:val="Grid Table 4 - Accent 5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1">
    <w:name w:val="Grid Table 4 - Accent 611"/>
    <w:basedOn w:val="a1"/>
    <w:uiPriority w:val="5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1">
    <w:name w:val="Таблица-сетка 5 темная21"/>
    <w:basedOn w:val="a1"/>
    <w:next w:val="-5"/>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1">
    <w:name w:val="Grid Table 5 Dark-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1">
    <w:name w:val="Grid Table 5 Dark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1">
    <w:name w:val="Grid Table 5 Dark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1">
    <w:name w:val="Grid Table 5 Dark-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1">
    <w:name w:val="Grid Table 5 Dark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1">
    <w:name w:val="Grid Table 5 Dark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1">
    <w:name w:val="Таблица-сетка 6 цветная21"/>
    <w:basedOn w:val="a1"/>
    <w:next w:val="-6"/>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1">
    <w:name w:val="Grid Table 6 Colorful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1">
    <w:name w:val="Grid Table 6 Colorful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1">
    <w:name w:val="Grid Table 6 Colorful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1">
    <w:name w:val="Grid Table 6 Colorful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1">
    <w:name w:val="Grid Table 6 Colorful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1">
    <w:name w:val="Grid Table 6 Colorful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1">
    <w:name w:val="Таблица-сетка 7 цветная21"/>
    <w:basedOn w:val="a1"/>
    <w:next w:val="-7"/>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1">
    <w:name w:val="Grid Table 7 Colorful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1">
    <w:name w:val="Grid Table 7 Colorful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1">
    <w:name w:val="Grid Table 7 Colorful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1">
    <w:name w:val="Grid Table 7 Colorful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1">
    <w:name w:val="Grid Table 7 Colorful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1">
    <w:name w:val="Grid Table 7 Colorful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10">
    <w:name w:val="Список-таблица 1 светлая21"/>
    <w:basedOn w:val="a1"/>
    <w:next w:val="-10"/>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1">
    <w:name w:val="List Table 1 Light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1">
    <w:name w:val="List Table 1 Light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1">
    <w:name w:val="List Table 1 Light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1">
    <w:name w:val="List Table 1 Light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1">
    <w:name w:val="List Table 1 Light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1">
    <w:name w:val="List Table 1 Light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10">
    <w:name w:val="Список-таблица 221"/>
    <w:basedOn w:val="a1"/>
    <w:next w:val="-2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1">
    <w:name w:val="List Table 2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1">
    <w:name w:val="List Table 2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1">
    <w:name w:val="List Table 2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1">
    <w:name w:val="List Table 2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1">
    <w:name w:val="List Table 2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1">
    <w:name w:val="List Table 2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10">
    <w:name w:val="Список-таблица 321"/>
    <w:basedOn w:val="a1"/>
    <w:next w:val="-3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1">
    <w:name w:val="List Table 3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1">
    <w:name w:val="List Table 3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1">
    <w:name w:val="List Table 3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1">
    <w:name w:val="List Table 3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1">
    <w:name w:val="List Table 3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1">
    <w:name w:val="List Table 3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10">
    <w:name w:val="Список-таблица 421"/>
    <w:basedOn w:val="a1"/>
    <w:next w:val="-4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1">
    <w:name w:val="List Table 4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1">
    <w:name w:val="List Table 4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1">
    <w:name w:val="List Table 4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1">
    <w:name w:val="List Table 4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1">
    <w:name w:val="List Table 4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1">
    <w:name w:val="List Table 4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10">
    <w:name w:val="Список-таблица 5 темная21"/>
    <w:basedOn w:val="a1"/>
    <w:next w:val="-5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1">
    <w:name w:val="List Table 5 Dark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1">
    <w:name w:val="List Table 5 Dark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1">
    <w:name w:val="List Table 5 Dark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1">
    <w:name w:val="List Table 5 Dark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1">
    <w:name w:val="List Table 5 Dark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1">
    <w:name w:val="List Table 5 Dark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10">
    <w:name w:val="Список-таблица 6 цветная21"/>
    <w:basedOn w:val="a1"/>
    <w:next w:val="-60"/>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1">
    <w:name w:val="List Table 6 Colorful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1">
    <w:name w:val="List Table 6 Colorful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1">
    <w:name w:val="List Table 6 Colorful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1">
    <w:name w:val="List Table 6 Colorful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1">
    <w:name w:val="List Table 6 Colorful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1">
    <w:name w:val="List Table 6 Colorful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10">
    <w:name w:val="Список-таблица 7 цветная21"/>
    <w:basedOn w:val="a1"/>
    <w:next w:val="-70"/>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1">
    <w:name w:val="List Table 7 Colorful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1">
    <w:name w:val="List Table 7 Colorful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1">
    <w:name w:val="List Table 7 Colorful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1">
    <w:name w:val="List Table 7 Colorful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1">
    <w:name w:val="List Table 7 Colorful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1">
    <w:name w:val="List Table 7 Colorful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10">
    <w:name w:val="Lined - Accent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1">
    <w:name w:val="Lined - Accent 1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1">
    <w:name w:val="Lined - Accent 2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1">
    <w:name w:val="Lined - Accent 3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1">
    <w:name w:val="Lined - Accent 4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1">
    <w:name w:val="Lined - Accent 5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1">
    <w:name w:val="Lined - Accent 6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10">
    <w:name w:val="Bordered &amp; Lined - Accent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1">
    <w:name w:val="Bordered &amp; Lined - Accent 1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1">
    <w:name w:val="Bordered &amp; Lined - Accent 2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1">
    <w:name w:val="Bordered &amp; Lined - Accent 3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1">
    <w:name w:val="Bordered &amp; Lined - Accent 4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1">
    <w:name w:val="Bordered &amp; Lined - Accent 5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1">
    <w:name w:val="Bordered &amp; Lined - Accent 611"/>
    <w:basedOn w:val="a1"/>
    <w:uiPriority w:val="99"/>
    <w:rsid w:val="000E7F5D"/>
    <w:rPr>
      <w:rFonts w:ascii="Times New Roman" w:eastAsia="Times New Roman" w:hAnsi="Times New Roman"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1">
    <w:name w:val="Bordered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1">
    <w:name w:val="Bordered - Accent 1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1">
    <w:name w:val="Bordered - Accent 2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1">
    <w:name w:val="Bordered - Accent 3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1">
    <w:name w:val="Bordered - Accent 4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1">
    <w:name w:val="Bordered - Accent 5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1">
    <w:name w:val="Bordered - Accent 611"/>
    <w:basedOn w:val="a1"/>
    <w:uiPriority w:val="99"/>
    <w:rsid w:val="000E7F5D"/>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21">
    <w:name w:val="Table Normal21"/>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712">
    <w:name w:val="Сетка таблицы71"/>
    <w:basedOn w:val="a1"/>
    <w:next w:val="a3"/>
    <w:rsid w:val="000E7F5D"/>
    <w:rPr>
      <w:rFonts w:ascii="Times New Roman" w:eastAsia="Times New Roman" w:hAnsi="Times New Roman"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Сетка таблицы121"/>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
    <w:name w:val="Сетка таблицы311"/>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0">
    <w:name w:val="15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410">
    <w:name w:val="141"/>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310">
    <w:name w:val="13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212">
    <w:name w:val="121"/>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113">
    <w:name w:val="111"/>
    <w:basedOn w:val="TableNormal1"/>
    <w:rsid w:val="000E7F5D"/>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010">
    <w:name w:val="10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913">
    <w:name w:val="9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813">
    <w:name w:val="8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713">
    <w:name w:val="7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613">
    <w:name w:val="6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516">
    <w:name w:val="5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7">
    <w:name w:val="4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318">
    <w:name w:val="3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21a">
    <w:name w:val="21"/>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62">
    <w:name w:val="16"/>
    <w:basedOn w:val="TableNormal1"/>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11">
    <w:name w:val="Сетка таблицы411"/>
    <w:basedOn w:val="a1"/>
    <w:next w:val="a3"/>
    <w:uiPriority w:val="59"/>
    <w:rsid w:val="000E7F5D"/>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1">
    <w:name w:val="StGen0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1">
    <w:name w:val="StGen1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1">
    <w:name w:val="StGen2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1">
    <w:name w:val="StGen3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1">
    <w:name w:val="StGen4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1">
    <w:name w:val="StGen51"/>
    <w:basedOn w:val="TableNormal"/>
    <w:rsid w:val="000E7F5D"/>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33">
    <w:name w:val="Таблица простая 13"/>
    <w:basedOn w:val="a1"/>
    <w:next w:val="1fd"/>
    <w:uiPriority w:val="41"/>
    <w:rsid w:val="000E7F5D"/>
    <w:rPr>
      <w:rFonts w:ascii="Times New Roman" w:eastAsia="DejaVu Sans" w:hAnsi="Times New Roman" w:cs="DejaVu Sans"/>
      <w:sz w:val="20"/>
      <w:szCs w:val="20"/>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2">
    <w:name w:val="Таблица простая 23"/>
    <w:basedOn w:val="a1"/>
    <w:next w:val="2f7"/>
    <w:uiPriority w:val="42"/>
    <w:rsid w:val="000E7F5D"/>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431">
    <w:name w:val="Таблица простая 43"/>
    <w:basedOn w:val="a1"/>
    <w:next w:val="44"/>
    <w:uiPriority w:val="44"/>
    <w:rsid w:val="000E7F5D"/>
    <w:rPr>
      <w:rFonts w:ascii="Times New Roman" w:eastAsia="DejaVu Sans" w:hAnsi="Times New Roman" w:cs="DejaVu Sans"/>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30">
    <w:name w:val="Таблица простая 53"/>
    <w:basedOn w:val="a1"/>
    <w:next w:val="54"/>
    <w:uiPriority w:val="45"/>
    <w:rsid w:val="000E7F5D"/>
    <w:rPr>
      <w:rFonts w:ascii="Times New Roman" w:eastAsia="DejaVu Sans" w:hAnsi="Times New Roman" w:cs="DejaVu Sans"/>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1"/>
    <w:next w:val="-1"/>
    <w:uiPriority w:val="46"/>
    <w:rsid w:val="000E7F5D"/>
    <w:rPr>
      <w:rFonts w:ascii="Times New Roman" w:eastAsia="DejaVu Sans" w:hAnsi="Times New Roman" w:cs="DejaVu Sans"/>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3">
    <w:name w:val="Таблица-сетка 23"/>
    <w:basedOn w:val="a1"/>
    <w:next w:val="-2"/>
    <w:uiPriority w:val="47"/>
    <w:rsid w:val="000E7F5D"/>
    <w:rPr>
      <w:rFonts w:ascii="Times New Roman" w:eastAsia="DejaVu Sans" w:hAnsi="Times New Roman" w:cs="DejaVu Sans"/>
      <w:sz w:val="20"/>
      <w:szCs w:val="20"/>
      <w:lang w:eastAsia="ru-RU"/>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
    <w:name w:val="Таблица-сетка 33"/>
    <w:basedOn w:val="a1"/>
    <w:next w:val="-3"/>
    <w:uiPriority w:val="48"/>
    <w:rsid w:val="000E7F5D"/>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3">
    <w:name w:val="Таблица-сетка 43"/>
    <w:basedOn w:val="a1"/>
    <w:next w:val="-4"/>
    <w:uiPriority w:val="49"/>
    <w:rsid w:val="000E7F5D"/>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
    <w:name w:val="Таблица-сетка 5 темная3"/>
    <w:basedOn w:val="a1"/>
    <w:next w:val="-5"/>
    <w:uiPriority w:val="50"/>
    <w:rsid w:val="000E7F5D"/>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3">
    <w:name w:val="Таблица-сетка 6 цветная3"/>
    <w:basedOn w:val="a1"/>
    <w:next w:val="-6"/>
    <w:uiPriority w:val="51"/>
    <w:rsid w:val="000E7F5D"/>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
    <w:name w:val="Таблица-сетка 7 цветная3"/>
    <w:basedOn w:val="a1"/>
    <w:next w:val="-7"/>
    <w:uiPriority w:val="52"/>
    <w:rsid w:val="000E7F5D"/>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30">
    <w:name w:val="Список-таблица 1 светлая3"/>
    <w:basedOn w:val="a1"/>
    <w:next w:val="-10"/>
    <w:uiPriority w:val="46"/>
    <w:rsid w:val="000E7F5D"/>
    <w:rPr>
      <w:rFonts w:ascii="Times New Roman" w:eastAsia="DejaVu Sans" w:hAnsi="Times New Roman" w:cs="DejaVu Sans"/>
      <w:sz w:val="20"/>
      <w:szCs w:val="20"/>
      <w:lang w:eastAsia="ru-RU"/>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30">
    <w:name w:val="Список-таблица 23"/>
    <w:basedOn w:val="a1"/>
    <w:next w:val="-20"/>
    <w:uiPriority w:val="47"/>
    <w:rsid w:val="000E7F5D"/>
    <w:rPr>
      <w:rFonts w:ascii="Times New Roman" w:eastAsia="DejaVu Sans" w:hAnsi="Times New Roman" w:cs="DejaVu Sans"/>
      <w:sz w:val="20"/>
      <w:szCs w:val="20"/>
      <w:lang w:eastAsia="ru-RU"/>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0">
    <w:name w:val="Список-таблица 33"/>
    <w:basedOn w:val="a1"/>
    <w:next w:val="-30"/>
    <w:uiPriority w:val="48"/>
    <w:rsid w:val="000E7F5D"/>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30">
    <w:name w:val="Список-таблица 43"/>
    <w:basedOn w:val="a1"/>
    <w:next w:val="-40"/>
    <w:uiPriority w:val="49"/>
    <w:rsid w:val="000E7F5D"/>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0">
    <w:name w:val="Список-таблица 5 темная3"/>
    <w:basedOn w:val="a1"/>
    <w:next w:val="-50"/>
    <w:uiPriority w:val="50"/>
    <w:rsid w:val="000E7F5D"/>
    <w:rPr>
      <w:rFonts w:ascii="Times New Roman" w:eastAsia="DejaVu Sans" w:hAnsi="Times New Roman" w:cs="DejaVu Sans"/>
      <w:color w:val="FFFFFF"/>
      <w:sz w:val="20"/>
      <w:szCs w:val="20"/>
      <w:lang w:eastAsia="ru-RU"/>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1"/>
    <w:next w:val="-60"/>
    <w:uiPriority w:val="51"/>
    <w:rsid w:val="000E7F5D"/>
    <w:rPr>
      <w:rFonts w:ascii="Times New Roman" w:eastAsia="DejaVu Sans" w:hAnsi="Times New Roman" w:cs="DejaVu Sans"/>
      <w:color w:val="000000"/>
      <w:sz w:val="20"/>
      <w:szCs w:val="20"/>
      <w:lang w:eastAsia="ru-RU"/>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0">
    <w:name w:val="Список-таблица 7 цветная3"/>
    <w:basedOn w:val="a1"/>
    <w:next w:val="-70"/>
    <w:uiPriority w:val="52"/>
    <w:rsid w:val="000E7F5D"/>
    <w:rPr>
      <w:rFonts w:ascii="Times New Roman" w:eastAsia="DejaVu Sans" w:hAnsi="Times New Roman" w:cs="DejaVu Sans"/>
      <w:color w:val="000000"/>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14">
    <w:name w:val="Нет списка71"/>
    <w:next w:val="a2"/>
    <w:uiPriority w:val="99"/>
    <w:semiHidden/>
    <w:unhideWhenUsed/>
    <w:rsid w:val="000E7F5D"/>
  </w:style>
  <w:style w:type="table" w:customStyle="1" w:styleId="TableGrid21">
    <w:name w:val="TableGrid2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814">
    <w:name w:val="Сетка таблицы8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
    <w:next w:val="a2"/>
    <w:uiPriority w:val="99"/>
    <w:semiHidden/>
    <w:unhideWhenUsed/>
    <w:rsid w:val="000E7F5D"/>
  </w:style>
  <w:style w:type="table" w:customStyle="1" w:styleId="TableGrid111">
    <w:name w:val="TableGrid11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311">
    <w:name w:val="Сетка таблицы13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0E7F5D"/>
  </w:style>
  <w:style w:type="numbering" w:customStyle="1" w:styleId="2211">
    <w:name w:val="Нет списка221"/>
    <w:next w:val="a2"/>
    <w:uiPriority w:val="99"/>
    <w:semiHidden/>
    <w:unhideWhenUsed/>
    <w:rsid w:val="000E7F5D"/>
  </w:style>
  <w:style w:type="numbering" w:customStyle="1" w:styleId="815">
    <w:name w:val="Нет списка81"/>
    <w:next w:val="a2"/>
    <w:uiPriority w:val="99"/>
    <w:semiHidden/>
    <w:unhideWhenUsed/>
    <w:rsid w:val="000E7F5D"/>
  </w:style>
  <w:style w:type="table" w:customStyle="1" w:styleId="914">
    <w:name w:val="Сетка таблицы9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5">
    <w:name w:val="Нет списка91"/>
    <w:next w:val="a2"/>
    <w:uiPriority w:val="99"/>
    <w:semiHidden/>
    <w:unhideWhenUsed/>
    <w:rsid w:val="000E7F5D"/>
  </w:style>
  <w:style w:type="table" w:customStyle="1" w:styleId="1011">
    <w:name w:val="Сетка таблицы10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
    <w:next w:val="a2"/>
    <w:uiPriority w:val="99"/>
    <w:semiHidden/>
    <w:unhideWhenUsed/>
    <w:rsid w:val="000E7F5D"/>
  </w:style>
  <w:style w:type="numbering" w:customStyle="1" w:styleId="2310">
    <w:name w:val="Нет списка231"/>
    <w:next w:val="a2"/>
    <w:uiPriority w:val="99"/>
    <w:semiHidden/>
    <w:unhideWhenUsed/>
    <w:rsid w:val="000E7F5D"/>
  </w:style>
  <w:style w:type="table" w:customStyle="1" w:styleId="1411">
    <w:name w:val="Сетка таблицы14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2"/>
    <w:uiPriority w:val="99"/>
    <w:semiHidden/>
    <w:unhideWhenUsed/>
    <w:rsid w:val="000E7F5D"/>
  </w:style>
  <w:style w:type="table" w:customStyle="1" w:styleId="1511">
    <w:name w:val="Сетка таблицы15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
    <w:name w:val="Нет списка141"/>
    <w:next w:val="a2"/>
    <w:uiPriority w:val="99"/>
    <w:semiHidden/>
    <w:unhideWhenUsed/>
    <w:rsid w:val="000E7F5D"/>
  </w:style>
  <w:style w:type="table" w:customStyle="1" w:styleId="1610">
    <w:name w:val="Сетка таблицы16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2">
    <w:name w:val="Нет списка151"/>
    <w:next w:val="a2"/>
    <w:uiPriority w:val="99"/>
    <w:semiHidden/>
    <w:unhideWhenUsed/>
    <w:rsid w:val="000E7F5D"/>
  </w:style>
  <w:style w:type="numbering" w:customStyle="1" w:styleId="2410">
    <w:name w:val="Нет списка241"/>
    <w:next w:val="a2"/>
    <w:uiPriority w:val="99"/>
    <w:semiHidden/>
    <w:unhideWhenUsed/>
    <w:rsid w:val="000E7F5D"/>
  </w:style>
  <w:style w:type="table" w:customStyle="1" w:styleId="1710">
    <w:name w:val="Сетка таблицы17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Нет списка161"/>
    <w:next w:val="a2"/>
    <w:uiPriority w:val="99"/>
    <w:semiHidden/>
    <w:unhideWhenUsed/>
    <w:rsid w:val="000E7F5D"/>
  </w:style>
  <w:style w:type="table" w:customStyle="1" w:styleId="TableGrid31">
    <w:name w:val="TableGrid3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810">
    <w:name w:val="Сетка таблицы181"/>
    <w:basedOn w:val="a1"/>
    <w:next w:val="a3"/>
    <w:uiPriority w:val="39"/>
    <w:rsid w:val="000E7F5D"/>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1">
    <w:name w:val="Нет списка171"/>
    <w:next w:val="a2"/>
    <w:uiPriority w:val="99"/>
    <w:semiHidden/>
    <w:unhideWhenUsed/>
    <w:rsid w:val="000E7F5D"/>
  </w:style>
  <w:style w:type="table" w:customStyle="1" w:styleId="TableGrid121">
    <w:name w:val="TableGrid12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1910">
    <w:name w:val="Сетка таблицы19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2"/>
    <w:uiPriority w:val="99"/>
    <w:semiHidden/>
    <w:unhideWhenUsed/>
    <w:rsid w:val="000E7F5D"/>
  </w:style>
  <w:style w:type="numbering" w:customStyle="1" w:styleId="2510">
    <w:name w:val="Нет списка251"/>
    <w:next w:val="a2"/>
    <w:uiPriority w:val="99"/>
    <w:semiHidden/>
    <w:unhideWhenUsed/>
    <w:rsid w:val="000E7F5D"/>
  </w:style>
  <w:style w:type="numbering" w:customStyle="1" w:styleId="1811">
    <w:name w:val="Нет списка181"/>
    <w:next w:val="a2"/>
    <w:uiPriority w:val="99"/>
    <w:semiHidden/>
    <w:unhideWhenUsed/>
    <w:rsid w:val="000E7F5D"/>
  </w:style>
  <w:style w:type="table" w:customStyle="1" w:styleId="2010">
    <w:name w:val="Сетка таблицы20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0">
    <w:name w:val="Сетка таблицы1101"/>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2">
    <w:name w:val="Нет списка191"/>
    <w:next w:val="a2"/>
    <w:uiPriority w:val="99"/>
    <w:semiHidden/>
    <w:unhideWhenUsed/>
    <w:rsid w:val="000E7F5D"/>
  </w:style>
  <w:style w:type="table" w:customStyle="1" w:styleId="2212">
    <w:name w:val="Сетка таблицы22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2"/>
    <w:uiPriority w:val="99"/>
    <w:semiHidden/>
    <w:unhideWhenUsed/>
    <w:rsid w:val="000E7F5D"/>
  </w:style>
  <w:style w:type="numbering" w:customStyle="1" w:styleId="2610">
    <w:name w:val="Нет списка261"/>
    <w:next w:val="a2"/>
    <w:uiPriority w:val="99"/>
    <w:semiHidden/>
    <w:unhideWhenUsed/>
    <w:rsid w:val="000E7F5D"/>
  </w:style>
  <w:style w:type="table" w:customStyle="1" w:styleId="11111">
    <w:name w:val="Сетка таблицы111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
    <w:name w:val="Нет списка201"/>
    <w:next w:val="a2"/>
    <w:uiPriority w:val="99"/>
    <w:semiHidden/>
    <w:unhideWhenUsed/>
    <w:rsid w:val="000E7F5D"/>
  </w:style>
  <w:style w:type="table" w:customStyle="1" w:styleId="2311">
    <w:name w:val="Сетка таблицы23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Нет списка1131"/>
    <w:next w:val="a2"/>
    <w:uiPriority w:val="99"/>
    <w:semiHidden/>
    <w:unhideWhenUsed/>
    <w:rsid w:val="000E7F5D"/>
  </w:style>
  <w:style w:type="numbering" w:customStyle="1" w:styleId="2710">
    <w:name w:val="Нет списка271"/>
    <w:next w:val="a2"/>
    <w:uiPriority w:val="99"/>
    <w:semiHidden/>
    <w:unhideWhenUsed/>
    <w:rsid w:val="000E7F5D"/>
  </w:style>
  <w:style w:type="table" w:customStyle="1" w:styleId="11211">
    <w:name w:val="Сетка таблицы112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0">
    <w:name w:val="Нет списка281"/>
    <w:next w:val="a2"/>
    <w:uiPriority w:val="99"/>
    <w:semiHidden/>
    <w:unhideWhenUsed/>
    <w:rsid w:val="000E7F5D"/>
  </w:style>
  <w:style w:type="table" w:customStyle="1" w:styleId="TableNormal31">
    <w:name w:val="Table Normal31"/>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41">
    <w:name w:val="Table Normal41"/>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51">
    <w:name w:val="Table Normal51"/>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2411">
    <w:name w:val="Сетка таблицы241"/>
    <w:basedOn w:val="a1"/>
    <w:next w:val="a3"/>
    <w:uiPriority w:val="3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
    <w:basedOn w:val="a1"/>
    <w:next w:val="a3"/>
    <w:uiPriority w:val="39"/>
    <w:rsid w:val="000E7F5D"/>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0">
    <w:name w:val="Нет списка291"/>
    <w:next w:val="a2"/>
    <w:uiPriority w:val="99"/>
    <w:semiHidden/>
    <w:unhideWhenUsed/>
    <w:rsid w:val="000E7F5D"/>
  </w:style>
  <w:style w:type="table" w:customStyle="1" w:styleId="TableGrid41">
    <w:name w:val="TableGrid41"/>
    <w:rsid w:val="000E7F5D"/>
    <w:rPr>
      <w:rFonts w:ascii="Calibri" w:eastAsia="Times New Roman" w:hAnsi="Calibri" w:cs="Times New Roman"/>
      <w:lang w:val="en-US"/>
    </w:rPr>
    <w:tblPr>
      <w:tblCellMar>
        <w:top w:w="0" w:type="dxa"/>
        <w:left w:w="0" w:type="dxa"/>
        <w:bottom w:w="0" w:type="dxa"/>
        <w:right w:w="0" w:type="dxa"/>
      </w:tblCellMar>
    </w:tblPr>
  </w:style>
  <w:style w:type="table" w:customStyle="1" w:styleId="2711">
    <w:name w:val="Сетка таблицы27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0">
    <w:name w:val="Нет списка301"/>
    <w:next w:val="a2"/>
    <w:uiPriority w:val="99"/>
    <w:semiHidden/>
    <w:unhideWhenUsed/>
    <w:rsid w:val="000E7F5D"/>
  </w:style>
  <w:style w:type="table" w:customStyle="1" w:styleId="2811">
    <w:name w:val="Сетка таблицы281"/>
    <w:basedOn w:val="a1"/>
    <w:next w:val="a3"/>
    <w:uiPriority w:val="39"/>
    <w:rsid w:val="000E7F5D"/>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1"/>
    <w:next w:val="a3"/>
    <w:uiPriority w:val="3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
    <w:name w:val="Нет списка1141"/>
    <w:next w:val="a2"/>
    <w:uiPriority w:val="99"/>
    <w:semiHidden/>
    <w:unhideWhenUsed/>
    <w:rsid w:val="000E7F5D"/>
  </w:style>
  <w:style w:type="table" w:customStyle="1" w:styleId="TableGrid51">
    <w:name w:val="TableGrid51"/>
    <w:rsid w:val="000E7F5D"/>
    <w:rPr>
      <w:rFonts w:ascii="Calibri" w:eastAsia="Times New Roman" w:hAnsi="Calibri" w:cs="Times New Roman"/>
      <w:lang w:val="en-US"/>
    </w:rPr>
    <w:tblPr>
      <w:tblCellMar>
        <w:top w:w="0" w:type="dxa"/>
        <w:left w:w="0" w:type="dxa"/>
        <w:bottom w:w="0" w:type="dxa"/>
        <w:right w:w="0" w:type="dxa"/>
      </w:tblCellMar>
    </w:tblPr>
  </w:style>
  <w:style w:type="numbering" w:customStyle="1" w:styleId="21010">
    <w:name w:val="Нет списка2101"/>
    <w:next w:val="a2"/>
    <w:uiPriority w:val="99"/>
    <w:semiHidden/>
    <w:unhideWhenUsed/>
    <w:rsid w:val="000E7F5D"/>
  </w:style>
  <w:style w:type="table" w:customStyle="1" w:styleId="TableGrid131">
    <w:name w:val="TableGrid131"/>
    <w:rsid w:val="000E7F5D"/>
    <w:rPr>
      <w:rFonts w:ascii="Calibri" w:eastAsia="Times New Roman" w:hAnsi="Calibri" w:cs="Times New Roman"/>
      <w:lang w:val="en-US"/>
    </w:rPr>
    <w:tblPr>
      <w:tblCellMar>
        <w:top w:w="0" w:type="dxa"/>
        <w:left w:w="0" w:type="dxa"/>
        <w:bottom w:w="0" w:type="dxa"/>
        <w:right w:w="0" w:type="dxa"/>
      </w:tblCellMar>
    </w:tblPr>
  </w:style>
  <w:style w:type="numbering" w:customStyle="1" w:styleId="3113">
    <w:name w:val="Нет списка311"/>
    <w:next w:val="a2"/>
    <w:uiPriority w:val="99"/>
    <w:semiHidden/>
    <w:unhideWhenUsed/>
    <w:rsid w:val="000E7F5D"/>
  </w:style>
  <w:style w:type="table" w:customStyle="1" w:styleId="3011">
    <w:name w:val="Сетка таблицы30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1"/>
    <w:next w:val="a3"/>
    <w:uiPriority w:val="59"/>
    <w:rsid w:val="000E7F5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2">
    <w:name w:val="Нет списка321"/>
    <w:next w:val="a2"/>
    <w:uiPriority w:val="99"/>
    <w:semiHidden/>
    <w:unhideWhenUsed/>
    <w:rsid w:val="000E7F5D"/>
  </w:style>
  <w:style w:type="table" w:customStyle="1" w:styleId="TableNormal61">
    <w:name w:val="Table Normal61"/>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310">
    <w:name w:val="Сетка таблицы331"/>
    <w:basedOn w:val="a1"/>
    <w:next w:val="a3"/>
    <w:uiPriority w:val="5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1">
    <w:name w:val="Table Grid Light21"/>
    <w:basedOn w:val="a1"/>
    <w:uiPriority w:val="59"/>
    <w:rsid w:val="000E7F5D"/>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12">
    <w:name w:val="Таблица простая 1111"/>
    <w:basedOn w:val="a1"/>
    <w:uiPriority w:val="59"/>
    <w:rsid w:val="000E7F5D"/>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10">
    <w:name w:val="Таблица простая 2111"/>
    <w:basedOn w:val="a1"/>
    <w:uiPriority w:val="59"/>
    <w:rsid w:val="000E7F5D"/>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1">
    <w:name w:val="Таблица простая 3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10">
    <w:name w:val="Таблица простая 4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1">
    <w:name w:val="Таблица простая 5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1">
    <w:name w:val="Таблица-сетка 1 светл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1">
    <w:name w:val="Grid Table 1 Light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1">
    <w:name w:val="Grid Table 1 Light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1">
    <w:name w:val="Grid Table 1 Light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1">
    <w:name w:val="Grid Table 1 Light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1">
    <w:name w:val="Grid Table 1 Light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1">
    <w:name w:val="Grid Table 1 Light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1">
    <w:name w:val="Таблица-сетка 2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1">
    <w:name w:val="Grid Table 2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1">
    <w:name w:val="Grid Table 2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1">
    <w:name w:val="Grid Table 2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1">
    <w:name w:val="Grid Table 2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1">
    <w:name w:val="Grid Table 2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1">
    <w:name w:val="Grid Table 2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1">
    <w:name w:val="Таблица-сетка 3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1">
    <w:name w:val="Grid Table 3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1">
    <w:name w:val="Grid Table 3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1">
    <w:name w:val="Grid Table 3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1">
    <w:name w:val="Grid Table 3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1">
    <w:name w:val="Grid Table 3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1">
    <w:name w:val="Grid Table 3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1">
    <w:name w:val="Таблица-сетка 411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1">
    <w:name w:val="Grid Table 4 - Accent 1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1">
    <w:name w:val="Grid Table 4 - Accent 2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1">
    <w:name w:val="Grid Table 4 - Accent 3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1">
    <w:name w:val="Grid Table 4 - Accent 4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1">
    <w:name w:val="Grid Table 4 - Accent 5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1">
    <w:name w:val="Grid Table 4 - Accent 621"/>
    <w:basedOn w:val="a1"/>
    <w:uiPriority w:val="5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1">
    <w:name w:val="Таблица-сетка 5 тем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1">
    <w:name w:val="Grid Table 5 Dark-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1">
    <w:name w:val="Grid Table 5 Dark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1">
    <w:name w:val="Grid Table 5 Dark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1">
    <w:name w:val="Grid Table 5 Dark-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1">
    <w:name w:val="Grid Table 5 Dark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1">
    <w:name w:val="Grid Table 5 Dark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1">
    <w:name w:val="Таблица-сетка 6 цвет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1">
    <w:name w:val="Grid Table 6 Colorful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1">
    <w:name w:val="Grid Table 6 Colorful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1">
    <w:name w:val="Grid Table 6 Colorful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1">
    <w:name w:val="Grid Table 6 Colorful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1">
    <w:name w:val="Grid Table 6 Colorful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1">
    <w:name w:val="Grid Table 6 Colorful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1">
    <w:name w:val="Таблица-сетка 7 цвет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1">
    <w:name w:val="Grid Table 7 Colorful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1">
    <w:name w:val="Grid Table 7 Colorful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1">
    <w:name w:val="Grid Table 7 Colorful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1">
    <w:name w:val="Grid Table 7 Colorful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1">
    <w:name w:val="Grid Table 7 Colorful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1">
    <w:name w:val="Grid Table 7 Colorful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10">
    <w:name w:val="Список-таблица 1 светл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1">
    <w:name w:val="List Table 1 Light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1">
    <w:name w:val="List Table 1 Light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1">
    <w:name w:val="List Table 1 Light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1">
    <w:name w:val="List Table 1 Light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1">
    <w:name w:val="List Table 1 Light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1">
    <w:name w:val="List Table 1 Light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10">
    <w:name w:val="Список-таблица 2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1">
    <w:name w:val="List Table 2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1">
    <w:name w:val="List Table 2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1">
    <w:name w:val="List Table 2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1">
    <w:name w:val="List Table 2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1">
    <w:name w:val="List Table 2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1">
    <w:name w:val="List Table 2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10">
    <w:name w:val="Список-таблица 3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1">
    <w:name w:val="List Table 3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1">
    <w:name w:val="List Table 3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1">
    <w:name w:val="List Table 3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1">
    <w:name w:val="List Table 3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1">
    <w:name w:val="List Table 3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1">
    <w:name w:val="List Table 3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10">
    <w:name w:val="Список-таблица 4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1">
    <w:name w:val="List Table 4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1">
    <w:name w:val="List Table 4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1">
    <w:name w:val="List Table 4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1">
    <w:name w:val="List Table 4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1">
    <w:name w:val="List Table 4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1">
    <w:name w:val="List Table 4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10">
    <w:name w:val="Список-таблица 5 тем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1">
    <w:name w:val="List Table 5 Dark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1">
    <w:name w:val="List Table 5 Dark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1">
    <w:name w:val="List Table 5 Dark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1">
    <w:name w:val="List Table 5 Dark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1">
    <w:name w:val="List Table 5 Dark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1">
    <w:name w:val="List Table 5 Dark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10">
    <w:name w:val="Список-таблица 6 цвет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1">
    <w:name w:val="List Table 6 Colorful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1">
    <w:name w:val="List Table 6 Colorful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1">
    <w:name w:val="List Table 6 Colorful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1">
    <w:name w:val="List Table 6 Colorful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1">
    <w:name w:val="List Table 6 Colorful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1">
    <w:name w:val="List Table 6 Colorful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10">
    <w:name w:val="Список-таблица 7 цветная11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1">
    <w:name w:val="List Table 7 Colorful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1">
    <w:name w:val="List Table 7 Colorful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1">
    <w:name w:val="List Table 7 Colorful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1">
    <w:name w:val="List Table 7 Colorful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1">
    <w:name w:val="List Table 7 Colorful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1">
    <w:name w:val="List Table 7 Colorful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10">
    <w:name w:val="Lined - Accent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1">
    <w:name w:val="Lined - Accent 1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1">
    <w:name w:val="Lined - Accent 2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1">
    <w:name w:val="Lined - Accent 3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1">
    <w:name w:val="Lined - Accent 4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1">
    <w:name w:val="Lined - Accent 5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1">
    <w:name w:val="Lined - Accent 6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10">
    <w:name w:val="Bordered &amp; Lined - Accent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1">
    <w:name w:val="Bordered &amp; Lined - Accent 1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1">
    <w:name w:val="Bordered &amp; Lined - Accent 2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1">
    <w:name w:val="Bordered &amp; Lined - Accent 3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1">
    <w:name w:val="Bordered &amp; Lined - Accent 4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1">
    <w:name w:val="Bordered &amp; Lined - Accent 5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1">
    <w:name w:val="Bordered &amp; Lined - Accent 621"/>
    <w:basedOn w:val="a1"/>
    <w:uiPriority w:val="99"/>
    <w:rsid w:val="000E7F5D"/>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1">
    <w:name w:val="Bordered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1">
    <w:name w:val="Bordered - Accent 1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1">
    <w:name w:val="Bordered - Accent 2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1">
    <w:name w:val="Bordered - Accent 3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1">
    <w:name w:val="Bordered - Accent 4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1">
    <w:name w:val="Bordered - Accent 5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1">
    <w:name w:val="Bordered - Accent 621"/>
    <w:basedOn w:val="a1"/>
    <w:uiPriority w:val="99"/>
    <w:rsid w:val="000E7F5D"/>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WW8Num1101">
    <w:name w:val="WW8Num1101"/>
    <w:qFormat/>
    <w:rsid w:val="000E7F5D"/>
  </w:style>
  <w:style w:type="numbering" w:customStyle="1" w:styleId="WW8Num2101">
    <w:name w:val="WW8Num2101"/>
    <w:qFormat/>
    <w:rsid w:val="000E7F5D"/>
  </w:style>
  <w:style w:type="numbering" w:customStyle="1" w:styleId="WW8Num3101">
    <w:name w:val="WW8Num3101"/>
    <w:qFormat/>
    <w:rsid w:val="000E7F5D"/>
  </w:style>
  <w:style w:type="numbering" w:customStyle="1" w:styleId="WW8Num413">
    <w:name w:val="WW8Num413"/>
    <w:qFormat/>
    <w:rsid w:val="000E7F5D"/>
  </w:style>
  <w:style w:type="numbering" w:customStyle="1" w:styleId="WW8Num511">
    <w:name w:val="WW8Num511"/>
    <w:qFormat/>
    <w:rsid w:val="000E7F5D"/>
  </w:style>
  <w:style w:type="numbering" w:customStyle="1" w:styleId="WW8Num611">
    <w:name w:val="WW8Num611"/>
    <w:qFormat/>
    <w:rsid w:val="000E7F5D"/>
  </w:style>
  <w:style w:type="numbering" w:customStyle="1" w:styleId="WW8Num711">
    <w:name w:val="WW8Num711"/>
    <w:qFormat/>
    <w:rsid w:val="000E7F5D"/>
  </w:style>
  <w:style w:type="numbering" w:customStyle="1" w:styleId="WW8Num811">
    <w:name w:val="WW8Num811"/>
    <w:qFormat/>
    <w:rsid w:val="000E7F5D"/>
  </w:style>
  <w:style w:type="numbering" w:customStyle="1" w:styleId="WW8Num911">
    <w:name w:val="WW8Num911"/>
    <w:qFormat/>
    <w:rsid w:val="000E7F5D"/>
  </w:style>
  <w:style w:type="numbering" w:customStyle="1" w:styleId="WW8Num1011">
    <w:name w:val="WW8Num1011"/>
    <w:qFormat/>
    <w:rsid w:val="000E7F5D"/>
  </w:style>
  <w:style w:type="numbering" w:customStyle="1" w:styleId="WW8Num1111">
    <w:name w:val="WW8Num1111"/>
    <w:qFormat/>
    <w:rsid w:val="000E7F5D"/>
  </w:style>
  <w:style w:type="numbering" w:customStyle="1" w:styleId="WW8Num1211">
    <w:name w:val="WW8Num1211"/>
    <w:qFormat/>
    <w:rsid w:val="000E7F5D"/>
  </w:style>
  <w:style w:type="numbering" w:customStyle="1" w:styleId="WW8Num1311">
    <w:name w:val="WW8Num1311"/>
    <w:qFormat/>
    <w:rsid w:val="000E7F5D"/>
  </w:style>
  <w:style w:type="numbering" w:customStyle="1" w:styleId="WW8Num1411">
    <w:name w:val="WW8Num1411"/>
    <w:qFormat/>
    <w:rsid w:val="000E7F5D"/>
  </w:style>
  <w:style w:type="numbering" w:customStyle="1" w:styleId="WW8Num1511">
    <w:name w:val="WW8Num1511"/>
    <w:qFormat/>
    <w:rsid w:val="000E7F5D"/>
  </w:style>
  <w:style w:type="numbering" w:customStyle="1" w:styleId="WW8Num1611">
    <w:name w:val="WW8Num1611"/>
    <w:qFormat/>
    <w:rsid w:val="000E7F5D"/>
  </w:style>
  <w:style w:type="numbering" w:customStyle="1" w:styleId="WW8Num1711">
    <w:name w:val="WW8Num1711"/>
    <w:qFormat/>
    <w:rsid w:val="000E7F5D"/>
  </w:style>
  <w:style w:type="numbering" w:customStyle="1" w:styleId="WW8Num1811">
    <w:name w:val="WW8Num1811"/>
    <w:qFormat/>
    <w:rsid w:val="000E7F5D"/>
  </w:style>
  <w:style w:type="numbering" w:customStyle="1" w:styleId="WW8Num1911">
    <w:name w:val="WW8Num1911"/>
    <w:qFormat/>
    <w:rsid w:val="000E7F5D"/>
  </w:style>
  <w:style w:type="numbering" w:customStyle="1" w:styleId="WW8Num2011">
    <w:name w:val="WW8Num2011"/>
    <w:qFormat/>
    <w:rsid w:val="000E7F5D"/>
  </w:style>
  <w:style w:type="numbering" w:customStyle="1" w:styleId="WW8Num2111">
    <w:name w:val="WW8Num2111"/>
    <w:qFormat/>
    <w:rsid w:val="000E7F5D"/>
  </w:style>
  <w:style w:type="numbering" w:customStyle="1" w:styleId="WW8Num2211">
    <w:name w:val="WW8Num2211"/>
    <w:qFormat/>
    <w:rsid w:val="000E7F5D"/>
  </w:style>
  <w:style w:type="numbering" w:customStyle="1" w:styleId="WW8Num2311">
    <w:name w:val="WW8Num2311"/>
    <w:qFormat/>
    <w:rsid w:val="000E7F5D"/>
  </w:style>
  <w:style w:type="numbering" w:customStyle="1" w:styleId="WW8Num2411">
    <w:name w:val="WW8Num2411"/>
    <w:qFormat/>
    <w:rsid w:val="000E7F5D"/>
  </w:style>
  <w:style w:type="numbering" w:customStyle="1" w:styleId="WW8Num2511">
    <w:name w:val="WW8Num2511"/>
    <w:qFormat/>
    <w:rsid w:val="000E7F5D"/>
  </w:style>
  <w:style w:type="numbering" w:customStyle="1" w:styleId="WW8Num2611">
    <w:name w:val="WW8Num2611"/>
    <w:qFormat/>
    <w:rsid w:val="000E7F5D"/>
  </w:style>
  <w:style w:type="numbering" w:customStyle="1" w:styleId="WW8Num2711">
    <w:name w:val="WW8Num2711"/>
    <w:qFormat/>
    <w:rsid w:val="000E7F5D"/>
  </w:style>
  <w:style w:type="numbering" w:customStyle="1" w:styleId="WW8Num2811">
    <w:name w:val="WW8Num2811"/>
    <w:qFormat/>
    <w:rsid w:val="000E7F5D"/>
  </w:style>
  <w:style w:type="numbering" w:customStyle="1" w:styleId="WW8Num2911">
    <w:name w:val="WW8Num2911"/>
    <w:qFormat/>
    <w:rsid w:val="000E7F5D"/>
  </w:style>
  <w:style w:type="numbering" w:customStyle="1" w:styleId="WW8Num3011">
    <w:name w:val="WW8Num3011"/>
    <w:qFormat/>
    <w:rsid w:val="000E7F5D"/>
  </w:style>
  <w:style w:type="numbering" w:customStyle="1" w:styleId="WW8Num3111">
    <w:name w:val="WW8Num3111"/>
    <w:qFormat/>
    <w:rsid w:val="000E7F5D"/>
  </w:style>
  <w:style w:type="numbering" w:customStyle="1" w:styleId="WW8Num3211">
    <w:name w:val="WW8Num3211"/>
    <w:qFormat/>
    <w:rsid w:val="000E7F5D"/>
  </w:style>
  <w:style w:type="numbering" w:customStyle="1" w:styleId="WW8Num3311">
    <w:name w:val="WW8Num3311"/>
    <w:qFormat/>
    <w:rsid w:val="000E7F5D"/>
  </w:style>
  <w:style w:type="numbering" w:customStyle="1" w:styleId="WW8Num3411">
    <w:name w:val="WW8Num3411"/>
    <w:qFormat/>
    <w:rsid w:val="000E7F5D"/>
  </w:style>
  <w:style w:type="numbering" w:customStyle="1" w:styleId="WW8Num3511">
    <w:name w:val="WW8Num3511"/>
    <w:qFormat/>
    <w:rsid w:val="000E7F5D"/>
  </w:style>
  <w:style w:type="numbering" w:customStyle="1" w:styleId="WW8Num3611">
    <w:name w:val="WW8Num3611"/>
    <w:qFormat/>
    <w:rsid w:val="000E7F5D"/>
  </w:style>
  <w:style w:type="numbering" w:customStyle="1" w:styleId="WW8Num3711">
    <w:name w:val="WW8Num3711"/>
    <w:qFormat/>
    <w:rsid w:val="000E7F5D"/>
  </w:style>
  <w:style w:type="numbering" w:customStyle="1" w:styleId="WW8Num3811">
    <w:name w:val="WW8Num3811"/>
    <w:qFormat/>
    <w:rsid w:val="000E7F5D"/>
  </w:style>
  <w:style w:type="numbering" w:customStyle="1" w:styleId="WW8Num3911">
    <w:name w:val="WW8Num3911"/>
    <w:qFormat/>
    <w:rsid w:val="000E7F5D"/>
  </w:style>
  <w:style w:type="numbering" w:customStyle="1" w:styleId="WW8Num401">
    <w:name w:val="WW8Num401"/>
    <w:qFormat/>
    <w:rsid w:val="000E7F5D"/>
  </w:style>
  <w:style w:type="numbering" w:customStyle="1" w:styleId="WW8Num4111">
    <w:name w:val="WW8Num4111"/>
    <w:qFormat/>
    <w:rsid w:val="000E7F5D"/>
  </w:style>
  <w:style w:type="numbering" w:customStyle="1" w:styleId="WW8Num421">
    <w:name w:val="WW8Num421"/>
    <w:qFormat/>
    <w:rsid w:val="000E7F5D"/>
  </w:style>
  <w:style w:type="numbering" w:customStyle="1" w:styleId="WW8Num431">
    <w:name w:val="WW8Num431"/>
    <w:qFormat/>
    <w:rsid w:val="000E7F5D"/>
  </w:style>
  <w:style w:type="numbering" w:customStyle="1" w:styleId="WW8Num441">
    <w:name w:val="WW8Num441"/>
    <w:qFormat/>
    <w:rsid w:val="000E7F5D"/>
  </w:style>
  <w:style w:type="numbering" w:customStyle="1" w:styleId="WW8Num451">
    <w:name w:val="WW8Num451"/>
    <w:qFormat/>
    <w:rsid w:val="000E7F5D"/>
  </w:style>
  <w:style w:type="numbering" w:customStyle="1" w:styleId="WW8Num461">
    <w:name w:val="WW8Num461"/>
    <w:qFormat/>
    <w:rsid w:val="000E7F5D"/>
  </w:style>
  <w:style w:type="numbering" w:customStyle="1" w:styleId="WW8Num471">
    <w:name w:val="WW8Num471"/>
    <w:qFormat/>
    <w:rsid w:val="000E7F5D"/>
  </w:style>
  <w:style w:type="numbering" w:customStyle="1" w:styleId="WW8Num481">
    <w:name w:val="WW8Num481"/>
    <w:qFormat/>
    <w:rsid w:val="000E7F5D"/>
  </w:style>
  <w:style w:type="numbering" w:customStyle="1" w:styleId="WW8Num491">
    <w:name w:val="WW8Num491"/>
    <w:qFormat/>
    <w:rsid w:val="000E7F5D"/>
  </w:style>
  <w:style w:type="numbering" w:customStyle="1" w:styleId="3311">
    <w:name w:val="Нет списка331"/>
    <w:next w:val="a2"/>
    <w:uiPriority w:val="99"/>
    <w:semiHidden/>
    <w:unhideWhenUsed/>
    <w:rsid w:val="000E7F5D"/>
  </w:style>
  <w:style w:type="table" w:customStyle="1" w:styleId="3410">
    <w:name w:val="Сетка таблицы341"/>
    <w:basedOn w:val="a1"/>
    <w:next w:val="a3"/>
    <w:rsid w:val="000E7F5D"/>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1">
    <w:name w:val="Нет списка341"/>
    <w:next w:val="a2"/>
    <w:uiPriority w:val="99"/>
    <w:semiHidden/>
    <w:unhideWhenUsed/>
    <w:rsid w:val="000E7F5D"/>
  </w:style>
  <w:style w:type="table" w:customStyle="1" w:styleId="TableNormal71">
    <w:name w:val="Table Normal71"/>
    <w:uiPriority w:val="2"/>
    <w:qFormat/>
    <w:rsid w:val="000E7F5D"/>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510">
    <w:name w:val="Сетка таблицы351"/>
    <w:basedOn w:val="a1"/>
    <w:next w:val="a3"/>
    <w:uiPriority w:val="39"/>
    <w:rsid w:val="000E7F5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1">
    <w:name w:val="WW8Num1121"/>
    <w:qFormat/>
    <w:rsid w:val="000E7F5D"/>
  </w:style>
  <w:style w:type="numbering" w:customStyle="1" w:styleId="WW8Num2121">
    <w:name w:val="WW8Num2121"/>
    <w:qFormat/>
    <w:rsid w:val="000E7F5D"/>
  </w:style>
  <w:style w:type="numbering" w:customStyle="1" w:styleId="WW8Num3121">
    <w:name w:val="WW8Num3121"/>
    <w:qFormat/>
    <w:rsid w:val="000E7F5D"/>
  </w:style>
  <w:style w:type="numbering" w:customStyle="1" w:styleId="WW8Num4101">
    <w:name w:val="WW8Num4101"/>
    <w:qFormat/>
    <w:rsid w:val="000E7F5D"/>
  </w:style>
  <w:style w:type="numbering" w:customStyle="1" w:styleId="WW8Num521">
    <w:name w:val="WW8Num521"/>
    <w:qFormat/>
    <w:rsid w:val="000E7F5D"/>
  </w:style>
  <w:style w:type="numbering" w:customStyle="1" w:styleId="WW8Num621">
    <w:name w:val="WW8Num621"/>
    <w:qFormat/>
    <w:rsid w:val="000E7F5D"/>
  </w:style>
  <w:style w:type="numbering" w:customStyle="1" w:styleId="WW8Num721">
    <w:name w:val="WW8Num721"/>
    <w:qFormat/>
    <w:rsid w:val="000E7F5D"/>
  </w:style>
  <w:style w:type="numbering" w:customStyle="1" w:styleId="WW8Num821">
    <w:name w:val="WW8Num821"/>
    <w:qFormat/>
    <w:rsid w:val="000E7F5D"/>
  </w:style>
  <w:style w:type="numbering" w:customStyle="1" w:styleId="WW8Num921">
    <w:name w:val="WW8Num921"/>
    <w:qFormat/>
    <w:rsid w:val="000E7F5D"/>
  </w:style>
  <w:style w:type="numbering" w:customStyle="1" w:styleId="WW8Num1021">
    <w:name w:val="WW8Num1021"/>
    <w:qFormat/>
    <w:rsid w:val="000E7F5D"/>
  </w:style>
  <w:style w:type="numbering" w:customStyle="1" w:styleId="WW8Num1131">
    <w:name w:val="WW8Num1131"/>
    <w:qFormat/>
    <w:rsid w:val="000E7F5D"/>
  </w:style>
  <w:style w:type="numbering" w:customStyle="1" w:styleId="WW8Num1221">
    <w:name w:val="WW8Num1221"/>
    <w:qFormat/>
    <w:rsid w:val="000E7F5D"/>
  </w:style>
  <w:style w:type="numbering" w:customStyle="1" w:styleId="WW8Num1321">
    <w:name w:val="WW8Num1321"/>
    <w:qFormat/>
    <w:rsid w:val="000E7F5D"/>
  </w:style>
  <w:style w:type="numbering" w:customStyle="1" w:styleId="WW8Num1421">
    <w:name w:val="WW8Num1421"/>
    <w:qFormat/>
    <w:rsid w:val="000E7F5D"/>
  </w:style>
  <w:style w:type="numbering" w:customStyle="1" w:styleId="WW8Num1521">
    <w:name w:val="WW8Num1521"/>
    <w:qFormat/>
    <w:rsid w:val="000E7F5D"/>
  </w:style>
  <w:style w:type="numbering" w:customStyle="1" w:styleId="WW8Num1621">
    <w:name w:val="WW8Num1621"/>
    <w:qFormat/>
    <w:rsid w:val="000E7F5D"/>
  </w:style>
  <w:style w:type="numbering" w:customStyle="1" w:styleId="WW8Num1721">
    <w:name w:val="WW8Num1721"/>
    <w:qFormat/>
    <w:rsid w:val="000E7F5D"/>
  </w:style>
  <w:style w:type="numbering" w:customStyle="1" w:styleId="WW8Num1821">
    <w:name w:val="WW8Num1821"/>
    <w:qFormat/>
    <w:rsid w:val="000E7F5D"/>
  </w:style>
  <w:style w:type="numbering" w:customStyle="1" w:styleId="WW8Num1921">
    <w:name w:val="WW8Num1921"/>
    <w:qFormat/>
    <w:rsid w:val="000E7F5D"/>
  </w:style>
  <w:style w:type="numbering" w:customStyle="1" w:styleId="WW8Num2021">
    <w:name w:val="WW8Num2021"/>
    <w:qFormat/>
    <w:rsid w:val="000E7F5D"/>
  </w:style>
  <w:style w:type="numbering" w:customStyle="1" w:styleId="WW8Num2131">
    <w:name w:val="WW8Num2131"/>
    <w:qFormat/>
    <w:rsid w:val="000E7F5D"/>
  </w:style>
  <w:style w:type="numbering" w:customStyle="1" w:styleId="WW8Num2221">
    <w:name w:val="WW8Num2221"/>
    <w:qFormat/>
    <w:rsid w:val="000E7F5D"/>
  </w:style>
  <w:style w:type="numbering" w:customStyle="1" w:styleId="WW8Num2321">
    <w:name w:val="WW8Num2321"/>
    <w:qFormat/>
    <w:rsid w:val="000E7F5D"/>
  </w:style>
  <w:style w:type="numbering" w:customStyle="1" w:styleId="WW8Num2421">
    <w:name w:val="WW8Num2421"/>
    <w:qFormat/>
    <w:rsid w:val="000E7F5D"/>
  </w:style>
  <w:style w:type="numbering" w:customStyle="1" w:styleId="WW8Num2521">
    <w:name w:val="WW8Num2521"/>
    <w:qFormat/>
    <w:rsid w:val="000E7F5D"/>
  </w:style>
  <w:style w:type="numbering" w:customStyle="1" w:styleId="WW8Num2621">
    <w:name w:val="WW8Num2621"/>
    <w:qFormat/>
    <w:rsid w:val="000E7F5D"/>
  </w:style>
  <w:style w:type="numbering" w:customStyle="1" w:styleId="WW8Num2721">
    <w:name w:val="WW8Num2721"/>
    <w:qFormat/>
    <w:rsid w:val="000E7F5D"/>
  </w:style>
  <w:style w:type="numbering" w:customStyle="1" w:styleId="WW8Num2821">
    <w:name w:val="WW8Num2821"/>
    <w:qFormat/>
    <w:rsid w:val="000E7F5D"/>
  </w:style>
  <w:style w:type="numbering" w:customStyle="1" w:styleId="WW8Num2921">
    <w:name w:val="WW8Num2921"/>
    <w:qFormat/>
    <w:rsid w:val="000E7F5D"/>
  </w:style>
  <w:style w:type="numbering" w:customStyle="1" w:styleId="WW8Num3021">
    <w:name w:val="WW8Num3021"/>
    <w:qFormat/>
    <w:rsid w:val="000E7F5D"/>
  </w:style>
  <w:style w:type="numbering" w:customStyle="1" w:styleId="WW8Num3131">
    <w:name w:val="WW8Num3131"/>
    <w:qFormat/>
    <w:rsid w:val="000E7F5D"/>
  </w:style>
  <w:style w:type="numbering" w:customStyle="1" w:styleId="WW8Num3221">
    <w:name w:val="WW8Num3221"/>
    <w:qFormat/>
    <w:rsid w:val="000E7F5D"/>
  </w:style>
  <w:style w:type="numbering" w:customStyle="1" w:styleId="WW8Num3321">
    <w:name w:val="WW8Num3321"/>
    <w:qFormat/>
    <w:rsid w:val="000E7F5D"/>
  </w:style>
  <w:style w:type="numbering" w:customStyle="1" w:styleId="WW8Num3421">
    <w:name w:val="WW8Num3421"/>
    <w:qFormat/>
    <w:rsid w:val="000E7F5D"/>
  </w:style>
  <w:style w:type="numbering" w:customStyle="1" w:styleId="WW8Num3521">
    <w:name w:val="WW8Num3521"/>
    <w:qFormat/>
    <w:rsid w:val="000E7F5D"/>
  </w:style>
  <w:style w:type="numbering" w:customStyle="1" w:styleId="WW8Num3621">
    <w:name w:val="WW8Num3621"/>
    <w:qFormat/>
    <w:rsid w:val="000E7F5D"/>
  </w:style>
  <w:style w:type="numbering" w:customStyle="1" w:styleId="WW8Num3721">
    <w:name w:val="WW8Num3721"/>
    <w:qFormat/>
    <w:rsid w:val="000E7F5D"/>
  </w:style>
  <w:style w:type="numbering" w:customStyle="1" w:styleId="WW8Num3821">
    <w:name w:val="WW8Num3821"/>
    <w:qFormat/>
    <w:rsid w:val="000E7F5D"/>
  </w:style>
  <w:style w:type="numbering" w:customStyle="1" w:styleId="WW8Num3921">
    <w:name w:val="WW8Num3921"/>
    <w:qFormat/>
    <w:rsid w:val="000E7F5D"/>
  </w:style>
  <w:style w:type="numbering" w:customStyle="1" w:styleId="3511">
    <w:name w:val="Нет списка351"/>
    <w:next w:val="a2"/>
    <w:uiPriority w:val="99"/>
    <w:semiHidden/>
    <w:unhideWhenUsed/>
    <w:rsid w:val="000E7F5D"/>
  </w:style>
  <w:style w:type="numbering" w:customStyle="1" w:styleId="3610">
    <w:name w:val="Нет списка361"/>
    <w:next w:val="a2"/>
    <w:uiPriority w:val="99"/>
    <w:semiHidden/>
    <w:unhideWhenUsed/>
    <w:rsid w:val="000E7F5D"/>
  </w:style>
  <w:style w:type="table" w:customStyle="1" w:styleId="3611">
    <w:name w:val="Сетка таблицы36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1">
    <w:name w:val="Нет списка371"/>
    <w:next w:val="a2"/>
    <w:uiPriority w:val="99"/>
    <w:semiHidden/>
    <w:unhideWhenUsed/>
    <w:rsid w:val="000E7F5D"/>
  </w:style>
  <w:style w:type="table" w:customStyle="1" w:styleId="3810">
    <w:name w:val="Сетка таблицы381"/>
    <w:basedOn w:val="a1"/>
    <w:next w:val="a3"/>
    <w:uiPriority w:val="39"/>
    <w:rsid w:val="000E7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1">
    <w:name w:val="Нет списка381"/>
    <w:next w:val="a2"/>
    <w:uiPriority w:val="99"/>
    <w:semiHidden/>
    <w:unhideWhenUsed/>
    <w:rsid w:val="000E7F5D"/>
  </w:style>
  <w:style w:type="table" w:customStyle="1" w:styleId="3910">
    <w:name w:val="Сетка таблицы391"/>
    <w:basedOn w:val="a1"/>
    <w:next w:val="a3"/>
    <w:uiPriority w:val="39"/>
    <w:rsid w:val="000E7F5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unhideWhenUsed/>
    <w:qFormat/>
    <w:rsid w:val="000E7F5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4010">
    <w:name w:val="Сетка таблицы401"/>
    <w:basedOn w:val="a1"/>
    <w:next w:val="a3"/>
    <w:uiPriority w:val="39"/>
    <w:rsid w:val="000E7F5D"/>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1">
    <w:name w:val="Нет списка391"/>
    <w:next w:val="a2"/>
    <w:uiPriority w:val="99"/>
    <w:semiHidden/>
    <w:unhideWhenUsed/>
    <w:rsid w:val="000E7F5D"/>
  </w:style>
  <w:style w:type="numbering" w:customStyle="1" w:styleId="423">
    <w:name w:val="Нет списка42"/>
    <w:next w:val="a2"/>
    <w:uiPriority w:val="99"/>
    <w:semiHidden/>
    <w:unhideWhenUsed/>
    <w:rsid w:val="00065A49"/>
  </w:style>
  <w:style w:type="table" w:customStyle="1" w:styleId="450">
    <w:name w:val="Сетка таблицы45"/>
    <w:basedOn w:val="a1"/>
    <w:next w:val="a3"/>
    <w:uiPriority w:val="39"/>
    <w:rsid w:val="00065A49"/>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065A49"/>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40">
    <w:name w:val="Таблица простая 314"/>
    <w:basedOn w:val="a1"/>
    <w:uiPriority w:val="43"/>
    <w:rsid w:val="00065A4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70">
    <w:name w:val="Сетка таблицы117"/>
    <w:basedOn w:val="a1"/>
    <w:next w:val="a3"/>
    <w:uiPriority w:val="39"/>
    <w:rsid w:val="00065A4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
    <w:basedOn w:val="a1"/>
    <w:next w:val="a3"/>
    <w:uiPriority w:val="39"/>
    <w:rsid w:val="00065A4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a"/>
    <w:uiPriority w:val="99"/>
    <w:rsid w:val="00065A49"/>
    <w:pPr>
      <w:widowControl w:val="0"/>
      <w:autoSpaceDE w:val="0"/>
      <w:autoSpaceDN w:val="0"/>
      <w:adjustRightInd w:val="0"/>
      <w:spacing w:line="326" w:lineRule="exact"/>
      <w:ind w:firstLine="691"/>
      <w:jc w:val="both"/>
    </w:pPr>
    <w:rPr>
      <w:rFonts w:ascii="Times New Roman" w:eastAsia="Times New Roman" w:hAnsi="Times New Roman" w:cs="Times New Roman"/>
      <w:sz w:val="24"/>
      <w:szCs w:val="24"/>
      <w:lang w:eastAsia="ru-RU"/>
    </w:rPr>
  </w:style>
  <w:style w:type="paragraph" w:customStyle="1" w:styleId="Style7">
    <w:name w:val="Style7"/>
    <w:basedOn w:val="a"/>
    <w:uiPriority w:val="99"/>
    <w:rsid w:val="00065A49"/>
    <w:pPr>
      <w:widowControl w:val="0"/>
      <w:autoSpaceDE w:val="0"/>
      <w:autoSpaceDN w:val="0"/>
      <w:adjustRightInd w:val="0"/>
      <w:spacing w:line="276" w:lineRule="exact"/>
      <w:ind w:firstLine="749"/>
      <w:jc w:val="both"/>
    </w:pPr>
    <w:rPr>
      <w:rFonts w:ascii="Times New Roman" w:eastAsia="Times New Roman" w:hAnsi="Times New Roman" w:cs="Times New Roman"/>
      <w:sz w:val="24"/>
      <w:szCs w:val="24"/>
      <w:lang w:eastAsia="ru-RU"/>
    </w:rPr>
  </w:style>
  <w:style w:type="paragraph" w:customStyle="1" w:styleId="Style16">
    <w:name w:val="Style16"/>
    <w:basedOn w:val="a"/>
    <w:uiPriority w:val="99"/>
    <w:rsid w:val="00065A49"/>
    <w:pPr>
      <w:widowControl w:val="0"/>
      <w:autoSpaceDE w:val="0"/>
      <w:autoSpaceDN w:val="0"/>
      <w:adjustRightInd w:val="0"/>
      <w:spacing w:line="400" w:lineRule="exact"/>
      <w:ind w:firstLine="691"/>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8302193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68503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5445952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36</Pages>
  <Words>9468</Words>
  <Characters>53969</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Шалаева Светлана Юрьевна</cp:lastModifiedBy>
  <cp:revision>28</cp:revision>
  <cp:lastPrinted>2023-04-28T08:44:00Z</cp:lastPrinted>
  <dcterms:created xsi:type="dcterms:W3CDTF">2023-06-20T10:01:00Z</dcterms:created>
  <dcterms:modified xsi:type="dcterms:W3CDTF">2025-07-11T15:01:00Z</dcterms:modified>
</cp:coreProperties>
</file>