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4B0D07" w:rsidRDefault="00DC0B5C" w:rsidP="00DC0B5C">
      <w:pPr>
        <w:keepNext/>
        <w:ind w:firstLine="709"/>
        <w:jc w:val="right"/>
        <w:rPr>
          <w:rFonts w:ascii="Times New Roman" w:eastAsia="Times New Roman" w:hAnsi="Times New Roman" w:cs="Times New Roman"/>
          <w:b/>
          <w:sz w:val="24"/>
          <w:szCs w:val="24"/>
        </w:rPr>
      </w:pPr>
      <w:r w:rsidRPr="004B0D07">
        <w:rPr>
          <w:rFonts w:ascii="Times New Roman" w:eastAsia="Times New Roman" w:hAnsi="Times New Roman" w:cs="Times New Roman"/>
          <w:b/>
          <w:sz w:val="24"/>
          <w:szCs w:val="24"/>
        </w:rPr>
        <w:t xml:space="preserve">ПРИЛОЖЕНИЕ </w:t>
      </w:r>
      <w:r w:rsidR="002A33C2" w:rsidRPr="004B0D07">
        <w:rPr>
          <w:rFonts w:ascii="Times New Roman" w:eastAsia="Times New Roman" w:hAnsi="Times New Roman" w:cs="Times New Roman"/>
          <w:b/>
          <w:sz w:val="24"/>
          <w:szCs w:val="24"/>
        </w:rPr>
        <w:t>4</w:t>
      </w:r>
    </w:p>
    <w:p w14:paraId="672DDF51" w14:textId="2AFD300C" w:rsidR="00DC0B5C" w:rsidRPr="004B0D07" w:rsidRDefault="00DC0B5C" w:rsidP="00DC0B5C">
      <w:pPr>
        <w:keepNext/>
        <w:jc w:val="right"/>
        <w:outlineLvl w:val="0"/>
        <w:rPr>
          <w:rFonts w:ascii="Times New Roman" w:eastAsia="Times New Roman" w:hAnsi="Times New Roman" w:cs="Times New Roman"/>
          <w:b/>
          <w:kern w:val="32"/>
          <w:sz w:val="24"/>
          <w:szCs w:val="24"/>
          <w:lang w:eastAsia="x-none"/>
        </w:rPr>
      </w:pPr>
      <w:r w:rsidRPr="004B0D07">
        <w:rPr>
          <w:rFonts w:ascii="Times New Roman" w:eastAsia="Times New Roman" w:hAnsi="Times New Roman" w:cs="Times New Roman"/>
          <w:b/>
          <w:bCs/>
          <w:kern w:val="32"/>
          <w:sz w:val="24"/>
          <w:szCs w:val="24"/>
          <w:lang w:eastAsia="x-none"/>
        </w:rPr>
        <w:t xml:space="preserve">к </w:t>
      </w:r>
      <w:r w:rsidR="006E2DA7" w:rsidRPr="004B0D07">
        <w:rPr>
          <w:rFonts w:ascii="Times New Roman" w:eastAsia="Times New Roman" w:hAnsi="Times New Roman" w:cs="Times New Roman"/>
          <w:b/>
          <w:bCs/>
          <w:kern w:val="32"/>
          <w:sz w:val="24"/>
          <w:szCs w:val="24"/>
          <w:lang w:eastAsia="x-none"/>
        </w:rPr>
        <w:t>ПОП-П</w:t>
      </w:r>
      <w:r w:rsidR="00C32269" w:rsidRPr="004B0D07">
        <w:rPr>
          <w:rFonts w:ascii="Times New Roman" w:eastAsia="Times New Roman" w:hAnsi="Times New Roman" w:cs="Times New Roman"/>
          <w:b/>
          <w:bCs/>
          <w:kern w:val="32"/>
          <w:sz w:val="24"/>
          <w:szCs w:val="24"/>
          <w:lang w:eastAsia="x-none"/>
        </w:rPr>
        <w:t xml:space="preserve"> по </w:t>
      </w:r>
      <w:bookmarkStart w:id="0" w:name="_Hlk147906861"/>
      <w:r w:rsidRPr="004B0D07">
        <w:rPr>
          <w:rFonts w:ascii="Times New Roman" w:eastAsia="Times New Roman" w:hAnsi="Times New Roman" w:cs="Times New Roman"/>
          <w:b/>
          <w:bCs/>
          <w:kern w:val="32"/>
          <w:sz w:val="24"/>
          <w:szCs w:val="24"/>
          <w:lang w:eastAsia="x-none"/>
        </w:rPr>
        <w:t xml:space="preserve">профессии </w:t>
      </w:r>
      <w:r w:rsidR="00C32269" w:rsidRPr="004B0D07">
        <w:rPr>
          <w:rFonts w:ascii="Times New Roman" w:eastAsia="Times New Roman" w:hAnsi="Times New Roman" w:cs="Times New Roman"/>
          <w:b/>
          <w:bCs/>
          <w:kern w:val="32"/>
          <w:sz w:val="24"/>
          <w:szCs w:val="24"/>
          <w:lang w:eastAsia="x-none"/>
        </w:rPr>
        <w:br/>
      </w:r>
      <w:bookmarkEnd w:id="0"/>
      <w:r w:rsidR="004B0D07" w:rsidRPr="004B0D07">
        <w:rPr>
          <w:rFonts w:ascii="Times New Roman" w:hAnsi="Times New Roman"/>
          <w:b/>
          <w:sz w:val="24"/>
          <w:szCs w:val="24"/>
        </w:rPr>
        <w:t>35.01.27 Мастер сельскохозяйственного производства</w:t>
      </w:r>
    </w:p>
    <w:p w14:paraId="4C3FA209" w14:textId="77777777" w:rsidR="00DD47A1" w:rsidRPr="004B0D07"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1970AE6"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4B0D07">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085E2F35" w:rsidR="00E351CC" w:rsidRPr="004B0D07" w:rsidRDefault="00E351CC" w:rsidP="001E637C">
      <w:pPr>
        <w:pStyle w:val="af4"/>
        <w:spacing w:before="0" w:after="0" w:line="276" w:lineRule="auto"/>
        <w:ind w:firstLine="709"/>
      </w:pPr>
      <w:r w:rsidRPr="004B0D07">
        <w:t xml:space="preserve">Примерная программа государственной итоговой аттестации (далее – примерная программа ГИА) выпускников по профессии </w:t>
      </w:r>
      <w:r w:rsidR="004B0D07" w:rsidRPr="003B5A99">
        <w:rPr>
          <w:bCs/>
          <w:szCs w:val="24"/>
        </w:rPr>
        <w:t>35.01.27 Мастер сельскохозяйственного производства</w:t>
      </w:r>
      <w:r w:rsidR="004B0D07" w:rsidRPr="004B0D07">
        <w:t xml:space="preserve"> </w:t>
      </w:r>
      <w:r w:rsidRPr="004B0D07">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4B0D07">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4B0D07">
        <w:t>ФГОС СПО по профессии код Наименование, и определяет совокупность требований к е</w:t>
      </w:r>
      <w:r w:rsidR="006E2DA7" w:rsidRPr="004B0D07">
        <w:t>е</w:t>
      </w:r>
      <w:r w:rsidRPr="004B0D07">
        <w:t xml:space="preserve"> организации и проведению.</w:t>
      </w:r>
    </w:p>
    <w:p w14:paraId="72343A06" w14:textId="6FEE0B4D" w:rsidR="00E351CC" w:rsidRPr="004B0D07" w:rsidRDefault="00E351CC" w:rsidP="001E637C">
      <w:pPr>
        <w:pStyle w:val="af4"/>
        <w:spacing w:before="0" w:after="0" w:line="276" w:lineRule="auto"/>
        <w:ind w:firstLine="709"/>
      </w:pPr>
      <w:r w:rsidRPr="004B0D07">
        <w:t>Цель государственной итоговой аттестации – установление соответствия</w:t>
      </w:r>
      <w:r w:rsidR="00580A60" w:rsidRPr="004B0D07">
        <w:t xml:space="preserve"> результатов освоения обучающимися образовательной программы по</w:t>
      </w:r>
      <w:r w:rsidRPr="004B0D07">
        <w:t xml:space="preserve"> профессии код Наименование </w:t>
      </w:r>
      <w:r w:rsidR="00580A60" w:rsidRPr="004B0D07">
        <w:t>соответствующим требованиям ФГОС СПО</w:t>
      </w:r>
      <w:r w:rsidRPr="004B0D07">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B0D07" w:rsidRDefault="001E637C" w:rsidP="001E637C">
      <w:pPr>
        <w:pStyle w:val="af4"/>
        <w:spacing w:before="0" w:after="0" w:line="276" w:lineRule="auto"/>
        <w:ind w:firstLine="709"/>
      </w:pPr>
      <w:r w:rsidRPr="004B0D07">
        <w:t>Задачи государственной итоговой аттестации:</w:t>
      </w:r>
    </w:p>
    <w:p w14:paraId="7DAFC75A" w14:textId="57E70514" w:rsidR="001E637C" w:rsidRPr="004B0D07" w:rsidRDefault="001E637C" w:rsidP="001E637C">
      <w:pPr>
        <w:pStyle w:val="af4"/>
        <w:spacing w:before="0" w:after="0" w:line="276" w:lineRule="auto"/>
        <w:ind w:firstLine="709"/>
      </w:pPr>
      <w:r w:rsidRPr="004B0D07">
        <w:t>– определение соответствия навыков, умений и знаний выпускников современным требованиям рынка труда, квалификационным требованиям</w:t>
      </w:r>
      <w:r w:rsidR="00580A60" w:rsidRPr="004B0D07">
        <w:t xml:space="preserve"> ФГОС СПО и</w:t>
      </w:r>
      <w:r w:rsidRPr="004B0D07">
        <w:t xml:space="preserve"> регионального рынка труда;</w:t>
      </w:r>
    </w:p>
    <w:p w14:paraId="50AE8E18" w14:textId="7EFFDBFE" w:rsidR="001E637C" w:rsidRPr="004B0D07" w:rsidRDefault="001E637C" w:rsidP="001E637C">
      <w:pPr>
        <w:pStyle w:val="af4"/>
        <w:spacing w:before="0" w:after="0" w:line="276" w:lineRule="auto"/>
        <w:ind w:firstLine="709"/>
      </w:pPr>
      <w:r w:rsidRPr="004B0D07">
        <w:t xml:space="preserve">– определение степени сформированности профессиональных компетенций, </w:t>
      </w:r>
      <w:r w:rsidR="00580A60" w:rsidRPr="004B0D07">
        <w:t>личностных качеств, соответствующих ФГОС СПО и</w:t>
      </w:r>
      <w:r w:rsidRPr="004B0D07">
        <w:t xml:space="preserve"> наиболее востребованных на рынке труда.</w:t>
      </w:r>
    </w:p>
    <w:p w14:paraId="7A045FCC" w14:textId="3170DF32" w:rsidR="001E637C" w:rsidRPr="004B0D07" w:rsidRDefault="001E637C" w:rsidP="001E637C">
      <w:pPr>
        <w:pStyle w:val="af4"/>
        <w:spacing w:before="0" w:after="0" w:line="276" w:lineRule="auto"/>
        <w:ind w:firstLine="709"/>
      </w:pPr>
      <w:r w:rsidRPr="004B0D07">
        <w:t xml:space="preserve">По результатам ГИА выпускнику по </w:t>
      </w:r>
      <w:r w:rsidR="004B0D07" w:rsidRPr="004B0D07">
        <w:t xml:space="preserve">профессии </w:t>
      </w:r>
      <w:r w:rsidRPr="004B0D07">
        <w:t xml:space="preserve">код Наименование присваивается квалификация: </w:t>
      </w:r>
      <w:r w:rsidR="004B0D07" w:rsidRPr="004B0D07">
        <w:t>Мастер сельскохозяйственного производства</w:t>
      </w:r>
      <w:r w:rsidR="004B0D07">
        <w:t>.</w:t>
      </w:r>
    </w:p>
    <w:p w14:paraId="2A45287B" w14:textId="4FA39C79" w:rsidR="001E637C" w:rsidRPr="004B0D07" w:rsidRDefault="00E351CC" w:rsidP="001E637C">
      <w:pPr>
        <w:pStyle w:val="af4"/>
        <w:spacing w:before="0" w:after="0" w:line="276" w:lineRule="auto"/>
        <w:ind w:firstLine="709"/>
      </w:pPr>
      <w:r w:rsidRPr="004B0D07">
        <w:t xml:space="preserve">Примерная программа ГИА является частью основной </w:t>
      </w:r>
      <w:r w:rsidR="006E2DA7" w:rsidRPr="004B0D07">
        <w:t>ПОП-П</w:t>
      </w:r>
      <w:r w:rsidRPr="004B0D07">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4B0D07" w:rsidRPr="004B0D07">
        <w:t>.</w:t>
      </w:r>
    </w:p>
    <w:p w14:paraId="025B2ECE" w14:textId="35419B52" w:rsidR="00C07FB3" w:rsidRPr="004B0D07" w:rsidRDefault="00C07FB3" w:rsidP="001E637C">
      <w:pPr>
        <w:pStyle w:val="af4"/>
        <w:spacing w:before="0" w:after="0" w:line="276" w:lineRule="auto"/>
        <w:ind w:firstLine="709"/>
        <w:rPr>
          <w:shd w:val="clear" w:color="auto" w:fill="FFFFFF"/>
        </w:rPr>
      </w:pPr>
      <w:r w:rsidRPr="004B0D07">
        <w:t xml:space="preserve">Выпускник, освоивший образовательную программу, должен быть готов к выполнению видов деятельности, </w:t>
      </w:r>
      <w:r w:rsidR="00632024" w:rsidRPr="004B0D07">
        <w:t>предусмотренных образовательной программой</w:t>
      </w:r>
      <w:r w:rsidR="0093259F" w:rsidRPr="004B0D07">
        <w:t xml:space="preserve"> (таблица 1), и демонстрировать результаты освоения образовательной программы (таблица 2)</w:t>
      </w:r>
      <w:r w:rsidRPr="004B0D07">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8EDCD24" w:rsidR="00C07FB3" w:rsidRPr="007532F8" w:rsidRDefault="00C07FB3" w:rsidP="00E6774A">
            <w:pPr>
              <w:ind w:left="49" w:right="51"/>
              <w:rPr>
                <w:rFonts w:ascii="Times New Roman" w:hAnsi="Times New Roman" w:cs="Times New Roman"/>
                <w:i/>
                <w:iCs/>
                <w:color w:val="000000"/>
                <w:sz w:val="24"/>
                <w:szCs w:val="24"/>
              </w:rPr>
            </w:pPr>
            <w:r w:rsidRPr="007532F8">
              <w:rPr>
                <w:rFonts w:ascii="Times New Roman" w:hAnsi="Times New Roman" w:cs="Times New Roman"/>
                <w:color w:val="000000"/>
                <w:sz w:val="24"/>
                <w:szCs w:val="24"/>
              </w:rPr>
              <w:t xml:space="preserve">ВД 01. </w:t>
            </w:r>
            <w:r w:rsidR="007532F8" w:rsidRPr="007532F8">
              <w:rPr>
                <w:rFonts w:ascii="Times New Roman" w:hAnsi="Times New Roman"/>
                <w:color w:val="000000"/>
                <w:sz w:val="24"/>
                <w:szCs w:val="24"/>
              </w:rPr>
              <w:t>Выполнение работ по ремонту и наладке сельскохозяйственных машин и оборудования (по выбору)</w:t>
            </w:r>
          </w:p>
        </w:tc>
        <w:tc>
          <w:tcPr>
            <w:tcW w:w="4492" w:type="dxa"/>
            <w:tcBorders>
              <w:top w:val="single" w:sz="4" w:space="0" w:color="000000"/>
              <w:left w:val="single" w:sz="4" w:space="0" w:color="000000"/>
              <w:bottom w:val="single" w:sz="4" w:space="0" w:color="000000"/>
              <w:right w:val="single" w:sz="4" w:space="0" w:color="000000"/>
            </w:tcBorders>
          </w:tcPr>
          <w:p w14:paraId="09F95399" w14:textId="6695F7C8"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w:t>
            </w:r>
            <w:r w:rsidR="007532F8">
              <w:rPr>
                <w:rFonts w:ascii="Times New Roman" w:hAnsi="Times New Roman" w:cs="Times New Roman"/>
                <w:color w:val="000000"/>
                <w:sz w:val="24"/>
                <w:szCs w:val="24"/>
              </w:rPr>
              <w:t>н</w:t>
            </w:r>
            <w:r w:rsidRPr="00C07FB3">
              <w:rPr>
                <w:rFonts w:ascii="Times New Roman" w:hAnsi="Times New Roman" w:cs="Times New Roman"/>
                <w:color w:val="000000"/>
                <w:sz w:val="24"/>
                <w:szCs w:val="24"/>
              </w:rPr>
              <w:t xml:space="preserve">01. </w:t>
            </w:r>
            <w:r w:rsidR="007532F8" w:rsidRPr="007532F8">
              <w:rPr>
                <w:rFonts w:ascii="Times New Roman" w:hAnsi="Times New Roman" w:cs="Times New Roman"/>
                <w:color w:val="000000"/>
                <w:sz w:val="24"/>
                <w:szCs w:val="24"/>
              </w:rPr>
              <w:t>Выполнение работ по ремонту и наладке сельскохозяйственных машин и оборудования</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32807C9" w:rsidR="00C07FB3" w:rsidRPr="007532F8" w:rsidRDefault="007532F8" w:rsidP="00E6774A">
            <w:pPr>
              <w:ind w:left="49" w:right="51"/>
              <w:rPr>
                <w:rFonts w:ascii="Times New Roman" w:hAnsi="Times New Roman" w:cs="Times New Roman"/>
                <w:color w:val="000000"/>
                <w:sz w:val="24"/>
                <w:szCs w:val="24"/>
              </w:rPr>
            </w:pPr>
            <w:r w:rsidRPr="007532F8">
              <w:rPr>
                <w:rFonts w:ascii="Times New Roman" w:hAnsi="Times New Roman" w:cs="Times New Roman"/>
                <w:color w:val="000000"/>
                <w:sz w:val="24"/>
                <w:szCs w:val="24"/>
              </w:rPr>
              <w:t xml:space="preserve">ВД 01. </w:t>
            </w:r>
            <w:r w:rsidRPr="007532F8">
              <w:rPr>
                <w:rFonts w:ascii="Times New Roman" w:hAnsi="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41BE3C85" w:rsidR="00C07FB3" w:rsidRPr="00C07FB3" w:rsidRDefault="007532F8"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r w:rsidRPr="00C07FB3">
              <w:rPr>
                <w:rFonts w:ascii="Times New Roman" w:hAnsi="Times New Roman" w:cs="Times New Roman"/>
                <w:color w:val="000000"/>
                <w:sz w:val="24"/>
                <w:szCs w:val="24"/>
              </w:rPr>
              <w:t>0</w:t>
            </w:r>
            <w:r w:rsidR="0098679E" w:rsidRPr="0081474D">
              <w:rPr>
                <w:rFonts w:ascii="Times New Roman" w:hAnsi="Times New Roman" w:cs="Times New Roman"/>
                <w:color w:val="000000"/>
                <w:sz w:val="24"/>
                <w:szCs w:val="24"/>
              </w:rPr>
              <w:t>1</w:t>
            </w:r>
            <w:r w:rsidRPr="007532F8">
              <w:rPr>
                <w:rFonts w:ascii="Times New Roman" w:hAnsi="Times New Roman" w:cs="Times New Roman"/>
                <w:color w:val="000000"/>
                <w:sz w:val="24"/>
                <w:szCs w:val="24"/>
              </w:rPr>
              <w:t xml:space="preserve">. </w:t>
            </w:r>
            <w:r w:rsidRPr="007532F8">
              <w:rPr>
                <w:rFonts w:ascii="Times New Roman" w:hAnsi="Times New Roman"/>
                <w:color w:val="000000"/>
                <w:position w:val="-1"/>
              </w:rPr>
              <w:t>Выполнение механизированных работ в сельскохозяйственном производстве с поддержанием технического состояния средств механизации</w:t>
            </w:r>
          </w:p>
        </w:tc>
      </w:tr>
    </w:tbl>
    <w:p w14:paraId="2E15C9B9" w14:textId="18340EE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202D4CD4" w14:textId="04E9135F" w:rsidR="0081474D" w:rsidRDefault="0081474D" w:rsidP="00C07FB3">
      <w:pPr>
        <w:pStyle w:val="a4"/>
        <w:spacing w:line="276" w:lineRule="auto"/>
        <w:ind w:left="0" w:firstLine="709"/>
        <w:jc w:val="both"/>
        <w:rPr>
          <w:rFonts w:ascii="Times New Roman" w:hAnsi="Times New Roman" w:cs="Times New Roman"/>
          <w:i/>
          <w:iCs/>
          <w:shd w:val="clear" w:color="auto" w:fill="FFFFFF"/>
        </w:rPr>
      </w:pPr>
    </w:p>
    <w:p w14:paraId="7C98D962" w14:textId="77777777" w:rsidR="0081474D" w:rsidRDefault="0081474D"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65389242" w:rsidR="00D570F5" w:rsidRPr="001E637C" w:rsidRDefault="00D570F5" w:rsidP="004B1FA3">
      <w:pPr>
        <w:spacing w:after="120"/>
        <w:rPr>
          <w:rFonts w:ascii="Times New Roman" w:hAnsi="Times New Roman"/>
          <w:b/>
          <w:i/>
          <w:iCs/>
          <w:color w:val="FF0000"/>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81474D">
        <w:trPr>
          <w:trHeight w:val="472"/>
        </w:trPr>
        <w:tc>
          <w:tcPr>
            <w:tcW w:w="3387" w:type="dxa"/>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B1FA3" w:rsidRPr="00692697" w14:paraId="5CE1E0E7" w14:textId="77777777" w:rsidTr="0081474D">
        <w:trPr>
          <w:trHeight w:val="259"/>
        </w:trPr>
        <w:tc>
          <w:tcPr>
            <w:tcW w:w="3387" w:type="dxa"/>
            <w:vMerge w:val="restart"/>
          </w:tcPr>
          <w:p w14:paraId="72BFAE5D" w14:textId="330FB479" w:rsidR="004B1FA3" w:rsidRPr="00444071" w:rsidRDefault="004B1FA3" w:rsidP="00D25349">
            <w:pPr>
              <w:widowControl w:val="0"/>
              <w:rPr>
                <w:rFonts w:ascii="Times New Roman" w:hAnsi="Times New Roman"/>
                <w:color w:val="0070C0"/>
                <w:sz w:val="24"/>
                <w:szCs w:val="24"/>
              </w:rPr>
            </w:pPr>
            <w:r w:rsidRPr="004C6AC7">
              <w:rPr>
                <w:rFonts w:ascii="Times New Roman" w:hAnsi="Times New Roman"/>
                <w:color w:val="000000"/>
                <w:sz w:val="24"/>
                <w:szCs w:val="24"/>
              </w:rPr>
              <w:t>Выполнение работ по ремонту и наладке сельскохозяйственных машин и оборудования (по выбору)</w:t>
            </w:r>
          </w:p>
        </w:tc>
        <w:tc>
          <w:tcPr>
            <w:tcW w:w="6242" w:type="dxa"/>
          </w:tcPr>
          <w:p w14:paraId="3E9107B8" w14:textId="600CFB6A" w:rsidR="004B1FA3" w:rsidRPr="00444071" w:rsidRDefault="004B1FA3" w:rsidP="00D25349">
            <w:pPr>
              <w:widowControl w:val="0"/>
              <w:rPr>
                <w:rFonts w:ascii="Times New Roman" w:hAnsi="Times New Roman"/>
                <w:iCs/>
                <w:color w:val="0070C0"/>
                <w:sz w:val="24"/>
                <w:szCs w:val="24"/>
              </w:rPr>
            </w:pPr>
            <w:r w:rsidRPr="004C6AC7">
              <w:rPr>
                <w:rFonts w:ascii="Times New Roman" w:hAnsi="Times New Roman"/>
                <w:color w:val="000000"/>
                <w:sz w:val="24"/>
                <w:szCs w:val="24"/>
              </w:rPr>
              <w:t>ПК 1.1 Выполнять работы по разборке (сборке), монтажу (демонтажу) сельскохозяйственных машин и оборудования</w:t>
            </w:r>
          </w:p>
        </w:tc>
      </w:tr>
      <w:tr w:rsidR="004B1FA3" w:rsidRPr="00692697" w14:paraId="1EB58C61" w14:textId="77777777" w:rsidTr="0081474D">
        <w:trPr>
          <w:trHeight w:val="250"/>
        </w:trPr>
        <w:tc>
          <w:tcPr>
            <w:tcW w:w="3387" w:type="dxa"/>
            <w:vMerge/>
          </w:tcPr>
          <w:p w14:paraId="607DED8F" w14:textId="77777777" w:rsidR="004B1FA3" w:rsidRPr="00444071" w:rsidRDefault="004B1FA3" w:rsidP="00D25349">
            <w:pPr>
              <w:widowControl w:val="0"/>
              <w:rPr>
                <w:rFonts w:ascii="Times New Roman" w:hAnsi="Times New Roman"/>
                <w:color w:val="0070C0"/>
                <w:sz w:val="24"/>
                <w:szCs w:val="24"/>
              </w:rPr>
            </w:pPr>
          </w:p>
        </w:tc>
        <w:tc>
          <w:tcPr>
            <w:tcW w:w="6242" w:type="dxa"/>
          </w:tcPr>
          <w:p w14:paraId="5A0F7983" w14:textId="4A18E049" w:rsidR="004B1FA3" w:rsidRPr="00444071" w:rsidRDefault="004B1FA3" w:rsidP="00D25349">
            <w:pPr>
              <w:widowControl w:val="0"/>
              <w:ind w:left="1" w:hanging="3"/>
              <w:rPr>
                <w:rFonts w:ascii="Times New Roman" w:hAnsi="Times New Roman"/>
                <w:color w:val="0070C0"/>
                <w:sz w:val="24"/>
                <w:szCs w:val="24"/>
              </w:rPr>
            </w:pPr>
            <w:r w:rsidRPr="004C6AC7">
              <w:rPr>
                <w:rFonts w:ascii="Times New Roman" w:hAnsi="Times New Roman"/>
                <w:color w:val="000000"/>
                <w:sz w:val="24"/>
                <w:szCs w:val="24"/>
              </w:rPr>
              <w:t>ПК 1.2. Производить ремонт узлов и механизмов сельскохозяйственных машин и оборудования.</w:t>
            </w:r>
          </w:p>
        </w:tc>
      </w:tr>
      <w:tr w:rsidR="004B1FA3" w:rsidRPr="00692697" w14:paraId="50693961" w14:textId="77777777" w:rsidTr="0081474D">
        <w:trPr>
          <w:trHeight w:val="566"/>
        </w:trPr>
        <w:tc>
          <w:tcPr>
            <w:tcW w:w="3387" w:type="dxa"/>
            <w:vMerge/>
          </w:tcPr>
          <w:p w14:paraId="35D72D65" w14:textId="77777777" w:rsidR="004B1FA3" w:rsidRPr="00444071" w:rsidRDefault="004B1FA3" w:rsidP="00D25349">
            <w:pPr>
              <w:widowControl w:val="0"/>
              <w:rPr>
                <w:rFonts w:ascii="Times New Roman" w:hAnsi="Times New Roman"/>
                <w:color w:val="0070C0"/>
                <w:sz w:val="24"/>
                <w:szCs w:val="24"/>
              </w:rPr>
            </w:pPr>
          </w:p>
        </w:tc>
        <w:tc>
          <w:tcPr>
            <w:tcW w:w="6242" w:type="dxa"/>
          </w:tcPr>
          <w:p w14:paraId="1AF55276" w14:textId="613CF83A" w:rsidR="004B1FA3" w:rsidRPr="00444071" w:rsidRDefault="004B1FA3" w:rsidP="00D25349">
            <w:pPr>
              <w:widowControl w:val="0"/>
              <w:rPr>
                <w:rFonts w:ascii="Times New Roman" w:hAnsi="Times New Roman"/>
                <w:color w:val="0070C0"/>
                <w:sz w:val="24"/>
                <w:szCs w:val="24"/>
              </w:rPr>
            </w:pPr>
            <w:r w:rsidRPr="004C6AC7">
              <w:rPr>
                <w:rFonts w:ascii="Times New Roman" w:hAnsi="Times New Roman"/>
                <w:color w:val="000000"/>
                <w:sz w:val="24"/>
                <w:szCs w:val="24"/>
              </w:rPr>
              <w:t>ПК 1.3 Производить восстановление деталей сельскохозяйственных машин и оборудования</w:t>
            </w:r>
          </w:p>
        </w:tc>
      </w:tr>
      <w:tr w:rsidR="004B1FA3" w:rsidRPr="00692697" w14:paraId="624EA1C6" w14:textId="77777777" w:rsidTr="0081474D">
        <w:trPr>
          <w:trHeight w:val="566"/>
        </w:trPr>
        <w:tc>
          <w:tcPr>
            <w:tcW w:w="3387" w:type="dxa"/>
            <w:vMerge/>
          </w:tcPr>
          <w:p w14:paraId="2DB5E944" w14:textId="77777777" w:rsidR="004B1FA3" w:rsidRPr="00444071" w:rsidRDefault="004B1FA3" w:rsidP="00D25349">
            <w:pPr>
              <w:widowControl w:val="0"/>
              <w:rPr>
                <w:rFonts w:ascii="Times New Roman" w:hAnsi="Times New Roman"/>
                <w:color w:val="0070C0"/>
                <w:sz w:val="24"/>
                <w:szCs w:val="24"/>
              </w:rPr>
            </w:pPr>
          </w:p>
        </w:tc>
        <w:tc>
          <w:tcPr>
            <w:tcW w:w="6242" w:type="dxa"/>
          </w:tcPr>
          <w:p w14:paraId="36C29804" w14:textId="632BA3C8" w:rsidR="004B1FA3" w:rsidRPr="004C6AC7" w:rsidRDefault="004B1FA3" w:rsidP="00D25349">
            <w:pPr>
              <w:widowControl w:val="0"/>
              <w:rPr>
                <w:rFonts w:ascii="Times New Roman" w:hAnsi="Times New Roman"/>
                <w:color w:val="000000"/>
                <w:sz w:val="24"/>
                <w:szCs w:val="24"/>
              </w:rPr>
            </w:pPr>
            <w:r w:rsidRPr="004B1FA3">
              <w:rPr>
                <w:rFonts w:ascii="Times New Roman" w:hAnsi="Times New Roman"/>
                <w:color w:val="000000"/>
                <w:sz w:val="24"/>
                <w:szCs w:val="24"/>
              </w:rPr>
              <w:t>ПК 1.4 Выполнять стендовую обкатку, испытание, регулирование отремонтированных сельскохозяйственных машин и оборудования.</w:t>
            </w:r>
          </w:p>
        </w:tc>
      </w:tr>
      <w:tr w:rsidR="004B1FA3" w:rsidRPr="00692697" w14:paraId="2BE5BEAB" w14:textId="77777777" w:rsidTr="0081474D">
        <w:trPr>
          <w:trHeight w:val="566"/>
        </w:trPr>
        <w:tc>
          <w:tcPr>
            <w:tcW w:w="3387" w:type="dxa"/>
            <w:vMerge/>
          </w:tcPr>
          <w:p w14:paraId="39EC6EE9" w14:textId="77777777" w:rsidR="004B1FA3" w:rsidRPr="00444071" w:rsidRDefault="004B1FA3" w:rsidP="00D25349">
            <w:pPr>
              <w:widowControl w:val="0"/>
              <w:rPr>
                <w:rFonts w:ascii="Times New Roman" w:hAnsi="Times New Roman"/>
                <w:color w:val="0070C0"/>
                <w:sz w:val="24"/>
                <w:szCs w:val="24"/>
              </w:rPr>
            </w:pPr>
          </w:p>
        </w:tc>
        <w:tc>
          <w:tcPr>
            <w:tcW w:w="6242" w:type="dxa"/>
          </w:tcPr>
          <w:p w14:paraId="3E67B70A" w14:textId="27D07D44" w:rsidR="004B1FA3" w:rsidRPr="004B1FA3" w:rsidRDefault="004B1FA3" w:rsidP="00D25349">
            <w:pPr>
              <w:widowControl w:val="0"/>
              <w:rPr>
                <w:rFonts w:ascii="Times New Roman" w:hAnsi="Times New Roman"/>
                <w:color w:val="000000"/>
                <w:sz w:val="24"/>
                <w:szCs w:val="24"/>
              </w:rPr>
            </w:pPr>
            <w:r w:rsidRPr="004C6AC7">
              <w:rPr>
                <w:rFonts w:ascii="Times New Roman" w:hAnsi="Times New Roman"/>
                <w:color w:val="000000"/>
                <w:sz w:val="24"/>
                <w:szCs w:val="24"/>
              </w:rPr>
              <w:t>ПК 1.5 Выполнять наладку сельскохозяйственных машин и оборудования</w:t>
            </w:r>
          </w:p>
        </w:tc>
      </w:tr>
      <w:tr w:rsidR="004B1FA3" w:rsidRPr="00692697" w14:paraId="7D465CAC" w14:textId="77777777" w:rsidTr="0081474D">
        <w:trPr>
          <w:trHeight w:val="86"/>
        </w:trPr>
        <w:tc>
          <w:tcPr>
            <w:tcW w:w="3387" w:type="dxa"/>
            <w:vMerge w:val="restart"/>
          </w:tcPr>
          <w:p w14:paraId="6FCB2723" w14:textId="6E68B05C" w:rsidR="004B1FA3" w:rsidRPr="004B1FA3" w:rsidRDefault="004B1FA3" w:rsidP="00D25349">
            <w:pPr>
              <w:widowControl w:val="0"/>
              <w:rPr>
                <w:rFonts w:ascii="Times New Roman" w:hAnsi="Times New Roman"/>
                <w:color w:val="0070C0"/>
                <w:sz w:val="24"/>
                <w:szCs w:val="24"/>
              </w:rPr>
            </w:pPr>
            <w:r w:rsidRPr="004B1FA3">
              <w:rPr>
                <w:rFonts w:ascii="Times New Roman" w:hAnsi="Times New Roman"/>
                <w:sz w:val="24"/>
                <w:szCs w:val="24"/>
              </w:rPr>
              <w:t>Выполнение механизированных работ в сельскохозяйственном производстве с поддержанием технического состояния средств механизации (по выбору)</w:t>
            </w:r>
          </w:p>
        </w:tc>
        <w:tc>
          <w:tcPr>
            <w:tcW w:w="6242" w:type="dxa"/>
          </w:tcPr>
          <w:p w14:paraId="5FA94EF1" w14:textId="2699E81F" w:rsidR="004B1FA3" w:rsidRPr="00444071" w:rsidRDefault="004B1FA3" w:rsidP="00D25349">
            <w:pPr>
              <w:widowControl w:val="0"/>
              <w:rPr>
                <w:rFonts w:ascii="Times New Roman" w:eastAsia="Calibri" w:hAnsi="Times New Roman"/>
                <w:color w:val="0070C0"/>
                <w:spacing w:val="2"/>
                <w:sz w:val="24"/>
                <w:szCs w:val="24"/>
                <w:highlight w:val="yellow"/>
                <w:shd w:val="clear" w:color="auto" w:fill="FFFFFF"/>
              </w:rPr>
            </w:pPr>
            <w:r w:rsidRPr="004C6AC7">
              <w:rPr>
                <w:rFonts w:ascii="Times New Roman" w:hAnsi="Times New Roman"/>
                <w:sz w:val="24"/>
                <w:szCs w:val="24"/>
              </w:rPr>
              <w:t xml:space="preserve">ПК </w:t>
            </w:r>
            <w:r w:rsidR="0098679E" w:rsidRPr="0081474D">
              <w:rPr>
                <w:rFonts w:ascii="Times New Roman" w:hAnsi="Times New Roman"/>
                <w:sz w:val="24"/>
                <w:szCs w:val="24"/>
              </w:rPr>
              <w:t>1</w:t>
            </w:r>
            <w:r w:rsidRPr="004C6AC7">
              <w:rPr>
                <w:rFonts w:ascii="Times New Roman" w:hAnsi="Times New Roman"/>
                <w:sz w:val="24"/>
                <w:szCs w:val="24"/>
              </w:rPr>
              <w:t>.1. Выполнять основную обработку и предпосевную подготовку почвы с заданными агротехническими требованиями</w:t>
            </w:r>
          </w:p>
        </w:tc>
      </w:tr>
      <w:tr w:rsidR="004B1FA3" w:rsidRPr="00692697" w14:paraId="4F4487A9" w14:textId="77777777" w:rsidTr="0081474D">
        <w:trPr>
          <w:trHeight w:val="236"/>
        </w:trPr>
        <w:tc>
          <w:tcPr>
            <w:tcW w:w="3387" w:type="dxa"/>
            <w:vMerge/>
          </w:tcPr>
          <w:p w14:paraId="0F5E2C9F" w14:textId="77777777" w:rsidR="004B1FA3" w:rsidRPr="00444071" w:rsidRDefault="004B1FA3" w:rsidP="00D25349">
            <w:pPr>
              <w:widowControl w:val="0"/>
              <w:rPr>
                <w:rFonts w:ascii="Times New Roman" w:hAnsi="Times New Roman"/>
                <w:color w:val="0070C0"/>
                <w:sz w:val="24"/>
                <w:szCs w:val="24"/>
              </w:rPr>
            </w:pPr>
          </w:p>
        </w:tc>
        <w:tc>
          <w:tcPr>
            <w:tcW w:w="6242" w:type="dxa"/>
          </w:tcPr>
          <w:p w14:paraId="2AE2863C" w14:textId="0DB32129" w:rsidR="004B1FA3" w:rsidRPr="00444071" w:rsidRDefault="004B1FA3" w:rsidP="00D25349">
            <w:pPr>
              <w:widowControl w:val="0"/>
              <w:rPr>
                <w:rFonts w:ascii="Times New Roman" w:eastAsia="Calibri" w:hAnsi="Times New Roman"/>
                <w:color w:val="0070C0"/>
                <w:spacing w:val="2"/>
                <w:sz w:val="24"/>
                <w:szCs w:val="24"/>
                <w:shd w:val="clear" w:color="auto" w:fill="FFFFFF"/>
              </w:rPr>
            </w:pPr>
            <w:r w:rsidRPr="004C6AC7">
              <w:rPr>
                <w:rFonts w:ascii="Times New Roman" w:hAnsi="Times New Roman"/>
                <w:sz w:val="24"/>
                <w:szCs w:val="24"/>
              </w:rPr>
              <w:t xml:space="preserve">ПК </w:t>
            </w:r>
            <w:r w:rsidR="0098679E" w:rsidRPr="0098679E">
              <w:rPr>
                <w:rFonts w:ascii="Times New Roman" w:hAnsi="Times New Roman"/>
                <w:sz w:val="24"/>
                <w:szCs w:val="24"/>
              </w:rPr>
              <w:t>1</w:t>
            </w:r>
            <w:r w:rsidRPr="004C6AC7">
              <w:rPr>
                <w:rFonts w:ascii="Times New Roman" w:hAnsi="Times New Roman"/>
                <w:sz w:val="24"/>
                <w:szCs w:val="24"/>
              </w:rPr>
              <w:t>.2 Вносить удобрения с заданными агротехническими требованиями</w:t>
            </w:r>
          </w:p>
        </w:tc>
      </w:tr>
      <w:tr w:rsidR="004B1FA3" w:rsidRPr="00692697" w14:paraId="0D50A543" w14:textId="77777777" w:rsidTr="0081474D">
        <w:trPr>
          <w:trHeight w:val="118"/>
        </w:trPr>
        <w:tc>
          <w:tcPr>
            <w:tcW w:w="3387" w:type="dxa"/>
            <w:vMerge/>
          </w:tcPr>
          <w:p w14:paraId="13152C66" w14:textId="77777777" w:rsidR="004B1FA3" w:rsidRPr="00444071" w:rsidRDefault="004B1FA3" w:rsidP="00D25349">
            <w:pPr>
              <w:widowControl w:val="0"/>
              <w:rPr>
                <w:rFonts w:ascii="Times New Roman" w:hAnsi="Times New Roman"/>
                <w:color w:val="0070C0"/>
                <w:sz w:val="24"/>
                <w:szCs w:val="24"/>
              </w:rPr>
            </w:pPr>
          </w:p>
        </w:tc>
        <w:tc>
          <w:tcPr>
            <w:tcW w:w="6242" w:type="dxa"/>
          </w:tcPr>
          <w:p w14:paraId="2E54FBE7" w14:textId="5BB7FE2F" w:rsidR="004B1FA3" w:rsidRPr="00444071" w:rsidRDefault="004B1FA3" w:rsidP="00D25349">
            <w:pPr>
              <w:widowControl w:val="0"/>
              <w:ind w:left="1" w:hanging="3"/>
              <w:rPr>
                <w:rFonts w:ascii="Times New Roman" w:eastAsia="Calibri" w:hAnsi="Times New Roman"/>
                <w:color w:val="0070C0"/>
                <w:spacing w:val="2"/>
                <w:sz w:val="24"/>
                <w:szCs w:val="24"/>
                <w:shd w:val="clear" w:color="auto" w:fill="FFFFFF"/>
              </w:rPr>
            </w:pPr>
            <w:r w:rsidRPr="004C6AC7">
              <w:rPr>
                <w:rFonts w:ascii="Times New Roman" w:hAnsi="Times New Roman"/>
                <w:sz w:val="24"/>
                <w:szCs w:val="24"/>
              </w:rPr>
              <w:t xml:space="preserve">ПК </w:t>
            </w:r>
            <w:r w:rsidR="0098679E" w:rsidRPr="0081474D">
              <w:rPr>
                <w:rFonts w:ascii="Times New Roman" w:hAnsi="Times New Roman"/>
                <w:sz w:val="24"/>
                <w:szCs w:val="24"/>
              </w:rPr>
              <w:t>1</w:t>
            </w:r>
            <w:r w:rsidRPr="004C6AC7">
              <w:rPr>
                <w:rFonts w:ascii="Times New Roman" w:hAnsi="Times New Roman"/>
                <w:sz w:val="24"/>
                <w:szCs w:val="24"/>
              </w:rPr>
              <w:t>.3. Выполнять механизированные работы по посеву, посадке и уходу за сельскохозяйственными культурами</w:t>
            </w:r>
          </w:p>
        </w:tc>
      </w:tr>
      <w:tr w:rsidR="004B1FA3" w:rsidRPr="00692697" w14:paraId="346E8AB4" w14:textId="77777777" w:rsidTr="0081474D">
        <w:trPr>
          <w:trHeight w:val="118"/>
        </w:trPr>
        <w:tc>
          <w:tcPr>
            <w:tcW w:w="3387" w:type="dxa"/>
            <w:vMerge/>
          </w:tcPr>
          <w:p w14:paraId="50FBAEFB" w14:textId="77777777" w:rsidR="004B1FA3" w:rsidRPr="00444071" w:rsidRDefault="004B1FA3" w:rsidP="00D25349">
            <w:pPr>
              <w:widowControl w:val="0"/>
              <w:rPr>
                <w:rFonts w:ascii="Times New Roman" w:hAnsi="Times New Roman"/>
                <w:color w:val="0070C0"/>
                <w:sz w:val="24"/>
                <w:szCs w:val="24"/>
              </w:rPr>
            </w:pPr>
          </w:p>
        </w:tc>
        <w:tc>
          <w:tcPr>
            <w:tcW w:w="6242" w:type="dxa"/>
          </w:tcPr>
          <w:p w14:paraId="6274C320" w14:textId="43D346EF" w:rsidR="004B1FA3" w:rsidRPr="004C6AC7" w:rsidRDefault="004B1FA3" w:rsidP="00D25349">
            <w:pPr>
              <w:widowControl w:val="0"/>
              <w:ind w:left="1" w:hanging="3"/>
              <w:rPr>
                <w:rFonts w:ascii="Times New Roman" w:hAnsi="Times New Roman"/>
                <w:sz w:val="24"/>
                <w:szCs w:val="24"/>
              </w:rPr>
            </w:pPr>
            <w:r w:rsidRPr="004C6AC7">
              <w:rPr>
                <w:rFonts w:ascii="Times New Roman" w:hAnsi="Times New Roman"/>
                <w:sz w:val="24"/>
                <w:szCs w:val="24"/>
              </w:rPr>
              <w:t xml:space="preserve">ПК </w:t>
            </w:r>
            <w:r w:rsidR="0098679E" w:rsidRPr="0098679E">
              <w:rPr>
                <w:rFonts w:ascii="Times New Roman" w:hAnsi="Times New Roman"/>
                <w:sz w:val="24"/>
                <w:szCs w:val="24"/>
              </w:rPr>
              <w:t>1</w:t>
            </w:r>
            <w:r w:rsidRPr="004C6AC7">
              <w:rPr>
                <w:rFonts w:ascii="Times New Roman" w:hAnsi="Times New Roman"/>
                <w:sz w:val="24"/>
                <w:szCs w:val="24"/>
              </w:rPr>
              <w:t>.4 Выполнять уборочные работы с заданными агротехническими требованиями.</w:t>
            </w:r>
          </w:p>
        </w:tc>
      </w:tr>
      <w:tr w:rsidR="004B1FA3" w:rsidRPr="00692697" w14:paraId="7CFD9342" w14:textId="77777777" w:rsidTr="0081474D">
        <w:trPr>
          <w:trHeight w:val="118"/>
        </w:trPr>
        <w:tc>
          <w:tcPr>
            <w:tcW w:w="3387" w:type="dxa"/>
            <w:vMerge/>
          </w:tcPr>
          <w:p w14:paraId="43C76510" w14:textId="77777777" w:rsidR="004B1FA3" w:rsidRPr="00444071" w:rsidRDefault="004B1FA3" w:rsidP="00D25349">
            <w:pPr>
              <w:widowControl w:val="0"/>
              <w:rPr>
                <w:rFonts w:ascii="Times New Roman" w:hAnsi="Times New Roman"/>
                <w:color w:val="0070C0"/>
                <w:sz w:val="24"/>
                <w:szCs w:val="24"/>
              </w:rPr>
            </w:pPr>
          </w:p>
        </w:tc>
        <w:tc>
          <w:tcPr>
            <w:tcW w:w="6242" w:type="dxa"/>
          </w:tcPr>
          <w:p w14:paraId="537CFCDD" w14:textId="2C3DF0CF" w:rsidR="004B1FA3" w:rsidRPr="004C6AC7" w:rsidRDefault="004B1FA3" w:rsidP="00D25349">
            <w:pPr>
              <w:widowControl w:val="0"/>
              <w:ind w:left="1" w:hanging="3"/>
              <w:rPr>
                <w:rFonts w:ascii="Times New Roman" w:hAnsi="Times New Roman"/>
                <w:sz w:val="24"/>
                <w:szCs w:val="24"/>
              </w:rPr>
            </w:pPr>
            <w:r w:rsidRPr="004C6AC7">
              <w:rPr>
                <w:rFonts w:ascii="Times New Roman" w:hAnsi="Times New Roman"/>
                <w:sz w:val="24"/>
                <w:szCs w:val="24"/>
              </w:rPr>
              <w:t xml:space="preserve">ПК </w:t>
            </w:r>
            <w:r w:rsidR="0098679E" w:rsidRPr="0098679E">
              <w:rPr>
                <w:rFonts w:ascii="Times New Roman" w:hAnsi="Times New Roman"/>
                <w:sz w:val="24"/>
                <w:szCs w:val="24"/>
              </w:rPr>
              <w:t>1</w:t>
            </w:r>
            <w:r w:rsidRPr="004C6AC7">
              <w:rPr>
                <w:rFonts w:ascii="Times New Roman" w:hAnsi="Times New Roman"/>
                <w:sz w:val="24"/>
                <w:szCs w:val="24"/>
              </w:rPr>
              <w:t>.5 Выполнять погрузочно-разгрузочные, транспортные и стационарные работы на тракторах.</w:t>
            </w:r>
          </w:p>
        </w:tc>
      </w:tr>
      <w:tr w:rsidR="004B1FA3" w:rsidRPr="00692697" w14:paraId="7A39FB7C" w14:textId="77777777" w:rsidTr="0081474D">
        <w:trPr>
          <w:trHeight w:val="118"/>
        </w:trPr>
        <w:tc>
          <w:tcPr>
            <w:tcW w:w="3387" w:type="dxa"/>
            <w:vMerge/>
          </w:tcPr>
          <w:p w14:paraId="4177E031" w14:textId="77777777" w:rsidR="004B1FA3" w:rsidRPr="00444071" w:rsidRDefault="004B1FA3" w:rsidP="00D25349">
            <w:pPr>
              <w:widowControl w:val="0"/>
              <w:rPr>
                <w:rFonts w:ascii="Times New Roman" w:hAnsi="Times New Roman"/>
                <w:color w:val="0070C0"/>
                <w:sz w:val="24"/>
                <w:szCs w:val="24"/>
              </w:rPr>
            </w:pPr>
          </w:p>
        </w:tc>
        <w:tc>
          <w:tcPr>
            <w:tcW w:w="6242" w:type="dxa"/>
          </w:tcPr>
          <w:p w14:paraId="2EE09ED4" w14:textId="0126A41F" w:rsidR="004B1FA3" w:rsidRPr="004C6AC7" w:rsidRDefault="004B1FA3" w:rsidP="00D25349">
            <w:pPr>
              <w:widowControl w:val="0"/>
              <w:ind w:left="1" w:hanging="3"/>
              <w:rPr>
                <w:rFonts w:ascii="Times New Roman" w:hAnsi="Times New Roman"/>
                <w:sz w:val="24"/>
                <w:szCs w:val="24"/>
              </w:rPr>
            </w:pPr>
            <w:r w:rsidRPr="004C6AC7">
              <w:rPr>
                <w:rFonts w:ascii="Times New Roman" w:hAnsi="Times New Roman"/>
                <w:sz w:val="24"/>
                <w:szCs w:val="24"/>
              </w:rPr>
              <w:t xml:space="preserve">ПК </w:t>
            </w:r>
            <w:r w:rsidR="0098679E">
              <w:rPr>
                <w:rFonts w:ascii="Times New Roman" w:hAnsi="Times New Roman"/>
                <w:sz w:val="24"/>
                <w:szCs w:val="24"/>
                <w:lang w:val="en-US"/>
              </w:rPr>
              <w:t>1</w:t>
            </w:r>
            <w:r w:rsidRPr="004C6AC7">
              <w:rPr>
                <w:rFonts w:ascii="Times New Roman" w:hAnsi="Times New Roman"/>
                <w:sz w:val="24"/>
                <w:szCs w:val="24"/>
              </w:rPr>
              <w:t>.6 Выполнять мелиоративные работы</w:t>
            </w:r>
          </w:p>
        </w:tc>
      </w:tr>
      <w:tr w:rsidR="004B1FA3" w:rsidRPr="00692697" w14:paraId="42CAB7E1" w14:textId="77777777" w:rsidTr="0081474D">
        <w:trPr>
          <w:trHeight w:val="118"/>
        </w:trPr>
        <w:tc>
          <w:tcPr>
            <w:tcW w:w="3387" w:type="dxa"/>
            <w:vMerge/>
          </w:tcPr>
          <w:p w14:paraId="0B26A12F" w14:textId="77777777" w:rsidR="004B1FA3" w:rsidRPr="00444071" w:rsidRDefault="004B1FA3" w:rsidP="00D25349">
            <w:pPr>
              <w:widowControl w:val="0"/>
              <w:rPr>
                <w:rFonts w:ascii="Times New Roman" w:hAnsi="Times New Roman"/>
                <w:color w:val="0070C0"/>
                <w:sz w:val="24"/>
                <w:szCs w:val="24"/>
              </w:rPr>
            </w:pPr>
          </w:p>
        </w:tc>
        <w:tc>
          <w:tcPr>
            <w:tcW w:w="6242" w:type="dxa"/>
          </w:tcPr>
          <w:p w14:paraId="64022ECF" w14:textId="505244EA" w:rsidR="004B1FA3" w:rsidRPr="004C6AC7" w:rsidRDefault="004B1FA3" w:rsidP="00D25349">
            <w:pPr>
              <w:widowControl w:val="0"/>
              <w:ind w:left="1" w:hanging="3"/>
              <w:rPr>
                <w:rFonts w:ascii="Times New Roman" w:hAnsi="Times New Roman"/>
                <w:sz w:val="24"/>
                <w:szCs w:val="24"/>
              </w:rPr>
            </w:pPr>
            <w:r w:rsidRPr="004C6AC7">
              <w:rPr>
                <w:rFonts w:ascii="Times New Roman" w:hAnsi="Times New Roman"/>
                <w:sz w:val="24"/>
                <w:szCs w:val="24"/>
              </w:rPr>
              <w:t xml:space="preserve">ПК </w:t>
            </w:r>
            <w:r w:rsidR="0098679E" w:rsidRPr="0098679E">
              <w:rPr>
                <w:rFonts w:ascii="Times New Roman" w:hAnsi="Times New Roman"/>
                <w:sz w:val="24"/>
                <w:szCs w:val="24"/>
              </w:rPr>
              <w:t>1</w:t>
            </w:r>
            <w:r w:rsidRPr="004C6AC7">
              <w:rPr>
                <w:rFonts w:ascii="Times New Roman" w:hAnsi="Times New Roman"/>
                <w:sz w:val="24"/>
                <w:szCs w:val="24"/>
              </w:rPr>
              <w:t>.7 Выполнять механизированные работы по разгрузке и раздаче кормов животным, уборке навоза и отходов животноводства.</w:t>
            </w:r>
          </w:p>
        </w:tc>
      </w:tr>
      <w:tr w:rsidR="004B1FA3" w:rsidRPr="00692697" w14:paraId="59BC99AA" w14:textId="77777777" w:rsidTr="0081474D">
        <w:trPr>
          <w:trHeight w:val="118"/>
        </w:trPr>
        <w:tc>
          <w:tcPr>
            <w:tcW w:w="3387" w:type="dxa"/>
            <w:vMerge/>
          </w:tcPr>
          <w:p w14:paraId="3333B704" w14:textId="77777777" w:rsidR="004B1FA3" w:rsidRPr="00444071" w:rsidRDefault="004B1FA3" w:rsidP="00D25349">
            <w:pPr>
              <w:widowControl w:val="0"/>
              <w:rPr>
                <w:rFonts w:ascii="Times New Roman" w:hAnsi="Times New Roman"/>
                <w:color w:val="0070C0"/>
                <w:sz w:val="24"/>
                <w:szCs w:val="24"/>
              </w:rPr>
            </w:pPr>
          </w:p>
        </w:tc>
        <w:tc>
          <w:tcPr>
            <w:tcW w:w="6242" w:type="dxa"/>
          </w:tcPr>
          <w:p w14:paraId="6200F4CF" w14:textId="2410BA7E" w:rsidR="004B1FA3" w:rsidRPr="004C6AC7" w:rsidRDefault="004B1FA3" w:rsidP="00D25349">
            <w:pPr>
              <w:widowControl w:val="0"/>
              <w:ind w:left="1" w:hanging="3"/>
              <w:rPr>
                <w:rFonts w:ascii="Times New Roman" w:hAnsi="Times New Roman"/>
                <w:sz w:val="24"/>
                <w:szCs w:val="24"/>
              </w:rPr>
            </w:pPr>
            <w:r w:rsidRPr="004C6AC7">
              <w:rPr>
                <w:rFonts w:ascii="Times New Roman" w:hAnsi="Times New Roman"/>
                <w:sz w:val="24"/>
                <w:szCs w:val="24"/>
              </w:rPr>
              <w:t xml:space="preserve">ПК </w:t>
            </w:r>
            <w:r w:rsidR="0098679E" w:rsidRPr="0098679E">
              <w:rPr>
                <w:rFonts w:ascii="Times New Roman" w:hAnsi="Times New Roman"/>
                <w:sz w:val="24"/>
                <w:szCs w:val="24"/>
              </w:rPr>
              <w:t>1</w:t>
            </w:r>
            <w:r w:rsidRPr="004C6AC7">
              <w:rPr>
                <w:rFonts w:ascii="Times New Roman" w:hAnsi="Times New Roman"/>
                <w:sz w:val="24"/>
                <w:szCs w:val="24"/>
              </w:rPr>
              <w:t>.8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1B2AA9AC" w14:textId="2200C67B" w:rsidR="00875CE1" w:rsidRPr="004B0D07" w:rsidRDefault="00C47807" w:rsidP="004B0D07">
      <w:pPr>
        <w:suppressAutoHyphens/>
        <w:spacing w:line="276" w:lineRule="auto"/>
        <w:ind w:firstLine="708"/>
        <w:jc w:val="both"/>
        <w:rPr>
          <w:rFonts w:ascii="Times New Roman" w:eastAsia="Times New Roman" w:hAnsi="Times New Roman" w:cs="Times New Roman"/>
          <w:sz w:val="24"/>
          <w:szCs w:val="24"/>
          <w:lang w:eastAsia="zh-CN"/>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4B0D07">
        <w:rPr>
          <w:rFonts w:ascii="Times New Roman" w:eastAsia="Calibri" w:hAnsi="Times New Roman" w:cs="Times New Roman"/>
          <w:bCs/>
          <w:sz w:val="24"/>
          <w:szCs w:val="24"/>
        </w:rPr>
        <w:t xml:space="preserve">профессии </w:t>
      </w:r>
      <w:r w:rsidR="007532F8" w:rsidRPr="007532F8">
        <w:rPr>
          <w:rFonts w:ascii="Times New Roman" w:eastAsia="Calibri" w:hAnsi="Times New Roman" w:cs="Times New Roman"/>
          <w:bCs/>
          <w:sz w:val="24"/>
          <w:szCs w:val="24"/>
        </w:rPr>
        <w:t>35.01.27 Мастер сельскохозяйственного производства</w:t>
      </w:r>
      <w:r w:rsidRPr="004B0D07">
        <w:rPr>
          <w:rFonts w:ascii="Times New Roman" w:eastAsia="Calibri" w:hAnsi="Times New Roman" w:cs="Times New Roman"/>
          <w:sz w:val="24"/>
          <w:szCs w:val="24"/>
        </w:rPr>
        <w:t>,</w:t>
      </w:r>
      <w:r w:rsidRPr="004B0D07">
        <w:rPr>
          <w:rFonts w:ascii="Times New Roman" w:hAnsi="Times New Roman" w:cs="Times New Roman"/>
          <w:sz w:val="24"/>
          <w:szCs w:val="24"/>
        </w:rPr>
        <w:t xml:space="preserve"> сдают ГИА в форме демонстрационного экзамена</w:t>
      </w:r>
      <w:r w:rsidR="006E2DA7" w:rsidRPr="004B0D07">
        <w:rPr>
          <w:rFonts w:ascii="Times New Roman" w:hAnsi="Times New Roman" w:cs="Times New Roman"/>
          <w:sz w:val="24"/>
          <w:szCs w:val="24"/>
        </w:rPr>
        <w:t xml:space="preserve"> профильного уровня</w:t>
      </w:r>
      <w:r w:rsidR="004B0D07" w:rsidRPr="004B0D07">
        <w:rPr>
          <w:rFonts w:ascii="Times New Roman" w:hAnsi="Times New Roman" w:cs="Times New Roman"/>
          <w:sz w:val="24"/>
          <w:szCs w:val="24"/>
        </w:rPr>
        <w:t>.</w:t>
      </w: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w:t>
      </w:r>
      <w:r w:rsidRPr="004B0D07">
        <w:rPr>
          <w:rFonts w:ascii="Times New Roman" w:eastAsia="Times New Roman" w:hAnsi="Times New Roman" w:cs="Times New Roman"/>
          <w:sz w:val="24"/>
          <w:szCs w:val="24"/>
          <w:lang w:eastAsia="zh-CN"/>
        </w:rPr>
        <w:t>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4B0D0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0D07">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5788AF38" w:rsidR="00985065" w:rsidRPr="004B0D0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0D07">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описание условий допуска и подготовки ДЭ)</w:t>
      </w:r>
    </w:p>
    <w:p w14:paraId="60A88A5E" w14:textId="39CFA8C5" w:rsidR="00985065" w:rsidRPr="004B0D0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0D07">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w:t>
      </w:r>
      <w:r w:rsidR="004B0D07" w:rsidRPr="004B0D07">
        <w:rPr>
          <w:rFonts w:ascii="Times New Roman" w:eastAsia="Times New Roman" w:hAnsi="Times New Roman" w:cs="Times New Roman"/>
          <w:sz w:val="24"/>
          <w:szCs w:val="24"/>
          <w:lang w:eastAsia="zh-CN"/>
        </w:rPr>
        <w:t xml:space="preserve"> </w:t>
      </w:r>
      <w:r w:rsidRPr="004B0D07">
        <w:rPr>
          <w:rFonts w:ascii="Times New Roman" w:eastAsia="Times New Roman" w:hAnsi="Times New Roman" w:cs="Times New Roman"/>
          <w:sz w:val="24"/>
          <w:szCs w:val="24"/>
          <w:lang w:eastAsia="zh-CN"/>
        </w:rPr>
        <w:t>ДЭ)</w:t>
      </w:r>
    </w:p>
    <w:p w14:paraId="3CD112AA" w14:textId="4F4ECB36" w:rsidR="00985065" w:rsidRPr="004B0D0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0D07">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 или)</w:t>
      </w:r>
    </w:p>
    <w:p w14:paraId="3BC5C76B" w14:textId="1890A2F2" w:rsidR="00985065" w:rsidRPr="004B0D0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B0D07">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ED0D1A">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25FF5" w14:textId="77777777" w:rsidR="00ED0D1A" w:rsidRDefault="00ED0D1A" w:rsidP="00A858FE">
      <w:r>
        <w:separator/>
      </w:r>
    </w:p>
  </w:endnote>
  <w:endnote w:type="continuationSeparator" w:id="0">
    <w:p w14:paraId="4B28B2AC" w14:textId="77777777" w:rsidR="00ED0D1A" w:rsidRDefault="00ED0D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628B9" w14:textId="77777777" w:rsidR="00ED0D1A" w:rsidRDefault="00ED0D1A" w:rsidP="00A858FE">
      <w:r>
        <w:separator/>
      </w:r>
    </w:p>
  </w:footnote>
  <w:footnote w:type="continuationSeparator" w:id="0">
    <w:p w14:paraId="55C29BC2" w14:textId="77777777" w:rsidR="00ED0D1A" w:rsidRDefault="00ED0D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D07"/>
    <w:rsid w:val="004B0E9E"/>
    <w:rsid w:val="004B1FA3"/>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2F8"/>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474D"/>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79E"/>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0D1A"/>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1088</Words>
  <Characters>6202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6</cp:revision>
  <cp:lastPrinted>2023-04-28T08:44:00Z</cp:lastPrinted>
  <dcterms:created xsi:type="dcterms:W3CDTF">2024-03-04T11:39:00Z</dcterms:created>
  <dcterms:modified xsi:type="dcterms:W3CDTF">2024-11-19T12:21:00Z</dcterms:modified>
</cp:coreProperties>
</file>