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690D" w:rsidRPr="0020384F" w:rsidRDefault="00A9690D" w:rsidP="00A9690D">
      <w:pPr>
        <w:pStyle w:val="1"/>
      </w:pPr>
      <w:bookmarkStart w:id="0" w:name="_Toc84499257"/>
      <w:r w:rsidRPr="0020384F">
        <w:t>Приложение 2. Программы профессиональных модулей</w:t>
      </w:r>
      <w:bookmarkEnd w:id="0"/>
    </w:p>
    <w:p w:rsidR="00A9690D" w:rsidRPr="0020384F" w:rsidRDefault="00A9690D" w:rsidP="00A9690D">
      <w:pPr>
        <w:rPr>
          <w:rFonts w:ascii="Times New Roman" w:hAnsi="Times New Roman"/>
          <w:sz w:val="24"/>
          <w:szCs w:val="24"/>
        </w:rPr>
      </w:pPr>
    </w:p>
    <w:p w:rsidR="00A9690D" w:rsidRPr="0020384F" w:rsidRDefault="00A9690D" w:rsidP="00A9690D">
      <w:pPr>
        <w:pStyle w:val="afffffd"/>
        <w:spacing w:after="0" w:line="360" w:lineRule="auto"/>
        <w:jc w:val="right"/>
        <w:rPr>
          <w:rFonts w:ascii="Times New Roman" w:hAnsi="Times New Roman"/>
          <w:b/>
          <w:bCs/>
        </w:rPr>
      </w:pPr>
      <w:bookmarkStart w:id="1" w:name="_Toc84499258"/>
      <w:r w:rsidRPr="0020384F">
        <w:rPr>
          <w:rFonts w:ascii="Times New Roman" w:hAnsi="Times New Roman"/>
          <w:b/>
          <w:bCs/>
        </w:rPr>
        <w:t>Приложение 2.1</w:t>
      </w:r>
      <w:bookmarkEnd w:id="1"/>
    </w:p>
    <w:p w:rsidR="00A9690D" w:rsidRPr="00A16E8E" w:rsidRDefault="00A9690D" w:rsidP="00A16E8E">
      <w:pPr>
        <w:spacing w:after="0" w:line="360" w:lineRule="auto"/>
        <w:jc w:val="right"/>
        <w:rPr>
          <w:rFonts w:ascii="Times New Roman" w:hAnsi="Times New Roman"/>
          <w:b/>
          <w:sz w:val="24"/>
          <w:szCs w:val="24"/>
        </w:rPr>
      </w:pPr>
      <w:r w:rsidRPr="00A16E8E">
        <w:rPr>
          <w:rFonts w:ascii="Times New Roman" w:hAnsi="Times New Roman"/>
          <w:sz w:val="24"/>
          <w:szCs w:val="24"/>
        </w:rPr>
        <w:t>к ПООП-П по специальности</w:t>
      </w:r>
    </w:p>
    <w:p w:rsidR="00A9690D" w:rsidRPr="00A16E8E" w:rsidRDefault="00A9690D" w:rsidP="00A16E8E">
      <w:pPr>
        <w:spacing w:after="0" w:line="360" w:lineRule="auto"/>
        <w:jc w:val="right"/>
        <w:rPr>
          <w:rFonts w:ascii="Times New Roman" w:hAnsi="Times New Roman"/>
          <w:bCs/>
          <w:sz w:val="24"/>
          <w:szCs w:val="24"/>
        </w:rPr>
      </w:pPr>
      <w:r w:rsidRPr="00A16E8E">
        <w:rPr>
          <w:rFonts w:ascii="Times New Roman" w:hAnsi="Times New Roman"/>
          <w:bCs/>
          <w:sz w:val="24"/>
          <w:szCs w:val="24"/>
        </w:rPr>
        <w:t>22.02.01 Металлургия черных металлов</w:t>
      </w: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sz w:val="24"/>
          <w:szCs w:val="24"/>
        </w:rPr>
      </w:pPr>
      <w:r w:rsidRPr="0020384F">
        <w:rPr>
          <w:rFonts w:ascii="Times New Roman" w:hAnsi="Times New Roman"/>
          <w:b/>
          <w:color w:val="000000"/>
          <w:sz w:val="24"/>
          <w:szCs w:val="24"/>
        </w:rPr>
        <w:t>РАБОЧАЯ ПРОГРАММА</w:t>
      </w:r>
      <w:r w:rsidRPr="0020384F">
        <w:rPr>
          <w:rFonts w:ascii="Times New Roman" w:hAnsi="Times New Roman"/>
          <w:b/>
          <w:sz w:val="24"/>
          <w:szCs w:val="24"/>
        </w:rPr>
        <w:t xml:space="preserve"> ПРОФЕССИОНАЛЬНОГО МОДУЛЯ</w:t>
      </w:r>
    </w:p>
    <w:p w:rsidR="00A9690D" w:rsidRPr="0020384F" w:rsidRDefault="00A9690D" w:rsidP="00A9690D">
      <w:pPr>
        <w:jc w:val="center"/>
        <w:rPr>
          <w:rFonts w:ascii="Times New Roman" w:hAnsi="Times New Roman"/>
          <w:b/>
          <w:sz w:val="24"/>
          <w:szCs w:val="24"/>
          <w:u w:val="single"/>
        </w:rPr>
      </w:pPr>
    </w:p>
    <w:p w:rsidR="00A9690D" w:rsidRPr="0020384F" w:rsidRDefault="00A9690D" w:rsidP="00A9690D">
      <w:pPr>
        <w:jc w:val="center"/>
        <w:rPr>
          <w:rFonts w:ascii="Times New Roman" w:hAnsi="Times New Roman"/>
          <w:b/>
          <w:sz w:val="24"/>
          <w:szCs w:val="24"/>
        </w:rPr>
      </w:pPr>
      <w:r w:rsidRPr="0020384F">
        <w:rPr>
          <w:rFonts w:ascii="Times New Roman" w:hAnsi="Times New Roman"/>
          <w:b/>
          <w:sz w:val="24"/>
          <w:szCs w:val="24"/>
        </w:rPr>
        <w:t>«ПМ.01 Ведение технологического процесса производства черных металлов»</w:t>
      </w:r>
    </w:p>
    <w:p w:rsidR="00A9690D" w:rsidRPr="0020384F" w:rsidRDefault="00A9690D" w:rsidP="00A9690D">
      <w:pPr>
        <w:jc w:val="center"/>
        <w:rPr>
          <w:rFonts w:ascii="Times New Roman" w:hAnsi="Times New Roman"/>
          <w:b/>
          <w:i/>
          <w:sz w:val="24"/>
          <w:szCs w:val="24"/>
        </w:rPr>
      </w:pPr>
      <w:r w:rsidRPr="0020384F">
        <w:rPr>
          <w:rFonts w:ascii="Times New Roman" w:hAnsi="Times New Roman"/>
          <w:b/>
          <w:bCs/>
          <w:sz w:val="24"/>
          <w:szCs w:val="24"/>
        </w:rPr>
        <w:t>Обязательный профессиональный блок</w:t>
      </w: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Default="00A9690D" w:rsidP="00A9690D">
      <w:pPr>
        <w:jc w:val="center"/>
        <w:rPr>
          <w:rFonts w:ascii="Times New Roman" w:hAnsi="Times New Roman"/>
          <w:b/>
          <w:i/>
          <w:sz w:val="24"/>
          <w:szCs w:val="24"/>
        </w:rPr>
      </w:pPr>
    </w:p>
    <w:p w:rsidR="00A16E8E" w:rsidRPr="0020384F" w:rsidRDefault="00A16E8E"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Cs/>
          <w:sz w:val="24"/>
          <w:szCs w:val="24"/>
        </w:rPr>
      </w:pPr>
      <w:r w:rsidRPr="0020384F">
        <w:rPr>
          <w:rFonts w:ascii="Times New Roman" w:hAnsi="Times New Roman"/>
          <w:b/>
          <w:bCs/>
          <w:iCs/>
          <w:sz w:val="24"/>
          <w:szCs w:val="24"/>
        </w:rPr>
        <w:t>2022 г.</w:t>
      </w:r>
    </w:p>
    <w:p w:rsidR="00A9690D" w:rsidRPr="0020384F" w:rsidRDefault="00A9690D" w:rsidP="00A9690D">
      <w:pPr>
        <w:jc w:val="center"/>
        <w:rPr>
          <w:rFonts w:ascii="Times New Roman" w:hAnsi="Times New Roman"/>
          <w:b/>
          <w:i/>
          <w:sz w:val="24"/>
          <w:szCs w:val="24"/>
        </w:rPr>
      </w:pPr>
      <w:r w:rsidRPr="0020384F">
        <w:rPr>
          <w:rFonts w:ascii="Times New Roman" w:hAnsi="Times New Roman"/>
          <w:b/>
          <w:i/>
          <w:sz w:val="24"/>
          <w:szCs w:val="24"/>
        </w:rPr>
        <w:lastRenderedPageBreak/>
        <w:t>СОДЕРЖАНИЕ</w:t>
      </w:r>
    </w:p>
    <w:p w:rsidR="00A9690D" w:rsidRPr="0020384F" w:rsidRDefault="00A9690D" w:rsidP="00A9690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9690D" w:rsidRPr="0020384F" w:rsidTr="00B70D51">
        <w:tc>
          <w:tcPr>
            <w:tcW w:w="7501" w:type="dxa"/>
          </w:tcPr>
          <w:p w:rsidR="00A9690D" w:rsidRPr="0020384F" w:rsidRDefault="00A9690D" w:rsidP="00B70D51">
            <w:pPr>
              <w:numPr>
                <w:ilvl w:val="0"/>
                <w:numId w:val="1"/>
              </w:numPr>
              <w:tabs>
                <w:tab w:val="num" w:pos="284"/>
              </w:tabs>
              <w:suppressAutoHyphens/>
              <w:rPr>
                <w:rFonts w:ascii="Times New Roman" w:hAnsi="Times New Roman"/>
                <w:b/>
                <w:sz w:val="24"/>
                <w:szCs w:val="24"/>
              </w:rPr>
            </w:pPr>
            <w:r w:rsidRPr="0020384F">
              <w:rPr>
                <w:rFonts w:ascii="Times New Roman" w:hAnsi="Times New Roman"/>
                <w:b/>
                <w:sz w:val="24"/>
                <w:szCs w:val="24"/>
              </w:rPr>
              <w:t xml:space="preserve">ОБЩАЯ ХАРАКТЕРИСТИКА </w:t>
            </w:r>
            <w:r w:rsidRPr="0020384F">
              <w:rPr>
                <w:rFonts w:ascii="Times New Roman" w:hAnsi="Times New Roman"/>
                <w:b/>
                <w:color w:val="000000"/>
                <w:sz w:val="24"/>
                <w:szCs w:val="24"/>
              </w:rPr>
              <w:t xml:space="preserve">РАБОЧЕЙ </w:t>
            </w:r>
            <w:r w:rsidRPr="0020384F">
              <w:rPr>
                <w:rFonts w:ascii="Times New Roman" w:hAnsi="Times New Roman"/>
                <w:b/>
                <w:sz w:val="24"/>
                <w:szCs w:val="24"/>
              </w:rPr>
              <w:t>ПРОГРАММЫ ПРОФЕССИОНАЛЬНОГО МОДУЛЯ</w:t>
            </w:r>
          </w:p>
        </w:tc>
        <w:tc>
          <w:tcPr>
            <w:tcW w:w="1854" w:type="dxa"/>
          </w:tcPr>
          <w:p w:rsidR="00A9690D" w:rsidRPr="0020384F" w:rsidRDefault="00A9690D" w:rsidP="00B70D51">
            <w:pPr>
              <w:rPr>
                <w:rFonts w:ascii="Times New Roman" w:hAnsi="Times New Roman"/>
                <w:b/>
                <w:sz w:val="24"/>
                <w:szCs w:val="24"/>
              </w:rPr>
            </w:pPr>
          </w:p>
        </w:tc>
      </w:tr>
      <w:tr w:rsidR="00A9690D" w:rsidRPr="0020384F" w:rsidTr="00B70D51">
        <w:tc>
          <w:tcPr>
            <w:tcW w:w="7501" w:type="dxa"/>
          </w:tcPr>
          <w:p w:rsidR="00A9690D" w:rsidRPr="0020384F" w:rsidRDefault="00A9690D" w:rsidP="00B70D51">
            <w:pPr>
              <w:numPr>
                <w:ilvl w:val="0"/>
                <w:numId w:val="1"/>
              </w:numPr>
              <w:tabs>
                <w:tab w:val="num" w:pos="284"/>
              </w:tabs>
              <w:suppressAutoHyphens/>
              <w:rPr>
                <w:rFonts w:ascii="Times New Roman" w:hAnsi="Times New Roman"/>
                <w:b/>
                <w:sz w:val="24"/>
                <w:szCs w:val="24"/>
              </w:rPr>
            </w:pPr>
            <w:r w:rsidRPr="0020384F">
              <w:rPr>
                <w:rFonts w:ascii="Times New Roman" w:hAnsi="Times New Roman"/>
                <w:b/>
                <w:sz w:val="24"/>
                <w:szCs w:val="24"/>
              </w:rPr>
              <w:t>СТРУКТУРА И СОДЕРЖАНИЕ ПРОФЕССИОНАЛЬНОГО МОДУЛЯ</w:t>
            </w:r>
          </w:p>
          <w:p w:rsidR="00A9690D" w:rsidRPr="0020384F" w:rsidRDefault="00A9690D" w:rsidP="00B70D51">
            <w:pPr>
              <w:numPr>
                <w:ilvl w:val="0"/>
                <w:numId w:val="1"/>
              </w:numPr>
              <w:tabs>
                <w:tab w:val="num" w:pos="284"/>
              </w:tabs>
              <w:suppressAutoHyphens/>
              <w:rPr>
                <w:rFonts w:ascii="Times New Roman" w:hAnsi="Times New Roman"/>
                <w:b/>
                <w:sz w:val="24"/>
                <w:szCs w:val="24"/>
              </w:rPr>
            </w:pPr>
            <w:r w:rsidRPr="0020384F">
              <w:rPr>
                <w:rFonts w:ascii="Times New Roman" w:hAnsi="Times New Roman"/>
                <w:b/>
                <w:sz w:val="24"/>
                <w:szCs w:val="24"/>
              </w:rPr>
              <w:t>УСЛОВИЯ РЕАЛИЗАЦИИ ПРОФЕССИОНАЛЬНОГО МОДУЛЯ</w:t>
            </w:r>
          </w:p>
        </w:tc>
        <w:tc>
          <w:tcPr>
            <w:tcW w:w="1854" w:type="dxa"/>
          </w:tcPr>
          <w:p w:rsidR="00A9690D" w:rsidRPr="0020384F" w:rsidRDefault="00A9690D" w:rsidP="00B70D51">
            <w:pPr>
              <w:ind w:left="644"/>
              <w:rPr>
                <w:rFonts w:ascii="Times New Roman" w:hAnsi="Times New Roman"/>
                <w:b/>
                <w:sz w:val="24"/>
                <w:szCs w:val="24"/>
              </w:rPr>
            </w:pPr>
          </w:p>
        </w:tc>
      </w:tr>
      <w:tr w:rsidR="00A9690D" w:rsidRPr="0020384F" w:rsidTr="00B70D51">
        <w:tc>
          <w:tcPr>
            <w:tcW w:w="7501" w:type="dxa"/>
          </w:tcPr>
          <w:p w:rsidR="00A9690D" w:rsidRPr="0020384F" w:rsidRDefault="00A9690D" w:rsidP="00B70D51">
            <w:pPr>
              <w:numPr>
                <w:ilvl w:val="0"/>
                <w:numId w:val="1"/>
              </w:numPr>
              <w:suppressAutoHyphens/>
              <w:rPr>
                <w:rFonts w:ascii="Times New Roman" w:hAnsi="Times New Roman"/>
                <w:b/>
                <w:sz w:val="24"/>
                <w:szCs w:val="24"/>
              </w:rPr>
            </w:pPr>
            <w:r w:rsidRPr="0020384F">
              <w:rPr>
                <w:rFonts w:ascii="Times New Roman" w:hAnsi="Times New Roman"/>
                <w:b/>
                <w:sz w:val="24"/>
                <w:szCs w:val="24"/>
              </w:rPr>
              <w:t>КОНТРОЛЬ И ОЦЕНКА РЕЗУЛЬТАТОВ ОСВОЕНИЯ ПРОФЕССИОНАЛЬНОГО МОДУЛЯ</w:t>
            </w:r>
          </w:p>
          <w:p w:rsidR="00A9690D" w:rsidRPr="0020384F" w:rsidRDefault="00A9690D" w:rsidP="00B70D51">
            <w:pPr>
              <w:suppressAutoHyphens/>
              <w:rPr>
                <w:rFonts w:ascii="Times New Roman" w:hAnsi="Times New Roman"/>
                <w:b/>
                <w:sz w:val="24"/>
                <w:szCs w:val="24"/>
              </w:rPr>
            </w:pPr>
          </w:p>
        </w:tc>
        <w:tc>
          <w:tcPr>
            <w:tcW w:w="1854" w:type="dxa"/>
          </w:tcPr>
          <w:p w:rsidR="00A9690D" w:rsidRPr="0020384F" w:rsidRDefault="00A9690D" w:rsidP="00B70D51">
            <w:pPr>
              <w:rPr>
                <w:rFonts w:ascii="Times New Roman" w:hAnsi="Times New Roman"/>
                <w:b/>
                <w:sz w:val="24"/>
                <w:szCs w:val="24"/>
              </w:rPr>
            </w:pPr>
          </w:p>
        </w:tc>
      </w:tr>
    </w:tbl>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p>
    <w:p w:rsidR="00A9690D" w:rsidRPr="0020384F" w:rsidRDefault="00A9690D" w:rsidP="00A9690D">
      <w:pPr>
        <w:widowControl w:val="0"/>
        <w:tabs>
          <w:tab w:val="left" w:pos="6420"/>
        </w:tabs>
        <w:suppressAutoHyphens/>
        <w:rPr>
          <w:rFonts w:ascii="Times New Roman" w:hAnsi="Times New Roman"/>
          <w:sz w:val="24"/>
          <w:szCs w:val="24"/>
        </w:rPr>
      </w:pPr>
    </w:p>
    <w:p w:rsidR="00A9690D" w:rsidRPr="0020384F" w:rsidRDefault="00A9690D" w:rsidP="00A9690D">
      <w:pPr>
        <w:widowControl w:val="0"/>
        <w:tabs>
          <w:tab w:val="left" w:pos="6420"/>
        </w:tabs>
        <w:suppressAutoHyphens/>
        <w:rPr>
          <w:rFonts w:ascii="Times New Roman" w:hAnsi="Times New Roman"/>
          <w:color w:val="FF0000"/>
          <w:sz w:val="24"/>
          <w:szCs w:val="24"/>
        </w:rPr>
      </w:pPr>
    </w:p>
    <w:p w:rsidR="00A9690D" w:rsidRPr="0020384F" w:rsidRDefault="00A9690D" w:rsidP="00A9690D">
      <w:pPr>
        <w:widowControl w:val="0"/>
        <w:tabs>
          <w:tab w:val="left" w:pos="0"/>
        </w:tabs>
        <w:suppressAutoHyphens/>
        <w:rPr>
          <w:rFonts w:ascii="Times New Roman" w:hAnsi="Times New Roman"/>
          <w:sz w:val="24"/>
          <w:szCs w:val="24"/>
          <w:vertAlign w:val="superscript"/>
        </w:rPr>
      </w:pPr>
    </w:p>
    <w:p w:rsidR="00A9690D" w:rsidRPr="0020384F" w:rsidRDefault="00A9690D" w:rsidP="00A9690D">
      <w:pPr>
        <w:jc w:val="center"/>
        <w:rPr>
          <w:rFonts w:ascii="Times New Roman" w:hAnsi="Times New Roman"/>
          <w:sz w:val="24"/>
          <w:szCs w:val="24"/>
        </w:rPr>
      </w:pPr>
    </w:p>
    <w:p w:rsidR="00A9690D" w:rsidRPr="0020384F" w:rsidRDefault="00A9690D" w:rsidP="00A9690D">
      <w:pPr>
        <w:widowControl w:val="0"/>
        <w:tabs>
          <w:tab w:val="left" w:pos="0"/>
        </w:tabs>
        <w:suppressAutoHyphens/>
        <w:ind w:firstLine="3240"/>
        <w:rPr>
          <w:rFonts w:ascii="Times New Roman" w:hAnsi="Times New Roman"/>
          <w:i/>
          <w:caps/>
          <w:sz w:val="24"/>
          <w:szCs w:val="24"/>
        </w:rPr>
      </w:pPr>
    </w:p>
    <w:p w:rsidR="00A9690D" w:rsidRPr="0020384F" w:rsidRDefault="00A9690D" w:rsidP="00A9690D">
      <w:pPr>
        <w:jc w:val="center"/>
        <w:rPr>
          <w:rFonts w:ascii="Times New Roman" w:hAnsi="Times New Roman"/>
          <w:b/>
          <w:sz w:val="24"/>
          <w:szCs w:val="24"/>
        </w:rPr>
      </w:pPr>
      <w:r w:rsidRPr="0020384F">
        <w:rPr>
          <w:rFonts w:ascii="Times New Roman" w:hAnsi="Times New Roman"/>
          <w:b/>
          <w:sz w:val="24"/>
          <w:szCs w:val="24"/>
        </w:rPr>
        <w:lastRenderedPageBreak/>
        <w:t xml:space="preserve">1. ОБЩАЯ ХАРАКТЕРИСТИКА </w:t>
      </w:r>
      <w:r w:rsidRPr="0020384F">
        <w:rPr>
          <w:rFonts w:ascii="Times New Roman" w:hAnsi="Times New Roman"/>
          <w:b/>
          <w:color w:val="000000"/>
          <w:sz w:val="24"/>
          <w:szCs w:val="24"/>
        </w:rPr>
        <w:t>РАБОЧЕЙ ПРОГРАММЫ</w:t>
      </w:r>
    </w:p>
    <w:p w:rsidR="00A9690D" w:rsidRPr="0020384F" w:rsidRDefault="00A9690D" w:rsidP="00A9690D">
      <w:pPr>
        <w:jc w:val="center"/>
        <w:rPr>
          <w:rFonts w:ascii="Times New Roman" w:hAnsi="Times New Roman"/>
          <w:b/>
          <w:sz w:val="24"/>
          <w:szCs w:val="24"/>
        </w:rPr>
      </w:pPr>
      <w:r w:rsidRPr="0020384F">
        <w:rPr>
          <w:rFonts w:ascii="Times New Roman" w:hAnsi="Times New Roman"/>
          <w:b/>
          <w:sz w:val="24"/>
          <w:szCs w:val="24"/>
        </w:rPr>
        <w:t>ПРОФЕССИОНАЛЬНОГО МОДУЛЯ</w:t>
      </w:r>
    </w:p>
    <w:p w:rsidR="00A9690D" w:rsidRPr="00AD7C7C" w:rsidRDefault="00A9690D" w:rsidP="00A9690D">
      <w:pPr>
        <w:jc w:val="center"/>
        <w:rPr>
          <w:rFonts w:ascii="Times New Roman" w:hAnsi="Times New Roman"/>
          <w:b/>
          <w:sz w:val="24"/>
          <w:szCs w:val="24"/>
        </w:rPr>
      </w:pPr>
      <w:r w:rsidRPr="00AD7C7C">
        <w:rPr>
          <w:rFonts w:ascii="Times New Roman" w:hAnsi="Times New Roman"/>
          <w:b/>
          <w:sz w:val="24"/>
          <w:szCs w:val="24"/>
        </w:rPr>
        <w:t>«ПМ.01 Ведение технологического процесса производства черных металлов»</w:t>
      </w:r>
    </w:p>
    <w:p w:rsidR="00A9690D" w:rsidRPr="0020384F" w:rsidRDefault="00A9690D" w:rsidP="00A9690D">
      <w:pPr>
        <w:suppressAutoHyphens/>
        <w:ind w:firstLine="709"/>
        <w:rPr>
          <w:rFonts w:ascii="Times New Roman" w:hAnsi="Times New Roman"/>
          <w:b/>
          <w:sz w:val="24"/>
          <w:szCs w:val="24"/>
        </w:rPr>
      </w:pPr>
    </w:p>
    <w:p w:rsidR="00A9690D" w:rsidRPr="0020384F" w:rsidRDefault="00A9690D" w:rsidP="00A9690D">
      <w:pPr>
        <w:suppressAutoHyphens/>
        <w:ind w:firstLine="709"/>
        <w:rPr>
          <w:rFonts w:ascii="Times New Roman" w:hAnsi="Times New Roman"/>
          <w:b/>
          <w:sz w:val="24"/>
          <w:szCs w:val="24"/>
        </w:rPr>
      </w:pPr>
      <w:r w:rsidRPr="0020384F">
        <w:rPr>
          <w:rFonts w:ascii="Times New Roman" w:hAnsi="Times New Roman"/>
          <w:b/>
          <w:sz w:val="24"/>
          <w:szCs w:val="24"/>
        </w:rPr>
        <w:t xml:space="preserve">1.1. </w:t>
      </w:r>
      <w:bookmarkStart w:id="2" w:name="_Hlk511590080"/>
      <w:r w:rsidRPr="0020384F">
        <w:rPr>
          <w:rFonts w:ascii="Times New Roman" w:hAnsi="Times New Roman"/>
          <w:b/>
          <w:sz w:val="24"/>
          <w:szCs w:val="24"/>
        </w:rPr>
        <w:t xml:space="preserve">Цель и планируемые результаты освоения профессионального модуля </w:t>
      </w:r>
      <w:bookmarkEnd w:id="2"/>
    </w:p>
    <w:p w:rsidR="00A9690D" w:rsidRPr="0020384F" w:rsidRDefault="00A9690D" w:rsidP="00A9690D">
      <w:pPr>
        <w:suppressAutoHyphens/>
        <w:ind w:firstLine="709"/>
        <w:jc w:val="both"/>
        <w:rPr>
          <w:rFonts w:ascii="Times New Roman" w:hAnsi="Times New Roman"/>
          <w:sz w:val="24"/>
          <w:szCs w:val="24"/>
        </w:rPr>
      </w:pPr>
      <w:r w:rsidRPr="0020384F">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20384F">
        <w:rPr>
          <w:rFonts w:ascii="Times New Roman" w:hAnsi="Times New Roman"/>
          <w:b/>
          <w:sz w:val="24"/>
          <w:szCs w:val="24"/>
        </w:rPr>
        <w:t>ВД1 Ведение технологического процесса производства черных металлов (чугуна, стали, ферросплавов и лигатур)</w:t>
      </w:r>
      <w:r w:rsidRPr="0020384F">
        <w:rPr>
          <w:rFonts w:ascii="Times New Roman" w:hAnsi="Times New Roman"/>
          <w:sz w:val="24"/>
          <w:szCs w:val="24"/>
        </w:rPr>
        <w:t xml:space="preserve"> и соответствующие ему общие компетенции и профессиональные компетенции:</w:t>
      </w:r>
    </w:p>
    <w:p w:rsidR="00A9690D" w:rsidRPr="0020384F" w:rsidRDefault="00A9690D" w:rsidP="001D3631">
      <w:pPr>
        <w:numPr>
          <w:ilvl w:val="2"/>
          <w:numId w:val="2"/>
        </w:numPr>
        <w:spacing w:after="0" w:line="240" w:lineRule="auto"/>
        <w:jc w:val="both"/>
        <w:rPr>
          <w:rFonts w:ascii="Times New Roman" w:hAnsi="Times New Roman"/>
          <w:sz w:val="24"/>
          <w:szCs w:val="24"/>
        </w:rPr>
      </w:pPr>
      <w:r w:rsidRPr="0020384F">
        <w:rPr>
          <w:rFonts w:ascii="Times New Roman" w:hAnsi="Times New Roman"/>
          <w:sz w:val="24"/>
          <w:szCs w:val="24"/>
        </w:rPr>
        <w:t>Перечень общих компетенций</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
        <w:gridCol w:w="792"/>
        <w:gridCol w:w="2860"/>
        <w:gridCol w:w="1136"/>
        <w:gridCol w:w="5272"/>
        <w:gridCol w:w="312"/>
      </w:tblGrid>
      <w:tr w:rsidR="00A9690D" w:rsidRPr="0020384F" w:rsidTr="0020384F">
        <w:trPr>
          <w:gridBefore w:val="1"/>
          <w:gridAfter w:val="1"/>
          <w:wBefore w:w="113" w:type="dxa"/>
          <w:wAfter w:w="312" w:type="dxa"/>
        </w:trPr>
        <w:tc>
          <w:tcPr>
            <w:tcW w:w="79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rPr>
                <w:rStyle w:val="af0"/>
                <w:rFonts w:ascii="Times New Roman" w:hAnsi="Times New Roman"/>
                <w:sz w:val="24"/>
                <w:szCs w:val="24"/>
              </w:rPr>
            </w:pPr>
            <w:r w:rsidRPr="0020384F">
              <w:rPr>
                <w:rStyle w:val="af0"/>
                <w:rFonts w:ascii="Times New Roman" w:hAnsi="Times New Roman"/>
                <w:sz w:val="24"/>
                <w:szCs w:val="24"/>
              </w:rPr>
              <w:t>Код</w:t>
            </w:r>
          </w:p>
        </w:tc>
        <w:tc>
          <w:tcPr>
            <w:tcW w:w="2860"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rPr>
                <w:rStyle w:val="af0"/>
                <w:rFonts w:ascii="Times New Roman" w:hAnsi="Times New Roman"/>
                <w:i w:val="0"/>
                <w:sz w:val="24"/>
                <w:szCs w:val="24"/>
              </w:rPr>
            </w:pPr>
            <w:r w:rsidRPr="0020384F">
              <w:rPr>
                <w:rStyle w:val="af0"/>
                <w:rFonts w:ascii="Times New Roman" w:hAnsi="Times New Roman"/>
                <w:sz w:val="24"/>
                <w:szCs w:val="24"/>
              </w:rPr>
              <w:t>Наименование общих компетенций</w:t>
            </w:r>
          </w:p>
        </w:tc>
        <w:tc>
          <w:tcPr>
            <w:tcW w:w="1136"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center"/>
              <w:rPr>
                <w:rFonts w:ascii="Times New Roman" w:hAnsi="Times New Roman"/>
                <w:b/>
                <w:sz w:val="24"/>
                <w:szCs w:val="24"/>
              </w:rPr>
            </w:pPr>
            <w:r w:rsidRPr="0020384F">
              <w:rPr>
                <w:rFonts w:ascii="Times New Roman" w:hAnsi="Times New Roman"/>
                <w:b/>
                <w:iCs/>
                <w:sz w:val="24"/>
                <w:szCs w:val="24"/>
              </w:rPr>
              <w:t>Код</w:t>
            </w:r>
          </w:p>
        </w:tc>
        <w:tc>
          <w:tcPr>
            <w:tcW w:w="5272"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center"/>
              <w:rPr>
                <w:rFonts w:ascii="Times New Roman" w:hAnsi="Times New Roman"/>
                <w:b/>
                <w:iCs/>
                <w:sz w:val="24"/>
                <w:szCs w:val="24"/>
              </w:rPr>
            </w:pPr>
            <w:r w:rsidRPr="0020384F">
              <w:rPr>
                <w:rFonts w:ascii="Times New Roman" w:hAnsi="Times New Roman"/>
                <w:b/>
                <w:iCs/>
                <w:sz w:val="24"/>
                <w:szCs w:val="24"/>
              </w:rPr>
              <w:t xml:space="preserve">Знания, умения </w:t>
            </w:r>
          </w:p>
        </w:tc>
      </w:tr>
      <w:tr w:rsidR="00A9690D" w:rsidRPr="0020384F" w:rsidTr="0020384F">
        <w:trPr>
          <w:gridBefore w:val="1"/>
          <w:gridAfter w:val="1"/>
          <w:wBefore w:w="113" w:type="dxa"/>
          <w:wAfter w:w="312" w:type="dxa"/>
          <w:trHeight w:val="327"/>
        </w:trPr>
        <w:tc>
          <w:tcPr>
            <w:tcW w:w="792" w:type="dxa"/>
            <w:vMerge w:val="restart"/>
            <w:tcBorders>
              <w:top w:val="single" w:sz="4" w:space="0" w:color="auto"/>
              <w:left w:val="single" w:sz="4" w:space="0" w:color="auto"/>
              <w:bottom w:val="single" w:sz="4" w:space="0" w:color="auto"/>
              <w:right w:val="single" w:sz="4" w:space="0" w:color="auto"/>
            </w:tcBorders>
          </w:tcPr>
          <w:p w:rsidR="00A9690D" w:rsidRPr="0020384F" w:rsidRDefault="00A9690D" w:rsidP="00B70D51">
            <w:pPr>
              <w:pStyle w:val="affffff2"/>
              <w:jc w:val="center"/>
              <w:rPr>
                <w:rStyle w:val="af0"/>
                <w:rFonts w:ascii="Times New Roman" w:hAnsi="Times New Roman"/>
                <w:i w:val="0"/>
                <w:iCs/>
                <w:sz w:val="24"/>
                <w:szCs w:val="24"/>
              </w:rPr>
            </w:pPr>
            <w:r w:rsidRPr="0020384F">
              <w:rPr>
                <w:rStyle w:val="af0"/>
                <w:rFonts w:ascii="Times New Roman" w:hAnsi="Times New Roman"/>
                <w:b/>
                <w:sz w:val="24"/>
                <w:szCs w:val="24"/>
              </w:rPr>
              <w:t>ОК 1.</w:t>
            </w:r>
          </w:p>
          <w:p w:rsidR="00A9690D" w:rsidRPr="0020384F" w:rsidRDefault="00A9690D" w:rsidP="00B70D51">
            <w:pPr>
              <w:pStyle w:val="affffff2"/>
              <w:jc w:val="center"/>
              <w:rPr>
                <w:rStyle w:val="af0"/>
                <w:rFonts w:ascii="Times New Roman" w:hAnsi="Times New Roman"/>
                <w:b/>
                <w:i w:val="0"/>
                <w:sz w:val="24"/>
                <w:szCs w:val="24"/>
              </w:rPr>
            </w:pPr>
          </w:p>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val="restart"/>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rPr>
                <w:rStyle w:val="af0"/>
                <w:rFonts w:ascii="Times New Roman" w:hAnsi="Times New Roman"/>
                <w:i w:val="0"/>
                <w:sz w:val="24"/>
                <w:szCs w:val="24"/>
              </w:rPr>
            </w:pPr>
            <w:r w:rsidRPr="0020384F">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01.01</w:t>
            </w:r>
          </w:p>
        </w:tc>
        <w:tc>
          <w:tcPr>
            <w:tcW w:w="5272"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b/>
                <w:iCs/>
                <w:sz w:val="24"/>
                <w:szCs w:val="24"/>
              </w:rPr>
              <w:t xml:space="preserve">Умения: </w:t>
            </w:r>
            <w:r w:rsidRPr="0020384F">
              <w:rPr>
                <w:rFonts w:ascii="Times New Roman" w:hAnsi="Times New Roman"/>
                <w:iCs/>
                <w:sz w:val="24"/>
                <w:szCs w:val="24"/>
              </w:rPr>
              <w:t xml:space="preserve">распознавать задачу и/или проблему </w:t>
            </w:r>
            <w:r w:rsidRPr="0020384F">
              <w:rPr>
                <w:rFonts w:ascii="Times New Roman" w:hAnsi="Times New Roman"/>
                <w:iCs/>
                <w:sz w:val="24"/>
                <w:szCs w:val="24"/>
              </w:rPr>
              <w:br/>
              <w:t>в профессиональном и/или социальном контексте;</w:t>
            </w:r>
          </w:p>
        </w:tc>
      </w:tr>
      <w:tr w:rsidR="00A9690D" w:rsidRPr="0020384F" w:rsidTr="0020384F">
        <w:trPr>
          <w:gridBefore w:val="1"/>
          <w:gridAfter w:val="1"/>
          <w:wBefore w:w="113" w:type="dxa"/>
          <w:wAfter w:w="312" w:type="dxa"/>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01.02</w:t>
            </w:r>
          </w:p>
        </w:tc>
        <w:tc>
          <w:tcPr>
            <w:tcW w:w="5272"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 xml:space="preserve">анализировать задачу и/или проблему и выделять её составные части; </w:t>
            </w:r>
          </w:p>
        </w:tc>
      </w:tr>
      <w:tr w:rsidR="00A9690D" w:rsidRPr="0020384F" w:rsidTr="0020384F">
        <w:trPr>
          <w:gridBefore w:val="1"/>
          <w:gridAfter w:val="1"/>
          <w:wBefore w:w="113" w:type="dxa"/>
          <w:wAfter w:w="312" w:type="dxa"/>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01.03</w:t>
            </w:r>
          </w:p>
        </w:tc>
        <w:tc>
          <w:tcPr>
            <w:tcW w:w="5272"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определять этапы решения задачи;</w:t>
            </w:r>
          </w:p>
        </w:tc>
      </w:tr>
      <w:tr w:rsidR="00A9690D" w:rsidRPr="0020384F" w:rsidTr="0020384F">
        <w:trPr>
          <w:gridBefore w:val="1"/>
          <w:gridAfter w:val="1"/>
          <w:wBefore w:w="113" w:type="dxa"/>
          <w:wAfter w:w="312" w:type="dxa"/>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01.04</w:t>
            </w:r>
          </w:p>
        </w:tc>
        <w:tc>
          <w:tcPr>
            <w:tcW w:w="5272"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A9690D" w:rsidRPr="0020384F" w:rsidTr="0020384F">
        <w:trPr>
          <w:gridBefore w:val="1"/>
          <w:gridAfter w:val="1"/>
          <w:wBefore w:w="113" w:type="dxa"/>
          <w:wAfter w:w="312" w:type="dxa"/>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01.05</w:t>
            </w:r>
          </w:p>
        </w:tc>
        <w:tc>
          <w:tcPr>
            <w:tcW w:w="5272"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 xml:space="preserve">составлять план действия; </w:t>
            </w:r>
          </w:p>
        </w:tc>
      </w:tr>
      <w:tr w:rsidR="00A9690D" w:rsidRPr="0020384F" w:rsidTr="0020384F">
        <w:trPr>
          <w:gridBefore w:val="1"/>
          <w:gridAfter w:val="1"/>
          <w:wBefore w:w="113" w:type="dxa"/>
          <w:wAfter w:w="312" w:type="dxa"/>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01.06</w:t>
            </w:r>
          </w:p>
        </w:tc>
        <w:tc>
          <w:tcPr>
            <w:tcW w:w="5272"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определять необходимые ресурсы;</w:t>
            </w:r>
          </w:p>
        </w:tc>
      </w:tr>
      <w:tr w:rsidR="00A9690D" w:rsidRPr="0020384F" w:rsidTr="0020384F">
        <w:trPr>
          <w:gridBefore w:val="1"/>
          <w:gridAfter w:val="1"/>
          <w:wBefore w:w="113" w:type="dxa"/>
          <w:wAfter w:w="312" w:type="dxa"/>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01.07</w:t>
            </w:r>
          </w:p>
        </w:tc>
        <w:tc>
          <w:tcPr>
            <w:tcW w:w="5272"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 xml:space="preserve">владеть актуальными методами работы </w:t>
            </w:r>
            <w:r w:rsidRPr="0020384F">
              <w:rPr>
                <w:rFonts w:ascii="Times New Roman" w:hAnsi="Times New Roman"/>
                <w:iCs/>
                <w:sz w:val="24"/>
                <w:szCs w:val="24"/>
              </w:rPr>
              <w:br/>
              <w:t>в профессиональной и смежных сферах;</w:t>
            </w:r>
          </w:p>
        </w:tc>
      </w:tr>
      <w:tr w:rsidR="00A9690D" w:rsidRPr="0020384F" w:rsidTr="0020384F">
        <w:trPr>
          <w:gridBefore w:val="1"/>
          <w:gridAfter w:val="1"/>
          <w:wBefore w:w="113" w:type="dxa"/>
          <w:wAfter w:w="312" w:type="dxa"/>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01.08</w:t>
            </w:r>
          </w:p>
        </w:tc>
        <w:tc>
          <w:tcPr>
            <w:tcW w:w="5272"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реализовывать составленный план;</w:t>
            </w:r>
          </w:p>
        </w:tc>
      </w:tr>
      <w:tr w:rsidR="00A9690D" w:rsidRPr="0020384F" w:rsidTr="0020384F">
        <w:trPr>
          <w:gridBefore w:val="1"/>
          <w:gridAfter w:val="1"/>
          <w:wBefore w:w="113" w:type="dxa"/>
          <w:wAfter w:w="312" w:type="dxa"/>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01.09</w:t>
            </w:r>
          </w:p>
        </w:tc>
        <w:tc>
          <w:tcPr>
            <w:tcW w:w="5272"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A9690D" w:rsidRPr="0020384F" w:rsidTr="0020384F">
        <w:trPr>
          <w:gridBefore w:val="1"/>
          <w:gridAfter w:val="1"/>
          <w:wBefore w:w="113" w:type="dxa"/>
          <w:wAfter w:w="312" w:type="dxa"/>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01.01</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sz w:val="24"/>
                <w:szCs w:val="24"/>
              </w:rPr>
            </w:pPr>
            <w:r w:rsidRPr="0020384F">
              <w:rPr>
                <w:rFonts w:ascii="Times New Roman" w:hAnsi="Times New Roman"/>
                <w:b/>
                <w:iCs/>
                <w:sz w:val="24"/>
                <w:szCs w:val="24"/>
              </w:rPr>
              <w:t xml:space="preserve">Знания: </w:t>
            </w:r>
            <w:r w:rsidRPr="0020384F">
              <w:rPr>
                <w:rFonts w:ascii="Times New Roman" w:hAnsi="Times New Roman"/>
                <w:iCs/>
                <w:sz w:val="24"/>
                <w:szCs w:val="24"/>
              </w:rPr>
              <w:t>а</w:t>
            </w:r>
            <w:r w:rsidRPr="0020384F">
              <w:rPr>
                <w:rFonts w:ascii="Times New Roman" w:hAnsi="Times New Roman"/>
                <w:bCs/>
                <w:sz w:val="24"/>
                <w:szCs w:val="24"/>
              </w:rPr>
              <w:t xml:space="preserve">ктуальный профессиональный </w:t>
            </w:r>
            <w:r w:rsidRPr="0020384F">
              <w:rPr>
                <w:rFonts w:ascii="Times New Roman" w:hAnsi="Times New Roman"/>
                <w:bCs/>
                <w:sz w:val="24"/>
                <w:szCs w:val="24"/>
              </w:rPr>
              <w:br/>
              <w:t xml:space="preserve">и социальный контекст, в котором приходится работать и жить; </w:t>
            </w:r>
          </w:p>
        </w:tc>
      </w:tr>
      <w:tr w:rsidR="00A9690D" w:rsidRPr="0020384F" w:rsidTr="0020384F">
        <w:trPr>
          <w:gridBefore w:val="1"/>
          <w:gridAfter w:val="1"/>
          <w:wBefore w:w="113" w:type="dxa"/>
          <w:wAfter w:w="312" w:type="dxa"/>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01.02</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bCs/>
                <w:sz w:val="24"/>
                <w:szCs w:val="24"/>
              </w:rPr>
              <w:t xml:space="preserve">основные источники информации </w:t>
            </w:r>
            <w:r w:rsidRPr="0020384F">
              <w:rPr>
                <w:rFonts w:ascii="Times New Roman" w:hAnsi="Times New Roman"/>
                <w:bCs/>
                <w:sz w:val="24"/>
                <w:szCs w:val="24"/>
              </w:rPr>
              <w:br/>
              <w:t xml:space="preserve">и ресурсы для решения задач и проблем </w:t>
            </w:r>
            <w:r w:rsidRPr="0020384F">
              <w:rPr>
                <w:rFonts w:ascii="Times New Roman" w:hAnsi="Times New Roman"/>
                <w:bCs/>
                <w:sz w:val="24"/>
                <w:szCs w:val="24"/>
              </w:rPr>
              <w:br/>
              <w:t xml:space="preserve">в профессиональном и/или социальном </w:t>
            </w:r>
            <w:r w:rsidRPr="0020384F">
              <w:rPr>
                <w:rFonts w:ascii="Times New Roman" w:hAnsi="Times New Roman"/>
                <w:bCs/>
                <w:sz w:val="24"/>
                <w:szCs w:val="24"/>
              </w:rPr>
              <w:lastRenderedPageBreak/>
              <w:t>контексте;</w:t>
            </w:r>
          </w:p>
        </w:tc>
      </w:tr>
      <w:tr w:rsidR="00A9690D" w:rsidRPr="0020384F" w:rsidTr="0020384F">
        <w:trPr>
          <w:gridBefore w:val="1"/>
          <w:gridAfter w:val="1"/>
          <w:wBefore w:w="113" w:type="dxa"/>
          <w:wAfter w:w="312" w:type="dxa"/>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01.03</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bCs/>
                <w:sz w:val="24"/>
                <w:szCs w:val="24"/>
              </w:rPr>
              <w:t xml:space="preserve">алгоритмы выполнения работ в профессиональной </w:t>
            </w:r>
            <w:r w:rsidRPr="0020384F">
              <w:rPr>
                <w:rFonts w:ascii="Times New Roman" w:hAnsi="Times New Roman"/>
                <w:bCs/>
                <w:sz w:val="24"/>
                <w:szCs w:val="24"/>
              </w:rPr>
              <w:br/>
              <w:t xml:space="preserve">и смежных областях; </w:t>
            </w:r>
          </w:p>
        </w:tc>
      </w:tr>
      <w:tr w:rsidR="00A9690D" w:rsidRPr="0020384F" w:rsidTr="0020384F">
        <w:trPr>
          <w:gridBefore w:val="1"/>
          <w:gridAfter w:val="1"/>
          <w:wBefore w:w="113" w:type="dxa"/>
          <w:wAfter w:w="312" w:type="dxa"/>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01.04</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sz w:val="24"/>
                <w:szCs w:val="24"/>
              </w:rPr>
            </w:pPr>
            <w:r w:rsidRPr="0020384F">
              <w:rPr>
                <w:rFonts w:ascii="Times New Roman" w:hAnsi="Times New Roman"/>
                <w:bCs/>
                <w:sz w:val="24"/>
                <w:szCs w:val="24"/>
              </w:rPr>
              <w:t>методы работы в профессиональной и смежных сферах;</w:t>
            </w:r>
          </w:p>
        </w:tc>
      </w:tr>
      <w:tr w:rsidR="00A9690D" w:rsidRPr="0020384F" w:rsidTr="0020384F">
        <w:trPr>
          <w:gridBefore w:val="1"/>
          <w:gridAfter w:val="1"/>
          <w:wBefore w:w="113" w:type="dxa"/>
          <w:wAfter w:w="312" w:type="dxa"/>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01.05</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sz w:val="24"/>
                <w:szCs w:val="24"/>
              </w:rPr>
            </w:pPr>
            <w:r w:rsidRPr="0020384F">
              <w:rPr>
                <w:rFonts w:ascii="Times New Roman" w:hAnsi="Times New Roman"/>
                <w:bCs/>
                <w:sz w:val="24"/>
                <w:szCs w:val="24"/>
              </w:rPr>
              <w:t xml:space="preserve">структуру плана для решения задач; </w:t>
            </w:r>
          </w:p>
        </w:tc>
      </w:tr>
      <w:tr w:rsidR="00A9690D" w:rsidRPr="0020384F" w:rsidTr="0020384F">
        <w:trPr>
          <w:gridBefore w:val="1"/>
          <w:gridAfter w:val="1"/>
          <w:wBefore w:w="113" w:type="dxa"/>
          <w:wAfter w:w="312" w:type="dxa"/>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01.06</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sz w:val="24"/>
                <w:szCs w:val="24"/>
              </w:rPr>
            </w:pPr>
            <w:r w:rsidRPr="0020384F">
              <w:rPr>
                <w:rFonts w:ascii="Times New Roman" w:hAnsi="Times New Roman"/>
                <w:bCs/>
                <w:sz w:val="24"/>
                <w:szCs w:val="24"/>
              </w:rPr>
              <w:t>порядок оценки результатов решения задач профессиональной деятельности</w:t>
            </w:r>
          </w:p>
        </w:tc>
      </w:tr>
      <w:tr w:rsidR="00A9690D" w:rsidRPr="0020384F" w:rsidTr="0020384F">
        <w:trPr>
          <w:gridBefore w:val="1"/>
          <w:gridAfter w:val="1"/>
          <w:wBefore w:w="113" w:type="dxa"/>
          <w:wAfter w:w="312" w:type="dxa"/>
        </w:trPr>
        <w:tc>
          <w:tcPr>
            <w:tcW w:w="792" w:type="dxa"/>
            <w:vMerge w:val="restart"/>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jc w:val="center"/>
              <w:rPr>
                <w:rStyle w:val="af0"/>
                <w:rFonts w:ascii="Times New Roman" w:hAnsi="Times New Roman"/>
                <w:b/>
                <w:i w:val="0"/>
                <w:sz w:val="24"/>
                <w:szCs w:val="24"/>
              </w:rPr>
            </w:pPr>
            <w:r w:rsidRPr="0020384F">
              <w:rPr>
                <w:rStyle w:val="af0"/>
                <w:rFonts w:ascii="Times New Roman" w:hAnsi="Times New Roman"/>
                <w:b/>
                <w:sz w:val="24"/>
                <w:szCs w:val="24"/>
              </w:rPr>
              <w:t>ОК 2.</w:t>
            </w:r>
          </w:p>
        </w:tc>
        <w:tc>
          <w:tcPr>
            <w:tcW w:w="2860" w:type="dxa"/>
            <w:vMerge w:val="restart"/>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rPr>
                <w:rStyle w:val="af0"/>
                <w:rFonts w:ascii="Times New Roman" w:hAnsi="Times New Roman"/>
                <w:bCs/>
                <w:i w:val="0"/>
                <w:sz w:val="24"/>
                <w:szCs w:val="24"/>
              </w:rPr>
            </w:pPr>
            <w:r w:rsidRPr="0020384F">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sz w:val="24"/>
                <w:szCs w:val="24"/>
              </w:rPr>
            </w:pPr>
            <w:r w:rsidRPr="0020384F">
              <w:rPr>
                <w:rFonts w:ascii="Times New Roman" w:hAnsi="Times New Roman"/>
                <w:bCs/>
                <w:iCs/>
                <w:sz w:val="24"/>
                <w:szCs w:val="24"/>
              </w:rPr>
              <w:t>Уо 02.01</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
                <w:bCs/>
                <w:iCs/>
                <w:sz w:val="24"/>
                <w:szCs w:val="24"/>
              </w:rPr>
              <w:t xml:space="preserve">Умения: </w:t>
            </w:r>
            <w:r w:rsidRPr="0020384F">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02.02</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sz w:val="24"/>
                <w:szCs w:val="24"/>
              </w:rPr>
              <w:t>применять современную научную профессиональную терминологию;</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02.03</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02.04</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sz w:val="24"/>
                <w:szCs w:val="24"/>
              </w:rPr>
            </w:pPr>
            <w:r w:rsidRPr="0020384F">
              <w:rPr>
                <w:rFonts w:ascii="Times New Roman" w:hAnsi="Times New Roman"/>
                <w:bCs/>
                <w:sz w:val="24"/>
                <w:szCs w:val="24"/>
              </w:rPr>
              <w:t xml:space="preserve">выявлять достоинства и недостатки коммерческой идеи; </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02.05</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sz w:val="24"/>
                <w:szCs w:val="24"/>
              </w:rPr>
            </w:pPr>
            <w:r w:rsidRPr="0020384F">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02.06</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sz w:val="24"/>
                <w:szCs w:val="24"/>
              </w:rPr>
            </w:pPr>
            <w:r w:rsidRPr="0020384F">
              <w:rPr>
                <w:rFonts w:ascii="Times New Roman" w:hAnsi="Times New Roman"/>
                <w:bCs/>
                <w:sz w:val="24"/>
                <w:szCs w:val="24"/>
              </w:rPr>
              <w:t>рассчитывать размеры выплат по процентным ставкам кредитования;</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02.07</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02.08</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sz w:val="24"/>
                <w:szCs w:val="24"/>
              </w:rPr>
            </w:pPr>
            <w:r w:rsidRPr="0020384F">
              <w:rPr>
                <w:rFonts w:ascii="Times New Roman" w:hAnsi="Times New Roman"/>
                <w:iCs/>
                <w:sz w:val="24"/>
                <w:szCs w:val="24"/>
              </w:rPr>
              <w:t xml:space="preserve">презентовать бизнес-идею; </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02.09</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определять источники финансирования</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02.01</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sz w:val="24"/>
                <w:szCs w:val="24"/>
              </w:rPr>
            </w:pPr>
            <w:r w:rsidRPr="0020384F">
              <w:rPr>
                <w:rFonts w:ascii="Times New Roman" w:hAnsi="Times New Roman"/>
                <w:b/>
                <w:bCs/>
                <w:iCs/>
                <w:sz w:val="24"/>
                <w:szCs w:val="24"/>
              </w:rPr>
              <w:t xml:space="preserve">Знания: </w:t>
            </w:r>
            <w:r w:rsidRPr="0020384F">
              <w:rPr>
                <w:rFonts w:ascii="Times New Roman" w:hAnsi="Times New Roman"/>
                <w:bCs/>
                <w:iCs/>
                <w:sz w:val="24"/>
                <w:szCs w:val="24"/>
              </w:rPr>
              <w:t xml:space="preserve">содержание актуальной нормативно-правовой документации; </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02.02</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Cs/>
                <w:iCs/>
                <w:sz w:val="24"/>
                <w:szCs w:val="24"/>
              </w:rPr>
              <w:t>современная научная и профессиональная терминология;</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02.03</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Cs/>
                <w:iCs/>
                <w:sz w:val="24"/>
                <w:szCs w:val="24"/>
              </w:rPr>
              <w:t>возможные траектории профессионального развития и самообразования;</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02.04</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Cs/>
                <w:sz w:val="24"/>
                <w:szCs w:val="24"/>
              </w:rPr>
              <w:t>основы предпринимательской деятельности; основы финансовой грамотности;</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02.05</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Cs/>
                <w:sz w:val="24"/>
                <w:szCs w:val="24"/>
              </w:rPr>
              <w:t>правила разработки бизнес-планов;</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02.06</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sz w:val="24"/>
                <w:szCs w:val="24"/>
              </w:rPr>
            </w:pPr>
            <w:r w:rsidRPr="0020384F">
              <w:rPr>
                <w:rFonts w:ascii="Times New Roman" w:hAnsi="Times New Roman"/>
                <w:bCs/>
                <w:sz w:val="24"/>
                <w:szCs w:val="24"/>
              </w:rPr>
              <w:t xml:space="preserve">порядок выстраивания презентации; </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02.07</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Cs/>
                <w:sz w:val="24"/>
                <w:szCs w:val="24"/>
              </w:rPr>
              <w:t>кредитные банковские продукты</w:t>
            </w:r>
          </w:p>
        </w:tc>
      </w:tr>
      <w:tr w:rsidR="00A9690D" w:rsidRPr="0020384F" w:rsidTr="0020384F">
        <w:trPr>
          <w:gridBefore w:val="1"/>
          <w:gridAfter w:val="1"/>
          <w:wBefore w:w="113" w:type="dxa"/>
          <w:wAfter w:w="312" w:type="dxa"/>
        </w:trPr>
        <w:tc>
          <w:tcPr>
            <w:tcW w:w="792" w:type="dxa"/>
            <w:vMerge w:val="restart"/>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jc w:val="center"/>
              <w:rPr>
                <w:rStyle w:val="af0"/>
                <w:rFonts w:ascii="Times New Roman" w:hAnsi="Times New Roman"/>
                <w:i w:val="0"/>
                <w:iCs/>
                <w:sz w:val="24"/>
                <w:szCs w:val="24"/>
              </w:rPr>
            </w:pPr>
            <w:r w:rsidRPr="0020384F">
              <w:rPr>
                <w:rStyle w:val="af0"/>
                <w:rFonts w:ascii="Times New Roman" w:hAnsi="Times New Roman"/>
                <w:b/>
                <w:sz w:val="24"/>
                <w:szCs w:val="24"/>
              </w:rPr>
              <w:t>ОК 3.</w:t>
            </w:r>
          </w:p>
        </w:tc>
        <w:tc>
          <w:tcPr>
            <w:tcW w:w="2860" w:type="dxa"/>
            <w:vMerge w:val="restart"/>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rPr>
                <w:rStyle w:val="af0"/>
                <w:rFonts w:ascii="Times New Roman" w:hAnsi="Times New Roman"/>
                <w:bCs/>
                <w:i w:val="0"/>
                <w:sz w:val="24"/>
                <w:szCs w:val="24"/>
              </w:rPr>
            </w:pPr>
            <w:r w:rsidRPr="0020384F">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spacing w:val="-4"/>
                <w:sz w:val="24"/>
                <w:szCs w:val="24"/>
              </w:rPr>
            </w:pPr>
            <w:r w:rsidRPr="0020384F">
              <w:rPr>
                <w:rFonts w:ascii="Times New Roman" w:hAnsi="Times New Roman"/>
                <w:bCs/>
                <w:iCs/>
                <w:sz w:val="24"/>
                <w:szCs w:val="24"/>
              </w:rPr>
              <w:t>Уо 03.01</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
                <w:bCs/>
                <w:iCs/>
                <w:spacing w:val="-4"/>
                <w:sz w:val="24"/>
                <w:szCs w:val="24"/>
              </w:rPr>
              <w:t xml:space="preserve">Умения: </w:t>
            </w:r>
            <w:r w:rsidRPr="0020384F">
              <w:rPr>
                <w:rFonts w:ascii="Times New Roman" w:hAnsi="Times New Roman"/>
                <w:sz w:val="24"/>
                <w:szCs w:val="24"/>
              </w:rPr>
              <w:t xml:space="preserve">предвидеть последствия неправильных действий; </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pacing w:val="-4"/>
                <w:sz w:val="24"/>
                <w:szCs w:val="24"/>
              </w:rPr>
            </w:pPr>
            <w:r w:rsidRPr="0020384F">
              <w:rPr>
                <w:rFonts w:ascii="Times New Roman" w:hAnsi="Times New Roman"/>
                <w:bCs/>
                <w:iCs/>
                <w:sz w:val="24"/>
                <w:szCs w:val="24"/>
              </w:rPr>
              <w:t>Уо 03.02</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pacing w:val="-4"/>
                <w:sz w:val="24"/>
                <w:szCs w:val="24"/>
              </w:rPr>
            </w:pPr>
            <w:r w:rsidRPr="0020384F">
              <w:rPr>
                <w:rFonts w:ascii="Times New Roman" w:hAnsi="Times New Roman"/>
                <w:sz w:val="24"/>
                <w:szCs w:val="24"/>
              </w:rPr>
              <w:t>оценивать степень риска и принимать решения в нестандартной ситуации;</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rPr>
                <w:rFonts w:ascii="Times New Roman" w:hAnsi="Times New Roman"/>
                <w:sz w:val="24"/>
                <w:szCs w:val="24"/>
              </w:rPr>
            </w:pPr>
            <w:r w:rsidRPr="0020384F">
              <w:rPr>
                <w:rFonts w:ascii="Times New Roman" w:hAnsi="Times New Roman"/>
                <w:bCs/>
                <w:iCs/>
                <w:sz w:val="24"/>
                <w:szCs w:val="24"/>
              </w:rPr>
              <w:t>Уо 03.03</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sz w:val="24"/>
                <w:szCs w:val="24"/>
              </w:rPr>
            </w:pPr>
            <w:r w:rsidRPr="0020384F">
              <w:rPr>
                <w:rFonts w:ascii="Times New Roman" w:hAnsi="Times New Roman"/>
                <w:sz w:val="24"/>
                <w:szCs w:val="24"/>
              </w:rPr>
              <w:t>предпринимать профилактические меры для снижения риска;</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rPr>
                <w:rFonts w:ascii="Times New Roman" w:hAnsi="Times New Roman"/>
                <w:sz w:val="24"/>
                <w:szCs w:val="24"/>
              </w:rPr>
            </w:pPr>
            <w:r w:rsidRPr="0020384F">
              <w:rPr>
                <w:rFonts w:ascii="Times New Roman" w:hAnsi="Times New Roman"/>
                <w:bCs/>
                <w:iCs/>
                <w:sz w:val="24"/>
                <w:szCs w:val="24"/>
              </w:rPr>
              <w:t>Уо 03.04</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sz w:val="24"/>
                <w:szCs w:val="24"/>
              </w:rPr>
            </w:pPr>
            <w:r w:rsidRPr="0020384F">
              <w:rPr>
                <w:rFonts w:ascii="Times New Roman" w:hAnsi="Times New Roman"/>
                <w:sz w:val="24"/>
                <w:szCs w:val="24"/>
              </w:rPr>
              <w:t>владеть навыками анализа нестандартной ситуации и принятия решений в нестандартных ситуациях;</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rPr>
                <w:rFonts w:ascii="Times New Roman" w:hAnsi="Times New Roman"/>
                <w:sz w:val="24"/>
                <w:szCs w:val="24"/>
              </w:rPr>
            </w:pPr>
            <w:r w:rsidRPr="0020384F">
              <w:rPr>
                <w:rFonts w:ascii="Times New Roman" w:hAnsi="Times New Roman"/>
                <w:bCs/>
                <w:iCs/>
                <w:sz w:val="24"/>
                <w:szCs w:val="24"/>
              </w:rPr>
              <w:t>Уо 03.05</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sz w:val="24"/>
                <w:szCs w:val="24"/>
              </w:rPr>
            </w:pPr>
            <w:r w:rsidRPr="0020384F">
              <w:rPr>
                <w:rFonts w:ascii="Times New Roman" w:hAnsi="Times New Roman"/>
                <w:sz w:val="24"/>
                <w:szCs w:val="24"/>
              </w:rPr>
              <w:t>владеть приемами саморегуляции в нестандартных ситуациях.</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pacing w:val="-4"/>
                <w:sz w:val="24"/>
                <w:szCs w:val="24"/>
              </w:rPr>
            </w:pPr>
            <w:r w:rsidRPr="0020384F">
              <w:rPr>
                <w:rFonts w:ascii="Times New Roman" w:hAnsi="Times New Roman"/>
                <w:bCs/>
                <w:iCs/>
                <w:sz w:val="24"/>
                <w:szCs w:val="24"/>
              </w:rPr>
              <w:t>Зо 03.01</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pacing w:val="-4"/>
                <w:sz w:val="24"/>
                <w:szCs w:val="24"/>
              </w:rPr>
            </w:pPr>
            <w:r w:rsidRPr="0020384F">
              <w:rPr>
                <w:rFonts w:ascii="Times New Roman" w:hAnsi="Times New Roman"/>
                <w:b/>
                <w:bCs/>
                <w:iCs/>
                <w:sz w:val="24"/>
                <w:szCs w:val="24"/>
              </w:rPr>
              <w:t xml:space="preserve">Знания: </w:t>
            </w:r>
            <w:r w:rsidRPr="0020384F">
              <w:rPr>
                <w:rFonts w:ascii="Times New Roman" w:hAnsi="Times New Roman"/>
                <w:bCs/>
                <w:iCs/>
                <w:sz w:val="24"/>
                <w:szCs w:val="24"/>
              </w:rPr>
              <w:t xml:space="preserve">основы </w:t>
            </w:r>
            <w:r w:rsidRPr="0020384F">
              <w:rPr>
                <w:rFonts w:ascii="Times New Roman" w:hAnsi="Times New Roman"/>
                <w:sz w:val="24"/>
                <w:szCs w:val="24"/>
              </w:rPr>
              <w:t>принятия решения в стандартных и нестандартных ситуациях и порядок ответственности</w:t>
            </w:r>
            <w:r w:rsidRPr="0020384F">
              <w:rPr>
                <w:rFonts w:ascii="Times New Roman" w:hAnsi="Times New Roman"/>
                <w:bCs/>
                <w:sz w:val="24"/>
                <w:szCs w:val="24"/>
              </w:rPr>
              <w:t>;</w:t>
            </w:r>
          </w:p>
        </w:tc>
      </w:tr>
      <w:tr w:rsidR="00A9690D" w:rsidRPr="0020384F" w:rsidTr="0020384F">
        <w:trPr>
          <w:gridBefore w:val="1"/>
          <w:gridAfter w:val="1"/>
          <w:wBefore w:w="113" w:type="dxa"/>
          <w:wAfter w:w="312" w:type="dxa"/>
        </w:trPr>
        <w:tc>
          <w:tcPr>
            <w:tcW w:w="792" w:type="dxa"/>
            <w:vMerge w:val="restart"/>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jc w:val="center"/>
              <w:rPr>
                <w:rStyle w:val="af0"/>
                <w:rFonts w:ascii="Times New Roman" w:hAnsi="Times New Roman"/>
                <w:i w:val="0"/>
                <w:iCs/>
                <w:sz w:val="24"/>
                <w:szCs w:val="24"/>
              </w:rPr>
            </w:pPr>
            <w:r w:rsidRPr="0020384F">
              <w:rPr>
                <w:rStyle w:val="af0"/>
                <w:rFonts w:ascii="Times New Roman" w:hAnsi="Times New Roman"/>
                <w:b/>
                <w:sz w:val="24"/>
                <w:szCs w:val="24"/>
              </w:rPr>
              <w:t>ОК 4.</w:t>
            </w:r>
          </w:p>
        </w:tc>
        <w:tc>
          <w:tcPr>
            <w:tcW w:w="2860" w:type="dxa"/>
            <w:vMerge w:val="restart"/>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rPr>
                <w:rStyle w:val="af0"/>
                <w:rFonts w:ascii="Times New Roman" w:hAnsi="Times New Roman"/>
                <w:bCs/>
                <w:i w:val="0"/>
                <w:sz w:val="24"/>
                <w:szCs w:val="24"/>
              </w:rPr>
            </w:pPr>
            <w:r w:rsidRPr="0020384F">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sz w:val="24"/>
                <w:szCs w:val="24"/>
              </w:rPr>
            </w:pPr>
            <w:r w:rsidRPr="0020384F">
              <w:rPr>
                <w:rFonts w:ascii="Times New Roman" w:hAnsi="Times New Roman"/>
                <w:bCs/>
                <w:iCs/>
                <w:sz w:val="24"/>
                <w:szCs w:val="24"/>
              </w:rPr>
              <w:t>Уо 04.01</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
                <w:iCs/>
                <w:sz w:val="24"/>
                <w:szCs w:val="24"/>
              </w:rPr>
              <w:t xml:space="preserve">Умения: </w:t>
            </w:r>
            <w:r w:rsidRPr="0020384F">
              <w:rPr>
                <w:rFonts w:ascii="Times New Roman" w:hAnsi="Times New Roman"/>
                <w:iCs/>
                <w:sz w:val="24"/>
                <w:szCs w:val="24"/>
              </w:rPr>
              <w:t xml:space="preserve">определять задачи для поиска информации; </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04.02</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iCs/>
                <w:sz w:val="24"/>
                <w:szCs w:val="24"/>
              </w:rPr>
              <w:t>определять необходимые источники информации;</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04.03</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iCs/>
                <w:sz w:val="24"/>
                <w:szCs w:val="24"/>
              </w:rPr>
              <w:t xml:space="preserve">планировать процесс поиска; структурировать получаемую информацию; </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04.04</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 xml:space="preserve">выделять наиболее значимое в перечне информации; </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04.05</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оценивать практическую значимость результатов поиска;</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04.06</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04.07</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iCs/>
                <w:sz w:val="24"/>
                <w:szCs w:val="24"/>
              </w:rPr>
              <w:t>использовать современное программное обеспечение;</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04.08</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iCs/>
                <w:sz w:val="24"/>
                <w:szCs w:val="24"/>
              </w:rPr>
              <w:t>использовать различные цифровые средства для решения профессиональных задач</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04.01</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b/>
                <w:iCs/>
                <w:sz w:val="24"/>
                <w:szCs w:val="24"/>
              </w:rPr>
              <w:t xml:space="preserve">Знания: </w:t>
            </w:r>
            <w:r w:rsidRPr="0020384F">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04.02</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iCs/>
                <w:sz w:val="24"/>
                <w:szCs w:val="24"/>
              </w:rPr>
              <w:t xml:space="preserve">приемы структурирования информации; </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04.03</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 xml:space="preserve">формат оформления результатов поиска информации, </w:t>
            </w:r>
            <w:r w:rsidRPr="0020384F">
              <w:rPr>
                <w:rFonts w:ascii="Times New Roman" w:hAnsi="Times New Roman"/>
                <w:bCs/>
                <w:iCs/>
                <w:sz w:val="24"/>
                <w:szCs w:val="24"/>
              </w:rPr>
              <w:t>современные средства и устройства информатизации;</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04.04</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A9690D" w:rsidRPr="0020384F" w:rsidTr="0020384F">
        <w:trPr>
          <w:gridBefore w:val="1"/>
          <w:gridAfter w:val="1"/>
          <w:wBefore w:w="113" w:type="dxa"/>
          <w:wAfter w:w="312" w:type="dxa"/>
        </w:trPr>
        <w:tc>
          <w:tcPr>
            <w:tcW w:w="792" w:type="dxa"/>
            <w:vMerge w:val="restart"/>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jc w:val="center"/>
              <w:rPr>
                <w:rStyle w:val="af0"/>
                <w:rFonts w:ascii="Times New Roman" w:hAnsi="Times New Roman"/>
                <w:i w:val="0"/>
                <w:iCs/>
                <w:sz w:val="24"/>
                <w:szCs w:val="24"/>
              </w:rPr>
            </w:pPr>
            <w:r w:rsidRPr="0020384F">
              <w:rPr>
                <w:rStyle w:val="af0"/>
                <w:rFonts w:ascii="Times New Roman" w:hAnsi="Times New Roman"/>
                <w:b/>
                <w:sz w:val="24"/>
                <w:szCs w:val="24"/>
              </w:rPr>
              <w:t>ОК 5.</w:t>
            </w:r>
          </w:p>
        </w:tc>
        <w:tc>
          <w:tcPr>
            <w:tcW w:w="2860" w:type="dxa"/>
            <w:vMerge w:val="restart"/>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rPr>
                <w:rStyle w:val="af0"/>
                <w:rFonts w:ascii="Times New Roman" w:hAnsi="Times New Roman"/>
                <w:bCs/>
                <w:i w:val="0"/>
                <w:sz w:val="24"/>
                <w:szCs w:val="24"/>
              </w:rPr>
            </w:pPr>
            <w:r w:rsidRPr="0020384F">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sz w:val="24"/>
                <w:szCs w:val="24"/>
              </w:rPr>
            </w:pPr>
            <w:r w:rsidRPr="0020384F">
              <w:rPr>
                <w:rFonts w:ascii="Times New Roman" w:hAnsi="Times New Roman"/>
                <w:bCs/>
                <w:iCs/>
                <w:sz w:val="24"/>
                <w:szCs w:val="24"/>
              </w:rPr>
              <w:t>Уо 05.01</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
                <w:iCs/>
                <w:sz w:val="24"/>
                <w:szCs w:val="24"/>
              </w:rPr>
              <w:t xml:space="preserve">Умения: </w:t>
            </w:r>
            <w:r w:rsidRPr="0020384F">
              <w:rPr>
                <w:rFonts w:ascii="Times New Roman" w:hAnsi="Times New Roman"/>
                <w:iCs/>
                <w:sz w:val="24"/>
                <w:szCs w:val="24"/>
              </w:rPr>
              <w:t xml:space="preserve">определять задачи для поиска информации; </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05.02</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iCs/>
                <w:sz w:val="24"/>
                <w:szCs w:val="24"/>
              </w:rPr>
              <w:t>определять необходимые источники информации;</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05.03</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iCs/>
                <w:sz w:val="24"/>
                <w:szCs w:val="24"/>
              </w:rPr>
              <w:t xml:space="preserve">планировать процесс поиска; структурировать получаемую информацию; </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05.04</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 xml:space="preserve">выделять наиболее значимое в перечне информации; </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05.05</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оценивать практическую значимость результатов поиска;</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05.06</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05.07</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iCs/>
                <w:sz w:val="24"/>
                <w:szCs w:val="24"/>
              </w:rPr>
              <w:t>использовать современное программное обеспечение;</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05.08</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iCs/>
                <w:sz w:val="24"/>
                <w:szCs w:val="24"/>
              </w:rPr>
              <w:t>использовать различные цифровые средства для решения профессиональных задач</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05.01</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b/>
                <w:iCs/>
                <w:sz w:val="24"/>
                <w:szCs w:val="24"/>
              </w:rPr>
              <w:t xml:space="preserve">Знания: </w:t>
            </w:r>
            <w:r w:rsidRPr="0020384F">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05.02</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iCs/>
                <w:sz w:val="24"/>
                <w:szCs w:val="24"/>
              </w:rPr>
              <w:t xml:space="preserve">приемы структурирования информации; </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05.03</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 xml:space="preserve">формат оформления результатов поиска информации, </w:t>
            </w:r>
            <w:r w:rsidRPr="0020384F">
              <w:rPr>
                <w:rFonts w:ascii="Times New Roman" w:hAnsi="Times New Roman"/>
                <w:bCs/>
                <w:iCs/>
                <w:sz w:val="24"/>
                <w:szCs w:val="24"/>
              </w:rPr>
              <w:t xml:space="preserve">современные средства и </w:t>
            </w:r>
            <w:r w:rsidRPr="0020384F">
              <w:rPr>
                <w:rFonts w:ascii="Times New Roman" w:hAnsi="Times New Roman"/>
                <w:bCs/>
                <w:iCs/>
                <w:sz w:val="24"/>
                <w:szCs w:val="24"/>
              </w:rPr>
              <w:lastRenderedPageBreak/>
              <w:t>устройства информатизации;</w:t>
            </w:r>
          </w:p>
        </w:tc>
      </w:tr>
      <w:tr w:rsidR="00A9690D" w:rsidRPr="0020384F" w:rsidTr="0020384F">
        <w:trPr>
          <w:gridBefore w:val="1"/>
          <w:gridAfter w:val="1"/>
          <w:wBefore w:w="113" w:type="dxa"/>
          <w:wAfter w:w="3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05.04</w:t>
            </w:r>
          </w:p>
        </w:tc>
        <w:tc>
          <w:tcPr>
            <w:tcW w:w="527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A9690D" w:rsidRPr="0020384F" w:rsidTr="0020384F">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10485" w:type="dxa"/>
            <w:gridSpan w:val="6"/>
          </w:tcPr>
          <w:p w:rsidR="00A9690D" w:rsidRPr="0020384F" w:rsidRDefault="00A9690D" w:rsidP="00B70D51">
            <w:pPr>
              <w:rPr>
                <w:rStyle w:val="af0"/>
                <w:rFonts w:ascii="Times New Roman" w:hAnsi="Times New Roman"/>
                <w:sz w:val="24"/>
                <w:szCs w:val="24"/>
              </w:rPr>
            </w:pPr>
          </w:p>
        </w:tc>
      </w:tr>
    </w:tbl>
    <w:p w:rsidR="00A9690D" w:rsidRPr="0020384F" w:rsidRDefault="00A9690D" w:rsidP="00A9690D">
      <w:pPr>
        <w:rPr>
          <w:rStyle w:val="af0"/>
          <w:rFonts w:ascii="Times New Roman" w:hAnsi="Times New Roman"/>
          <w:bCs/>
          <w:i w:val="0"/>
          <w:iCs/>
          <w:sz w:val="24"/>
          <w:szCs w:val="24"/>
        </w:rPr>
      </w:pPr>
      <w:r w:rsidRPr="0020384F">
        <w:rPr>
          <w:rStyle w:val="af0"/>
          <w:rFonts w:ascii="Times New Roman" w:hAnsi="Times New Roman"/>
          <w:bCs/>
          <w:sz w:val="24"/>
          <w:szCs w:val="24"/>
        </w:rPr>
        <w:t xml:space="preserve">1.1.2. Перечень профессиональных компетенций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969"/>
      </w:tblGrid>
      <w:tr w:rsidR="00A9690D" w:rsidRPr="0020384F" w:rsidTr="00AD7C7C">
        <w:tc>
          <w:tcPr>
            <w:tcW w:w="1204" w:type="dxa"/>
            <w:shd w:val="clear" w:color="auto" w:fill="auto"/>
          </w:tcPr>
          <w:p w:rsidR="00A9690D" w:rsidRPr="0020384F" w:rsidRDefault="00A9690D" w:rsidP="00B70D51">
            <w:pPr>
              <w:rPr>
                <w:rStyle w:val="af0"/>
                <w:rFonts w:ascii="Times New Roman" w:hAnsi="Times New Roman"/>
                <w:sz w:val="24"/>
                <w:szCs w:val="24"/>
              </w:rPr>
            </w:pPr>
            <w:r w:rsidRPr="0020384F">
              <w:rPr>
                <w:rStyle w:val="af0"/>
                <w:rFonts w:ascii="Times New Roman" w:hAnsi="Times New Roman"/>
                <w:sz w:val="24"/>
                <w:szCs w:val="24"/>
              </w:rPr>
              <w:t>Код</w:t>
            </w:r>
          </w:p>
        </w:tc>
        <w:tc>
          <w:tcPr>
            <w:tcW w:w="8969" w:type="dxa"/>
            <w:shd w:val="clear" w:color="auto" w:fill="auto"/>
          </w:tcPr>
          <w:p w:rsidR="00A9690D" w:rsidRPr="0020384F" w:rsidRDefault="00A9690D" w:rsidP="00B70D51">
            <w:pPr>
              <w:rPr>
                <w:rStyle w:val="af0"/>
                <w:rFonts w:ascii="Times New Roman" w:hAnsi="Times New Roman"/>
                <w:i w:val="0"/>
                <w:iCs/>
                <w:sz w:val="24"/>
                <w:szCs w:val="24"/>
              </w:rPr>
            </w:pPr>
            <w:r w:rsidRPr="0020384F">
              <w:rPr>
                <w:rStyle w:val="af0"/>
                <w:rFonts w:ascii="Times New Roman" w:hAnsi="Times New Roman"/>
                <w:sz w:val="24"/>
                <w:szCs w:val="24"/>
              </w:rPr>
              <w:t>Наименование видов деятельности и профессиональных компетенций</w:t>
            </w:r>
          </w:p>
        </w:tc>
      </w:tr>
      <w:tr w:rsidR="00A9690D" w:rsidRPr="0020384F" w:rsidTr="00AD7C7C">
        <w:tc>
          <w:tcPr>
            <w:tcW w:w="1204" w:type="dxa"/>
            <w:shd w:val="clear" w:color="auto" w:fill="auto"/>
          </w:tcPr>
          <w:p w:rsidR="00A9690D" w:rsidRPr="0020384F" w:rsidRDefault="00A9690D" w:rsidP="00B70D51">
            <w:pPr>
              <w:widowControl w:val="0"/>
              <w:contextualSpacing/>
              <w:rPr>
                <w:rFonts w:ascii="Times New Roman" w:hAnsi="Times New Roman"/>
                <w:b/>
                <w:sz w:val="24"/>
                <w:szCs w:val="24"/>
              </w:rPr>
            </w:pPr>
            <w:r w:rsidRPr="0020384F">
              <w:rPr>
                <w:rFonts w:ascii="Times New Roman" w:hAnsi="Times New Roman"/>
                <w:b/>
                <w:sz w:val="24"/>
                <w:szCs w:val="24"/>
              </w:rPr>
              <w:t>ВД 1</w:t>
            </w:r>
          </w:p>
          <w:p w:rsidR="00A9690D" w:rsidRPr="0020384F" w:rsidRDefault="00A9690D" w:rsidP="00B70D51">
            <w:pPr>
              <w:widowControl w:val="0"/>
              <w:contextualSpacing/>
              <w:rPr>
                <w:rFonts w:ascii="Times New Roman" w:hAnsi="Times New Roman"/>
                <w:b/>
                <w:iCs/>
                <w:sz w:val="24"/>
                <w:szCs w:val="24"/>
              </w:rPr>
            </w:pPr>
          </w:p>
        </w:tc>
        <w:tc>
          <w:tcPr>
            <w:tcW w:w="8969" w:type="dxa"/>
            <w:shd w:val="clear" w:color="auto" w:fill="auto"/>
          </w:tcPr>
          <w:p w:rsidR="00A9690D" w:rsidRPr="0020384F" w:rsidRDefault="00A9690D" w:rsidP="00B70D51">
            <w:pPr>
              <w:widowControl w:val="0"/>
              <w:contextualSpacing/>
              <w:rPr>
                <w:rFonts w:ascii="Times New Roman" w:hAnsi="Times New Roman"/>
                <w:b/>
                <w:iCs/>
                <w:sz w:val="24"/>
                <w:szCs w:val="24"/>
              </w:rPr>
            </w:pPr>
            <w:r w:rsidRPr="0020384F">
              <w:rPr>
                <w:rFonts w:ascii="Times New Roman" w:hAnsi="Times New Roman"/>
                <w:sz w:val="24"/>
                <w:szCs w:val="24"/>
              </w:rPr>
              <w:t>Ведение технологического процесса производства черных металлов (чугуна, стали, ферросплавов и лигатур).</w:t>
            </w:r>
          </w:p>
        </w:tc>
      </w:tr>
      <w:tr w:rsidR="00A9690D" w:rsidRPr="0020384F" w:rsidTr="00AD7C7C">
        <w:tc>
          <w:tcPr>
            <w:tcW w:w="1204" w:type="dxa"/>
            <w:shd w:val="clear" w:color="auto" w:fill="auto"/>
          </w:tcPr>
          <w:p w:rsidR="00A9690D" w:rsidRPr="0020384F" w:rsidRDefault="00A9690D" w:rsidP="00B70D51">
            <w:pPr>
              <w:widowControl w:val="0"/>
              <w:contextualSpacing/>
              <w:rPr>
                <w:rFonts w:ascii="Times New Roman" w:hAnsi="Times New Roman"/>
                <w:sz w:val="24"/>
                <w:szCs w:val="24"/>
              </w:rPr>
            </w:pPr>
            <w:r w:rsidRPr="0020384F">
              <w:rPr>
                <w:rFonts w:ascii="Times New Roman" w:hAnsi="Times New Roman"/>
                <w:sz w:val="24"/>
                <w:szCs w:val="24"/>
              </w:rPr>
              <w:t xml:space="preserve">ПК 1.1. </w:t>
            </w:r>
          </w:p>
        </w:tc>
        <w:tc>
          <w:tcPr>
            <w:tcW w:w="8969" w:type="dxa"/>
            <w:shd w:val="clear" w:color="auto" w:fill="auto"/>
          </w:tcPr>
          <w:p w:rsidR="00A9690D" w:rsidRPr="0020384F" w:rsidRDefault="00A9690D" w:rsidP="00B70D51">
            <w:pPr>
              <w:widowControl w:val="0"/>
              <w:contextualSpacing/>
              <w:rPr>
                <w:rFonts w:ascii="Times New Roman" w:hAnsi="Times New Roman"/>
                <w:sz w:val="24"/>
                <w:szCs w:val="24"/>
              </w:rPr>
            </w:pPr>
            <w:r w:rsidRPr="0020384F">
              <w:rPr>
                <w:rFonts w:ascii="Times New Roman" w:hAnsi="Times New Roman"/>
                <w:sz w:val="24"/>
                <w:szCs w:val="24"/>
              </w:rPr>
              <w:t>Осуществлять технологические операции по производству черных металлов</w:t>
            </w:r>
          </w:p>
        </w:tc>
      </w:tr>
      <w:tr w:rsidR="00A9690D" w:rsidRPr="0020384F" w:rsidTr="00AD7C7C">
        <w:trPr>
          <w:trHeight w:val="465"/>
        </w:trPr>
        <w:tc>
          <w:tcPr>
            <w:tcW w:w="1204" w:type="dxa"/>
            <w:shd w:val="clear" w:color="auto" w:fill="auto"/>
          </w:tcPr>
          <w:p w:rsidR="00A9690D" w:rsidRPr="0020384F" w:rsidRDefault="00A9690D" w:rsidP="00B70D51">
            <w:pPr>
              <w:widowControl w:val="0"/>
              <w:contextualSpacing/>
              <w:rPr>
                <w:rFonts w:ascii="Times New Roman" w:hAnsi="Times New Roman"/>
                <w:sz w:val="24"/>
                <w:szCs w:val="24"/>
              </w:rPr>
            </w:pPr>
            <w:r w:rsidRPr="0020384F">
              <w:rPr>
                <w:rFonts w:ascii="Times New Roman" w:hAnsi="Times New Roman"/>
                <w:sz w:val="24"/>
                <w:szCs w:val="24"/>
              </w:rPr>
              <w:t xml:space="preserve">ПК 1.2. </w:t>
            </w:r>
          </w:p>
        </w:tc>
        <w:tc>
          <w:tcPr>
            <w:tcW w:w="8969" w:type="dxa"/>
            <w:shd w:val="clear" w:color="auto" w:fill="auto"/>
          </w:tcPr>
          <w:p w:rsidR="00A9690D" w:rsidRPr="0020384F" w:rsidRDefault="00A9690D" w:rsidP="00B70D51">
            <w:pPr>
              <w:widowControl w:val="0"/>
              <w:contextualSpacing/>
              <w:rPr>
                <w:rFonts w:ascii="Times New Roman" w:hAnsi="Times New Roman"/>
                <w:sz w:val="24"/>
                <w:szCs w:val="24"/>
              </w:rPr>
            </w:pPr>
            <w:r w:rsidRPr="0020384F">
              <w:rPr>
                <w:rFonts w:ascii="Times New Roman" w:hAnsi="Times New Roman"/>
                <w:sz w:val="24"/>
                <w:szCs w:val="24"/>
              </w:rPr>
              <w:t>Использовать системы автоматического управления технологическим процессом</w:t>
            </w:r>
          </w:p>
        </w:tc>
      </w:tr>
      <w:tr w:rsidR="00A9690D" w:rsidRPr="0020384F" w:rsidTr="00AD7C7C">
        <w:trPr>
          <w:trHeight w:val="570"/>
        </w:trPr>
        <w:tc>
          <w:tcPr>
            <w:tcW w:w="1204" w:type="dxa"/>
            <w:shd w:val="clear" w:color="auto" w:fill="auto"/>
          </w:tcPr>
          <w:p w:rsidR="00A9690D" w:rsidRPr="0020384F" w:rsidRDefault="00A9690D" w:rsidP="00B70D51">
            <w:pPr>
              <w:widowControl w:val="0"/>
              <w:contextualSpacing/>
              <w:rPr>
                <w:rFonts w:ascii="Times New Roman" w:hAnsi="Times New Roman"/>
                <w:sz w:val="24"/>
                <w:szCs w:val="24"/>
              </w:rPr>
            </w:pPr>
            <w:r w:rsidRPr="0020384F">
              <w:rPr>
                <w:rFonts w:ascii="Times New Roman" w:hAnsi="Times New Roman"/>
                <w:sz w:val="24"/>
                <w:szCs w:val="24"/>
              </w:rPr>
              <w:t xml:space="preserve">ПК 1.3. </w:t>
            </w:r>
          </w:p>
        </w:tc>
        <w:tc>
          <w:tcPr>
            <w:tcW w:w="8969" w:type="dxa"/>
            <w:shd w:val="clear" w:color="auto" w:fill="auto"/>
          </w:tcPr>
          <w:p w:rsidR="00A9690D" w:rsidRPr="0020384F" w:rsidRDefault="00A9690D" w:rsidP="00B70D51">
            <w:pPr>
              <w:widowControl w:val="0"/>
              <w:contextualSpacing/>
              <w:rPr>
                <w:rFonts w:ascii="Times New Roman" w:hAnsi="Times New Roman"/>
                <w:sz w:val="24"/>
                <w:szCs w:val="24"/>
              </w:rPr>
            </w:pPr>
            <w:r w:rsidRPr="0020384F">
              <w:rPr>
                <w:rFonts w:ascii="Times New Roman" w:hAnsi="Times New Roman"/>
                <w:sz w:val="24"/>
                <w:szCs w:val="24"/>
              </w:rPr>
              <w:t>Эксплуатировать технологическое и подъемно-транспортное оборудование, обеспечивающее процесс производства черных металлов</w:t>
            </w:r>
          </w:p>
        </w:tc>
      </w:tr>
      <w:tr w:rsidR="00A9690D" w:rsidRPr="0020384F" w:rsidTr="00AD7C7C">
        <w:trPr>
          <w:trHeight w:val="540"/>
        </w:trPr>
        <w:tc>
          <w:tcPr>
            <w:tcW w:w="1204" w:type="dxa"/>
            <w:shd w:val="clear" w:color="auto" w:fill="auto"/>
          </w:tcPr>
          <w:p w:rsidR="00A9690D" w:rsidRPr="0020384F" w:rsidRDefault="00A9690D" w:rsidP="00B70D51">
            <w:pPr>
              <w:widowControl w:val="0"/>
              <w:contextualSpacing/>
              <w:rPr>
                <w:rFonts w:ascii="Times New Roman" w:hAnsi="Times New Roman"/>
                <w:sz w:val="24"/>
                <w:szCs w:val="24"/>
              </w:rPr>
            </w:pPr>
            <w:r w:rsidRPr="0020384F">
              <w:rPr>
                <w:rFonts w:ascii="Times New Roman" w:hAnsi="Times New Roman"/>
                <w:sz w:val="24"/>
                <w:szCs w:val="24"/>
              </w:rPr>
              <w:t xml:space="preserve">ПК 1.4. </w:t>
            </w:r>
          </w:p>
        </w:tc>
        <w:tc>
          <w:tcPr>
            <w:tcW w:w="8969" w:type="dxa"/>
            <w:shd w:val="clear" w:color="auto" w:fill="auto"/>
          </w:tcPr>
          <w:p w:rsidR="00A9690D" w:rsidRPr="0020384F" w:rsidRDefault="00A9690D" w:rsidP="00B70D51">
            <w:pPr>
              <w:widowControl w:val="0"/>
              <w:contextualSpacing/>
              <w:rPr>
                <w:rFonts w:ascii="Times New Roman" w:hAnsi="Times New Roman"/>
                <w:sz w:val="24"/>
                <w:szCs w:val="24"/>
              </w:rPr>
            </w:pPr>
            <w:r w:rsidRPr="0020384F">
              <w:rPr>
                <w:rFonts w:ascii="Times New Roman" w:hAnsi="Times New Roman"/>
                <w:sz w:val="24"/>
                <w:szCs w:val="24"/>
              </w:rPr>
              <w:t>Анализировать качество сырья и готовой продукции</w:t>
            </w:r>
          </w:p>
        </w:tc>
      </w:tr>
      <w:tr w:rsidR="00A9690D" w:rsidRPr="0020384F" w:rsidTr="00AD7C7C">
        <w:trPr>
          <w:trHeight w:val="600"/>
        </w:trPr>
        <w:tc>
          <w:tcPr>
            <w:tcW w:w="1204" w:type="dxa"/>
            <w:shd w:val="clear" w:color="auto" w:fill="auto"/>
          </w:tcPr>
          <w:p w:rsidR="00A9690D" w:rsidRPr="0020384F" w:rsidRDefault="00A9690D" w:rsidP="00B70D51">
            <w:pPr>
              <w:widowControl w:val="0"/>
              <w:contextualSpacing/>
              <w:rPr>
                <w:rFonts w:ascii="Times New Roman" w:hAnsi="Times New Roman"/>
                <w:sz w:val="24"/>
                <w:szCs w:val="24"/>
              </w:rPr>
            </w:pPr>
            <w:r w:rsidRPr="0020384F">
              <w:rPr>
                <w:rFonts w:ascii="Times New Roman" w:hAnsi="Times New Roman"/>
                <w:sz w:val="24"/>
                <w:szCs w:val="24"/>
              </w:rPr>
              <w:t xml:space="preserve">ПК 1.5. </w:t>
            </w:r>
          </w:p>
        </w:tc>
        <w:tc>
          <w:tcPr>
            <w:tcW w:w="8969" w:type="dxa"/>
            <w:shd w:val="clear" w:color="auto" w:fill="auto"/>
          </w:tcPr>
          <w:p w:rsidR="00A9690D" w:rsidRPr="0020384F" w:rsidRDefault="00A9690D" w:rsidP="00B70D51">
            <w:pPr>
              <w:widowControl w:val="0"/>
              <w:contextualSpacing/>
              <w:rPr>
                <w:rFonts w:ascii="Times New Roman" w:hAnsi="Times New Roman"/>
                <w:sz w:val="24"/>
                <w:szCs w:val="24"/>
              </w:rPr>
            </w:pPr>
            <w:r w:rsidRPr="0020384F">
              <w:rPr>
                <w:rFonts w:ascii="Times New Roman" w:hAnsi="Times New Roman"/>
                <w:sz w:val="24"/>
                <w:szCs w:val="24"/>
              </w:rPr>
              <w:t>Анализировать причины брака выпускаемой продукции и разрабатывать мероприятия по его предупреждению.</w:t>
            </w:r>
          </w:p>
        </w:tc>
      </w:tr>
      <w:tr w:rsidR="00A9690D" w:rsidRPr="0020384F" w:rsidTr="00AD7C7C">
        <w:trPr>
          <w:trHeight w:val="600"/>
        </w:trPr>
        <w:tc>
          <w:tcPr>
            <w:tcW w:w="1204" w:type="dxa"/>
            <w:shd w:val="clear" w:color="auto" w:fill="auto"/>
          </w:tcPr>
          <w:p w:rsidR="00A9690D" w:rsidRPr="0020384F" w:rsidRDefault="00A9690D" w:rsidP="00B70D51">
            <w:pPr>
              <w:widowControl w:val="0"/>
              <w:contextualSpacing/>
              <w:rPr>
                <w:rFonts w:ascii="Times New Roman" w:hAnsi="Times New Roman"/>
                <w:sz w:val="24"/>
                <w:szCs w:val="24"/>
              </w:rPr>
            </w:pPr>
            <w:r w:rsidRPr="0020384F">
              <w:rPr>
                <w:rFonts w:ascii="Times New Roman" w:hAnsi="Times New Roman"/>
                <w:sz w:val="24"/>
                <w:szCs w:val="24"/>
              </w:rPr>
              <w:t xml:space="preserve">ПК 1.6. </w:t>
            </w:r>
          </w:p>
        </w:tc>
        <w:tc>
          <w:tcPr>
            <w:tcW w:w="8969" w:type="dxa"/>
            <w:shd w:val="clear" w:color="auto" w:fill="auto"/>
          </w:tcPr>
          <w:p w:rsidR="00A9690D" w:rsidRPr="0020384F" w:rsidRDefault="00A9690D" w:rsidP="00B70D51">
            <w:pPr>
              <w:widowControl w:val="0"/>
              <w:contextualSpacing/>
              <w:rPr>
                <w:rFonts w:ascii="Times New Roman" w:hAnsi="Times New Roman"/>
                <w:color w:val="000000" w:themeColor="text1"/>
                <w:sz w:val="24"/>
                <w:szCs w:val="24"/>
              </w:rPr>
            </w:pPr>
            <w:r w:rsidRPr="0020384F">
              <w:rPr>
                <w:rFonts w:ascii="Times New Roman" w:hAnsi="Times New Roman"/>
                <w:sz w:val="24"/>
                <w:szCs w:val="24"/>
              </w:rPr>
              <w:t>Анализировать и оценивать состояние техники безопасности, промышленной санитарии и противопожарной защиты на производственном участке.</w:t>
            </w:r>
          </w:p>
        </w:tc>
      </w:tr>
    </w:tbl>
    <w:p w:rsidR="00A9690D" w:rsidRPr="0020384F" w:rsidRDefault="00A9690D" w:rsidP="00A9690D">
      <w:pPr>
        <w:ind w:firstLine="709"/>
        <w:rPr>
          <w:rFonts w:ascii="Times New Roman" w:hAnsi="Times New Roman"/>
          <w:bCs/>
          <w:sz w:val="24"/>
          <w:szCs w:val="24"/>
        </w:rPr>
      </w:pPr>
    </w:p>
    <w:p w:rsidR="00A9690D" w:rsidRPr="0020384F" w:rsidRDefault="00A9690D" w:rsidP="00A9690D">
      <w:pPr>
        <w:rPr>
          <w:rFonts w:ascii="Times New Roman" w:hAnsi="Times New Roman"/>
          <w:bCs/>
          <w:sz w:val="24"/>
          <w:szCs w:val="24"/>
        </w:rPr>
      </w:pPr>
      <w:r w:rsidRPr="0020384F">
        <w:rPr>
          <w:rFonts w:ascii="Times New Roman" w:hAnsi="Times New Roman"/>
          <w:bCs/>
          <w:sz w:val="24"/>
          <w:szCs w:val="24"/>
        </w:rPr>
        <w:t>1.1.3. В результате освоения профессионального модуля обучающийся должен:</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371"/>
      </w:tblGrid>
      <w:tr w:rsidR="00A9690D" w:rsidRPr="0020384F" w:rsidTr="0020384F">
        <w:trPr>
          <w:trHeight w:val="640"/>
        </w:trPr>
        <w:tc>
          <w:tcPr>
            <w:tcW w:w="2802" w:type="dxa"/>
            <w:vMerge w:val="restart"/>
          </w:tcPr>
          <w:p w:rsidR="00A9690D" w:rsidRPr="0020384F" w:rsidRDefault="00A9690D" w:rsidP="00B70D51">
            <w:pPr>
              <w:pStyle w:val="affffff2"/>
              <w:rPr>
                <w:rFonts w:ascii="Times New Roman" w:hAnsi="Times New Roman"/>
                <w:sz w:val="24"/>
                <w:szCs w:val="24"/>
                <w:lang w:eastAsia="en-US"/>
              </w:rPr>
            </w:pPr>
            <w:r w:rsidRPr="0020384F">
              <w:rPr>
                <w:rFonts w:ascii="Times New Roman" w:hAnsi="Times New Roman"/>
                <w:sz w:val="24"/>
                <w:szCs w:val="24"/>
                <w:lang w:eastAsia="en-US"/>
              </w:rPr>
              <w:t>Владеть навыками</w:t>
            </w:r>
          </w:p>
          <w:p w:rsidR="00A9690D" w:rsidRPr="0020384F" w:rsidRDefault="00A9690D" w:rsidP="00B70D51">
            <w:pPr>
              <w:pStyle w:val="affffff2"/>
              <w:rPr>
                <w:rFonts w:ascii="Times New Roman" w:hAnsi="Times New Roman"/>
                <w:sz w:val="24"/>
                <w:szCs w:val="24"/>
                <w:lang w:eastAsia="en-US"/>
              </w:rPr>
            </w:pPr>
          </w:p>
          <w:p w:rsidR="00A9690D" w:rsidRPr="0020384F" w:rsidRDefault="00A9690D" w:rsidP="00B70D51">
            <w:pPr>
              <w:pStyle w:val="affffff2"/>
              <w:rPr>
                <w:rFonts w:ascii="Times New Roman" w:hAnsi="Times New Roman"/>
                <w:sz w:val="24"/>
                <w:szCs w:val="24"/>
                <w:lang w:eastAsia="en-US"/>
              </w:rPr>
            </w:pPr>
          </w:p>
          <w:p w:rsidR="00A9690D" w:rsidRPr="0020384F" w:rsidRDefault="00A9690D" w:rsidP="00B70D51">
            <w:pPr>
              <w:pStyle w:val="affffff2"/>
              <w:rPr>
                <w:rFonts w:ascii="Times New Roman" w:hAnsi="Times New Roman"/>
                <w:sz w:val="24"/>
                <w:szCs w:val="24"/>
                <w:lang w:eastAsia="en-US"/>
              </w:rPr>
            </w:pPr>
          </w:p>
          <w:p w:rsidR="00A9690D" w:rsidRPr="0020384F" w:rsidRDefault="00A9690D" w:rsidP="00B70D51">
            <w:pPr>
              <w:pStyle w:val="affffff2"/>
              <w:rPr>
                <w:rFonts w:ascii="Times New Roman" w:hAnsi="Times New Roman"/>
                <w:sz w:val="24"/>
                <w:szCs w:val="24"/>
                <w:lang w:eastAsia="en-US"/>
              </w:rPr>
            </w:pPr>
          </w:p>
          <w:p w:rsidR="00A9690D" w:rsidRPr="0020384F" w:rsidRDefault="00A9690D" w:rsidP="00B70D51">
            <w:pPr>
              <w:pStyle w:val="affffff2"/>
              <w:rPr>
                <w:rFonts w:ascii="Times New Roman" w:hAnsi="Times New Roman"/>
                <w:sz w:val="24"/>
                <w:szCs w:val="24"/>
                <w:lang w:eastAsia="en-US"/>
              </w:rPr>
            </w:pPr>
          </w:p>
          <w:p w:rsidR="00A9690D" w:rsidRPr="0020384F" w:rsidRDefault="00A9690D" w:rsidP="00B70D51">
            <w:pPr>
              <w:pStyle w:val="affffff2"/>
              <w:rPr>
                <w:rFonts w:ascii="Times New Roman" w:hAnsi="Times New Roman"/>
                <w:sz w:val="24"/>
                <w:szCs w:val="24"/>
                <w:lang w:eastAsia="en-US"/>
              </w:rPr>
            </w:pPr>
          </w:p>
          <w:p w:rsidR="00A9690D" w:rsidRPr="0020384F" w:rsidRDefault="00A9690D" w:rsidP="00B70D51">
            <w:pPr>
              <w:pStyle w:val="affffff2"/>
              <w:rPr>
                <w:rFonts w:ascii="Times New Roman" w:hAnsi="Times New Roman"/>
                <w:sz w:val="24"/>
                <w:szCs w:val="24"/>
                <w:lang w:eastAsia="en-US"/>
              </w:rPr>
            </w:pPr>
          </w:p>
          <w:p w:rsidR="00A9690D" w:rsidRPr="0020384F" w:rsidRDefault="00A9690D" w:rsidP="00B70D51">
            <w:pPr>
              <w:pStyle w:val="affffff2"/>
              <w:rPr>
                <w:rFonts w:ascii="Times New Roman" w:hAnsi="Times New Roman"/>
                <w:sz w:val="24"/>
                <w:szCs w:val="24"/>
                <w:lang w:eastAsia="en-US"/>
              </w:rPr>
            </w:pPr>
          </w:p>
          <w:p w:rsidR="00A9690D" w:rsidRPr="0020384F" w:rsidRDefault="00A9690D" w:rsidP="00B70D51">
            <w:pPr>
              <w:pStyle w:val="affffff2"/>
              <w:rPr>
                <w:rFonts w:ascii="Times New Roman" w:hAnsi="Times New Roman"/>
                <w:sz w:val="24"/>
                <w:szCs w:val="24"/>
                <w:lang w:eastAsia="en-US"/>
              </w:rPr>
            </w:pPr>
          </w:p>
          <w:p w:rsidR="00A9690D" w:rsidRPr="0020384F" w:rsidRDefault="00A9690D" w:rsidP="00B70D51">
            <w:pPr>
              <w:pStyle w:val="affffff2"/>
              <w:rPr>
                <w:rFonts w:ascii="Times New Roman" w:hAnsi="Times New Roman"/>
                <w:sz w:val="24"/>
                <w:szCs w:val="24"/>
                <w:lang w:eastAsia="en-US"/>
              </w:rPr>
            </w:pPr>
          </w:p>
          <w:p w:rsidR="00A9690D" w:rsidRPr="0020384F" w:rsidRDefault="00A9690D" w:rsidP="00B70D51">
            <w:pPr>
              <w:pStyle w:val="affffff2"/>
              <w:rPr>
                <w:rFonts w:ascii="Times New Roman" w:hAnsi="Times New Roman"/>
                <w:sz w:val="24"/>
                <w:szCs w:val="24"/>
                <w:lang w:eastAsia="en-US"/>
              </w:rPr>
            </w:pPr>
          </w:p>
          <w:p w:rsidR="00A9690D" w:rsidRPr="0020384F" w:rsidRDefault="00A9690D" w:rsidP="00B70D51">
            <w:pPr>
              <w:pStyle w:val="affffff2"/>
              <w:rPr>
                <w:rFonts w:ascii="Times New Roman" w:hAnsi="Times New Roman"/>
                <w:sz w:val="24"/>
                <w:szCs w:val="24"/>
                <w:lang w:eastAsia="en-US"/>
              </w:rPr>
            </w:pPr>
          </w:p>
          <w:p w:rsidR="00A9690D" w:rsidRPr="0020384F" w:rsidRDefault="00A9690D" w:rsidP="00B70D51">
            <w:pPr>
              <w:pStyle w:val="affffff2"/>
              <w:rPr>
                <w:rFonts w:ascii="Times New Roman" w:hAnsi="Times New Roman"/>
                <w:sz w:val="24"/>
                <w:szCs w:val="24"/>
                <w:lang w:eastAsia="en-US"/>
              </w:rPr>
            </w:pPr>
          </w:p>
        </w:tc>
        <w:tc>
          <w:tcPr>
            <w:tcW w:w="7371" w:type="dxa"/>
          </w:tcPr>
          <w:p w:rsidR="00A9690D" w:rsidRPr="0020384F" w:rsidRDefault="00A9690D" w:rsidP="00B70D51">
            <w:pPr>
              <w:pStyle w:val="affffff2"/>
              <w:jc w:val="both"/>
              <w:rPr>
                <w:rFonts w:ascii="Times New Roman" w:hAnsi="Times New Roman"/>
                <w:i/>
                <w:sz w:val="24"/>
                <w:szCs w:val="24"/>
                <w:lang w:eastAsia="en-US"/>
              </w:rPr>
            </w:pPr>
            <w:r w:rsidRPr="0020384F">
              <w:rPr>
                <w:rFonts w:ascii="Times New Roman" w:hAnsi="Times New Roman"/>
                <w:sz w:val="24"/>
                <w:szCs w:val="24"/>
                <w:lang w:eastAsia="en-US"/>
              </w:rPr>
              <w:t xml:space="preserve">Н 1.1.01.01 / ПО 1.1.01 </w:t>
            </w:r>
            <w:r w:rsidRPr="0020384F">
              <w:rPr>
                <w:rFonts w:ascii="Times New Roman" w:hAnsi="Times New Roman"/>
                <w:sz w:val="24"/>
                <w:szCs w:val="24"/>
              </w:rPr>
              <w:t>Осуществления технологических операций по производству черных металлов;</w:t>
            </w:r>
          </w:p>
        </w:tc>
      </w:tr>
      <w:tr w:rsidR="00A9690D" w:rsidRPr="0020384F" w:rsidTr="0020384F">
        <w:trPr>
          <w:trHeight w:val="690"/>
        </w:trPr>
        <w:tc>
          <w:tcPr>
            <w:tcW w:w="2802" w:type="dxa"/>
            <w:vMerge/>
          </w:tcPr>
          <w:p w:rsidR="00A9690D" w:rsidRPr="0020384F" w:rsidRDefault="00A9690D" w:rsidP="00B70D51">
            <w:pPr>
              <w:pStyle w:val="affffff2"/>
              <w:rPr>
                <w:rFonts w:ascii="Times New Roman" w:hAnsi="Times New Roman"/>
                <w:sz w:val="24"/>
                <w:szCs w:val="24"/>
                <w:lang w:eastAsia="en-US"/>
              </w:rPr>
            </w:pPr>
          </w:p>
        </w:tc>
        <w:tc>
          <w:tcPr>
            <w:tcW w:w="7371" w:type="dxa"/>
          </w:tcPr>
          <w:p w:rsidR="00A9690D" w:rsidRPr="0020384F" w:rsidRDefault="00A9690D" w:rsidP="00B70D51">
            <w:pPr>
              <w:pStyle w:val="affffff2"/>
              <w:jc w:val="both"/>
              <w:rPr>
                <w:rFonts w:ascii="Times New Roman" w:hAnsi="Times New Roman"/>
                <w:sz w:val="24"/>
                <w:szCs w:val="24"/>
                <w:lang w:eastAsia="en-US"/>
              </w:rPr>
            </w:pPr>
            <w:r w:rsidRPr="0020384F">
              <w:rPr>
                <w:rFonts w:ascii="Times New Roman" w:hAnsi="Times New Roman"/>
                <w:sz w:val="24"/>
                <w:szCs w:val="24"/>
                <w:lang w:eastAsia="en-US"/>
              </w:rPr>
              <w:t xml:space="preserve">Н 1.2.01.01 / ПО 1.2.01 </w:t>
            </w:r>
            <w:r w:rsidRPr="0020384F">
              <w:rPr>
                <w:rFonts w:ascii="Times New Roman" w:hAnsi="Times New Roman"/>
                <w:sz w:val="24"/>
                <w:szCs w:val="24"/>
              </w:rPr>
              <w:t>Использования систем автоматического управления технологическим процессом;</w:t>
            </w:r>
          </w:p>
        </w:tc>
      </w:tr>
      <w:tr w:rsidR="00A9690D" w:rsidRPr="0020384F" w:rsidTr="0020384F">
        <w:trPr>
          <w:trHeight w:val="890"/>
        </w:trPr>
        <w:tc>
          <w:tcPr>
            <w:tcW w:w="2802" w:type="dxa"/>
            <w:vMerge/>
          </w:tcPr>
          <w:p w:rsidR="00A9690D" w:rsidRPr="0020384F" w:rsidRDefault="00A9690D" w:rsidP="00B70D51">
            <w:pPr>
              <w:pStyle w:val="affffff2"/>
              <w:rPr>
                <w:rFonts w:ascii="Times New Roman" w:hAnsi="Times New Roman"/>
                <w:sz w:val="24"/>
                <w:szCs w:val="24"/>
                <w:lang w:eastAsia="en-US"/>
              </w:rPr>
            </w:pPr>
          </w:p>
        </w:tc>
        <w:tc>
          <w:tcPr>
            <w:tcW w:w="7371" w:type="dxa"/>
          </w:tcPr>
          <w:p w:rsidR="00A9690D" w:rsidRPr="0020384F" w:rsidRDefault="00A9690D" w:rsidP="00B70D51">
            <w:pPr>
              <w:pStyle w:val="affffff2"/>
              <w:jc w:val="both"/>
              <w:rPr>
                <w:rFonts w:ascii="Times New Roman" w:hAnsi="Times New Roman"/>
                <w:sz w:val="24"/>
                <w:szCs w:val="24"/>
                <w:lang w:eastAsia="en-US"/>
              </w:rPr>
            </w:pPr>
            <w:r w:rsidRPr="0020384F">
              <w:rPr>
                <w:rFonts w:ascii="Times New Roman" w:hAnsi="Times New Roman"/>
                <w:sz w:val="24"/>
                <w:szCs w:val="24"/>
                <w:lang w:eastAsia="en-US"/>
              </w:rPr>
              <w:t xml:space="preserve">Н 1.3.01.01 / ПО 1.3.01.01 </w:t>
            </w:r>
            <w:r w:rsidRPr="0020384F">
              <w:rPr>
                <w:rFonts w:ascii="Times New Roman" w:hAnsi="Times New Roman"/>
                <w:sz w:val="24"/>
                <w:szCs w:val="24"/>
              </w:rPr>
              <w:t>Эксплуатирования технологических и подъемно-транспортных оборудований, обеспечивающее процесс производства черных металлов;</w:t>
            </w:r>
          </w:p>
        </w:tc>
      </w:tr>
      <w:tr w:rsidR="00A9690D" w:rsidRPr="0020384F" w:rsidTr="0020384F">
        <w:trPr>
          <w:trHeight w:val="640"/>
        </w:trPr>
        <w:tc>
          <w:tcPr>
            <w:tcW w:w="2802" w:type="dxa"/>
            <w:vMerge/>
          </w:tcPr>
          <w:p w:rsidR="00A9690D" w:rsidRPr="0020384F" w:rsidRDefault="00A9690D" w:rsidP="00B70D51">
            <w:pPr>
              <w:pStyle w:val="affffff2"/>
              <w:rPr>
                <w:rFonts w:ascii="Times New Roman" w:hAnsi="Times New Roman"/>
                <w:sz w:val="24"/>
                <w:szCs w:val="24"/>
                <w:lang w:eastAsia="en-US"/>
              </w:rPr>
            </w:pPr>
          </w:p>
        </w:tc>
        <w:tc>
          <w:tcPr>
            <w:tcW w:w="7371" w:type="dxa"/>
          </w:tcPr>
          <w:p w:rsidR="00A9690D" w:rsidRPr="0020384F" w:rsidRDefault="00A9690D" w:rsidP="00B70D51">
            <w:pPr>
              <w:pStyle w:val="affffff2"/>
              <w:jc w:val="both"/>
              <w:rPr>
                <w:rFonts w:ascii="Times New Roman" w:hAnsi="Times New Roman"/>
                <w:sz w:val="24"/>
                <w:szCs w:val="24"/>
                <w:lang w:eastAsia="en-US"/>
              </w:rPr>
            </w:pPr>
            <w:r w:rsidRPr="0020384F">
              <w:rPr>
                <w:rFonts w:ascii="Times New Roman" w:hAnsi="Times New Roman"/>
                <w:sz w:val="24"/>
                <w:szCs w:val="24"/>
                <w:lang w:eastAsia="en-US"/>
              </w:rPr>
              <w:t xml:space="preserve">Н 1.4.01.01 / ПО 1.4.01.01 </w:t>
            </w:r>
            <w:r w:rsidRPr="0020384F">
              <w:rPr>
                <w:rFonts w:ascii="Times New Roman" w:hAnsi="Times New Roman"/>
                <w:sz w:val="24"/>
                <w:szCs w:val="24"/>
              </w:rPr>
              <w:t>Анализирования качества сырья и готовой продукции;</w:t>
            </w:r>
          </w:p>
        </w:tc>
      </w:tr>
      <w:tr w:rsidR="00A9690D" w:rsidRPr="0020384F" w:rsidTr="0020384F">
        <w:trPr>
          <w:trHeight w:val="667"/>
        </w:trPr>
        <w:tc>
          <w:tcPr>
            <w:tcW w:w="2802" w:type="dxa"/>
            <w:vMerge/>
          </w:tcPr>
          <w:p w:rsidR="00A9690D" w:rsidRPr="0020384F" w:rsidRDefault="00A9690D" w:rsidP="00B70D51">
            <w:pPr>
              <w:pStyle w:val="affffff2"/>
              <w:rPr>
                <w:rFonts w:ascii="Times New Roman" w:hAnsi="Times New Roman"/>
                <w:sz w:val="24"/>
                <w:szCs w:val="24"/>
                <w:lang w:eastAsia="en-US"/>
              </w:rPr>
            </w:pPr>
          </w:p>
        </w:tc>
        <w:tc>
          <w:tcPr>
            <w:tcW w:w="7371" w:type="dxa"/>
          </w:tcPr>
          <w:p w:rsidR="00A9690D" w:rsidRPr="0020384F" w:rsidRDefault="00A9690D" w:rsidP="00B70D51">
            <w:pPr>
              <w:pStyle w:val="affffff2"/>
              <w:jc w:val="both"/>
              <w:rPr>
                <w:rFonts w:ascii="Times New Roman" w:hAnsi="Times New Roman"/>
                <w:sz w:val="24"/>
                <w:szCs w:val="24"/>
                <w:lang w:eastAsia="en-US"/>
              </w:rPr>
            </w:pPr>
            <w:r w:rsidRPr="0020384F">
              <w:rPr>
                <w:rFonts w:ascii="Times New Roman" w:hAnsi="Times New Roman"/>
                <w:sz w:val="24"/>
                <w:szCs w:val="24"/>
                <w:lang w:eastAsia="en-US"/>
              </w:rPr>
              <w:t xml:space="preserve">Н 1.5.01.05 / ПО 1.5.01.01 </w:t>
            </w:r>
            <w:r w:rsidRPr="0020384F">
              <w:rPr>
                <w:rFonts w:ascii="Times New Roman" w:hAnsi="Times New Roman"/>
                <w:sz w:val="24"/>
                <w:szCs w:val="24"/>
              </w:rPr>
              <w:t>Анализирования причин брака выпускаемой продукции и разрабатывания мероприятий по его предупреждению;</w:t>
            </w:r>
          </w:p>
        </w:tc>
      </w:tr>
      <w:tr w:rsidR="00A9690D" w:rsidRPr="0020384F" w:rsidTr="0020384F">
        <w:trPr>
          <w:trHeight w:val="867"/>
        </w:trPr>
        <w:tc>
          <w:tcPr>
            <w:tcW w:w="2802" w:type="dxa"/>
            <w:vMerge/>
          </w:tcPr>
          <w:p w:rsidR="00A9690D" w:rsidRPr="0020384F" w:rsidRDefault="00A9690D" w:rsidP="00B70D51">
            <w:pPr>
              <w:pStyle w:val="affffff2"/>
              <w:rPr>
                <w:rFonts w:ascii="Times New Roman" w:hAnsi="Times New Roman"/>
                <w:sz w:val="24"/>
                <w:szCs w:val="24"/>
                <w:lang w:eastAsia="en-US"/>
              </w:rPr>
            </w:pPr>
          </w:p>
        </w:tc>
        <w:tc>
          <w:tcPr>
            <w:tcW w:w="7371" w:type="dxa"/>
          </w:tcPr>
          <w:p w:rsidR="00A9690D" w:rsidRPr="0020384F" w:rsidRDefault="00A9690D" w:rsidP="00B70D51">
            <w:pPr>
              <w:pStyle w:val="affffff2"/>
              <w:jc w:val="both"/>
              <w:rPr>
                <w:rFonts w:ascii="Times New Roman" w:hAnsi="Times New Roman"/>
                <w:sz w:val="24"/>
                <w:szCs w:val="24"/>
                <w:lang w:eastAsia="en-US"/>
              </w:rPr>
            </w:pPr>
            <w:r w:rsidRPr="0020384F">
              <w:rPr>
                <w:rFonts w:ascii="Times New Roman" w:hAnsi="Times New Roman"/>
                <w:sz w:val="24"/>
                <w:szCs w:val="24"/>
                <w:lang w:eastAsia="en-US"/>
              </w:rPr>
              <w:t>Н 1.6.01.06 / ПО 1.6.01.06.</w:t>
            </w:r>
            <w:r w:rsidRPr="0020384F">
              <w:rPr>
                <w:rFonts w:ascii="Times New Roman" w:hAnsi="Times New Roman"/>
                <w:sz w:val="24"/>
                <w:szCs w:val="24"/>
              </w:rPr>
              <w:t xml:space="preserve"> Анализирования и оценивания состояния техники безопасности, промышленной санитарии и противопожарной защиты на производственном участке;</w:t>
            </w:r>
          </w:p>
        </w:tc>
      </w:tr>
      <w:tr w:rsidR="00A9690D" w:rsidRPr="0020384F" w:rsidTr="0020384F">
        <w:tc>
          <w:tcPr>
            <w:tcW w:w="2802" w:type="dxa"/>
          </w:tcPr>
          <w:p w:rsidR="00A9690D" w:rsidRPr="0020384F" w:rsidRDefault="00A9690D" w:rsidP="00B70D51">
            <w:pPr>
              <w:pStyle w:val="affffff2"/>
              <w:rPr>
                <w:rFonts w:ascii="Times New Roman" w:hAnsi="Times New Roman"/>
                <w:sz w:val="24"/>
                <w:szCs w:val="24"/>
                <w:lang w:eastAsia="en-US"/>
              </w:rPr>
            </w:pPr>
            <w:r w:rsidRPr="0020384F">
              <w:rPr>
                <w:rFonts w:ascii="Times New Roman" w:hAnsi="Times New Roman"/>
                <w:sz w:val="24"/>
                <w:szCs w:val="24"/>
                <w:lang w:eastAsia="en-US"/>
              </w:rPr>
              <w:t>Уметь</w:t>
            </w:r>
          </w:p>
        </w:tc>
        <w:tc>
          <w:tcPr>
            <w:tcW w:w="7371" w:type="dxa"/>
          </w:tcPr>
          <w:p w:rsidR="00A9690D" w:rsidRPr="0020384F" w:rsidRDefault="00A9690D" w:rsidP="00B70D51">
            <w:pPr>
              <w:pStyle w:val="affffff2"/>
              <w:jc w:val="both"/>
              <w:rPr>
                <w:rFonts w:ascii="Times New Roman" w:hAnsi="Times New Roman"/>
                <w:iCs/>
                <w:sz w:val="24"/>
                <w:szCs w:val="24"/>
                <w:lang w:eastAsia="en-US"/>
              </w:rPr>
            </w:pPr>
            <w:r w:rsidRPr="0020384F">
              <w:rPr>
                <w:rFonts w:ascii="Times New Roman" w:hAnsi="Times New Roman"/>
                <w:iCs/>
                <w:sz w:val="24"/>
                <w:szCs w:val="24"/>
                <w:lang w:eastAsia="en-US"/>
              </w:rPr>
              <w:t>У 1.1.01 Подбирать и рассчитывать состав шихтовых материалов;</w:t>
            </w:r>
          </w:p>
          <w:p w:rsidR="00A9690D" w:rsidRPr="0020384F" w:rsidRDefault="00A9690D" w:rsidP="00B70D51">
            <w:pPr>
              <w:pStyle w:val="affffff2"/>
              <w:jc w:val="both"/>
              <w:rPr>
                <w:rFonts w:ascii="Times New Roman" w:hAnsi="Times New Roman"/>
                <w:iCs/>
                <w:sz w:val="24"/>
                <w:szCs w:val="24"/>
                <w:lang w:eastAsia="en-US"/>
              </w:rPr>
            </w:pPr>
            <w:r w:rsidRPr="0020384F">
              <w:rPr>
                <w:rFonts w:ascii="Times New Roman" w:hAnsi="Times New Roman"/>
                <w:iCs/>
                <w:sz w:val="24"/>
                <w:szCs w:val="24"/>
                <w:lang w:eastAsia="en-US"/>
              </w:rPr>
              <w:t xml:space="preserve"> У 1.1.02 Рассчитывать тепловой и материальный баланс выплавки черных металлов;</w:t>
            </w:r>
          </w:p>
          <w:p w:rsidR="00A9690D" w:rsidRPr="0020384F" w:rsidRDefault="00A9690D" w:rsidP="00B70D51">
            <w:pPr>
              <w:pStyle w:val="affffff2"/>
              <w:jc w:val="both"/>
              <w:rPr>
                <w:rFonts w:ascii="Times New Roman" w:hAnsi="Times New Roman"/>
                <w:iCs/>
                <w:sz w:val="24"/>
                <w:szCs w:val="24"/>
                <w:lang w:eastAsia="en-US"/>
              </w:rPr>
            </w:pPr>
            <w:r w:rsidRPr="0020384F">
              <w:rPr>
                <w:rFonts w:ascii="Times New Roman" w:hAnsi="Times New Roman"/>
                <w:iCs/>
                <w:sz w:val="24"/>
                <w:szCs w:val="24"/>
                <w:lang w:eastAsia="en-US"/>
              </w:rPr>
              <w:t>У 1.1.03 Выполнять производственные и технологические расчеты;</w:t>
            </w:r>
          </w:p>
          <w:p w:rsidR="00A9690D" w:rsidRPr="0020384F" w:rsidRDefault="00A9690D" w:rsidP="00B70D51">
            <w:pPr>
              <w:pStyle w:val="affffff2"/>
              <w:jc w:val="both"/>
              <w:rPr>
                <w:rFonts w:ascii="Times New Roman" w:hAnsi="Times New Roman"/>
                <w:iCs/>
                <w:sz w:val="24"/>
                <w:szCs w:val="24"/>
                <w:lang w:eastAsia="en-US"/>
              </w:rPr>
            </w:pPr>
            <w:r w:rsidRPr="0020384F">
              <w:rPr>
                <w:rFonts w:ascii="Times New Roman" w:hAnsi="Times New Roman"/>
                <w:sz w:val="24"/>
                <w:szCs w:val="24"/>
              </w:rPr>
              <w:t>У1.1.04О</w:t>
            </w:r>
            <w:r w:rsidRPr="0020384F">
              <w:rPr>
                <w:rFonts w:ascii="Times New Roman" w:hAnsi="Times New Roman"/>
                <w:iCs/>
                <w:sz w:val="24"/>
                <w:szCs w:val="24"/>
                <w:lang w:eastAsia="en-US"/>
              </w:rPr>
              <w:t>существлять операции по подготовке шихтовых материалов к плавке;</w:t>
            </w:r>
          </w:p>
          <w:p w:rsidR="00A9690D" w:rsidRPr="0020384F" w:rsidRDefault="00A9690D" w:rsidP="00B70D51">
            <w:pPr>
              <w:pStyle w:val="affffff2"/>
              <w:jc w:val="both"/>
              <w:rPr>
                <w:rFonts w:ascii="Times New Roman" w:hAnsi="Times New Roman"/>
                <w:iCs/>
                <w:sz w:val="24"/>
                <w:szCs w:val="24"/>
                <w:lang w:eastAsia="en-US"/>
              </w:rPr>
            </w:pPr>
            <w:r w:rsidRPr="0020384F">
              <w:rPr>
                <w:rFonts w:ascii="Times New Roman" w:hAnsi="Times New Roman"/>
                <w:sz w:val="24"/>
                <w:szCs w:val="24"/>
              </w:rPr>
              <w:lastRenderedPageBreak/>
              <w:t>У 1.1.05В</w:t>
            </w:r>
            <w:r w:rsidRPr="0020384F">
              <w:rPr>
                <w:rFonts w:ascii="Times New Roman" w:hAnsi="Times New Roman"/>
                <w:iCs/>
                <w:sz w:val="24"/>
                <w:szCs w:val="24"/>
                <w:lang w:eastAsia="en-US"/>
              </w:rPr>
              <w:t>ыполнять операции по загрузке плавильных агрегатов и выпуску продуктов плавки;</w:t>
            </w:r>
          </w:p>
          <w:p w:rsidR="00A9690D" w:rsidRPr="0020384F" w:rsidRDefault="00A9690D" w:rsidP="00B70D51">
            <w:pPr>
              <w:pStyle w:val="affffff2"/>
              <w:jc w:val="both"/>
              <w:rPr>
                <w:rFonts w:ascii="Times New Roman" w:hAnsi="Times New Roman"/>
                <w:iCs/>
                <w:sz w:val="24"/>
                <w:szCs w:val="24"/>
                <w:lang w:eastAsia="en-US"/>
              </w:rPr>
            </w:pPr>
            <w:r w:rsidRPr="0020384F">
              <w:rPr>
                <w:rFonts w:ascii="Times New Roman" w:hAnsi="Times New Roman"/>
                <w:sz w:val="24"/>
                <w:szCs w:val="24"/>
              </w:rPr>
              <w:t>У 1.2.01 И</w:t>
            </w:r>
            <w:r w:rsidRPr="0020384F">
              <w:rPr>
                <w:rFonts w:ascii="Times New Roman" w:hAnsi="Times New Roman"/>
                <w:iCs/>
                <w:sz w:val="24"/>
                <w:szCs w:val="24"/>
                <w:lang w:eastAsia="en-US"/>
              </w:rPr>
              <w:t>спользовать программное обеспечение в управлении технологическим процессом;</w:t>
            </w:r>
          </w:p>
          <w:p w:rsidR="00A9690D" w:rsidRPr="0020384F" w:rsidRDefault="00A9690D" w:rsidP="00B70D51">
            <w:pPr>
              <w:pStyle w:val="affffff2"/>
              <w:jc w:val="both"/>
              <w:rPr>
                <w:rFonts w:ascii="Times New Roman" w:hAnsi="Times New Roman"/>
                <w:iCs/>
                <w:sz w:val="24"/>
                <w:szCs w:val="24"/>
                <w:lang w:eastAsia="en-US"/>
              </w:rPr>
            </w:pPr>
            <w:r w:rsidRPr="0020384F">
              <w:rPr>
                <w:rFonts w:ascii="Times New Roman" w:hAnsi="Times New Roman"/>
                <w:sz w:val="24"/>
                <w:szCs w:val="24"/>
              </w:rPr>
              <w:t>У 1.3.01 Э</w:t>
            </w:r>
            <w:r w:rsidRPr="0020384F">
              <w:rPr>
                <w:rFonts w:ascii="Times New Roman" w:hAnsi="Times New Roman"/>
                <w:iCs/>
                <w:sz w:val="24"/>
                <w:szCs w:val="24"/>
                <w:lang w:eastAsia="en-US"/>
              </w:rPr>
              <w:t>ксплуатировать технологическое и подъемно-транспортное оборудование;</w:t>
            </w:r>
          </w:p>
          <w:p w:rsidR="00A9690D" w:rsidRPr="0020384F" w:rsidRDefault="00A9690D" w:rsidP="00B70D51">
            <w:pPr>
              <w:pStyle w:val="affffff2"/>
              <w:jc w:val="both"/>
              <w:rPr>
                <w:rFonts w:ascii="Times New Roman" w:hAnsi="Times New Roman"/>
                <w:iCs/>
                <w:sz w:val="24"/>
                <w:szCs w:val="24"/>
                <w:lang w:eastAsia="en-US"/>
              </w:rPr>
            </w:pPr>
            <w:r w:rsidRPr="0020384F">
              <w:rPr>
                <w:rFonts w:ascii="Times New Roman" w:hAnsi="Times New Roman"/>
                <w:sz w:val="24"/>
                <w:szCs w:val="24"/>
              </w:rPr>
              <w:t>У 1.3.02 О</w:t>
            </w:r>
            <w:r w:rsidRPr="0020384F">
              <w:rPr>
                <w:rFonts w:ascii="Times New Roman" w:hAnsi="Times New Roman"/>
                <w:iCs/>
                <w:sz w:val="24"/>
                <w:szCs w:val="24"/>
                <w:lang w:eastAsia="en-US"/>
              </w:rPr>
              <w:t>существлять мелкий ремонт оборудования;</w:t>
            </w:r>
          </w:p>
          <w:p w:rsidR="00A9690D" w:rsidRPr="0020384F" w:rsidRDefault="00A9690D" w:rsidP="00B70D51">
            <w:pPr>
              <w:pStyle w:val="affffff2"/>
              <w:jc w:val="both"/>
              <w:rPr>
                <w:rFonts w:ascii="Times New Roman" w:hAnsi="Times New Roman"/>
                <w:iCs/>
                <w:sz w:val="24"/>
                <w:szCs w:val="24"/>
                <w:lang w:eastAsia="en-US"/>
              </w:rPr>
            </w:pPr>
            <w:r w:rsidRPr="0020384F">
              <w:rPr>
                <w:rFonts w:ascii="Times New Roman" w:hAnsi="Times New Roman"/>
                <w:sz w:val="24"/>
                <w:szCs w:val="24"/>
              </w:rPr>
              <w:t>У 1.4.01 А</w:t>
            </w:r>
            <w:r w:rsidRPr="0020384F">
              <w:rPr>
                <w:rFonts w:ascii="Times New Roman" w:hAnsi="Times New Roman"/>
                <w:iCs/>
                <w:sz w:val="24"/>
                <w:szCs w:val="24"/>
                <w:lang w:eastAsia="en-US"/>
              </w:rPr>
              <w:t>нализировать качество сырья и готовой продукции;</w:t>
            </w:r>
          </w:p>
          <w:p w:rsidR="00A9690D" w:rsidRPr="0020384F" w:rsidRDefault="00A9690D" w:rsidP="00B70D51">
            <w:pPr>
              <w:pStyle w:val="affffff2"/>
              <w:jc w:val="both"/>
              <w:rPr>
                <w:rFonts w:ascii="Times New Roman" w:hAnsi="Times New Roman"/>
                <w:iCs/>
                <w:sz w:val="24"/>
                <w:szCs w:val="24"/>
                <w:lang w:eastAsia="en-US"/>
              </w:rPr>
            </w:pPr>
            <w:r w:rsidRPr="0020384F">
              <w:rPr>
                <w:rFonts w:ascii="Times New Roman" w:hAnsi="Times New Roman"/>
                <w:sz w:val="24"/>
                <w:szCs w:val="24"/>
              </w:rPr>
              <w:t>У 1.4.02 О</w:t>
            </w:r>
            <w:r w:rsidRPr="0020384F">
              <w:rPr>
                <w:rFonts w:ascii="Times New Roman" w:hAnsi="Times New Roman"/>
                <w:iCs/>
                <w:sz w:val="24"/>
                <w:szCs w:val="24"/>
                <w:lang w:eastAsia="en-US"/>
              </w:rPr>
              <w:t xml:space="preserve">ценивать качество сырья, полупродуктов и готового продукта по результатам лабораторных </w:t>
            </w:r>
          </w:p>
          <w:p w:rsidR="00A9690D" w:rsidRPr="0020384F" w:rsidRDefault="00A9690D" w:rsidP="00B70D51">
            <w:pPr>
              <w:pStyle w:val="affffff2"/>
              <w:jc w:val="both"/>
              <w:rPr>
                <w:rFonts w:ascii="Times New Roman" w:hAnsi="Times New Roman"/>
                <w:iCs/>
                <w:sz w:val="24"/>
                <w:szCs w:val="24"/>
                <w:lang w:eastAsia="en-US"/>
              </w:rPr>
            </w:pPr>
            <w:r w:rsidRPr="0020384F">
              <w:rPr>
                <w:rFonts w:ascii="Times New Roman" w:hAnsi="Times New Roman"/>
                <w:iCs/>
                <w:sz w:val="24"/>
                <w:szCs w:val="24"/>
                <w:lang w:eastAsia="en-US"/>
              </w:rPr>
              <w:t>анализов;</w:t>
            </w:r>
          </w:p>
          <w:p w:rsidR="00A9690D" w:rsidRPr="0020384F" w:rsidRDefault="00A9690D" w:rsidP="00B70D51">
            <w:pPr>
              <w:pStyle w:val="affffff2"/>
              <w:jc w:val="both"/>
              <w:rPr>
                <w:rFonts w:ascii="Times New Roman" w:hAnsi="Times New Roman"/>
                <w:iCs/>
                <w:sz w:val="24"/>
                <w:szCs w:val="24"/>
                <w:lang w:eastAsia="en-US"/>
              </w:rPr>
            </w:pPr>
            <w:r w:rsidRPr="0020384F">
              <w:rPr>
                <w:rFonts w:ascii="Times New Roman" w:hAnsi="Times New Roman"/>
                <w:sz w:val="24"/>
                <w:szCs w:val="24"/>
              </w:rPr>
              <w:t>У 1.4.03О</w:t>
            </w:r>
            <w:r w:rsidRPr="0020384F">
              <w:rPr>
                <w:rFonts w:ascii="Times New Roman" w:hAnsi="Times New Roman"/>
                <w:iCs/>
                <w:sz w:val="24"/>
                <w:szCs w:val="24"/>
                <w:lang w:eastAsia="en-US"/>
              </w:rPr>
              <w:t>тбирать пробы на анализ;</w:t>
            </w:r>
          </w:p>
          <w:p w:rsidR="00A9690D" w:rsidRPr="0020384F" w:rsidRDefault="00A9690D" w:rsidP="00B70D51">
            <w:pPr>
              <w:pStyle w:val="affffff2"/>
              <w:jc w:val="both"/>
              <w:rPr>
                <w:rFonts w:ascii="Times New Roman" w:hAnsi="Times New Roman"/>
                <w:iCs/>
                <w:sz w:val="24"/>
                <w:szCs w:val="24"/>
                <w:lang w:eastAsia="en-US"/>
              </w:rPr>
            </w:pPr>
            <w:r w:rsidRPr="0020384F">
              <w:rPr>
                <w:rFonts w:ascii="Times New Roman" w:hAnsi="Times New Roman"/>
                <w:sz w:val="24"/>
                <w:szCs w:val="24"/>
              </w:rPr>
              <w:t>У 1.5.01 А</w:t>
            </w:r>
            <w:r w:rsidRPr="0020384F">
              <w:rPr>
                <w:rFonts w:ascii="Times New Roman" w:hAnsi="Times New Roman"/>
                <w:iCs/>
                <w:sz w:val="24"/>
                <w:szCs w:val="24"/>
                <w:lang w:eastAsia="en-US"/>
              </w:rPr>
              <w:t xml:space="preserve">нализировать причины брака выпускаемой продукции и разрабатывать мероприятия по его </w:t>
            </w:r>
          </w:p>
          <w:p w:rsidR="00A9690D" w:rsidRPr="0020384F" w:rsidRDefault="00A9690D" w:rsidP="00B70D51">
            <w:pPr>
              <w:pStyle w:val="affffff2"/>
              <w:jc w:val="both"/>
              <w:rPr>
                <w:rFonts w:ascii="Times New Roman" w:hAnsi="Times New Roman"/>
                <w:iCs/>
                <w:sz w:val="24"/>
                <w:szCs w:val="24"/>
                <w:lang w:eastAsia="en-US"/>
              </w:rPr>
            </w:pPr>
            <w:r w:rsidRPr="0020384F">
              <w:rPr>
                <w:rFonts w:ascii="Times New Roman" w:hAnsi="Times New Roman"/>
                <w:iCs/>
                <w:sz w:val="24"/>
                <w:szCs w:val="24"/>
                <w:lang w:eastAsia="en-US"/>
              </w:rPr>
              <w:t>предупреждению;</w:t>
            </w:r>
          </w:p>
          <w:p w:rsidR="00A9690D" w:rsidRPr="0020384F" w:rsidRDefault="00A9690D" w:rsidP="00B70D51">
            <w:pPr>
              <w:pStyle w:val="affffff2"/>
              <w:jc w:val="both"/>
              <w:rPr>
                <w:rFonts w:ascii="Times New Roman" w:hAnsi="Times New Roman"/>
                <w:iCs/>
                <w:sz w:val="24"/>
                <w:szCs w:val="24"/>
                <w:lang w:eastAsia="en-US"/>
              </w:rPr>
            </w:pPr>
            <w:r w:rsidRPr="0020384F">
              <w:rPr>
                <w:rFonts w:ascii="Times New Roman" w:hAnsi="Times New Roman"/>
                <w:sz w:val="24"/>
                <w:szCs w:val="24"/>
              </w:rPr>
              <w:t>У 1.5.02 Н</w:t>
            </w:r>
            <w:r w:rsidRPr="0020384F">
              <w:rPr>
                <w:rFonts w:ascii="Times New Roman" w:hAnsi="Times New Roman"/>
                <w:iCs/>
                <w:sz w:val="24"/>
                <w:szCs w:val="24"/>
                <w:lang w:eastAsia="en-US"/>
              </w:rPr>
              <w:t>аходить причины нарушения технологии и пути их устранения;</w:t>
            </w:r>
          </w:p>
          <w:p w:rsidR="00A9690D" w:rsidRPr="0020384F" w:rsidRDefault="00A9690D" w:rsidP="00B70D51">
            <w:pPr>
              <w:pStyle w:val="affffff2"/>
              <w:jc w:val="both"/>
              <w:rPr>
                <w:rFonts w:ascii="Times New Roman" w:hAnsi="Times New Roman"/>
                <w:iCs/>
                <w:sz w:val="24"/>
                <w:szCs w:val="24"/>
                <w:lang w:eastAsia="en-US"/>
              </w:rPr>
            </w:pPr>
            <w:r w:rsidRPr="0020384F">
              <w:rPr>
                <w:rFonts w:ascii="Times New Roman" w:hAnsi="Times New Roman"/>
                <w:sz w:val="24"/>
                <w:szCs w:val="24"/>
              </w:rPr>
              <w:t>У 1.5.03Р</w:t>
            </w:r>
            <w:r w:rsidRPr="0020384F">
              <w:rPr>
                <w:rFonts w:ascii="Times New Roman" w:hAnsi="Times New Roman"/>
                <w:iCs/>
                <w:sz w:val="24"/>
                <w:szCs w:val="24"/>
                <w:lang w:eastAsia="en-US"/>
              </w:rPr>
              <w:t xml:space="preserve">аботать с технологической, конструкторской, организационно-распорядительной </w:t>
            </w:r>
          </w:p>
          <w:p w:rsidR="00A9690D" w:rsidRPr="0020384F" w:rsidRDefault="00A9690D" w:rsidP="00B70D51">
            <w:pPr>
              <w:pStyle w:val="affffff2"/>
              <w:jc w:val="both"/>
              <w:rPr>
                <w:rFonts w:ascii="Times New Roman" w:hAnsi="Times New Roman"/>
                <w:iCs/>
                <w:sz w:val="24"/>
                <w:szCs w:val="24"/>
                <w:lang w:eastAsia="en-US"/>
              </w:rPr>
            </w:pPr>
            <w:r w:rsidRPr="0020384F">
              <w:rPr>
                <w:rFonts w:ascii="Times New Roman" w:hAnsi="Times New Roman"/>
                <w:iCs/>
                <w:sz w:val="24"/>
                <w:szCs w:val="24"/>
                <w:lang w:eastAsia="en-US"/>
              </w:rPr>
              <w:t>документацией, справочниками и другими информационными источниками;</w:t>
            </w:r>
          </w:p>
          <w:p w:rsidR="00A9690D" w:rsidRPr="0020384F" w:rsidRDefault="00A9690D" w:rsidP="00B70D51">
            <w:pPr>
              <w:pStyle w:val="affffff2"/>
              <w:jc w:val="both"/>
              <w:rPr>
                <w:rFonts w:ascii="Times New Roman" w:hAnsi="Times New Roman"/>
                <w:iCs/>
                <w:sz w:val="24"/>
                <w:szCs w:val="24"/>
              </w:rPr>
            </w:pPr>
            <w:r w:rsidRPr="0020384F">
              <w:rPr>
                <w:rFonts w:ascii="Times New Roman" w:hAnsi="Times New Roman"/>
                <w:sz w:val="24"/>
                <w:szCs w:val="24"/>
              </w:rPr>
              <w:t>У 1.6.01А</w:t>
            </w:r>
            <w:r w:rsidRPr="0020384F">
              <w:rPr>
                <w:rFonts w:ascii="Times New Roman" w:hAnsi="Times New Roman"/>
                <w:iCs/>
                <w:sz w:val="24"/>
                <w:szCs w:val="24"/>
              </w:rPr>
              <w:t xml:space="preserve">визировать и оценивать состояние техники безопасности, промышленной санитарии и противопожарной защиты на производственном участке; </w:t>
            </w:r>
          </w:p>
          <w:p w:rsidR="00A9690D" w:rsidRPr="0020384F" w:rsidRDefault="00A9690D" w:rsidP="00B70D51">
            <w:pPr>
              <w:pStyle w:val="affffff2"/>
              <w:jc w:val="both"/>
              <w:rPr>
                <w:rFonts w:ascii="Times New Roman" w:hAnsi="Times New Roman"/>
                <w:iCs/>
                <w:sz w:val="24"/>
                <w:szCs w:val="24"/>
                <w:lang w:eastAsia="en-US"/>
              </w:rPr>
            </w:pPr>
            <w:r w:rsidRPr="0020384F">
              <w:rPr>
                <w:rFonts w:ascii="Times New Roman" w:hAnsi="Times New Roman"/>
                <w:sz w:val="24"/>
                <w:szCs w:val="24"/>
              </w:rPr>
              <w:t>У 1.6.02В</w:t>
            </w:r>
            <w:r w:rsidRPr="0020384F">
              <w:rPr>
                <w:rFonts w:ascii="Times New Roman" w:hAnsi="Times New Roman"/>
                <w:iCs/>
                <w:sz w:val="24"/>
                <w:szCs w:val="24"/>
              </w:rPr>
              <w:t>ыбирать методы и мероприятия по защите от негативных факторов производства.</w:t>
            </w:r>
          </w:p>
        </w:tc>
      </w:tr>
      <w:tr w:rsidR="00A9690D" w:rsidRPr="0020384F" w:rsidTr="0020384F">
        <w:tc>
          <w:tcPr>
            <w:tcW w:w="2802" w:type="dxa"/>
          </w:tcPr>
          <w:p w:rsidR="00A9690D" w:rsidRPr="0020384F" w:rsidRDefault="00A9690D" w:rsidP="00B70D51">
            <w:pPr>
              <w:pStyle w:val="affffff2"/>
              <w:rPr>
                <w:rFonts w:ascii="Times New Roman" w:hAnsi="Times New Roman"/>
                <w:sz w:val="24"/>
                <w:szCs w:val="24"/>
                <w:lang w:eastAsia="en-US"/>
              </w:rPr>
            </w:pPr>
            <w:r w:rsidRPr="0020384F">
              <w:rPr>
                <w:rFonts w:ascii="Times New Roman" w:hAnsi="Times New Roman"/>
                <w:sz w:val="24"/>
                <w:szCs w:val="24"/>
                <w:lang w:eastAsia="en-US"/>
              </w:rPr>
              <w:lastRenderedPageBreak/>
              <w:t>Знать</w:t>
            </w:r>
          </w:p>
        </w:tc>
        <w:tc>
          <w:tcPr>
            <w:tcW w:w="7371" w:type="dxa"/>
          </w:tcPr>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 xml:space="preserve">З 1.1.01 Физико-химические свойства шихтовых материалов и топлива, поступающих в плавильные агрегаты; </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 xml:space="preserve">З 1.1.02 Физико-химические процессы, лежащие в основе процесса выплавки черных металлов; </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 xml:space="preserve">З 1.1.03 Устройство плавильных агрегатов и их технические характеристики; </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 xml:space="preserve">З 1.1.04 Состав и свойства заправочных материалов; </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1.1.05 Основные технико-экономические показатели (ТЭП) производства чугуна (стали); организацию технического контроля в аглодоменном (сталеплавильном) производстве;</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 xml:space="preserve">З 1.2.01Общие принципы работы автоматизированной системы управления технологическим процессом (АСУ ТП) и прикладного программного обеспечения; </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 xml:space="preserve">З1.3.01 Устройство и принцип работы обслуживаемого оборудования, схемы водо-, паро-, воздухо- и газопроводов; основные характеристики электрооборудования; </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 xml:space="preserve">З 1.3.02 Причины основных неполадок в работе технологического оборудования, меры их предупреждения и устранения; причины возможных аварий, планы их ликвидации; операции по поддержанию заданного температурного и гидравлического режима работы оборудования; </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1.4.01 Требования стандартов и технических условий, порядок отбора проб в соответствии с технологическим процессом;</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1.5.01 Безопасные приемы при выполнении производственных работ; бирочную систему; методы и средства обеспечения безопасности производства.</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 xml:space="preserve">З 1.6.01Взаимосвязь режима технологических процессов и качества </w:t>
            </w:r>
            <w:r w:rsidRPr="0020384F">
              <w:rPr>
                <w:rFonts w:ascii="Times New Roman" w:hAnsi="Times New Roman"/>
                <w:sz w:val="24"/>
                <w:szCs w:val="24"/>
              </w:rPr>
              <w:lastRenderedPageBreak/>
              <w:t xml:space="preserve">продуктов плавки; опасные и вредные факторы, воздействующие на работающих в цехах доменного (сталеплавильного) производства; </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1.6.02Виды инструктажей по безопасности труда и противопожарным мероприятиям</w:t>
            </w:r>
          </w:p>
        </w:tc>
      </w:tr>
    </w:tbl>
    <w:p w:rsidR="00A9690D" w:rsidRPr="0020384F" w:rsidRDefault="00A9690D" w:rsidP="00A9690D">
      <w:pPr>
        <w:rPr>
          <w:rFonts w:ascii="Times New Roman" w:hAnsi="Times New Roman"/>
          <w:b/>
          <w:sz w:val="24"/>
          <w:szCs w:val="24"/>
        </w:rPr>
      </w:pPr>
    </w:p>
    <w:p w:rsidR="00A9690D" w:rsidRPr="0020384F" w:rsidRDefault="00A9690D" w:rsidP="00A9690D">
      <w:pPr>
        <w:ind w:firstLine="709"/>
        <w:rPr>
          <w:rFonts w:ascii="Times New Roman" w:hAnsi="Times New Roman"/>
          <w:b/>
          <w:sz w:val="24"/>
          <w:szCs w:val="24"/>
        </w:rPr>
      </w:pPr>
    </w:p>
    <w:p w:rsidR="00A9690D" w:rsidRPr="0020384F" w:rsidRDefault="00A9690D" w:rsidP="00A9690D">
      <w:pPr>
        <w:ind w:firstLine="709"/>
        <w:rPr>
          <w:rFonts w:ascii="Times New Roman" w:hAnsi="Times New Roman"/>
          <w:b/>
          <w:sz w:val="24"/>
          <w:szCs w:val="24"/>
        </w:rPr>
      </w:pPr>
    </w:p>
    <w:p w:rsidR="00A9690D" w:rsidRPr="0020384F" w:rsidRDefault="00A9690D" w:rsidP="00A9690D">
      <w:pPr>
        <w:ind w:firstLine="709"/>
        <w:rPr>
          <w:rFonts w:ascii="Times New Roman" w:hAnsi="Times New Roman"/>
          <w:b/>
          <w:sz w:val="24"/>
          <w:szCs w:val="24"/>
        </w:rPr>
      </w:pPr>
    </w:p>
    <w:p w:rsidR="00A9690D" w:rsidRPr="0020384F" w:rsidRDefault="00A9690D" w:rsidP="00A9690D">
      <w:pPr>
        <w:ind w:firstLine="709"/>
        <w:rPr>
          <w:rFonts w:ascii="Times New Roman" w:hAnsi="Times New Roman"/>
          <w:b/>
          <w:sz w:val="24"/>
          <w:szCs w:val="24"/>
        </w:rPr>
      </w:pPr>
    </w:p>
    <w:p w:rsidR="00A9690D" w:rsidRPr="0020384F" w:rsidRDefault="00A9690D" w:rsidP="00A9690D">
      <w:pPr>
        <w:ind w:firstLine="709"/>
        <w:rPr>
          <w:rFonts w:ascii="Times New Roman" w:hAnsi="Times New Roman"/>
          <w:b/>
          <w:sz w:val="24"/>
          <w:szCs w:val="24"/>
        </w:rPr>
      </w:pPr>
      <w:r w:rsidRPr="0020384F">
        <w:rPr>
          <w:rFonts w:ascii="Times New Roman" w:hAnsi="Times New Roman"/>
          <w:b/>
          <w:sz w:val="24"/>
          <w:szCs w:val="24"/>
        </w:rPr>
        <w:t>1.2. Количество часов, отводимое на освоение профессионального модуля</w:t>
      </w:r>
    </w:p>
    <w:p w:rsidR="00A9690D" w:rsidRPr="0020384F" w:rsidRDefault="00A9690D" w:rsidP="00A9690D">
      <w:pPr>
        <w:pStyle w:val="affffff2"/>
        <w:ind w:firstLine="709"/>
        <w:jc w:val="both"/>
        <w:rPr>
          <w:rFonts w:ascii="Times New Roman" w:hAnsi="Times New Roman"/>
          <w:sz w:val="24"/>
          <w:szCs w:val="24"/>
        </w:rPr>
      </w:pPr>
    </w:p>
    <w:p w:rsidR="00A9690D" w:rsidRPr="0020384F" w:rsidRDefault="00A9690D" w:rsidP="00A9690D">
      <w:pPr>
        <w:pStyle w:val="affffff2"/>
        <w:ind w:firstLine="709"/>
        <w:jc w:val="both"/>
        <w:rPr>
          <w:rFonts w:ascii="Times New Roman" w:hAnsi="Times New Roman"/>
          <w:sz w:val="24"/>
          <w:szCs w:val="24"/>
        </w:rPr>
      </w:pPr>
      <w:r w:rsidRPr="0020384F">
        <w:rPr>
          <w:rFonts w:ascii="Times New Roman" w:hAnsi="Times New Roman"/>
          <w:sz w:val="24"/>
          <w:szCs w:val="24"/>
        </w:rPr>
        <w:t>Всего часов ______</w:t>
      </w:r>
      <w:r w:rsidRPr="0020384F">
        <w:rPr>
          <w:rFonts w:ascii="Times New Roman" w:hAnsi="Times New Roman"/>
          <w:b/>
          <w:sz w:val="24"/>
          <w:szCs w:val="24"/>
        </w:rPr>
        <w:t>1047</w:t>
      </w:r>
      <w:r w:rsidRPr="0020384F">
        <w:rPr>
          <w:rFonts w:ascii="Times New Roman" w:hAnsi="Times New Roman"/>
          <w:sz w:val="24"/>
          <w:szCs w:val="24"/>
        </w:rPr>
        <w:t>_____________</w:t>
      </w:r>
    </w:p>
    <w:p w:rsidR="00A9690D" w:rsidRPr="0020384F" w:rsidRDefault="00A9690D" w:rsidP="00A9690D">
      <w:pPr>
        <w:pStyle w:val="affffff2"/>
        <w:ind w:firstLine="709"/>
        <w:jc w:val="both"/>
        <w:rPr>
          <w:rFonts w:ascii="Times New Roman" w:hAnsi="Times New Roman"/>
          <w:sz w:val="24"/>
          <w:szCs w:val="24"/>
        </w:rPr>
      </w:pPr>
      <w:r w:rsidRPr="0020384F">
        <w:rPr>
          <w:rFonts w:ascii="Times New Roman" w:hAnsi="Times New Roman"/>
          <w:sz w:val="24"/>
          <w:szCs w:val="24"/>
        </w:rPr>
        <w:t>в том числе в форме практической подготовки____</w:t>
      </w:r>
      <w:r w:rsidRPr="0020384F">
        <w:rPr>
          <w:rFonts w:ascii="Times New Roman" w:hAnsi="Times New Roman"/>
          <w:b/>
          <w:sz w:val="24"/>
          <w:szCs w:val="24"/>
        </w:rPr>
        <w:t>578</w:t>
      </w:r>
      <w:r w:rsidRPr="0020384F">
        <w:rPr>
          <w:rFonts w:ascii="Times New Roman" w:hAnsi="Times New Roman"/>
          <w:sz w:val="24"/>
          <w:szCs w:val="24"/>
        </w:rPr>
        <w:t>______</w:t>
      </w:r>
    </w:p>
    <w:p w:rsidR="00A9690D" w:rsidRPr="0020384F" w:rsidRDefault="00A9690D" w:rsidP="00A9690D">
      <w:pPr>
        <w:pStyle w:val="affffff2"/>
        <w:ind w:firstLine="709"/>
        <w:jc w:val="both"/>
        <w:rPr>
          <w:rFonts w:ascii="Times New Roman" w:hAnsi="Times New Roman"/>
          <w:sz w:val="24"/>
          <w:szCs w:val="24"/>
        </w:rPr>
      </w:pPr>
    </w:p>
    <w:p w:rsidR="00A9690D" w:rsidRPr="0020384F" w:rsidRDefault="00A9690D" w:rsidP="00A9690D">
      <w:pPr>
        <w:pStyle w:val="affffff2"/>
        <w:ind w:firstLine="709"/>
        <w:jc w:val="both"/>
        <w:rPr>
          <w:rFonts w:ascii="Times New Roman" w:hAnsi="Times New Roman"/>
          <w:sz w:val="24"/>
          <w:szCs w:val="24"/>
        </w:rPr>
      </w:pPr>
      <w:r w:rsidRPr="0020384F">
        <w:rPr>
          <w:rFonts w:ascii="Times New Roman" w:hAnsi="Times New Roman"/>
          <w:sz w:val="24"/>
          <w:szCs w:val="24"/>
        </w:rPr>
        <w:t>Из них на освоение МДК___</w:t>
      </w:r>
      <w:r w:rsidRPr="0020384F">
        <w:rPr>
          <w:rFonts w:ascii="Times New Roman" w:hAnsi="Times New Roman"/>
          <w:b/>
          <w:sz w:val="24"/>
          <w:szCs w:val="24"/>
        </w:rPr>
        <w:t>615</w:t>
      </w:r>
      <w:r w:rsidRPr="0020384F">
        <w:rPr>
          <w:rFonts w:ascii="Times New Roman" w:hAnsi="Times New Roman"/>
          <w:sz w:val="24"/>
          <w:szCs w:val="24"/>
        </w:rPr>
        <w:t>________</w:t>
      </w:r>
    </w:p>
    <w:p w:rsidR="00A9690D" w:rsidRPr="0020384F" w:rsidRDefault="00A9690D" w:rsidP="00A9690D">
      <w:pPr>
        <w:pStyle w:val="affffff2"/>
        <w:ind w:left="709" w:firstLine="851"/>
        <w:jc w:val="both"/>
        <w:rPr>
          <w:rFonts w:ascii="Times New Roman" w:hAnsi="Times New Roman"/>
          <w:i/>
          <w:sz w:val="24"/>
          <w:szCs w:val="24"/>
        </w:rPr>
      </w:pPr>
      <w:r w:rsidRPr="0020384F">
        <w:rPr>
          <w:rFonts w:ascii="Times New Roman" w:hAnsi="Times New Roman"/>
          <w:sz w:val="24"/>
          <w:szCs w:val="24"/>
        </w:rPr>
        <w:t>в том числе самостоятельная работа</w:t>
      </w:r>
      <w:r w:rsidRPr="0020384F">
        <w:rPr>
          <w:rFonts w:ascii="Times New Roman" w:hAnsi="Times New Roman"/>
          <w:i/>
          <w:sz w:val="24"/>
          <w:szCs w:val="24"/>
        </w:rPr>
        <w:t>___</w:t>
      </w:r>
      <w:r w:rsidRPr="0020384F">
        <w:rPr>
          <w:rFonts w:ascii="Times New Roman" w:hAnsi="Times New Roman"/>
          <w:b/>
          <w:sz w:val="24"/>
          <w:szCs w:val="24"/>
        </w:rPr>
        <w:t>205</w:t>
      </w:r>
      <w:r w:rsidRPr="0020384F">
        <w:rPr>
          <w:rFonts w:ascii="Times New Roman" w:hAnsi="Times New Roman"/>
          <w:i/>
          <w:sz w:val="24"/>
          <w:szCs w:val="24"/>
        </w:rPr>
        <w:t xml:space="preserve">___ </w:t>
      </w:r>
    </w:p>
    <w:p w:rsidR="00A9690D" w:rsidRPr="0020384F" w:rsidRDefault="00A9690D" w:rsidP="00A9690D">
      <w:pPr>
        <w:pStyle w:val="affffff2"/>
        <w:ind w:left="709" w:firstLine="851"/>
        <w:jc w:val="both"/>
        <w:rPr>
          <w:rFonts w:ascii="Times New Roman" w:hAnsi="Times New Roman"/>
          <w:sz w:val="24"/>
          <w:szCs w:val="24"/>
        </w:rPr>
      </w:pPr>
      <w:r w:rsidRPr="0020384F">
        <w:rPr>
          <w:rFonts w:ascii="Times New Roman" w:hAnsi="Times New Roman"/>
          <w:sz w:val="24"/>
          <w:szCs w:val="24"/>
        </w:rPr>
        <w:t>практики, в том числе учебная _____</w:t>
      </w:r>
      <w:r w:rsidRPr="0020384F">
        <w:rPr>
          <w:rFonts w:ascii="Times New Roman" w:hAnsi="Times New Roman"/>
          <w:b/>
          <w:sz w:val="24"/>
          <w:szCs w:val="24"/>
        </w:rPr>
        <w:t>36_</w:t>
      </w:r>
      <w:r w:rsidRPr="0020384F">
        <w:rPr>
          <w:rFonts w:ascii="Times New Roman" w:hAnsi="Times New Roman"/>
          <w:sz w:val="24"/>
          <w:szCs w:val="24"/>
        </w:rPr>
        <w:t>______</w:t>
      </w:r>
    </w:p>
    <w:p w:rsidR="00A9690D" w:rsidRPr="0020384F" w:rsidRDefault="00A9690D" w:rsidP="00A9690D">
      <w:pPr>
        <w:pStyle w:val="affffff2"/>
        <w:ind w:left="709" w:firstLine="851"/>
        <w:jc w:val="both"/>
        <w:rPr>
          <w:rFonts w:ascii="Times New Roman" w:hAnsi="Times New Roman"/>
          <w:sz w:val="24"/>
          <w:szCs w:val="24"/>
        </w:rPr>
      </w:pPr>
      <w:r w:rsidRPr="0020384F">
        <w:rPr>
          <w:rFonts w:ascii="Times New Roman" w:hAnsi="Times New Roman"/>
          <w:sz w:val="24"/>
          <w:szCs w:val="24"/>
        </w:rPr>
        <w:t>производственная ____</w:t>
      </w:r>
      <w:r w:rsidRPr="0020384F">
        <w:rPr>
          <w:rFonts w:ascii="Times New Roman" w:hAnsi="Times New Roman"/>
          <w:b/>
          <w:sz w:val="24"/>
          <w:szCs w:val="24"/>
        </w:rPr>
        <w:t>396</w:t>
      </w:r>
      <w:r w:rsidRPr="0020384F">
        <w:rPr>
          <w:rFonts w:ascii="Times New Roman" w:hAnsi="Times New Roman"/>
          <w:sz w:val="24"/>
          <w:szCs w:val="24"/>
        </w:rPr>
        <w:t>_______</w:t>
      </w:r>
    </w:p>
    <w:p w:rsidR="00A9690D" w:rsidRPr="0020384F" w:rsidRDefault="00A9690D" w:rsidP="00A9690D">
      <w:pPr>
        <w:pStyle w:val="affffff2"/>
        <w:ind w:firstLine="709"/>
        <w:jc w:val="both"/>
        <w:rPr>
          <w:rFonts w:ascii="Times New Roman" w:hAnsi="Times New Roman"/>
          <w:i/>
          <w:sz w:val="24"/>
          <w:szCs w:val="24"/>
        </w:rPr>
      </w:pPr>
      <w:r w:rsidRPr="0020384F">
        <w:rPr>
          <w:rFonts w:ascii="Times New Roman" w:hAnsi="Times New Roman"/>
          <w:iCs/>
          <w:sz w:val="24"/>
          <w:szCs w:val="24"/>
        </w:rPr>
        <w:t>Промежуточная аттестация</w:t>
      </w:r>
      <w:r w:rsidRPr="0020384F">
        <w:rPr>
          <w:rFonts w:ascii="Times New Roman" w:hAnsi="Times New Roman"/>
          <w:i/>
          <w:sz w:val="24"/>
          <w:szCs w:val="24"/>
        </w:rPr>
        <w:t xml:space="preserve"> __</w:t>
      </w:r>
      <w:r w:rsidRPr="0020384F">
        <w:rPr>
          <w:rFonts w:ascii="Times New Roman" w:hAnsi="Times New Roman"/>
          <w:b/>
          <w:sz w:val="24"/>
          <w:szCs w:val="24"/>
        </w:rPr>
        <w:t>24</w:t>
      </w:r>
      <w:r w:rsidRPr="0020384F">
        <w:rPr>
          <w:rFonts w:ascii="Times New Roman" w:hAnsi="Times New Roman"/>
          <w:i/>
          <w:sz w:val="24"/>
          <w:szCs w:val="24"/>
        </w:rPr>
        <w:t>____</w:t>
      </w:r>
      <w:r w:rsidRPr="0020384F">
        <w:rPr>
          <w:rFonts w:ascii="Times New Roman" w:hAnsi="Times New Roman"/>
          <w:bCs/>
          <w:i/>
          <w:sz w:val="24"/>
          <w:szCs w:val="24"/>
        </w:rPr>
        <w:t>.</w:t>
      </w:r>
    </w:p>
    <w:p w:rsidR="00A9690D" w:rsidRPr="0020384F" w:rsidRDefault="00A9690D" w:rsidP="00A9690D">
      <w:pPr>
        <w:widowControl w:val="0"/>
        <w:tabs>
          <w:tab w:val="left" w:pos="0"/>
        </w:tabs>
        <w:suppressAutoHyphens/>
        <w:ind w:firstLine="3240"/>
        <w:rPr>
          <w:rFonts w:ascii="Times New Roman" w:hAnsi="Times New Roman"/>
          <w:i/>
          <w:caps/>
          <w:sz w:val="24"/>
          <w:szCs w:val="24"/>
        </w:rPr>
      </w:pPr>
    </w:p>
    <w:p w:rsidR="00A9690D" w:rsidRPr="0020384F" w:rsidRDefault="00A9690D" w:rsidP="00A9690D">
      <w:pPr>
        <w:widowControl w:val="0"/>
        <w:tabs>
          <w:tab w:val="left" w:pos="0"/>
        </w:tabs>
        <w:suppressAutoHyphens/>
        <w:ind w:firstLine="3240"/>
        <w:rPr>
          <w:rFonts w:ascii="Times New Roman" w:hAnsi="Times New Roman"/>
          <w:i/>
          <w:caps/>
          <w:sz w:val="24"/>
          <w:szCs w:val="24"/>
        </w:rPr>
      </w:pPr>
    </w:p>
    <w:p w:rsidR="00A9690D" w:rsidRPr="0020384F" w:rsidRDefault="00A9690D" w:rsidP="00A9690D">
      <w:pPr>
        <w:widowControl w:val="0"/>
        <w:tabs>
          <w:tab w:val="left" w:pos="0"/>
        </w:tabs>
        <w:suppressAutoHyphens/>
        <w:ind w:firstLine="3240"/>
        <w:rPr>
          <w:rFonts w:ascii="Times New Roman" w:hAnsi="Times New Roman"/>
          <w:i/>
          <w:caps/>
          <w:sz w:val="24"/>
          <w:szCs w:val="24"/>
        </w:rPr>
      </w:pPr>
    </w:p>
    <w:p w:rsidR="00A9690D" w:rsidRPr="0020384F" w:rsidRDefault="00A9690D" w:rsidP="00A9690D">
      <w:pPr>
        <w:widowControl w:val="0"/>
        <w:tabs>
          <w:tab w:val="left" w:pos="0"/>
        </w:tabs>
        <w:suppressAutoHyphens/>
        <w:ind w:firstLine="3240"/>
        <w:rPr>
          <w:rFonts w:ascii="Times New Roman" w:hAnsi="Times New Roman"/>
          <w:i/>
          <w:caps/>
          <w:sz w:val="24"/>
          <w:szCs w:val="24"/>
        </w:rPr>
      </w:pPr>
    </w:p>
    <w:p w:rsidR="00A9690D" w:rsidRPr="0020384F" w:rsidRDefault="00A9690D" w:rsidP="00A9690D">
      <w:pPr>
        <w:widowControl w:val="0"/>
        <w:tabs>
          <w:tab w:val="left" w:pos="0"/>
        </w:tabs>
        <w:suppressAutoHyphens/>
        <w:ind w:firstLine="3240"/>
        <w:rPr>
          <w:rFonts w:ascii="Times New Roman" w:hAnsi="Times New Roman"/>
          <w:i/>
          <w:caps/>
          <w:sz w:val="24"/>
          <w:szCs w:val="24"/>
        </w:rPr>
      </w:pPr>
    </w:p>
    <w:p w:rsidR="00A9690D" w:rsidRPr="0020384F" w:rsidRDefault="00A9690D" w:rsidP="00A9690D">
      <w:pPr>
        <w:widowControl w:val="0"/>
        <w:tabs>
          <w:tab w:val="left" w:pos="0"/>
        </w:tabs>
        <w:suppressAutoHyphens/>
        <w:ind w:firstLine="3240"/>
        <w:rPr>
          <w:rFonts w:ascii="Times New Roman" w:hAnsi="Times New Roman"/>
          <w:i/>
          <w:caps/>
          <w:sz w:val="24"/>
          <w:szCs w:val="24"/>
        </w:rPr>
      </w:pPr>
    </w:p>
    <w:p w:rsidR="00A9690D" w:rsidRPr="0020384F" w:rsidRDefault="00A9690D" w:rsidP="00A9690D">
      <w:pPr>
        <w:rPr>
          <w:rFonts w:ascii="Times New Roman" w:hAnsi="Times New Roman"/>
          <w:sz w:val="24"/>
          <w:szCs w:val="24"/>
        </w:rPr>
        <w:sectPr w:rsidR="00A9690D" w:rsidRPr="0020384F" w:rsidSect="00B70D51">
          <w:footerReference w:type="first" r:id="rId7"/>
          <w:pgSz w:w="11907" w:h="16840"/>
          <w:pgMar w:top="1134" w:right="851" w:bottom="992" w:left="1418" w:header="709" w:footer="709" w:gutter="0"/>
          <w:cols w:space="720"/>
          <w:titlePg/>
          <w:docGrid w:linePitch="326"/>
        </w:sectPr>
      </w:pPr>
    </w:p>
    <w:p w:rsidR="00A9690D" w:rsidRPr="0020384F" w:rsidRDefault="00A9690D" w:rsidP="00A9690D">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rFonts w:ascii="Times New Roman" w:hAnsi="Times New Roman"/>
          <w:b/>
          <w:caps/>
          <w:sz w:val="24"/>
        </w:rPr>
      </w:pPr>
      <w:r w:rsidRPr="0020384F">
        <w:rPr>
          <w:rFonts w:ascii="Times New Roman" w:hAnsi="Times New Roman"/>
          <w:b/>
          <w:caps/>
          <w:sz w:val="24"/>
        </w:rPr>
        <w:lastRenderedPageBreak/>
        <w:t>2. СТРУКТУРА и содержание профессионального модуля</w:t>
      </w:r>
    </w:p>
    <w:p w:rsidR="00A9690D" w:rsidRPr="0020384F" w:rsidRDefault="00A9690D" w:rsidP="00A9690D">
      <w:pPr>
        <w:rPr>
          <w:rFonts w:ascii="Times New Roman" w:hAnsi="Times New Roman"/>
          <w:b/>
          <w:sz w:val="24"/>
          <w:szCs w:val="24"/>
        </w:rPr>
      </w:pPr>
      <w:r w:rsidRPr="0020384F">
        <w:rPr>
          <w:rFonts w:ascii="Times New Roman" w:hAnsi="Times New Roman"/>
          <w:b/>
          <w:sz w:val="24"/>
          <w:szCs w:val="24"/>
        </w:rPr>
        <w:t>2.1. Структура профессионального модуля</w:t>
      </w:r>
    </w:p>
    <w:tbl>
      <w:tblPr>
        <w:tblpPr w:leftFromText="180" w:rightFromText="180" w:vertAnchor="text" w:horzAnchor="margin" w:tblpXSpec="center" w:tblpY="118"/>
        <w:tblW w:w="58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7"/>
        <w:gridCol w:w="4863"/>
        <w:gridCol w:w="971"/>
        <w:gridCol w:w="1067"/>
        <w:gridCol w:w="652"/>
        <w:gridCol w:w="1445"/>
        <w:gridCol w:w="1307"/>
        <w:gridCol w:w="1481"/>
        <w:gridCol w:w="563"/>
        <w:gridCol w:w="79"/>
        <w:gridCol w:w="747"/>
        <w:gridCol w:w="1659"/>
      </w:tblGrid>
      <w:tr w:rsidR="00A9690D" w:rsidRPr="0020384F" w:rsidTr="00B70D51">
        <w:trPr>
          <w:trHeight w:val="484"/>
        </w:trPr>
        <w:tc>
          <w:tcPr>
            <w:tcW w:w="494" w:type="pct"/>
            <w:vMerge w:val="restart"/>
            <w:tcBorders>
              <w:bottom w:val="single" w:sz="4" w:space="0" w:color="auto"/>
            </w:tcBorders>
            <w:vAlign w:val="center"/>
          </w:tcPr>
          <w:p w:rsidR="00A9690D" w:rsidRPr="0020384F" w:rsidRDefault="00A9690D" w:rsidP="00B70D51">
            <w:pPr>
              <w:pStyle w:val="120"/>
              <w:rPr>
                <w:szCs w:val="24"/>
              </w:rPr>
            </w:pPr>
            <w:r w:rsidRPr="0020384F">
              <w:rPr>
                <w:szCs w:val="24"/>
              </w:rPr>
              <w:t>Коды профессиональных общих компетенций</w:t>
            </w:r>
          </w:p>
        </w:tc>
        <w:tc>
          <w:tcPr>
            <w:tcW w:w="1477" w:type="pct"/>
            <w:vMerge w:val="restart"/>
            <w:tcBorders>
              <w:bottom w:val="single" w:sz="4" w:space="0" w:color="auto"/>
            </w:tcBorders>
            <w:vAlign w:val="center"/>
          </w:tcPr>
          <w:p w:rsidR="00A9690D" w:rsidRPr="0020384F" w:rsidRDefault="00A9690D" w:rsidP="00B70D51">
            <w:pPr>
              <w:pStyle w:val="120"/>
              <w:rPr>
                <w:szCs w:val="24"/>
              </w:rPr>
            </w:pPr>
            <w:r w:rsidRPr="0020384F">
              <w:rPr>
                <w:szCs w:val="24"/>
              </w:rPr>
              <w:t>Наименования разделов профессионального модуля</w:t>
            </w:r>
          </w:p>
        </w:tc>
        <w:tc>
          <w:tcPr>
            <w:tcW w:w="295" w:type="pct"/>
            <w:vMerge w:val="restart"/>
            <w:tcBorders>
              <w:bottom w:val="single" w:sz="4" w:space="0" w:color="auto"/>
            </w:tcBorders>
            <w:vAlign w:val="center"/>
          </w:tcPr>
          <w:p w:rsidR="00A9690D" w:rsidRPr="0020384F" w:rsidRDefault="00A9690D" w:rsidP="00B70D51">
            <w:pPr>
              <w:pStyle w:val="120"/>
              <w:rPr>
                <w:szCs w:val="24"/>
              </w:rPr>
            </w:pPr>
            <w:r w:rsidRPr="0020384F">
              <w:rPr>
                <w:szCs w:val="24"/>
              </w:rPr>
              <w:t>Всего, час.</w:t>
            </w:r>
          </w:p>
        </w:tc>
        <w:tc>
          <w:tcPr>
            <w:tcW w:w="324" w:type="pct"/>
            <w:vMerge w:val="restart"/>
            <w:tcBorders>
              <w:bottom w:val="single" w:sz="4" w:space="0" w:color="auto"/>
            </w:tcBorders>
            <w:textDirection w:val="btLr"/>
            <w:vAlign w:val="center"/>
          </w:tcPr>
          <w:p w:rsidR="00A9690D" w:rsidRPr="0020384F" w:rsidRDefault="00A9690D" w:rsidP="00B70D51">
            <w:pPr>
              <w:pStyle w:val="120"/>
              <w:rPr>
                <w:szCs w:val="24"/>
              </w:rPr>
            </w:pPr>
            <w:r w:rsidRPr="0020384F">
              <w:rPr>
                <w:szCs w:val="24"/>
              </w:rPr>
              <w:t>В т.ч. в форме практической. подготовки</w:t>
            </w:r>
          </w:p>
        </w:tc>
        <w:tc>
          <w:tcPr>
            <w:tcW w:w="2410" w:type="pct"/>
            <w:gridSpan w:val="8"/>
            <w:tcBorders>
              <w:bottom w:val="single" w:sz="4" w:space="0" w:color="auto"/>
            </w:tcBorders>
          </w:tcPr>
          <w:p w:rsidR="00A9690D" w:rsidRPr="0020384F" w:rsidRDefault="00A9690D" w:rsidP="00B70D51">
            <w:pPr>
              <w:pStyle w:val="120"/>
              <w:rPr>
                <w:szCs w:val="24"/>
              </w:rPr>
            </w:pPr>
            <w:r w:rsidRPr="0020384F">
              <w:rPr>
                <w:szCs w:val="24"/>
              </w:rPr>
              <w:t>Объем профессионального модуля, ак. час.</w:t>
            </w:r>
          </w:p>
        </w:tc>
      </w:tr>
      <w:tr w:rsidR="00A9690D" w:rsidRPr="0020384F" w:rsidTr="00B70D51">
        <w:trPr>
          <w:trHeight w:val="58"/>
        </w:trPr>
        <w:tc>
          <w:tcPr>
            <w:tcW w:w="494" w:type="pct"/>
            <w:vMerge/>
          </w:tcPr>
          <w:p w:rsidR="00A9690D" w:rsidRPr="0020384F" w:rsidRDefault="00A9690D" w:rsidP="00B70D51">
            <w:pPr>
              <w:pStyle w:val="120"/>
              <w:rPr>
                <w:i/>
                <w:szCs w:val="24"/>
              </w:rPr>
            </w:pPr>
          </w:p>
        </w:tc>
        <w:tc>
          <w:tcPr>
            <w:tcW w:w="1477" w:type="pct"/>
            <w:vMerge/>
            <w:vAlign w:val="center"/>
          </w:tcPr>
          <w:p w:rsidR="00A9690D" w:rsidRPr="0020384F" w:rsidRDefault="00A9690D" w:rsidP="00B70D51">
            <w:pPr>
              <w:pStyle w:val="120"/>
              <w:rPr>
                <w:i/>
                <w:szCs w:val="24"/>
              </w:rPr>
            </w:pPr>
          </w:p>
        </w:tc>
        <w:tc>
          <w:tcPr>
            <w:tcW w:w="295" w:type="pct"/>
            <w:vMerge/>
            <w:vAlign w:val="center"/>
          </w:tcPr>
          <w:p w:rsidR="00A9690D" w:rsidRPr="0020384F" w:rsidRDefault="00A9690D" w:rsidP="00B70D51">
            <w:pPr>
              <w:pStyle w:val="120"/>
              <w:rPr>
                <w:i/>
                <w:szCs w:val="24"/>
              </w:rPr>
            </w:pPr>
          </w:p>
        </w:tc>
        <w:tc>
          <w:tcPr>
            <w:tcW w:w="324" w:type="pct"/>
            <w:vMerge/>
            <w:shd w:val="clear" w:color="auto" w:fill="FFFF00"/>
          </w:tcPr>
          <w:p w:rsidR="00A9690D" w:rsidRPr="0020384F" w:rsidRDefault="00A9690D" w:rsidP="00B70D51">
            <w:pPr>
              <w:pStyle w:val="120"/>
              <w:rPr>
                <w:szCs w:val="24"/>
              </w:rPr>
            </w:pPr>
          </w:p>
        </w:tc>
        <w:tc>
          <w:tcPr>
            <w:tcW w:w="1679" w:type="pct"/>
            <w:gridSpan w:val="6"/>
          </w:tcPr>
          <w:p w:rsidR="00A9690D" w:rsidRPr="0020384F" w:rsidRDefault="00A9690D" w:rsidP="00B70D51">
            <w:pPr>
              <w:pStyle w:val="120"/>
              <w:rPr>
                <w:szCs w:val="24"/>
              </w:rPr>
            </w:pPr>
            <w:r w:rsidRPr="0020384F">
              <w:rPr>
                <w:szCs w:val="24"/>
              </w:rPr>
              <w:t>Обучение по МДК</w:t>
            </w:r>
          </w:p>
        </w:tc>
        <w:tc>
          <w:tcPr>
            <w:tcW w:w="731" w:type="pct"/>
            <w:gridSpan w:val="2"/>
            <w:vMerge w:val="restart"/>
            <w:vAlign w:val="center"/>
          </w:tcPr>
          <w:p w:rsidR="00A9690D" w:rsidRPr="0020384F" w:rsidRDefault="00A9690D" w:rsidP="00B70D51">
            <w:pPr>
              <w:pStyle w:val="120"/>
              <w:rPr>
                <w:szCs w:val="24"/>
              </w:rPr>
            </w:pPr>
            <w:r w:rsidRPr="0020384F">
              <w:rPr>
                <w:szCs w:val="24"/>
              </w:rPr>
              <w:t>Практики</w:t>
            </w:r>
          </w:p>
        </w:tc>
      </w:tr>
      <w:tr w:rsidR="00A9690D" w:rsidRPr="0020384F" w:rsidTr="00B70D51">
        <w:tc>
          <w:tcPr>
            <w:tcW w:w="494" w:type="pct"/>
            <w:vMerge/>
          </w:tcPr>
          <w:p w:rsidR="00A9690D" w:rsidRPr="0020384F" w:rsidRDefault="00A9690D" w:rsidP="00B70D51">
            <w:pPr>
              <w:pStyle w:val="120"/>
              <w:rPr>
                <w:i/>
                <w:szCs w:val="24"/>
              </w:rPr>
            </w:pPr>
          </w:p>
        </w:tc>
        <w:tc>
          <w:tcPr>
            <w:tcW w:w="1477" w:type="pct"/>
            <w:vMerge/>
            <w:vAlign w:val="center"/>
          </w:tcPr>
          <w:p w:rsidR="00A9690D" w:rsidRPr="0020384F" w:rsidRDefault="00A9690D" w:rsidP="00B70D51">
            <w:pPr>
              <w:pStyle w:val="120"/>
              <w:rPr>
                <w:i/>
                <w:szCs w:val="24"/>
              </w:rPr>
            </w:pPr>
          </w:p>
        </w:tc>
        <w:tc>
          <w:tcPr>
            <w:tcW w:w="295" w:type="pct"/>
            <w:vMerge/>
            <w:vAlign w:val="center"/>
          </w:tcPr>
          <w:p w:rsidR="00A9690D" w:rsidRPr="0020384F" w:rsidRDefault="00A9690D" w:rsidP="00B70D51">
            <w:pPr>
              <w:pStyle w:val="120"/>
              <w:rPr>
                <w:i/>
                <w:szCs w:val="24"/>
              </w:rPr>
            </w:pPr>
          </w:p>
        </w:tc>
        <w:tc>
          <w:tcPr>
            <w:tcW w:w="324" w:type="pct"/>
            <w:vMerge/>
            <w:shd w:val="clear" w:color="auto" w:fill="FFFF00"/>
          </w:tcPr>
          <w:p w:rsidR="00A9690D" w:rsidRPr="0020384F" w:rsidRDefault="00A9690D" w:rsidP="00B70D51">
            <w:pPr>
              <w:pStyle w:val="120"/>
              <w:rPr>
                <w:szCs w:val="24"/>
              </w:rPr>
            </w:pPr>
          </w:p>
        </w:tc>
        <w:tc>
          <w:tcPr>
            <w:tcW w:w="198" w:type="pct"/>
            <w:vMerge w:val="restart"/>
          </w:tcPr>
          <w:p w:rsidR="00A9690D" w:rsidRPr="0020384F" w:rsidRDefault="00A9690D" w:rsidP="00B70D51">
            <w:pPr>
              <w:pStyle w:val="120"/>
              <w:rPr>
                <w:szCs w:val="24"/>
              </w:rPr>
            </w:pPr>
            <w:r w:rsidRPr="0020384F">
              <w:rPr>
                <w:szCs w:val="24"/>
              </w:rPr>
              <w:t>Всего</w:t>
            </w:r>
          </w:p>
          <w:p w:rsidR="00A9690D" w:rsidRPr="0020384F" w:rsidRDefault="00A9690D" w:rsidP="00B70D51">
            <w:pPr>
              <w:pStyle w:val="120"/>
              <w:rPr>
                <w:szCs w:val="24"/>
              </w:rPr>
            </w:pPr>
          </w:p>
        </w:tc>
        <w:tc>
          <w:tcPr>
            <w:tcW w:w="1481" w:type="pct"/>
            <w:gridSpan w:val="5"/>
          </w:tcPr>
          <w:p w:rsidR="00A9690D" w:rsidRPr="0020384F" w:rsidRDefault="00A9690D" w:rsidP="00B70D51">
            <w:pPr>
              <w:pStyle w:val="120"/>
              <w:rPr>
                <w:szCs w:val="24"/>
              </w:rPr>
            </w:pPr>
            <w:r w:rsidRPr="0020384F">
              <w:rPr>
                <w:szCs w:val="24"/>
              </w:rPr>
              <w:t>В том числе</w:t>
            </w:r>
          </w:p>
        </w:tc>
        <w:tc>
          <w:tcPr>
            <w:tcW w:w="731" w:type="pct"/>
            <w:gridSpan w:val="2"/>
            <w:vMerge/>
            <w:vAlign w:val="center"/>
          </w:tcPr>
          <w:p w:rsidR="00A9690D" w:rsidRPr="0020384F" w:rsidRDefault="00A9690D" w:rsidP="00B70D51">
            <w:pPr>
              <w:pStyle w:val="120"/>
              <w:rPr>
                <w:i/>
                <w:szCs w:val="24"/>
              </w:rPr>
            </w:pPr>
          </w:p>
        </w:tc>
      </w:tr>
      <w:tr w:rsidR="00A9690D" w:rsidRPr="0020384F" w:rsidTr="00B70D51">
        <w:trPr>
          <w:cantSplit/>
          <w:trHeight w:val="1415"/>
        </w:trPr>
        <w:tc>
          <w:tcPr>
            <w:tcW w:w="494" w:type="pct"/>
            <w:vMerge/>
          </w:tcPr>
          <w:p w:rsidR="00A9690D" w:rsidRPr="0020384F" w:rsidRDefault="00A9690D" w:rsidP="00B70D51">
            <w:pPr>
              <w:pStyle w:val="120"/>
              <w:rPr>
                <w:i/>
                <w:szCs w:val="24"/>
              </w:rPr>
            </w:pPr>
          </w:p>
        </w:tc>
        <w:tc>
          <w:tcPr>
            <w:tcW w:w="1477" w:type="pct"/>
            <w:vMerge/>
            <w:vAlign w:val="center"/>
          </w:tcPr>
          <w:p w:rsidR="00A9690D" w:rsidRPr="0020384F" w:rsidRDefault="00A9690D" w:rsidP="00B70D51">
            <w:pPr>
              <w:pStyle w:val="120"/>
              <w:rPr>
                <w:i/>
                <w:szCs w:val="24"/>
              </w:rPr>
            </w:pPr>
          </w:p>
        </w:tc>
        <w:tc>
          <w:tcPr>
            <w:tcW w:w="295" w:type="pct"/>
            <w:vMerge/>
            <w:vAlign w:val="center"/>
          </w:tcPr>
          <w:p w:rsidR="00A9690D" w:rsidRPr="0020384F" w:rsidRDefault="00A9690D" w:rsidP="00B70D51">
            <w:pPr>
              <w:pStyle w:val="120"/>
              <w:rPr>
                <w:i/>
                <w:szCs w:val="24"/>
              </w:rPr>
            </w:pPr>
          </w:p>
        </w:tc>
        <w:tc>
          <w:tcPr>
            <w:tcW w:w="324" w:type="pct"/>
            <w:vMerge/>
            <w:shd w:val="clear" w:color="auto" w:fill="FFFF00"/>
          </w:tcPr>
          <w:p w:rsidR="00A9690D" w:rsidRPr="0020384F" w:rsidRDefault="00A9690D" w:rsidP="00B70D51">
            <w:pPr>
              <w:pStyle w:val="120"/>
              <w:rPr>
                <w:i/>
                <w:szCs w:val="24"/>
              </w:rPr>
            </w:pPr>
          </w:p>
        </w:tc>
        <w:tc>
          <w:tcPr>
            <w:tcW w:w="198" w:type="pct"/>
            <w:vMerge/>
          </w:tcPr>
          <w:p w:rsidR="00A9690D" w:rsidRPr="0020384F" w:rsidRDefault="00A9690D" w:rsidP="00B70D51">
            <w:pPr>
              <w:pStyle w:val="120"/>
              <w:rPr>
                <w:i/>
                <w:szCs w:val="24"/>
              </w:rPr>
            </w:pPr>
          </w:p>
        </w:tc>
        <w:tc>
          <w:tcPr>
            <w:tcW w:w="439" w:type="pct"/>
            <w:vAlign w:val="center"/>
          </w:tcPr>
          <w:p w:rsidR="00A9690D" w:rsidRPr="0020384F" w:rsidRDefault="00A9690D" w:rsidP="00B70D51">
            <w:pPr>
              <w:pStyle w:val="120"/>
              <w:rPr>
                <w:color w:val="000000"/>
                <w:szCs w:val="24"/>
              </w:rPr>
            </w:pPr>
            <w:r w:rsidRPr="0020384F">
              <w:rPr>
                <w:color w:val="000000"/>
                <w:szCs w:val="24"/>
              </w:rPr>
              <w:t>Лабораторных. и практических. занятий</w:t>
            </w:r>
          </w:p>
          <w:p w:rsidR="00A9690D" w:rsidRPr="0020384F" w:rsidRDefault="00A9690D" w:rsidP="00B70D51">
            <w:pPr>
              <w:pStyle w:val="120"/>
              <w:rPr>
                <w:color w:val="000000"/>
                <w:szCs w:val="24"/>
              </w:rPr>
            </w:pPr>
          </w:p>
          <w:p w:rsidR="00A9690D" w:rsidRPr="0020384F" w:rsidRDefault="00A9690D" w:rsidP="00B70D51">
            <w:pPr>
              <w:pStyle w:val="120"/>
              <w:rPr>
                <w:i/>
                <w:szCs w:val="24"/>
              </w:rPr>
            </w:pPr>
          </w:p>
        </w:tc>
        <w:tc>
          <w:tcPr>
            <w:tcW w:w="397" w:type="pct"/>
            <w:vAlign w:val="center"/>
          </w:tcPr>
          <w:p w:rsidR="00A9690D" w:rsidRPr="0020384F" w:rsidRDefault="00A9690D" w:rsidP="00B70D51">
            <w:pPr>
              <w:pStyle w:val="120"/>
              <w:rPr>
                <w:color w:val="000000"/>
                <w:szCs w:val="24"/>
              </w:rPr>
            </w:pPr>
            <w:r w:rsidRPr="0020384F">
              <w:rPr>
                <w:szCs w:val="24"/>
              </w:rPr>
              <w:t>Курсовых работ (проектов)</w:t>
            </w:r>
          </w:p>
          <w:p w:rsidR="00A9690D" w:rsidRPr="0020384F" w:rsidRDefault="00A9690D" w:rsidP="00B70D51">
            <w:pPr>
              <w:pStyle w:val="120"/>
              <w:rPr>
                <w:szCs w:val="24"/>
              </w:rPr>
            </w:pPr>
          </w:p>
        </w:tc>
        <w:tc>
          <w:tcPr>
            <w:tcW w:w="450" w:type="pct"/>
            <w:vAlign w:val="center"/>
          </w:tcPr>
          <w:p w:rsidR="00A9690D" w:rsidRPr="0020384F" w:rsidRDefault="00A9690D" w:rsidP="00B70D51">
            <w:pPr>
              <w:pStyle w:val="120"/>
              <w:rPr>
                <w:color w:val="000000"/>
                <w:szCs w:val="24"/>
              </w:rPr>
            </w:pPr>
            <w:r w:rsidRPr="0020384F">
              <w:rPr>
                <w:szCs w:val="24"/>
              </w:rPr>
              <w:t>Самостоятельная работа</w:t>
            </w:r>
          </w:p>
        </w:tc>
        <w:tc>
          <w:tcPr>
            <w:tcW w:w="195" w:type="pct"/>
            <w:gridSpan w:val="2"/>
            <w:textDirection w:val="btLr"/>
            <w:vAlign w:val="center"/>
          </w:tcPr>
          <w:p w:rsidR="00A9690D" w:rsidRPr="0020384F" w:rsidRDefault="00A9690D" w:rsidP="00B70D51">
            <w:pPr>
              <w:pStyle w:val="120"/>
              <w:rPr>
                <w:szCs w:val="24"/>
              </w:rPr>
            </w:pPr>
            <w:r w:rsidRPr="0020384F">
              <w:rPr>
                <w:szCs w:val="24"/>
              </w:rPr>
              <w:t>Промежуточная аттестация</w:t>
            </w:r>
          </w:p>
        </w:tc>
        <w:tc>
          <w:tcPr>
            <w:tcW w:w="227" w:type="pct"/>
            <w:vAlign w:val="center"/>
          </w:tcPr>
          <w:p w:rsidR="00A9690D" w:rsidRPr="0020384F" w:rsidRDefault="00A9690D" w:rsidP="00B70D51">
            <w:pPr>
              <w:pStyle w:val="120"/>
              <w:rPr>
                <w:szCs w:val="24"/>
              </w:rPr>
            </w:pPr>
            <w:r w:rsidRPr="0020384F">
              <w:rPr>
                <w:szCs w:val="24"/>
              </w:rPr>
              <w:t>Учебная</w:t>
            </w:r>
          </w:p>
          <w:p w:rsidR="00A9690D" w:rsidRPr="0020384F" w:rsidRDefault="00A9690D" w:rsidP="00B70D51">
            <w:pPr>
              <w:pStyle w:val="120"/>
              <w:rPr>
                <w:i/>
                <w:szCs w:val="24"/>
              </w:rPr>
            </w:pPr>
          </w:p>
        </w:tc>
        <w:tc>
          <w:tcPr>
            <w:tcW w:w="504" w:type="pct"/>
            <w:vAlign w:val="center"/>
          </w:tcPr>
          <w:p w:rsidR="00A9690D" w:rsidRPr="0020384F" w:rsidRDefault="00A9690D" w:rsidP="00B70D51">
            <w:pPr>
              <w:pStyle w:val="120"/>
              <w:rPr>
                <w:szCs w:val="24"/>
              </w:rPr>
            </w:pPr>
            <w:r w:rsidRPr="0020384F">
              <w:rPr>
                <w:szCs w:val="24"/>
              </w:rPr>
              <w:t>Производственная</w:t>
            </w:r>
          </w:p>
          <w:p w:rsidR="00A9690D" w:rsidRPr="0020384F" w:rsidRDefault="00A9690D" w:rsidP="00B70D51">
            <w:pPr>
              <w:pStyle w:val="120"/>
              <w:rPr>
                <w:i/>
                <w:szCs w:val="24"/>
              </w:rPr>
            </w:pPr>
          </w:p>
        </w:tc>
      </w:tr>
      <w:tr w:rsidR="00A9690D" w:rsidRPr="0020384F" w:rsidTr="00B70D51">
        <w:trPr>
          <w:trHeight w:val="415"/>
        </w:trPr>
        <w:tc>
          <w:tcPr>
            <w:tcW w:w="494" w:type="pct"/>
            <w:vAlign w:val="center"/>
          </w:tcPr>
          <w:p w:rsidR="00A9690D" w:rsidRPr="0020384F" w:rsidRDefault="00A9690D" w:rsidP="00B70D51">
            <w:pPr>
              <w:pStyle w:val="120"/>
              <w:rPr>
                <w:i/>
                <w:szCs w:val="24"/>
              </w:rPr>
            </w:pPr>
            <w:r w:rsidRPr="0020384F">
              <w:rPr>
                <w:i/>
                <w:szCs w:val="24"/>
              </w:rPr>
              <w:t>1</w:t>
            </w:r>
          </w:p>
        </w:tc>
        <w:tc>
          <w:tcPr>
            <w:tcW w:w="1477" w:type="pct"/>
            <w:vAlign w:val="center"/>
          </w:tcPr>
          <w:p w:rsidR="00A9690D" w:rsidRPr="0020384F" w:rsidRDefault="00A9690D" w:rsidP="00B70D51">
            <w:pPr>
              <w:pStyle w:val="120"/>
              <w:rPr>
                <w:i/>
                <w:szCs w:val="24"/>
              </w:rPr>
            </w:pPr>
            <w:r w:rsidRPr="0020384F">
              <w:rPr>
                <w:i/>
                <w:szCs w:val="24"/>
              </w:rPr>
              <w:t>2</w:t>
            </w:r>
          </w:p>
        </w:tc>
        <w:tc>
          <w:tcPr>
            <w:tcW w:w="295" w:type="pct"/>
            <w:vAlign w:val="center"/>
          </w:tcPr>
          <w:p w:rsidR="00A9690D" w:rsidRPr="0020384F" w:rsidRDefault="00A9690D" w:rsidP="00B70D51">
            <w:pPr>
              <w:pStyle w:val="120"/>
              <w:rPr>
                <w:i/>
                <w:szCs w:val="24"/>
              </w:rPr>
            </w:pPr>
            <w:r w:rsidRPr="0020384F">
              <w:rPr>
                <w:i/>
                <w:szCs w:val="24"/>
              </w:rPr>
              <w:t>3</w:t>
            </w:r>
          </w:p>
        </w:tc>
        <w:tc>
          <w:tcPr>
            <w:tcW w:w="324" w:type="pct"/>
            <w:vAlign w:val="center"/>
          </w:tcPr>
          <w:p w:rsidR="00A9690D" w:rsidRPr="0020384F" w:rsidRDefault="00A9690D" w:rsidP="00B70D51">
            <w:pPr>
              <w:pStyle w:val="120"/>
              <w:rPr>
                <w:i/>
                <w:szCs w:val="24"/>
              </w:rPr>
            </w:pPr>
            <w:r w:rsidRPr="0020384F">
              <w:rPr>
                <w:i/>
                <w:szCs w:val="24"/>
              </w:rPr>
              <w:t>4</w:t>
            </w:r>
          </w:p>
        </w:tc>
        <w:tc>
          <w:tcPr>
            <w:tcW w:w="198" w:type="pct"/>
            <w:vAlign w:val="center"/>
          </w:tcPr>
          <w:p w:rsidR="00A9690D" w:rsidRPr="0020384F" w:rsidRDefault="00A9690D" w:rsidP="00B70D51">
            <w:pPr>
              <w:pStyle w:val="120"/>
              <w:rPr>
                <w:i/>
                <w:szCs w:val="24"/>
              </w:rPr>
            </w:pPr>
            <w:r w:rsidRPr="0020384F">
              <w:rPr>
                <w:i/>
                <w:szCs w:val="24"/>
              </w:rPr>
              <w:t>5</w:t>
            </w:r>
          </w:p>
        </w:tc>
        <w:tc>
          <w:tcPr>
            <w:tcW w:w="439" w:type="pct"/>
            <w:vAlign w:val="center"/>
          </w:tcPr>
          <w:p w:rsidR="00A9690D" w:rsidRPr="0020384F" w:rsidRDefault="00A9690D" w:rsidP="00B70D51">
            <w:pPr>
              <w:pStyle w:val="120"/>
              <w:rPr>
                <w:i/>
                <w:szCs w:val="24"/>
              </w:rPr>
            </w:pPr>
            <w:r w:rsidRPr="0020384F">
              <w:rPr>
                <w:i/>
                <w:szCs w:val="24"/>
              </w:rPr>
              <w:t>6</w:t>
            </w:r>
          </w:p>
        </w:tc>
        <w:tc>
          <w:tcPr>
            <w:tcW w:w="397" w:type="pct"/>
            <w:vAlign w:val="center"/>
          </w:tcPr>
          <w:p w:rsidR="00A9690D" w:rsidRPr="0020384F" w:rsidRDefault="00A9690D" w:rsidP="00B70D51">
            <w:pPr>
              <w:pStyle w:val="120"/>
              <w:rPr>
                <w:i/>
                <w:szCs w:val="24"/>
              </w:rPr>
            </w:pPr>
            <w:r w:rsidRPr="0020384F">
              <w:rPr>
                <w:i/>
                <w:szCs w:val="24"/>
              </w:rPr>
              <w:t>7</w:t>
            </w:r>
          </w:p>
        </w:tc>
        <w:tc>
          <w:tcPr>
            <w:tcW w:w="450" w:type="pct"/>
            <w:vAlign w:val="center"/>
          </w:tcPr>
          <w:p w:rsidR="00A9690D" w:rsidRPr="0020384F" w:rsidRDefault="00A9690D" w:rsidP="00B70D51">
            <w:pPr>
              <w:pStyle w:val="120"/>
              <w:rPr>
                <w:i/>
                <w:szCs w:val="24"/>
              </w:rPr>
            </w:pPr>
            <w:r w:rsidRPr="0020384F">
              <w:rPr>
                <w:i/>
                <w:szCs w:val="24"/>
              </w:rPr>
              <w:t>8</w:t>
            </w:r>
          </w:p>
        </w:tc>
        <w:tc>
          <w:tcPr>
            <w:tcW w:w="195" w:type="pct"/>
            <w:gridSpan w:val="2"/>
            <w:vAlign w:val="center"/>
          </w:tcPr>
          <w:p w:rsidR="00A9690D" w:rsidRPr="0020384F" w:rsidRDefault="00A9690D" w:rsidP="00B70D51">
            <w:pPr>
              <w:pStyle w:val="120"/>
              <w:rPr>
                <w:i/>
                <w:szCs w:val="24"/>
              </w:rPr>
            </w:pPr>
            <w:r w:rsidRPr="0020384F">
              <w:rPr>
                <w:i/>
                <w:szCs w:val="24"/>
              </w:rPr>
              <w:t>9</w:t>
            </w:r>
          </w:p>
        </w:tc>
        <w:tc>
          <w:tcPr>
            <w:tcW w:w="227" w:type="pct"/>
            <w:vAlign w:val="center"/>
          </w:tcPr>
          <w:p w:rsidR="00A9690D" w:rsidRPr="0020384F" w:rsidRDefault="00A9690D" w:rsidP="00B70D51">
            <w:pPr>
              <w:pStyle w:val="120"/>
              <w:rPr>
                <w:i/>
                <w:szCs w:val="24"/>
              </w:rPr>
            </w:pPr>
            <w:r w:rsidRPr="0020384F">
              <w:rPr>
                <w:i/>
                <w:szCs w:val="24"/>
              </w:rPr>
              <w:t>10</w:t>
            </w:r>
          </w:p>
        </w:tc>
        <w:tc>
          <w:tcPr>
            <w:tcW w:w="504" w:type="pct"/>
            <w:vAlign w:val="center"/>
          </w:tcPr>
          <w:p w:rsidR="00A9690D" w:rsidRPr="0020384F" w:rsidRDefault="00A9690D" w:rsidP="00B70D51">
            <w:pPr>
              <w:pStyle w:val="120"/>
              <w:rPr>
                <w:i/>
                <w:szCs w:val="24"/>
              </w:rPr>
            </w:pPr>
            <w:r w:rsidRPr="0020384F">
              <w:rPr>
                <w:i/>
                <w:szCs w:val="24"/>
              </w:rPr>
              <w:t>11</w:t>
            </w:r>
          </w:p>
        </w:tc>
      </w:tr>
      <w:tr w:rsidR="00A9690D" w:rsidRPr="0020384F" w:rsidTr="00B70D51">
        <w:tc>
          <w:tcPr>
            <w:tcW w:w="494" w:type="pc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tc>
        <w:tc>
          <w:tcPr>
            <w:tcW w:w="1477" w:type="pct"/>
          </w:tcPr>
          <w:p w:rsidR="00A9690D" w:rsidRPr="0020384F" w:rsidRDefault="00A9690D" w:rsidP="00B70D51">
            <w:pPr>
              <w:pStyle w:val="120"/>
              <w:rPr>
                <w:szCs w:val="24"/>
              </w:rPr>
            </w:pPr>
            <w:r w:rsidRPr="0020384F">
              <w:rPr>
                <w:szCs w:val="24"/>
              </w:rPr>
              <w:t>Раздел 1.  Управление технологическими процессами производства чугуна и контроль за ними</w:t>
            </w:r>
          </w:p>
        </w:tc>
        <w:tc>
          <w:tcPr>
            <w:tcW w:w="295" w:type="pct"/>
          </w:tcPr>
          <w:p w:rsidR="00A9690D" w:rsidRPr="0020384F" w:rsidRDefault="00A9690D" w:rsidP="00B70D51">
            <w:pPr>
              <w:pStyle w:val="120"/>
              <w:rPr>
                <w:b/>
                <w:bCs/>
                <w:szCs w:val="24"/>
              </w:rPr>
            </w:pPr>
            <w:r w:rsidRPr="0020384F">
              <w:rPr>
                <w:b/>
                <w:bCs/>
                <w:szCs w:val="24"/>
              </w:rPr>
              <w:t>192</w:t>
            </w:r>
          </w:p>
        </w:tc>
        <w:tc>
          <w:tcPr>
            <w:tcW w:w="324" w:type="pct"/>
          </w:tcPr>
          <w:p w:rsidR="00A9690D" w:rsidRPr="0020384F" w:rsidRDefault="00A9690D" w:rsidP="00B70D51">
            <w:pPr>
              <w:pStyle w:val="120"/>
              <w:rPr>
                <w:szCs w:val="24"/>
              </w:rPr>
            </w:pPr>
            <w:r w:rsidRPr="0020384F">
              <w:rPr>
                <w:szCs w:val="24"/>
              </w:rPr>
              <w:t>36</w:t>
            </w:r>
          </w:p>
        </w:tc>
        <w:tc>
          <w:tcPr>
            <w:tcW w:w="198" w:type="pct"/>
          </w:tcPr>
          <w:p w:rsidR="00A9690D" w:rsidRPr="0020384F" w:rsidRDefault="00A9690D" w:rsidP="00B70D51">
            <w:pPr>
              <w:pStyle w:val="120"/>
              <w:rPr>
                <w:b/>
                <w:bCs/>
                <w:szCs w:val="24"/>
              </w:rPr>
            </w:pPr>
            <w:r w:rsidRPr="0020384F">
              <w:rPr>
                <w:b/>
                <w:bCs/>
                <w:szCs w:val="24"/>
              </w:rPr>
              <w:t>192</w:t>
            </w:r>
          </w:p>
        </w:tc>
        <w:tc>
          <w:tcPr>
            <w:tcW w:w="439" w:type="pct"/>
          </w:tcPr>
          <w:p w:rsidR="00A9690D" w:rsidRPr="0020384F" w:rsidRDefault="00A9690D" w:rsidP="00B70D51">
            <w:pPr>
              <w:pStyle w:val="120"/>
              <w:rPr>
                <w:b/>
                <w:bCs/>
                <w:szCs w:val="24"/>
              </w:rPr>
            </w:pPr>
            <w:r w:rsidRPr="0020384F">
              <w:rPr>
                <w:szCs w:val="24"/>
              </w:rPr>
              <w:t>36</w:t>
            </w:r>
          </w:p>
        </w:tc>
        <w:tc>
          <w:tcPr>
            <w:tcW w:w="397" w:type="pct"/>
          </w:tcPr>
          <w:p w:rsidR="00A9690D" w:rsidRPr="0020384F" w:rsidRDefault="00A9690D" w:rsidP="00B70D51">
            <w:pPr>
              <w:pStyle w:val="120"/>
              <w:rPr>
                <w:szCs w:val="24"/>
              </w:rPr>
            </w:pPr>
            <w:r w:rsidRPr="0020384F">
              <w:rPr>
                <w:szCs w:val="24"/>
              </w:rPr>
              <w:t>Х</w:t>
            </w:r>
          </w:p>
        </w:tc>
        <w:tc>
          <w:tcPr>
            <w:tcW w:w="450" w:type="pct"/>
          </w:tcPr>
          <w:p w:rsidR="00A9690D" w:rsidRPr="0020384F" w:rsidRDefault="00A9690D" w:rsidP="00B70D51">
            <w:pPr>
              <w:pStyle w:val="120"/>
              <w:rPr>
                <w:szCs w:val="24"/>
              </w:rPr>
            </w:pPr>
            <w:r w:rsidRPr="0020384F">
              <w:rPr>
                <w:szCs w:val="24"/>
              </w:rPr>
              <w:t>64</w:t>
            </w:r>
          </w:p>
        </w:tc>
        <w:tc>
          <w:tcPr>
            <w:tcW w:w="195" w:type="pct"/>
            <w:gridSpan w:val="2"/>
          </w:tcPr>
          <w:p w:rsidR="00A9690D" w:rsidRPr="0020384F" w:rsidRDefault="00A9690D" w:rsidP="00B70D51">
            <w:pPr>
              <w:pStyle w:val="120"/>
              <w:rPr>
                <w:szCs w:val="24"/>
              </w:rPr>
            </w:pPr>
            <w:r w:rsidRPr="0020384F">
              <w:rPr>
                <w:szCs w:val="24"/>
              </w:rPr>
              <w:t>24</w:t>
            </w:r>
          </w:p>
        </w:tc>
        <w:tc>
          <w:tcPr>
            <w:tcW w:w="227" w:type="pct"/>
          </w:tcPr>
          <w:p w:rsidR="00A9690D" w:rsidRPr="0020384F" w:rsidRDefault="00A9690D" w:rsidP="00B70D51">
            <w:pPr>
              <w:pStyle w:val="120"/>
              <w:rPr>
                <w:b/>
                <w:bCs/>
                <w:szCs w:val="24"/>
              </w:rPr>
            </w:pPr>
            <w:r w:rsidRPr="0020384F">
              <w:rPr>
                <w:b/>
                <w:bCs/>
                <w:szCs w:val="24"/>
              </w:rPr>
              <w:t>Х</w:t>
            </w:r>
          </w:p>
        </w:tc>
        <w:tc>
          <w:tcPr>
            <w:tcW w:w="504" w:type="pct"/>
          </w:tcPr>
          <w:p w:rsidR="00A9690D" w:rsidRPr="0020384F" w:rsidRDefault="00A9690D" w:rsidP="00B70D51">
            <w:pPr>
              <w:pStyle w:val="120"/>
              <w:rPr>
                <w:b/>
                <w:bCs/>
                <w:szCs w:val="24"/>
              </w:rPr>
            </w:pPr>
            <w:r w:rsidRPr="0020384F">
              <w:rPr>
                <w:b/>
                <w:bCs/>
                <w:szCs w:val="24"/>
              </w:rPr>
              <w:t>Х</w:t>
            </w:r>
          </w:p>
        </w:tc>
      </w:tr>
      <w:tr w:rsidR="00A9690D" w:rsidRPr="0020384F" w:rsidTr="00B70D51">
        <w:trPr>
          <w:trHeight w:val="314"/>
        </w:trPr>
        <w:tc>
          <w:tcPr>
            <w:tcW w:w="494" w:type="pc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tc>
        <w:tc>
          <w:tcPr>
            <w:tcW w:w="1477" w:type="pct"/>
          </w:tcPr>
          <w:p w:rsidR="00A9690D" w:rsidRPr="0020384F" w:rsidRDefault="00A9690D" w:rsidP="00B70D51">
            <w:pPr>
              <w:pStyle w:val="120"/>
              <w:rPr>
                <w:szCs w:val="24"/>
              </w:rPr>
            </w:pPr>
            <w:r w:rsidRPr="0020384F">
              <w:rPr>
                <w:szCs w:val="24"/>
              </w:rPr>
              <w:t>Раздел 2.  Управление технологическими процессами производства стали</w:t>
            </w:r>
          </w:p>
        </w:tc>
        <w:tc>
          <w:tcPr>
            <w:tcW w:w="295" w:type="pct"/>
          </w:tcPr>
          <w:p w:rsidR="00A9690D" w:rsidRPr="0020384F" w:rsidRDefault="00A9690D" w:rsidP="00B70D51">
            <w:pPr>
              <w:pStyle w:val="120"/>
              <w:rPr>
                <w:b/>
                <w:bCs/>
                <w:szCs w:val="24"/>
              </w:rPr>
            </w:pPr>
            <w:r w:rsidRPr="0020384F">
              <w:rPr>
                <w:b/>
                <w:bCs/>
                <w:szCs w:val="24"/>
              </w:rPr>
              <w:t>207</w:t>
            </w:r>
          </w:p>
        </w:tc>
        <w:tc>
          <w:tcPr>
            <w:tcW w:w="324" w:type="pct"/>
          </w:tcPr>
          <w:p w:rsidR="00A9690D" w:rsidRPr="0020384F" w:rsidRDefault="00A9690D" w:rsidP="00B70D51">
            <w:pPr>
              <w:pStyle w:val="120"/>
              <w:rPr>
                <w:szCs w:val="24"/>
              </w:rPr>
            </w:pPr>
            <w:r w:rsidRPr="0020384F">
              <w:rPr>
                <w:szCs w:val="24"/>
              </w:rPr>
              <w:t>56</w:t>
            </w:r>
          </w:p>
        </w:tc>
        <w:tc>
          <w:tcPr>
            <w:tcW w:w="198" w:type="pct"/>
          </w:tcPr>
          <w:p w:rsidR="00A9690D" w:rsidRPr="0020384F" w:rsidRDefault="00A9690D" w:rsidP="00B70D51">
            <w:pPr>
              <w:pStyle w:val="120"/>
              <w:rPr>
                <w:b/>
                <w:bCs/>
                <w:szCs w:val="24"/>
              </w:rPr>
            </w:pPr>
            <w:r w:rsidRPr="0020384F">
              <w:rPr>
                <w:b/>
                <w:bCs/>
                <w:szCs w:val="24"/>
              </w:rPr>
              <w:t>207</w:t>
            </w:r>
          </w:p>
        </w:tc>
        <w:tc>
          <w:tcPr>
            <w:tcW w:w="439" w:type="pct"/>
          </w:tcPr>
          <w:p w:rsidR="00A9690D" w:rsidRPr="0020384F" w:rsidRDefault="00A9690D" w:rsidP="00B70D51">
            <w:pPr>
              <w:pStyle w:val="120"/>
              <w:rPr>
                <w:b/>
                <w:bCs/>
                <w:szCs w:val="24"/>
              </w:rPr>
            </w:pPr>
            <w:r w:rsidRPr="0020384F">
              <w:rPr>
                <w:szCs w:val="24"/>
              </w:rPr>
              <w:t>56</w:t>
            </w:r>
          </w:p>
        </w:tc>
        <w:tc>
          <w:tcPr>
            <w:tcW w:w="397" w:type="pct"/>
          </w:tcPr>
          <w:p w:rsidR="00A9690D" w:rsidRPr="0020384F" w:rsidRDefault="00A9690D" w:rsidP="00B70D51">
            <w:pPr>
              <w:pStyle w:val="120"/>
              <w:rPr>
                <w:szCs w:val="24"/>
              </w:rPr>
            </w:pPr>
            <w:r w:rsidRPr="0020384F">
              <w:rPr>
                <w:szCs w:val="24"/>
              </w:rPr>
              <w:t>Х</w:t>
            </w:r>
          </w:p>
        </w:tc>
        <w:tc>
          <w:tcPr>
            <w:tcW w:w="450" w:type="pct"/>
          </w:tcPr>
          <w:p w:rsidR="00A9690D" w:rsidRPr="0020384F" w:rsidRDefault="00A9690D" w:rsidP="00B70D51">
            <w:pPr>
              <w:pStyle w:val="120"/>
              <w:rPr>
                <w:szCs w:val="24"/>
              </w:rPr>
            </w:pPr>
            <w:r w:rsidRPr="0020384F">
              <w:rPr>
                <w:szCs w:val="24"/>
              </w:rPr>
              <w:t>69</w:t>
            </w:r>
          </w:p>
        </w:tc>
        <w:tc>
          <w:tcPr>
            <w:tcW w:w="195" w:type="pct"/>
            <w:gridSpan w:val="2"/>
          </w:tcPr>
          <w:p w:rsidR="00A9690D" w:rsidRPr="0020384F" w:rsidRDefault="00A9690D" w:rsidP="00B70D51">
            <w:pPr>
              <w:pStyle w:val="120"/>
              <w:rPr>
                <w:szCs w:val="24"/>
              </w:rPr>
            </w:pPr>
          </w:p>
        </w:tc>
        <w:tc>
          <w:tcPr>
            <w:tcW w:w="227" w:type="pct"/>
          </w:tcPr>
          <w:p w:rsidR="00A9690D" w:rsidRPr="0020384F" w:rsidRDefault="00A9690D" w:rsidP="00B70D51">
            <w:pPr>
              <w:pStyle w:val="120"/>
              <w:rPr>
                <w:b/>
                <w:bCs/>
                <w:szCs w:val="24"/>
              </w:rPr>
            </w:pPr>
            <w:r w:rsidRPr="0020384F">
              <w:rPr>
                <w:b/>
                <w:bCs/>
                <w:szCs w:val="24"/>
              </w:rPr>
              <w:t>Х</w:t>
            </w:r>
          </w:p>
        </w:tc>
        <w:tc>
          <w:tcPr>
            <w:tcW w:w="504" w:type="pct"/>
          </w:tcPr>
          <w:p w:rsidR="00A9690D" w:rsidRPr="0020384F" w:rsidRDefault="00A9690D" w:rsidP="00B70D51">
            <w:pPr>
              <w:pStyle w:val="120"/>
              <w:rPr>
                <w:b/>
                <w:bCs/>
                <w:szCs w:val="24"/>
              </w:rPr>
            </w:pPr>
            <w:r w:rsidRPr="0020384F">
              <w:rPr>
                <w:b/>
                <w:bCs/>
                <w:szCs w:val="24"/>
              </w:rPr>
              <w:t>Х</w:t>
            </w:r>
          </w:p>
        </w:tc>
      </w:tr>
      <w:tr w:rsidR="00A9690D" w:rsidRPr="0020384F" w:rsidTr="00B70D51">
        <w:trPr>
          <w:trHeight w:val="314"/>
        </w:trPr>
        <w:tc>
          <w:tcPr>
            <w:tcW w:w="494" w:type="pc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tc>
        <w:tc>
          <w:tcPr>
            <w:tcW w:w="1477" w:type="pct"/>
          </w:tcPr>
          <w:p w:rsidR="00A9690D" w:rsidRPr="0020384F" w:rsidRDefault="00A9690D" w:rsidP="00B70D51">
            <w:pPr>
              <w:pStyle w:val="120"/>
              <w:rPr>
                <w:szCs w:val="24"/>
              </w:rPr>
            </w:pPr>
            <w:r w:rsidRPr="0020384F">
              <w:rPr>
                <w:szCs w:val="24"/>
              </w:rPr>
              <w:t xml:space="preserve">Раздел 3.  Управление технологическими процессами производства </w:t>
            </w:r>
          </w:p>
          <w:p w:rsidR="00A9690D" w:rsidRPr="0020384F" w:rsidRDefault="00A9690D" w:rsidP="00B70D51">
            <w:pPr>
              <w:pStyle w:val="120"/>
              <w:rPr>
                <w:szCs w:val="24"/>
              </w:rPr>
            </w:pPr>
            <w:r w:rsidRPr="0020384F">
              <w:rPr>
                <w:szCs w:val="24"/>
              </w:rPr>
              <w:t>стали, ферросплавов и лигатур в электропечах и контроль за ними</w:t>
            </w:r>
          </w:p>
        </w:tc>
        <w:tc>
          <w:tcPr>
            <w:tcW w:w="295" w:type="pct"/>
          </w:tcPr>
          <w:p w:rsidR="00A9690D" w:rsidRPr="0020384F" w:rsidRDefault="00A9690D" w:rsidP="00B70D51">
            <w:pPr>
              <w:pStyle w:val="120"/>
              <w:rPr>
                <w:b/>
                <w:bCs/>
                <w:szCs w:val="24"/>
              </w:rPr>
            </w:pPr>
            <w:r w:rsidRPr="0020384F">
              <w:rPr>
                <w:b/>
                <w:bCs/>
                <w:szCs w:val="24"/>
              </w:rPr>
              <w:t>216</w:t>
            </w:r>
          </w:p>
        </w:tc>
        <w:tc>
          <w:tcPr>
            <w:tcW w:w="324" w:type="pct"/>
          </w:tcPr>
          <w:p w:rsidR="00A9690D" w:rsidRPr="0020384F" w:rsidRDefault="00A9690D" w:rsidP="00B70D51">
            <w:pPr>
              <w:pStyle w:val="120"/>
              <w:rPr>
                <w:szCs w:val="24"/>
              </w:rPr>
            </w:pPr>
            <w:r w:rsidRPr="0020384F">
              <w:rPr>
                <w:szCs w:val="24"/>
              </w:rPr>
              <w:t>54</w:t>
            </w:r>
          </w:p>
        </w:tc>
        <w:tc>
          <w:tcPr>
            <w:tcW w:w="198" w:type="pct"/>
          </w:tcPr>
          <w:p w:rsidR="00A9690D" w:rsidRPr="0020384F" w:rsidRDefault="00A9690D" w:rsidP="00B70D51">
            <w:pPr>
              <w:pStyle w:val="120"/>
              <w:rPr>
                <w:b/>
                <w:bCs/>
                <w:szCs w:val="24"/>
              </w:rPr>
            </w:pPr>
            <w:r w:rsidRPr="0020384F">
              <w:rPr>
                <w:b/>
                <w:bCs/>
                <w:szCs w:val="24"/>
              </w:rPr>
              <w:t>216</w:t>
            </w:r>
          </w:p>
        </w:tc>
        <w:tc>
          <w:tcPr>
            <w:tcW w:w="439" w:type="pct"/>
          </w:tcPr>
          <w:p w:rsidR="00A9690D" w:rsidRPr="0020384F" w:rsidRDefault="00A9690D" w:rsidP="00B70D51">
            <w:pPr>
              <w:pStyle w:val="120"/>
              <w:rPr>
                <w:szCs w:val="24"/>
              </w:rPr>
            </w:pPr>
            <w:r w:rsidRPr="0020384F">
              <w:rPr>
                <w:szCs w:val="24"/>
              </w:rPr>
              <w:t>34</w:t>
            </w:r>
          </w:p>
        </w:tc>
        <w:tc>
          <w:tcPr>
            <w:tcW w:w="397" w:type="pct"/>
          </w:tcPr>
          <w:p w:rsidR="00A9690D" w:rsidRPr="0020384F" w:rsidRDefault="00A9690D" w:rsidP="00B70D51">
            <w:pPr>
              <w:pStyle w:val="120"/>
              <w:rPr>
                <w:szCs w:val="24"/>
              </w:rPr>
            </w:pPr>
            <w:r w:rsidRPr="0020384F">
              <w:rPr>
                <w:szCs w:val="24"/>
              </w:rPr>
              <w:t>20</w:t>
            </w:r>
          </w:p>
        </w:tc>
        <w:tc>
          <w:tcPr>
            <w:tcW w:w="450" w:type="pct"/>
          </w:tcPr>
          <w:p w:rsidR="00A9690D" w:rsidRPr="0020384F" w:rsidRDefault="00A9690D" w:rsidP="00B70D51">
            <w:pPr>
              <w:pStyle w:val="120"/>
              <w:rPr>
                <w:szCs w:val="24"/>
              </w:rPr>
            </w:pPr>
            <w:r w:rsidRPr="0020384F">
              <w:rPr>
                <w:szCs w:val="24"/>
              </w:rPr>
              <w:t>72</w:t>
            </w:r>
          </w:p>
        </w:tc>
        <w:tc>
          <w:tcPr>
            <w:tcW w:w="195" w:type="pct"/>
            <w:gridSpan w:val="2"/>
          </w:tcPr>
          <w:p w:rsidR="00A9690D" w:rsidRPr="0020384F" w:rsidRDefault="00A9690D" w:rsidP="00B70D51">
            <w:pPr>
              <w:pStyle w:val="120"/>
              <w:rPr>
                <w:szCs w:val="24"/>
              </w:rPr>
            </w:pPr>
          </w:p>
        </w:tc>
        <w:tc>
          <w:tcPr>
            <w:tcW w:w="227" w:type="pct"/>
          </w:tcPr>
          <w:p w:rsidR="00A9690D" w:rsidRPr="0020384F" w:rsidRDefault="00A9690D" w:rsidP="00B70D51">
            <w:pPr>
              <w:pStyle w:val="120"/>
              <w:rPr>
                <w:b/>
                <w:bCs/>
                <w:szCs w:val="24"/>
              </w:rPr>
            </w:pPr>
            <w:r w:rsidRPr="0020384F">
              <w:rPr>
                <w:b/>
                <w:bCs/>
                <w:szCs w:val="24"/>
              </w:rPr>
              <w:t>36</w:t>
            </w:r>
          </w:p>
        </w:tc>
        <w:tc>
          <w:tcPr>
            <w:tcW w:w="504" w:type="pct"/>
          </w:tcPr>
          <w:p w:rsidR="00A9690D" w:rsidRPr="0020384F" w:rsidRDefault="00A9690D" w:rsidP="00B70D51">
            <w:pPr>
              <w:pStyle w:val="120"/>
              <w:rPr>
                <w:b/>
                <w:bCs/>
                <w:szCs w:val="24"/>
              </w:rPr>
            </w:pPr>
            <w:r w:rsidRPr="0020384F">
              <w:rPr>
                <w:b/>
                <w:bCs/>
                <w:szCs w:val="24"/>
              </w:rPr>
              <w:t>Х</w:t>
            </w:r>
          </w:p>
        </w:tc>
      </w:tr>
      <w:tr w:rsidR="00A9690D" w:rsidRPr="0020384F" w:rsidTr="00B70D51">
        <w:trPr>
          <w:trHeight w:val="567"/>
        </w:trPr>
        <w:tc>
          <w:tcPr>
            <w:tcW w:w="494" w:type="pct"/>
          </w:tcPr>
          <w:p w:rsidR="00A9690D" w:rsidRPr="0020384F" w:rsidRDefault="00A9690D" w:rsidP="00B70D51">
            <w:pPr>
              <w:pStyle w:val="120"/>
              <w:rPr>
                <w:i/>
                <w:szCs w:val="24"/>
              </w:rPr>
            </w:pPr>
          </w:p>
        </w:tc>
        <w:tc>
          <w:tcPr>
            <w:tcW w:w="1477" w:type="pct"/>
          </w:tcPr>
          <w:p w:rsidR="00A9690D" w:rsidRPr="0020384F" w:rsidRDefault="00A9690D" w:rsidP="00B70D51">
            <w:pPr>
              <w:pStyle w:val="120"/>
              <w:rPr>
                <w:szCs w:val="24"/>
              </w:rPr>
            </w:pPr>
            <w:r w:rsidRPr="0020384F">
              <w:rPr>
                <w:szCs w:val="24"/>
              </w:rPr>
              <w:t xml:space="preserve">Производственная практика (по профилю специальности), часов </w:t>
            </w:r>
          </w:p>
        </w:tc>
        <w:tc>
          <w:tcPr>
            <w:tcW w:w="295" w:type="pct"/>
          </w:tcPr>
          <w:p w:rsidR="00A9690D" w:rsidRPr="0020384F" w:rsidRDefault="00A9690D" w:rsidP="00B70D51">
            <w:pPr>
              <w:pStyle w:val="120"/>
              <w:rPr>
                <w:i/>
                <w:szCs w:val="24"/>
              </w:rPr>
            </w:pPr>
            <w:r w:rsidRPr="0020384F">
              <w:rPr>
                <w:b/>
                <w:bCs/>
                <w:szCs w:val="24"/>
              </w:rPr>
              <w:t>396</w:t>
            </w:r>
          </w:p>
          <w:p w:rsidR="00A9690D" w:rsidRPr="0020384F" w:rsidRDefault="00A9690D" w:rsidP="00B70D51">
            <w:pPr>
              <w:pStyle w:val="120"/>
              <w:rPr>
                <w:b/>
                <w:bCs/>
                <w:i/>
                <w:szCs w:val="24"/>
              </w:rPr>
            </w:pPr>
          </w:p>
        </w:tc>
        <w:tc>
          <w:tcPr>
            <w:tcW w:w="324" w:type="pct"/>
            <w:shd w:val="clear" w:color="auto" w:fill="C0C0C0"/>
          </w:tcPr>
          <w:p w:rsidR="00A9690D" w:rsidRPr="0020384F" w:rsidRDefault="00A9690D" w:rsidP="00B70D51">
            <w:pPr>
              <w:pStyle w:val="120"/>
              <w:rPr>
                <w:szCs w:val="24"/>
              </w:rPr>
            </w:pPr>
            <w:r w:rsidRPr="0020384F">
              <w:rPr>
                <w:szCs w:val="24"/>
              </w:rPr>
              <w:t>396</w:t>
            </w:r>
          </w:p>
        </w:tc>
        <w:tc>
          <w:tcPr>
            <w:tcW w:w="198" w:type="pct"/>
            <w:shd w:val="clear" w:color="auto" w:fill="C0C0C0"/>
          </w:tcPr>
          <w:p w:rsidR="00A9690D" w:rsidRPr="0020384F" w:rsidRDefault="00A9690D" w:rsidP="00B70D51">
            <w:pPr>
              <w:pStyle w:val="120"/>
              <w:rPr>
                <w:b/>
                <w:bCs/>
                <w:i/>
                <w:szCs w:val="24"/>
              </w:rPr>
            </w:pPr>
          </w:p>
        </w:tc>
        <w:tc>
          <w:tcPr>
            <w:tcW w:w="439" w:type="pct"/>
            <w:shd w:val="clear" w:color="auto" w:fill="C0C0C0"/>
          </w:tcPr>
          <w:p w:rsidR="00A9690D" w:rsidRPr="0020384F" w:rsidRDefault="00A9690D" w:rsidP="00B70D51">
            <w:pPr>
              <w:pStyle w:val="120"/>
              <w:rPr>
                <w:b/>
                <w:bCs/>
                <w:i/>
                <w:szCs w:val="24"/>
              </w:rPr>
            </w:pPr>
          </w:p>
        </w:tc>
        <w:tc>
          <w:tcPr>
            <w:tcW w:w="1269" w:type="pct"/>
            <w:gridSpan w:val="5"/>
            <w:shd w:val="clear" w:color="auto" w:fill="C0C0C0"/>
          </w:tcPr>
          <w:p w:rsidR="00A9690D" w:rsidRPr="0020384F" w:rsidRDefault="00A9690D" w:rsidP="00B70D51">
            <w:pPr>
              <w:pStyle w:val="120"/>
              <w:rPr>
                <w:i/>
                <w:szCs w:val="24"/>
              </w:rPr>
            </w:pPr>
          </w:p>
        </w:tc>
        <w:tc>
          <w:tcPr>
            <w:tcW w:w="504" w:type="pct"/>
          </w:tcPr>
          <w:p w:rsidR="00A9690D" w:rsidRPr="0020384F" w:rsidRDefault="00A9690D" w:rsidP="00B70D51">
            <w:pPr>
              <w:pStyle w:val="120"/>
              <w:rPr>
                <w:i/>
                <w:color w:val="C00000"/>
                <w:szCs w:val="24"/>
              </w:rPr>
            </w:pPr>
            <w:r w:rsidRPr="0020384F">
              <w:rPr>
                <w:b/>
                <w:bCs/>
                <w:szCs w:val="24"/>
              </w:rPr>
              <w:t>396</w:t>
            </w:r>
          </w:p>
        </w:tc>
      </w:tr>
      <w:tr w:rsidR="00A9690D" w:rsidRPr="0020384F" w:rsidTr="00B70D51">
        <w:tc>
          <w:tcPr>
            <w:tcW w:w="494" w:type="pct"/>
          </w:tcPr>
          <w:p w:rsidR="00A9690D" w:rsidRPr="0020384F" w:rsidRDefault="00A9690D" w:rsidP="00B70D51">
            <w:pPr>
              <w:pStyle w:val="120"/>
              <w:rPr>
                <w:i/>
                <w:szCs w:val="24"/>
              </w:rPr>
            </w:pPr>
          </w:p>
        </w:tc>
        <w:tc>
          <w:tcPr>
            <w:tcW w:w="1477" w:type="pct"/>
          </w:tcPr>
          <w:p w:rsidR="00A9690D" w:rsidRPr="0020384F" w:rsidRDefault="00A9690D" w:rsidP="00B70D51">
            <w:pPr>
              <w:pStyle w:val="120"/>
              <w:rPr>
                <w:szCs w:val="24"/>
              </w:rPr>
            </w:pPr>
            <w:r w:rsidRPr="0020384F">
              <w:rPr>
                <w:szCs w:val="24"/>
              </w:rPr>
              <w:t>Промежуточная аттестация</w:t>
            </w:r>
          </w:p>
        </w:tc>
        <w:tc>
          <w:tcPr>
            <w:tcW w:w="295" w:type="pct"/>
          </w:tcPr>
          <w:p w:rsidR="00A9690D" w:rsidRPr="0020384F" w:rsidRDefault="00A9690D" w:rsidP="00B70D51">
            <w:pPr>
              <w:pStyle w:val="120"/>
              <w:rPr>
                <w:b/>
                <w:bCs/>
                <w:szCs w:val="24"/>
              </w:rPr>
            </w:pPr>
            <w:r w:rsidRPr="0020384F">
              <w:rPr>
                <w:b/>
                <w:bCs/>
                <w:szCs w:val="24"/>
              </w:rPr>
              <w:t>6</w:t>
            </w:r>
          </w:p>
        </w:tc>
        <w:tc>
          <w:tcPr>
            <w:tcW w:w="324" w:type="pct"/>
            <w:shd w:val="clear" w:color="auto" w:fill="C0C0C0"/>
          </w:tcPr>
          <w:p w:rsidR="00A9690D" w:rsidRPr="0020384F" w:rsidRDefault="00A9690D" w:rsidP="00B70D51">
            <w:pPr>
              <w:pStyle w:val="120"/>
              <w:rPr>
                <w:i/>
                <w:szCs w:val="24"/>
              </w:rPr>
            </w:pPr>
            <w:r w:rsidRPr="0020384F">
              <w:rPr>
                <w:i/>
                <w:szCs w:val="24"/>
              </w:rPr>
              <w:t>Х</w:t>
            </w:r>
          </w:p>
        </w:tc>
        <w:tc>
          <w:tcPr>
            <w:tcW w:w="198" w:type="pct"/>
            <w:shd w:val="clear" w:color="auto" w:fill="C0C0C0"/>
          </w:tcPr>
          <w:p w:rsidR="00A9690D" w:rsidRPr="0020384F" w:rsidRDefault="00A9690D" w:rsidP="00B70D51">
            <w:pPr>
              <w:pStyle w:val="120"/>
              <w:rPr>
                <w:i/>
                <w:szCs w:val="24"/>
              </w:rPr>
            </w:pPr>
          </w:p>
        </w:tc>
        <w:tc>
          <w:tcPr>
            <w:tcW w:w="439" w:type="pct"/>
            <w:shd w:val="clear" w:color="auto" w:fill="C0C0C0"/>
          </w:tcPr>
          <w:p w:rsidR="00A9690D" w:rsidRPr="0020384F" w:rsidRDefault="00A9690D" w:rsidP="00B70D51">
            <w:pPr>
              <w:pStyle w:val="120"/>
              <w:rPr>
                <w:i/>
                <w:szCs w:val="24"/>
              </w:rPr>
            </w:pPr>
          </w:p>
        </w:tc>
        <w:tc>
          <w:tcPr>
            <w:tcW w:w="1269" w:type="pct"/>
            <w:gridSpan w:val="5"/>
            <w:shd w:val="clear" w:color="auto" w:fill="C0C0C0"/>
          </w:tcPr>
          <w:p w:rsidR="00A9690D" w:rsidRPr="0020384F" w:rsidRDefault="00A9690D" w:rsidP="00B70D51">
            <w:pPr>
              <w:pStyle w:val="120"/>
              <w:rPr>
                <w:i/>
                <w:szCs w:val="24"/>
              </w:rPr>
            </w:pPr>
          </w:p>
        </w:tc>
        <w:tc>
          <w:tcPr>
            <w:tcW w:w="504" w:type="pct"/>
          </w:tcPr>
          <w:p w:rsidR="00A9690D" w:rsidRPr="0020384F" w:rsidRDefault="00A9690D" w:rsidP="00B70D51">
            <w:pPr>
              <w:pStyle w:val="120"/>
              <w:rPr>
                <w:szCs w:val="24"/>
              </w:rPr>
            </w:pPr>
          </w:p>
        </w:tc>
      </w:tr>
      <w:tr w:rsidR="00A9690D" w:rsidRPr="0020384F" w:rsidTr="00B70D51">
        <w:tc>
          <w:tcPr>
            <w:tcW w:w="494" w:type="pct"/>
          </w:tcPr>
          <w:p w:rsidR="00A9690D" w:rsidRPr="0020384F" w:rsidRDefault="00A9690D" w:rsidP="00B70D51">
            <w:pPr>
              <w:pStyle w:val="120"/>
              <w:rPr>
                <w:b/>
                <w:i/>
                <w:szCs w:val="24"/>
              </w:rPr>
            </w:pPr>
          </w:p>
        </w:tc>
        <w:tc>
          <w:tcPr>
            <w:tcW w:w="1477" w:type="pct"/>
          </w:tcPr>
          <w:p w:rsidR="00A9690D" w:rsidRPr="0020384F" w:rsidRDefault="00A9690D" w:rsidP="00B70D51">
            <w:pPr>
              <w:pStyle w:val="120"/>
              <w:rPr>
                <w:b/>
                <w:i/>
                <w:szCs w:val="24"/>
              </w:rPr>
            </w:pPr>
            <w:r w:rsidRPr="0020384F">
              <w:rPr>
                <w:b/>
                <w:i/>
                <w:szCs w:val="24"/>
              </w:rPr>
              <w:t>Всего:</w:t>
            </w:r>
          </w:p>
        </w:tc>
        <w:tc>
          <w:tcPr>
            <w:tcW w:w="295" w:type="pct"/>
          </w:tcPr>
          <w:p w:rsidR="00A9690D" w:rsidRPr="0020384F" w:rsidRDefault="00A9690D" w:rsidP="00B70D51">
            <w:pPr>
              <w:pStyle w:val="120"/>
              <w:rPr>
                <w:b/>
                <w:i/>
                <w:szCs w:val="24"/>
              </w:rPr>
            </w:pPr>
            <w:r w:rsidRPr="0020384F">
              <w:rPr>
                <w:b/>
                <w:i/>
                <w:szCs w:val="24"/>
              </w:rPr>
              <w:t>1047</w:t>
            </w:r>
          </w:p>
        </w:tc>
        <w:tc>
          <w:tcPr>
            <w:tcW w:w="324" w:type="pct"/>
          </w:tcPr>
          <w:p w:rsidR="00A9690D" w:rsidRPr="0020384F" w:rsidRDefault="00A9690D" w:rsidP="00B70D51">
            <w:pPr>
              <w:pStyle w:val="120"/>
              <w:rPr>
                <w:b/>
                <w:i/>
                <w:szCs w:val="24"/>
              </w:rPr>
            </w:pPr>
            <w:r w:rsidRPr="0020384F">
              <w:rPr>
                <w:b/>
                <w:i/>
                <w:szCs w:val="24"/>
              </w:rPr>
              <w:t>578</w:t>
            </w:r>
          </w:p>
        </w:tc>
        <w:tc>
          <w:tcPr>
            <w:tcW w:w="198" w:type="pct"/>
          </w:tcPr>
          <w:p w:rsidR="00A9690D" w:rsidRPr="0020384F" w:rsidRDefault="00A9690D" w:rsidP="00B70D51">
            <w:pPr>
              <w:pStyle w:val="120"/>
              <w:rPr>
                <w:b/>
                <w:i/>
                <w:szCs w:val="24"/>
              </w:rPr>
            </w:pPr>
            <w:r w:rsidRPr="0020384F">
              <w:rPr>
                <w:b/>
                <w:i/>
                <w:szCs w:val="24"/>
              </w:rPr>
              <w:t>615</w:t>
            </w:r>
          </w:p>
        </w:tc>
        <w:tc>
          <w:tcPr>
            <w:tcW w:w="439" w:type="pct"/>
          </w:tcPr>
          <w:p w:rsidR="00A9690D" w:rsidRPr="0020384F" w:rsidRDefault="00A9690D" w:rsidP="00B70D51">
            <w:pPr>
              <w:pStyle w:val="120"/>
              <w:rPr>
                <w:b/>
                <w:i/>
                <w:szCs w:val="24"/>
              </w:rPr>
            </w:pPr>
            <w:r w:rsidRPr="0020384F">
              <w:rPr>
                <w:b/>
                <w:i/>
                <w:szCs w:val="24"/>
              </w:rPr>
              <w:t>126</w:t>
            </w:r>
          </w:p>
        </w:tc>
        <w:tc>
          <w:tcPr>
            <w:tcW w:w="397" w:type="pct"/>
          </w:tcPr>
          <w:p w:rsidR="00A9690D" w:rsidRPr="0020384F" w:rsidRDefault="00A9690D" w:rsidP="00B70D51">
            <w:pPr>
              <w:pStyle w:val="120"/>
              <w:rPr>
                <w:b/>
                <w:i/>
                <w:szCs w:val="24"/>
              </w:rPr>
            </w:pPr>
            <w:r w:rsidRPr="0020384F">
              <w:rPr>
                <w:b/>
                <w:i/>
                <w:szCs w:val="24"/>
              </w:rPr>
              <w:t>20</w:t>
            </w:r>
          </w:p>
        </w:tc>
        <w:tc>
          <w:tcPr>
            <w:tcW w:w="450" w:type="pct"/>
          </w:tcPr>
          <w:p w:rsidR="00A9690D" w:rsidRPr="0020384F" w:rsidRDefault="00A9690D" w:rsidP="00B70D51">
            <w:pPr>
              <w:pStyle w:val="120"/>
              <w:rPr>
                <w:b/>
                <w:i/>
                <w:szCs w:val="24"/>
              </w:rPr>
            </w:pPr>
            <w:r w:rsidRPr="0020384F">
              <w:rPr>
                <w:b/>
                <w:i/>
                <w:szCs w:val="24"/>
              </w:rPr>
              <w:t>205</w:t>
            </w:r>
          </w:p>
        </w:tc>
        <w:tc>
          <w:tcPr>
            <w:tcW w:w="171" w:type="pct"/>
          </w:tcPr>
          <w:p w:rsidR="00A9690D" w:rsidRPr="0020384F" w:rsidRDefault="00A9690D" w:rsidP="00B70D51">
            <w:pPr>
              <w:pStyle w:val="120"/>
              <w:rPr>
                <w:b/>
                <w:i/>
                <w:szCs w:val="24"/>
                <w:vertAlign w:val="superscript"/>
              </w:rPr>
            </w:pPr>
            <w:r w:rsidRPr="0020384F">
              <w:rPr>
                <w:b/>
                <w:i/>
                <w:szCs w:val="24"/>
              </w:rPr>
              <w:t>24</w:t>
            </w:r>
          </w:p>
        </w:tc>
        <w:tc>
          <w:tcPr>
            <w:tcW w:w="251" w:type="pct"/>
            <w:gridSpan w:val="2"/>
          </w:tcPr>
          <w:p w:rsidR="00A9690D" w:rsidRPr="0020384F" w:rsidRDefault="00A9690D" w:rsidP="00B70D51">
            <w:pPr>
              <w:pStyle w:val="120"/>
              <w:rPr>
                <w:b/>
                <w:i/>
                <w:szCs w:val="24"/>
              </w:rPr>
            </w:pPr>
            <w:r w:rsidRPr="0020384F">
              <w:rPr>
                <w:b/>
                <w:i/>
                <w:szCs w:val="24"/>
              </w:rPr>
              <w:t>36</w:t>
            </w:r>
          </w:p>
        </w:tc>
        <w:tc>
          <w:tcPr>
            <w:tcW w:w="504" w:type="pct"/>
          </w:tcPr>
          <w:p w:rsidR="00A9690D" w:rsidRPr="0020384F" w:rsidRDefault="00A9690D" w:rsidP="00B70D51">
            <w:pPr>
              <w:pStyle w:val="120"/>
              <w:rPr>
                <w:b/>
                <w:i/>
                <w:szCs w:val="24"/>
              </w:rPr>
            </w:pPr>
            <w:r w:rsidRPr="0020384F">
              <w:rPr>
                <w:b/>
                <w:i/>
                <w:szCs w:val="24"/>
              </w:rPr>
              <w:t>396</w:t>
            </w:r>
          </w:p>
        </w:tc>
      </w:tr>
    </w:tbl>
    <w:p w:rsidR="00A9690D" w:rsidRPr="0020384F" w:rsidRDefault="00A9690D" w:rsidP="00A9690D">
      <w:pPr>
        <w:widowControl w:val="0"/>
        <w:suppressAutoHyphens/>
        <w:rPr>
          <w:rFonts w:ascii="Times New Roman" w:hAnsi="Times New Roman"/>
          <w:b/>
          <w:caps/>
          <w:sz w:val="24"/>
          <w:szCs w:val="24"/>
        </w:rPr>
      </w:pPr>
    </w:p>
    <w:p w:rsidR="00A9690D" w:rsidRPr="0020384F" w:rsidRDefault="00A9690D" w:rsidP="00A9690D">
      <w:pPr>
        <w:widowControl w:val="0"/>
        <w:suppressAutoHyphens/>
        <w:rPr>
          <w:rFonts w:ascii="Times New Roman" w:hAnsi="Times New Roman"/>
          <w:b/>
          <w:caps/>
          <w:sz w:val="24"/>
          <w:szCs w:val="24"/>
        </w:rPr>
      </w:pPr>
    </w:p>
    <w:p w:rsidR="00A9690D" w:rsidRPr="0020384F" w:rsidRDefault="00A9690D" w:rsidP="00A9690D">
      <w:pPr>
        <w:widowControl w:val="0"/>
        <w:suppressAutoHyphens/>
        <w:rPr>
          <w:rFonts w:ascii="Times New Roman" w:hAnsi="Times New Roman"/>
          <w:b/>
          <w:sz w:val="24"/>
          <w:szCs w:val="24"/>
        </w:rPr>
      </w:pPr>
      <w:r w:rsidRPr="0020384F">
        <w:rPr>
          <w:rFonts w:ascii="Times New Roman" w:hAnsi="Times New Roman"/>
          <w:b/>
          <w:caps/>
          <w:sz w:val="24"/>
          <w:szCs w:val="24"/>
        </w:rPr>
        <w:t xml:space="preserve">3.2. </w:t>
      </w:r>
      <w:r w:rsidRPr="0020384F">
        <w:rPr>
          <w:rFonts w:ascii="Times New Roman" w:hAnsi="Times New Roman"/>
          <w:b/>
          <w:sz w:val="24"/>
          <w:szCs w:val="24"/>
        </w:rPr>
        <w:t>Содержание обучения по профессиональному модулю (ПМ)</w:t>
      </w:r>
    </w:p>
    <w:tbl>
      <w:tblPr>
        <w:tblW w:w="14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8"/>
        <w:gridCol w:w="5787"/>
        <w:gridCol w:w="30"/>
        <w:gridCol w:w="509"/>
        <w:gridCol w:w="1956"/>
        <w:gridCol w:w="1879"/>
        <w:gridCol w:w="1422"/>
      </w:tblGrid>
      <w:tr w:rsidR="00A9690D" w:rsidRPr="0020384F" w:rsidTr="0020384F">
        <w:trPr>
          <w:trHeight w:val="1504"/>
        </w:trPr>
        <w:tc>
          <w:tcPr>
            <w:tcW w:w="3138" w:type="dxa"/>
          </w:tcPr>
          <w:p w:rsidR="00A9690D" w:rsidRPr="0020384F" w:rsidRDefault="00A9690D" w:rsidP="00B70D51">
            <w:pPr>
              <w:pStyle w:val="120"/>
              <w:jc w:val="center"/>
              <w:rPr>
                <w:b/>
                <w:szCs w:val="24"/>
              </w:rPr>
            </w:pPr>
            <w:r w:rsidRPr="0020384F">
              <w:rPr>
                <w:b/>
                <w:szCs w:val="24"/>
              </w:rPr>
              <w:lastRenderedPageBreak/>
              <w:t>Наименование разделов и тем профессионального модуля (ПМ), междисциплинарных курсов (МДК)</w:t>
            </w:r>
          </w:p>
        </w:tc>
        <w:tc>
          <w:tcPr>
            <w:tcW w:w="6326" w:type="dxa"/>
            <w:gridSpan w:val="3"/>
          </w:tcPr>
          <w:p w:rsidR="00A9690D" w:rsidRPr="0020384F" w:rsidRDefault="00A9690D" w:rsidP="00B70D51">
            <w:pPr>
              <w:pStyle w:val="120"/>
              <w:jc w:val="center"/>
              <w:rPr>
                <w:b/>
                <w:szCs w:val="24"/>
              </w:rPr>
            </w:pPr>
            <w:r w:rsidRPr="0020384F">
              <w:rPr>
                <w:b/>
                <w:szCs w:val="24"/>
              </w:rPr>
              <w:t>Содержание учебного материала,</w:t>
            </w:r>
          </w:p>
          <w:p w:rsidR="00A9690D" w:rsidRPr="0020384F" w:rsidRDefault="00A9690D" w:rsidP="00B70D51">
            <w:pPr>
              <w:pStyle w:val="120"/>
              <w:jc w:val="center"/>
              <w:rPr>
                <w:b/>
                <w:szCs w:val="24"/>
              </w:rPr>
            </w:pPr>
            <w:r w:rsidRPr="0020384F">
              <w:rPr>
                <w:b/>
                <w:szCs w:val="24"/>
              </w:rPr>
              <w:t>лабораторные работы и практические занятия, самостоятельная учебная работа обучающихся, курсовая работа (проект)</w:t>
            </w:r>
          </w:p>
        </w:tc>
        <w:tc>
          <w:tcPr>
            <w:tcW w:w="1956" w:type="dxa"/>
          </w:tcPr>
          <w:p w:rsidR="00A9690D" w:rsidRPr="0020384F" w:rsidRDefault="00A9690D" w:rsidP="00B70D51">
            <w:pPr>
              <w:pStyle w:val="120"/>
              <w:jc w:val="center"/>
              <w:rPr>
                <w:b/>
                <w:szCs w:val="24"/>
              </w:rPr>
            </w:pPr>
            <w:r w:rsidRPr="0020384F">
              <w:rPr>
                <w:b/>
                <w:szCs w:val="24"/>
              </w:rPr>
              <w:t>Объем, акад. ч / в том числе в форме практической подготовки, акад ч</w:t>
            </w:r>
          </w:p>
        </w:tc>
        <w:tc>
          <w:tcPr>
            <w:tcW w:w="1879" w:type="dxa"/>
          </w:tcPr>
          <w:p w:rsidR="00A9690D" w:rsidRPr="0020384F" w:rsidRDefault="00A9690D" w:rsidP="00B70D51">
            <w:pPr>
              <w:pStyle w:val="120"/>
              <w:jc w:val="center"/>
              <w:rPr>
                <w:b/>
                <w:szCs w:val="24"/>
              </w:rPr>
            </w:pPr>
            <w:r w:rsidRPr="0020384F">
              <w:rPr>
                <w:rFonts w:eastAsia="Calibri"/>
                <w:b/>
                <w:szCs w:val="24"/>
                <w:lang w:eastAsia="en-US"/>
              </w:rPr>
              <w:t>Код ПК, ОК</w:t>
            </w:r>
          </w:p>
        </w:tc>
        <w:tc>
          <w:tcPr>
            <w:tcW w:w="1422" w:type="dxa"/>
          </w:tcPr>
          <w:p w:rsidR="00A9690D" w:rsidRPr="0020384F" w:rsidRDefault="00A9690D" w:rsidP="00B70D51">
            <w:pPr>
              <w:pStyle w:val="120"/>
              <w:jc w:val="center"/>
              <w:rPr>
                <w:b/>
                <w:szCs w:val="24"/>
              </w:rPr>
            </w:pPr>
            <w:r w:rsidRPr="0020384F">
              <w:rPr>
                <w:rFonts w:eastAsia="Calibri"/>
                <w:b/>
                <w:szCs w:val="24"/>
                <w:lang w:eastAsia="en-US"/>
              </w:rPr>
              <w:t>Код Н/У/З</w:t>
            </w:r>
          </w:p>
        </w:tc>
      </w:tr>
      <w:tr w:rsidR="00A9690D" w:rsidRPr="0020384F" w:rsidTr="0020384F">
        <w:tc>
          <w:tcPr>
            <w:tcW w:w="3138" w:type="dxa"/>
          </w:tcPr>
          <w:p w:rsidR="00A9690D" w:rsidRPr="0020384F" w:rsidRDefault="00A9690D" w:rsidP="00B70D51">
            <w:pPr>
              <w:pStyle w:val="120"/>
              <w:jc w:val="center"/>
              <w:rPr>
                <w:b/>
                <w:szCs w:val="24"/>
              </w:rPr>
            </w:pPr>
            <w:r w:rsidRPr="0020384F">
              <w:rPr>
                <w:b/>
                <w:szCs w:val="24"/>
              </w:rPr>
              <w:t>1</w:t>
            </w:r>
          </w:p>
        </w:tc>
        <w:tc>
          <w:tcPr>
            <w:tcW w:w="6326" w:type="dxa"/>
            <w:gridSpan w:val="3"/>
          </w:tcPr>
          <w:p w:rsidR="00A9690D" w:rsidRPr="0020384F" w:rsidRDefault="00A9690D" w:rsidP="00B70D51">
            <w:pPr>
              <w:pStyle w:val="120"/>
              <w:jc w:val="center"/>
              <w:rPr>
                <w:b/>
                <w:szCs w:val="24"/>
              </w:rPr>
            </w:pPr>
            <w:r w:rsidRPr="0020384F">
              <w:rPr>
                <w:b/>
                <w:szCs w:val="24"/>
              </w:rPr>
              <w:t>2</w:t>
            </w:r>
          </w:p>
        </w:tc>
        <w:tc>
          <w:tcPr>
            <w:tcW w:w="1956" w:type="dxa"/>
          </w:tcPr>
          <w:p w:rsidR="00A9690D" w:rsidRPr="0020384F" w:rsidRDefault="00A9690D" w:rsidP="00B70D51">
            <w:pPr>
              <w:pStyle w:val="120"/>
              <w:jc w:val="center"/>
              <w:rPr>
                <w:b/>
                <w:szCs w:val="24"/>
              </w:rPr>
            </w:pPr>
            <w:r w:rsidRPr="0020384F">
              <w:rPr>
                <w:b/>
                <w:szCs w:val="24"/>
              </w:rPr>
              <w:t>3</w:t>
            </w:r>
          </w:p>
        </w:tc>
        <w:tc>
          <w:tcPr>
            <w:tcW w:w="1879" w:type="dxa"/>
          </w:tcPr>
          <w:p w:rsidR="00A9690D" w:rsidRPr="0020384F" w:rsidRDefault="00A9690D" w:rsidP="00B70D51">
            <w:pPr>
              <w:pStyle w:val="120"/>
              <w:jc w:val="center"/>
              <w:rPr>
                <w:b/>
                <w:szCs w:val="24"/>
              </w:rPr>
            </w:pPr>
            <w:r w:rsidRPr="0020384F">
              <w:rPr>
                <w:b/>
                <w:szCs w:val="24"/>
              </w:rPr>
              <w:t>4</w:t>
            </w:r>
          </w:p>
        </w:tc>
        <w:tc>
          <w:tcPr>
            <w:tcW w:w="1422" w:type="dxa"/>
          </w:tcPr>
          <w:p w:rsidR="00A9690D" w:rsidRPr="0020384F" w:rsidRDefault="00A9690D" w:rsidP="00B70D51">
            <w:pPr>
              <w:pStyle w:val="120"/>
              <w:jc w:val="center"/>
              <w:rPr>
                <w:b/>
                <w:szCs w:val="24"/>
              </w:rPr>
            </w:pPr>
            <w:r w:rsidRPr="0020384F">
              <w:rPr>
                <w:b/>
                <w:szCs w:val="24"/>
              </w:rPr>
              <w:t>5</w:t>
            </w:r>
          </w:p>
        </w:tc>
      </w:tr>
      <w:tr w:rsidR="00A9690D" w:rsidRPr="0020384F" w:rsidTr="0020384F">
        <w:trPr>
          <w:trHeight w:val="522"/>
        </w:trPr>
        <w:tc>
          <w:tcPr>
            <w:tcW w:w="9464" w:type="dxa"/>
            <w:gridSpan w:val="4"/>
          </w:tcPr>
          <w:p w:rsidR="00A9690D" w:rsidRPr="0020384F" w:rsidRDefault="00A9690D" w:rsidP="00B70D51">
            <w:pPr>
              <w:pStyle w:val="120"/>
              <w:rPr>
                <w:b/>
                <w:szCs w:val="24"/>
              </w:rPr>
            </w:pPr>
            <w:r w:rsidRPr="0020384F">
              <w:rPr>
                <w:b/>
                <w:szCs w:val="24"/>
              </w:rPr>
              <w:t>Раздел 1. Управление технологическими процессами производства чугуна и контроль за ними</w:t>
            </w:r>
          </w:p>
        </w:tc>
        <w:tc>
          <w:tcPr>
            <w:tcW w:w="1956" w:type="dxa"/>
          </w:tcPr>
          <w:p w:rsidR="00A9690D" w:rsidRPr="0020384F" w:rsidRDefault="00A9690D" w:rsidP="00B70D51">
            <w:pPr>
              <w:pStyle w:val="120"/>
              <w:jc w:val="center"/>
              <w:rPr>
                <w:b/>
                <w:szCs w:val="24"/>
              </w:rPr>
            </w:pPr>
          </w:p>
        </w:tc>
        <w:tc>
          <w:tcPr>
            <w:tcW w:w="1879" w:type="dxa"/>
          </w:tcPr>
          <w:p w:rsidR="00A9690D" w:rsidRPr="0020384F" w:rsidRDefault="00A9690D" w:rsidP="00B70D51">
            <w:pPr>
              <w:pStyle w:val="120"/>
              <w:rPr>
                <w:b/>
                <w:color w:val="FF0000"/>
                <w:szCs w:val="24"/>
              </w:rPr>
            </w:pPr>
          </w:p>
        </w:tc>
        <w:tc>
          <w:tcPr>
            <w:tcW w:w="1422" w:type="dxa"/>
          </w:tcPr>
          <w:p w:rsidR="00A9690D" w:rsidRPr="0020384F" w:rsidRDefault="00A9690D" w:rsidP="00B70D51">
            <w:pPr>
              <w:pStyle w:val="120"/>
              <w:rPr>
                <w:b/>
                <w:szCs w:val="24"/>
              </w:rPr>
            </w:pPr>
          </w:p>
        </w:tc>
      </w:tr>
      <w:tr w:rsidR="00A9690D" w:rsidRPr="0020384F" w:rsidTr="0020384F">
        <w:tc>
          <w:tcPr>
            <w:tcW w:w="9464" w:type="dxa"/>
            <w:gridSpan w:val="4"/>
          </w:tcPr>
          <w:p w:rsidR="00A9690D" w:rsidRPr="0020384F" w:rsidRDefault="00A9690D" w:rsidP="00B70D51">
            <w:pPr>
              <w:pStyle w:val="120"/>
              <w:rPr>
                <w:b/>
                <w:szCs w:val="24"/>
              </w:rPr>
            </w:pPr>
            <w:r w:rsidRPr="0020384F">
              <w:rPr>
                <w:b/>
                <w:szCs w:val="24"/>
              </w:rPr>
              <w:t>МДК.01.01 Управление технологическими процессами производства чугуна и контроль за ними</w:t>
            </w:r>
          </w:p>
        </w:tc>
        <w:tc>
          <w:tcPr>
            <w:tcW w:w="1956" w:type="dxa"/>
          </w:tcPr>
          <w:p w:rsidR="00A9690D" w:rsidRPr="0020384F" w:rsidRDefault="00A9690D" w:rsidP="00B70D51">
            <w:pPr>
              <w:pStyle w:val="120"/>
              <w:jc w:val="center"/>
              <w:rPr>
                <w:b/>
                <w:szCs w:val="24"/>
              </w:rPr>
            </w:pPr>
            <w:r w:rsidRPr="0020384F">
              <w:rPr>
                <w:b/>
                <w:szCs w:val="24"/>
              </w:rPr>
              <w:t>108/36</w:t>
            </w:r>
          </w:p>
        </w:tc>
        <w:tc>
          <w:tcPr>
            <w:tcW w:w="1879" w:type="dxa"/>
          </w:tcPr>
          <w:p w:rsidR="00A9690D" w:rsidRPr="0020384F" w:rsidRDefault="00A9690D" w:rsidP="00B70D51">
            <w:pPr>
              <w:pStyle w:val="120"/>
              <w:rPr>
                <w:b/>
                <w:szCs w:val="24"/>
              </w:rPr>
            </w:pPr>
          </w:p>
        </w:tc>
        <w:tc>
          <w:tcPr>
            <w:tcW w:w="1422" w:type="dxa"/>
          </w:tcPr>
          <w:p w:rsidR="00A9690D" w:rsidRPr="0020384F" w:rsidRDefault="00A9690D" w:rsidP="00B70D51">
            <w:pPr>
              <w:pStyle w:val="120"/>
              <w:rPr>
                <w:b/>
                <w:szCs w:val="24"/>
              </w:rPr>
            </w:pPr>
          </w:p>
        </w:tc>
      </w:tr>
      <w:tr w:rsidR="00A9690D" w:rsidRPr="0020384F" w:rsidTr="0020384F">
        <w:trPr>
          <w:trHeight w:val="387"/>
        </w:trPr>
        <w:tc>
          <w:tcPr>
            <w:tcW w:w="3138" w:type="dxa"/>
            <w:vMerge w:val="restart"/>
          </w:tcPr>
          <w:p w:rsidR="00A9690D" w:rsidRPr="0020384F" w:rsidRDefault="00A9690D" w:rsidP="00B70D51">
            <w:pPr>
              <w:pStyle w:val="120"/>
              <w:rPr>
                <w:szCs w:val="24"/>
              </w:rPr>
            </w:pPr>
            <w:r w:rsidRPr="0020384F">
              <w:rPr>
                <w:szCs w:val="24"/>
              </w:rPr>
              <w:t>Тема 1. Правила безопасной работы при выполнении производственных работ</w:t>
            </w:r>
          </w:p>
          <w:p w:rsidR="00A9690D" w:rsidRPr="0020384F" w:rsidRDefault="00A9690D" w:rsidP="00B70D51">
            <w:pPr>
              <w:pStyle w:val="120"/>
              <w:rPr>
                <w:szCs w:val="24"/>
              </w:rPr>
            </w:pPr>
            <w:r w:rsidRPr="0020384F">
              <w:rPr>
                <w:szCs w:val="24"/>
              </w:rPr>
              <w:t>.</w:t>
            </w:r>
          </w:p>
        </w:tc>
        <w:tc>
          <w:tcPr>
            <w:tcW w:w="6326" w:type="dxa"/>
            <w:gridSpan w:val="3"/>
          </w:tcPr>
          <w:p w:rsidR="00A9690D" w:rsidRPr="0020384F" w:rsidRDefault="00A9690D" w:rsidP="00B70D51">
            <w:pPr>
              <w:pStyle w:val="120"/>
              <w:rPr>
                <w:b/>
                <w:szCs w:val="24"/>
              </w:rPr>
            </w:pPr>
            <w:r w:rsidRPr="0020384F">
              <w:rPr>
                <w:b/>
                <w:szCs w:val="24"/>
              </w:rPr>
              <w:t>Содержание</w:t>
            </w:r>
          </w:p>
        </w:tc>
        <w:tc>
          <w:tcPr>
            <w:tcW w:w="1956" w:type="dxa"/>
          </w:tcPr>
          <w:p w:rsidR="00A9690D" w:rsidRPr="0020384F" w:rsidRDefault="00A9690D" w:rsidP="00B70D51">
            <w:pPr>
              <w:pStyle w:val="120"/>
              <w:jc w:val="center"/>
              <w:rPr>
                <w:b/>
                <w:szCs w:val="24"/>
              </w:rPr>
            </w:pPr>
            <w:r w:rsidRPr="0020384F">
              <w:rPr>
                <w:b/>
                <w:szCs w:val="24"/>
              </w:rPr>
              <w:t>12/0</w:t>
            </w:r>
          </w:p>
        </w:tc>
        <w:tc>
          <w:tcPr>
            <w:tcW w:w="1879" w:type="dxa"/>
            <w:vMerge w:val="restart"/>
          </w:tcPr>
          <w:p w:rsidR="00A9690D" w:rsidRPr="0020384F" w:rsidRDefault="00A9690D" w:rsidP="00B70D51">
            <w:pPr>
              <w:pStyle w:val="120"/>
              <w:rPr>
                <w:szCs w:val="24"/>
              </w:rPr>
            </w:pPr>
            <w:r w:rsidRPr="0020384F">
              <w:rPr>
                <w:szCs w:val="24"/>
              </w:rPr>
              <w:t>ПК 1.1-ПК 1.6</w:t>
            </w:r>
          </w:p>
          <w:p w:rsidR="00A9690D" w:rsidRPr="0020384F" w:rsidRDefault="00A9690D" w:rsidP="00B70D51">
            <w:pPr>
              <w:pStyle w:val="120"/>
              <w:rPr>
                <w:szCs w:val="24"/>
              </w:rPr>
            </w:pPr>
            <w:r w:rsidRPr="0020384F">
              <w:rPr>
                <w:szCs w:val="24"/>
              </w:rPr>
              <w:t>ОК 1- ОК 5</w:t>
            </w:r>
          </w:p>
        </w:tc>
        <w:tc>
          <w:tcPr>
            <w:tcW w:w="1422" w:type="dxa"/>
            <w:vMerge w:val="restart"/>
          </w:tcPr>
          <w:p w:rsidR="00A9690D" w:rsidRPr="0020384F" w:rsidRDefault="00A9690D" w:rsidP="00B70D51">
            <w:pPr>
              <w:pStyle w:val="120"/>
              <w:rPr>
                <w:szCs w:val="24"/>
              </w:rPr>
            </w:pPr>
            <w:r w:rsidRPr="0020384F">
              <w:rPr>
                <w:szCs w:val="24"/>
              </w:rPr>
              <w:t>У1.1.01-У1.1.06</w:t>
            </w:r>
          </w:p>
          <w:p w:rsidR="00A9690D" w:rsidRPr="0020384F" w:rsidRDefault="00A9690D" w:rsidP="00B70D51">
            <w:pPr>
              <w:pStyle w:val="120"/>
              <w:rPr>
                <w:szCs w:val="24"/>
              </w:rPr>
            </w:pPr>
            <w:r w:rsidRPr="0020384F">
              <w:rPr>
                <w:szCs w:val="24"/>
              </w:rPr>
              <w:t>З1.1.01-З1.1.06</w:t>
            </w:r>
          </w:p>
        </w:tc>
      </w:tr>
      <w:tr w:rsidR="00A9690D" w:rsidRPr="0020384F" w:rsidTr="0020384F">
        <w:trPr>
          <w:trHeight w:val="589"/>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zCs w:val="24"/>
              </w:rPr>
              <w:t xml:space="preserve">Опасные и вредные факторы, воздействующие на работающих в цехах доменного и сталеплавильного производства. </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675"/>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zCs w:val="24"/>
              </w:rPr>
              <w:t xml:space="preserve">Виды инструктажей по безопасности труда и противопожарным мероприятиям. </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270"/>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zCs w:val="24"/>
              </w:rPr>
              <w:t xml:space="preserve">Безопасные приемы при выполнении производственных работ. </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45"/>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zCs w:val="24"/>
              </w:rPr>
              <w:t xml:space="preserve">Бирочная система. </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90"/>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zCs w:val="24"/>
              </w:rPr>
              <w:t>Методы и средства обеспечения безопасности производства.</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28"/>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zCs w:val="24"/>
              </w:rPr>
              <w:t>Охрана труда, производственная санитария и защита окру</w:t>
            </w:r>
            <w:r w:rsidRPr="0020384F">
              <w:rPr>
                <w:szCs w:val="24"/>
              </w:rPr>
              <w:softHyphen/>
              <w:t>жающей среды в сталеплавильном производстве.</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06"/>
        </w:trPr>
        <w:tc>
          <w:tcPr>
            <w:tcW w:w="3138" w:type="dxa"/>
            <w:vMerge w:val="restart"/>
          </w:tcPr>
          <w:p w:rsidR="00A9690D" w:rsidRPr="0020384F" w:rsidRDefault="00A9690D" w:rsidP="00B70D51">
            <w:pPr>
              <w:pStyle w:val="120"/>
              <w:rPr>
                <w:color w:val="000000"/>
                <w:szCs w:val="24"/>
                <w:shd w:val="clear" w:color="auto" w:fill="FFFFFF"/>
              </w:rPr>
            </w:pPr>
            <w:r w:rsidRPr="0020384F">
              <w:rPr>
                <w:szCs w:val="24"/>
              </w:rPr>
              <w:t xml:space="preserve">Тема 1.2. </w:t>
            </w:r>
            <w:r w:rsidRPr="0020384F">
              <w:rPr>
                <w:color w:val="000000"/>
                <w:szCs w:val="24"/>
                <w:shd w:val="clear" w:color="auto" w:fill="FFFFFF"/>
              </w:rPr>
              <w:t>Опасные и вредные производственные факторы при производстве чугуна</w:t>
            </w:r>
          </w:p>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b/>
                <w:szCs w:val="24"/>
              </w:rPr>
            </w:pPr>
            <w:r w:rsidRPr="0020384F">
              <w:rPr>
                <w:b/>
                <w:szCs w:val="24"/>
              </w:rPr>
              <w:t>Содержание</w:t>
            </w:r>
          </w:p>
        </w:tc>
        <w:tc>
          <w:tcPr>
            <w:tcW w:w="1956" w:type="dxa"/>
          </w:tcPr>
          <w:p w:rsidR="00A9690D" w:rsidRPr="0020384F" w:rsidRDefault="00A9690D" w:rsidP="00B70D51">
            <w:pPr>
              <w:pStyle w:val="120"/>
              <w:jc w:val="center"/>
              <w:rPr>
                <w:b/>
                <w:szCs w:val="24"/>
              </w:rPr>
            </w:pPr>
            <w:r w:rsidRPr="0020384F">
              <w:rPr>
                <w:b/>
                <w:szCs w:val="24"/>
              </w:rPr>
              <w:t>6/0</w:t>
            </w: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ОК5</w:t>
            </w:r>
          </w:p>
        </w:tc>
        <w:tc>
          <w:tcPr>
            <w:tcW w:w="1422" w:type="dxa"/>
            <w:vMerge w:val="restart"/>
          </w:tcPr>
          <w:p w:rsidR="00A9690D" w:rsidRPr="0020384F" w:rsidRDefault="00A9690D" w:rsidP="00B70D51">
            <w:pPr>
              <w:pStyle w:val="120"/>
              <w:rPr>
                <w:szCs w:val="24"/>
              </w:rPr>
            </w:pPr>
            <w:r w:rsidRPr="0020384F">
              <w:rPr>
                <w:szCs w:val="24"/>
              </w:rPr>
              <w:t>У1.1.01-У1.1.06</w:t>
            </w:r>
          </w:p>
          <w:p w:rsidR="00A9690D" w:rsidRPr="0020384F" w:rsidRDefault="00A9690D" w:rsidP="00B70D51">
            <w:pPr>
              <w:pStyle w:val="120"/>
              <w:rPr>
                <w:szCs w:val="24"/>
              </w:rPr>
            </w:pPr>
            <w:r w:rsidRPr="0020384F">
              <w:rPr>
                <w:szCs w:val="24"/>
              </w:rPr>
              <w:t>З1.1.01-З1.1.06</w:t>
            </w:r>
          </w:p>
        </w:tc>
      </w:tr>
      <w:tr w:rsidR="00A9690D" w:rsidRPr="0020384F" w:rsidTr="0020384F">
        <w:trPr>
          <w:trHeight w:val="622"/>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color w:val="000000"/>
                <w:szCs w:val="24"/>
                <w:shd w:val="clear" w:color="auto" w:fill="FFFFFF"/>
              </w:rPr>
            </w:pPr>
            <w:r w:rsidRPr="0020384F">
              <w:rPr>
                <w:color w:val="000000"/>
                <w:szCs w:val="24"/>
                <w:shd w:val="clear" w:color="auto" w:fill="FFFFFF"/>
              </w:rPr>
              <w:t xml:space="preserve">1.Опасные и вредные производственные факторы при производстве чугуна, средства коллективной и индивидуальной защиты. </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19"/>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color w:val="000000"/>
                <w:szCs w:val="24"/>
                <w:shd w:val="clear" w:color="auto" w:fill="FFFFFF"/>
              </w:rPr>
            </w:pPr>
            <w:r w:rsidRPr="0020384F">
              <w:rPr>
                <w:color w:val="000000"/>
                <w:szCs w:val="24"/>
                <w:shd w:val="clear" w:color="auto" w:fill="FFFFFF"/>
              </w:rPr>
              <w:t>2. Методы и средства обеспечения безопасности производства.</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690"/>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color w:val="000000"/>
                <w:szCs w:val="24"/>
                <w:shd w:val="clear" w:color="auto" w:fill="FFFFFF"/>
              </w:rPr>
            </w:pPr>
            <w:r w:rsidRPr="0020384F">
              <w:rPr>
                <w:color w:val="000000"/>
                <w:szCs w:val="24"/>
                <w:shd w:val="clear" w:color="auto" w:fill="FFFFFF"/>
              </w:rPr>
              <w:t>3. Охрана труда, производственная санитария и защита окру</w:t>
            </w:r>
            <w:r w:rsidRPr="0020384F">
              <w:rPr>
                <w:color w:val="000000"/>
                <w:szCs w:val="24"/>
                <w:shd w:val="clear" w:color="auto" w:fill="FFFFFF"/>
              </w:rPr>
              <w:softHyphen/>
              <w:t>жающей среды в сталеплавильном производстве.</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270"/>
        </w:trPr>
        <w:tc>
          <w:tcPr>
            <w:tcW w:w="3138" w:type="dxa"/>
            <w:vMerge w:val="restart"/>
          </w:tcPr>
          <w:p w:rsidR="00A9690D" w:rsidRPr="0020384F" w:rsidRDefault="00A9690D" w:rsidP="00B70D51">
            <w:pPr>
              <w:pStyle w:val="120"/>
              <w:rPr>
                <w:color w:val="000000"/>
                <w:szCs w:val="24"/>
                <w:shd w:val="clear" w:color="auto" w:fill="FFFFFF"/>
              </w:rPr>
            </w:pPr>
            <w:r w:rsidRPr="0020384F">
              <w:rPr>
                <w:color w:val="000000"/>
                <w:szCs w:val="24"/>
                <w:shd w:val="clear" w:color="auto" w:fill="FFFFFF"/>
              </w:rPr>
              <w:t xml:space="preserve">Тема 1.3 Исходные </w:t>
            </w:r>
            <w:r w:rsidRPr="0020384F">
              <w:rPr>
                <w:color w:val="000000"/>
                <w:szCs w:val="24"/>
                <w:shd w:val="clear" w:color="auto" w:fill="FFFFFF"/>
              </w:rPr>
              <w:lastRenderedPageBreak/>
              <w:t>материалы доменной плавки</w:t>
            </w:r>
          </w:p>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b/>
                <w:spacing w:val="4"/>
                <w:szCs w:val="24"/>
              </w:rPr>
            </w:pPr>
            <w:r w:rsidRPr="0020384F">
              <w:rPr>
                <w:b/>
                <w:szCs w:val="24"/>
              </w:rPr>
              <w:lastRenderedPageBreak/>
              <w:t>Содержание</w:t>
            </w:r>
          </w:p>
        </w:tc>
        <w:tc>
          <w:tcPr>
            <w:tcW w:w="1956" w:type="dxa"/>
          </w:tcPr>
          <w:p w:rsidR="00A9690D" w:rsidRPr="0020384F" w:rsidRDefault="00A9690D" w:rsidP="00B70D51">
            <w:pPr>
              <w:pStyle w:val="120"/>
              <w:jc w:val="center"/>
              <w:rPr>
                <w:b/>
                <w:spacing w:val="4"/>
                <w:szCs w:val="24"/>
              </w:rPr>
            </w:pPr>
            <w:r w:rsidRPr="0020384F">
              <w:rPr>
                <w:b/>
                <w:spacing w:val="4"/>
                <w:szCs w:val="24"/>
              </w:rPr>
              <w:t>6/4</w:t>
            </w: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lastRenderedPageBreak/>
              <w:t>ОК 1- ОК 5</w:t>
            </w:r>
          </w:p>
        </w:tc>
        <w:tc>
          <w:tcPr>
            <w:tcW w:w="1422" w:type="dxa"/>
            <w:vMerge w:val="restart"/>
          </w:tcPr>
          <w:p w:rsidR="00A9690D" w:rsidRPr="0020384F" w:rsidRDefault="00A9690D" w:rsidP="00B70D51">
            <w:pPr>
              <w:pStyle w:val="120"/>
              <w:rPr>
                <w:szCs w:val="24"/>
              </w:rPr>
            </w:pPr>
            <w:r w:rsidRPr="0020384F">
              <w:rPr>
                <w:szCs w:val="24"/>
              </w:rPr>
              <w:lastRenderedPageBreak/>
              <w:t>У1.1.01-</w:t>
            </w:r>
            <w:r w:rsidRPr="0020384F">
              <w:rPr>
                <w:szCs w:val="24"/>
              </w:rPr>
              <w:lastRenderedPageBreak/>
              <w:t>У1.1.06</w:t>
            </w:r>
          </w:p>
          <w:p w:rsidR="00A9690D" w:rsidRPr="0020384F" w:rsidRDefault="00A9690D" w:rsidP="00B70D51">
            <w:pPr>
              <w:pStyle w:val="120"/>
              <w:rPr>
                <w:szCs w:val="24"/>
              </w:rPr>
            </w:pPr>
            <w:r w:rsidRPr="0020384F">
              <w:rPr>
                <w:szCs w:val="24"/>
              </w:rPr>
              <w:t>З1.1.01-З1.1.06</w:t>
            </w:r>
          </w:p>
        </w:tc>
      </w:tr>
      <w:tr w:rsidR="00A9690D" w:rsidRPr="0020384F" w:rsidTr="0020384F">
        <w:trPr>
          <w:trHeight w:val="600"/>
        </w:trPr>
        <w:tc>
          <w:tcPr>
            <w:tcW w:w="3138" w:type="dxa"/>
            <w:vMerge/>
          </w:tcPr>
          <w:p w:rsidR="00A9690D" w:rsidRPr="0020384F" w:rsidRDefault="00A9690D" w:rsidP="00B70D51">
            <w:pPr>
              <w:pStyle w:val="120"/>
              <w:rPr>
                <w:color w:val="000000"/>
                <w:szCs w:val="24"/>
                <w:shd w:val="clear" w:color="auto" w:fill="FFFFFF"/>
              </w:rPr>
            </w:pPr>
          </w:p>
        </w:tc>
        <w:tc>
          <w:tcPr>
            <w:tcW w:w="6326" w:type="dxa"/>
            <w:gridSpan w:val="3"/>
          </w:tcPr>
          <w:p w:rsidR="00A9690D" w:rsidRPr="0020384F" w:rsidRDefault="00A9690D" w:rsidP="00B70D51">
            <w:pPr>
              <w:pStyle w:val="120"/>
              <w:rPr>
                <w:color w:val="000000"/>
                <w:szCs w:val="24"/>
              </w:rPr>
            </w:pPr>
            <w:r w:rsidRPr="0020384F">
              <w:rPr>
                <w:color w:val="000000"/>
                <w:szCs w:val="24"/>
              </w:rPr>
              <w:t xml:space="preserve">1.Железная руда, агломерат, окатыши, кокс, известняк - составляющие шихты доменной плавки. </w:t>
            </w:r>
          </w:p>
        </w:tc>
        <w:tc>
          <w:tcPr>
            <w:tcW w:w="1956" w:type="dxa"/>
          </w:tcPr>
          <w:p w:rsidR="00A9690D" w:rsidRPr="0020384F" w:rsidRDefault="00A9690D" w:rsidP="00B70D51">
            <w:pPr>
              <w:pStyle w:val="120"/>
              <w:jc w:val="center"/>
              <w:rPr>
                <w:b/>
                <w:spacing w:val="4"/>
                <w:szCs w:val="24"/>
              </w:rPr>
            </w:pPr>
            <w:r w:rsidRPr="0020384F">
              <w:rPr>
                <w:b/>
                <w:spacing w:val="4"/>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720"/>
        </w:trPr>
        <w:tc>
          <w:tcPr>
            <w:tcW w:w="3138" w:type="dxa"/>
            <w:vMerge/>
          </w:tcPr>
          <w:p w:rsidR="00A9690D" w:rsidRPr="0020384F" w:rsidRDefault="00A9690D" w:rsidP="00B70D51">
            <w:pPr>
              <w:pStyle w:val="120"/>
              <w:rPr>
                <w:color w:val="000000"/>
                <w:szCs w:val="24"/>
                <w:shd w:val="clear" w:color="auto" w:fill="FFFFFF"/>
              </w:rPr>
            </w:pPr>
          </w:p>
        </w:tc>
        <w:tc>
          <w:tcPr>
            <w:tcW w:w="6326" w:type="dxa"/>
            <w:gridSpan w:val="3"/>
          </w:tcPr>
          <w:p w:rsidR="00A9690D" w:rsidRPr="0020384F" w:rsidRDefault="00A9690D" w:rsidP="00B70D51">
            <w:pPr>
              <w:pStyle w:val="120"/>
              <w:rPr>
                <w:color w:val="000000"/>
                <w:szCs w:val="24"/>
              </w:rPr>
            </w:pPr>
            <w:r w:rsidRPr="0020384F">
              <w:rPr>
                <w:color w:val="000000"/>
                <w:szCs w:val="24"/>
              </w:rPr>
              <w:t>2.Требования к химическому составу и физическому состоянию материалов.</w:t>
            </w:r>
          </w:p>
        </w:tc>
        <w:tc>
          <w:tcPr>
            <w:tcW w:w="1956" w:type="dxa"/>
          </w:tcPr>
          <w:p w:rsidR="00A9690D" w:rsidRPr="0020384F" w:rsidRDefault="00A9690D" w:rsidP="00B70D51">
            <w:pPr>
              <w:pStyle w:val="120"/>
              <w:jc w:val="center"/>
              <w:rPr>
                <w:b/>
                <w:spacing w:val="4"/>
                <w:szCs w:val="24"/>
              </w:rPr>
            </w:pPr>
            <w:r w:rsidRPr="0020384F">
              <w:rPr>
                <w:b/>
                <w:spacing w:val="4"/>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705"/>
        </w:trPr>
        <w:tc>
          <w:tcPr>
            <w:tcW w:w="3138" w:type="dxa"/>
            <w:vMerge/>
          </w:tcPr>
          <w:p w:rsidR="00A9690D" w:rsidRPr="0020384F" w:rsidRDefault="00A9690D" w:rsidP="00B70D51">
            <w:pPr>
              <w:pStyle w:val="120"/>
              <w:rPr>
                <w:color w:val="000000"/>
                <w:szCs w:val="24"/>
                <w:shd w:val="clear" w:color="auto" w:fill="FFFFFF"/>
              </w:rPr>
            </w:pPr>
          </w:p>
        </w:tc>
        <w:tc>
          <w:tcPr>
            <w:tcW w:w="6326" w:type="dxa"/>
            <w:gridSpan w:val="3"/>
          </w:tcPr>
          <w:p w:rsidR="00A9690D" w:rsidRPr="0020384F" w:rsidRDefault="00A9690D" w:rsidP="00B70D51">
            <w:pPr>
              <w:pStyle w:val="120"/>
              <w:rPr>
                <w:color w:val="000000"/>
                <w:szCs w:val="24"/>
              </w:rPr>
            </w:pPr>
            <w:r w:rsidRPr="0020384F">
              <w:rPr>
                <w:color w:val="000000"/>
                <w:szCs w:val="24"/>
              </w:rPr>
              <w:t>3.Подбор и расчет состава шихтовых материалов.</w:t>
            </w:r>
          </w:p>
        </w:tc>
        <w:tc>
          <w:tcPr>
            <w:tcW w:w="1956" w:type="dxa"/>
          </w:tcPr>
          <w:p w:rsidR="00A9690D" w:rsidRPr="0020384F" w:rsidRDefault="00A9690D" w:rsidP="00B70D51">
            <w:pPr>
              <w:pStyle w:val="120"/>
              <w:jc w:val="center"/>
              <w:rPr>
                <w:b/>
                <w:spacing w:val="4"/>
                <w:szCs w:val="24"/>
              </w:rPr>
            </w:pPr>
            <w:r w:rsidRPr="0020384F">
              <w:rPr>
                <w:b/>
                <w:spacing w:val="4"/>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95"/>
        </w:trPr>
        <w:tc>
          <w:tcPr>
            <w:tcW w:w="3138" w:type="dxa"/>
            <w:vMerge/>
          </w:tcPr>
          <w:p w:rsidR="00A9690D" w:rsidRPr="0020384F" w:rsidRDefault="00A9690D" w:rsidP="00B70D51">
            <w:pPr>
              <w:pStyle w:val="120"/>
              <w:rPr>
                <w:color w:val="000000"/>
                <w:szCs w:val="24"/>
                <w:shd w:val="clear" w:color="auto" w:fill="FFFFFF"/>
              </w:rPr>
            </w:pPr>
          </w:p>
        </w:tc>
        <w:tc>
          <w:tcPr>
            <w:tcW w:w="6326" w:type="dxa"/>
            <w:gridSpan w:val="3"/>
          </w:tcPr>
          <w:p w:rsidR="00A9690D" w:rsidRPr="0020384F" w:rsidRDefault="00A9690D" w:rsidP="00B70D51">
            <w:pPr>
              <w:pStyle w:val="120"/>
              <w:rPr>
                <w:b/>
                <w:szCs w:val="24"/>
              </w:rPr>
            </w:pPr>
            <w:r w:rsidRPr="0020384F">
              <w:rPr>
                <w:b/>
                <w:szCs w:val="24"/>
              </w:rPr>
              <w:t>В том числе практических занятий и лабораторных работ</w:t>
            </w:r>
          </w:p>
          <w:p w:rsidR="00A9690D" w:rsidRPr="0020384F" w:rsidRDefault="00A9690D" w:rsidP="00B70D51">
            <w:pPr>
              <w:pStyle w:val="120"/>
              <w:rPr>
                <w:b/>
                <w:color w:val="000000"/>
                <w:szCs w:val="24"/>
              </w:rPr>
            </w:pPr>
          </w:p>
        </w:tc>
        <w:tc>
          <w:tcPr>
            <w:tcW w:w="1956" w:type="dxa"/>
          </w:tcPr>
          <w:p w:rsidR="00A9690D" w:rsidRPr="0020384F" w:rsidRDefault="00A9690D" w:rsidP="00B70D51">
            <w:pPr>
              <w:pStyle w:val="120"/>
              <w:jc w:val="center"/>
              <w:rPr>
                <w:b/>
                <w:spacing w:val="4"/>
                <w:szCs w:val="24"/>
              </w:rPr>
            </w:pPr>
            <w:r w:rsidRPr="0020384F">
              <w:rPr>
                <w:b/>
                <w:spacing w:val="4"/>
                <w:szCs w:val="24"/>
              </w:rPr>
              <w:t>4/4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210"/>
        </w:trPr>
        <w:tc>
          <w:tcPr>
            <w:tcW w:w="3138" w:type="dxa"/>
            <w:vMerge/>
          </w:tcPr>
          <w:p w:rsidR="00A9690D" w:rsidRPr="0020384F" w:rsidRDefault="00A9690D" w:rsidP="00B70D51">
            <w:pPr>
              <w:pStyle w:val="120"/>
              <w:rPr>
                <w:color w:val="000000"/>
                <w:szCs w:val="24"/>
                <w:shd w:val="clear" w:color="auto" w:fill="FFFFFF"/>
              </w:rPr>
            </w:pPr>
          </w:p>
        </w:tc>
        <w:tc>
          <w:tcPr>
            <w:tcW w:w="6326" w:type="dxa"/>
            <w:gridSpan w:val="3"/>
          </w:tcPr>
          <w:p w:rsidR="00A9690D" w:rsidRPr="0020384F" w:rsidRDefault="00A9690D" w:rsidP="00B70D51">
            <w:pPr>
              <w:pStyle w:val="120"/>
              <w:rPr>
                <w:szCs w:val="24"/>
              </w:rPr>
            </w:pPr>
            <w:r w:rsidRPr="0020384F">
              <w:rPr>
                <w:color w:val="000000"/>
                <w:szCs w:val="24"/>
              </w:rPr>
              <w:t>1. ПЗ №1</w:t>
            </w:r>
            <w:r w:rsidRPr="0020384F">
              <w:rPr>
                <w:szCs w:val="24"/>
                <w:shd w:val="clear" w:color="auto" w:fill="FFFFFF"/>
              </w:rPr>
              <w:t>Определение механических свойств металлов.</w:t>
            </w:r>
          </w:p>
        </w:tc>
        <w:tc>
          <w:tcPr>
            <w:tcW w:w="1956" w:type="dxa"/>
          </w:tcPr>
          <w:p w:rsidR="00A9690D" w:rsidRPr="0020384F" w:rsidRDefault="00A9690D" w:rsidP="00B70D51">
            <w:pPr>
              <w:pStyle w:val="120"/>
              <w:jc w:val="center"/>
              <w:rPr>
                <w:b/>
                <w:spacing w:val="4"/>
                <w:szCs w:val="24"/>
              </w:rPr>
            </w:pPr>
            <w:r w:rsidRPr="0020384F">
              <w:rPr>
                <w:b/>
                <w:spacing w:val="4"/>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30"/>
        </w:trPr>
        <w:tc>
          <w:tcPr>
            <w:tcW w:w="3138" w:type="dxa"/>
            <w:vMerge/>
          </w:tcPr>
          <w:p w:rsidR="00A9690D" w:rsidRPr="0020384F" w:rsidRDefault="00A9690D" w:rsidP="00B70D51">
            <w:pPr>
              <w:pStyle w:val="120"/>
              <w:rPr>
                <w:color w:val="000000"/>
                <w:szCs w:val="24"/>
                <w:shd w:val="clear" w:color="auto" w:fill="FFFFFF"/>
              </w:rPr>
            </w:pPr>
          </w:p>
        </w:tc>
        <w:tc>
          <w:tcPr>
            <w:tcW w:w="6326" w:type="dxa"/>
            <w:gridSpan w:val="3"/>
          </w:tcPr>
          <w:p w:rsidR="00A9690D" w:rsidRPr="0020384F" w:rsidRDefault="00A9690D" w:rsidP="00B70D51">
            <w:pPr>
              <w:pStyle w:val="120"/>
              <w:rPr>
                <w:color w:val="000000"/>
                <w:szCs w:val="24"/>
              </w:rPr>
            </w:pPr>
            <w:r w:rsidRPr="0020384F">
              <w:rPr>
                <w:color w:val="000000"/>
                <w:szCs w:val="24"/>
              </w:rPr>
              <w:t xml:space="preserve">2.ПЗ №2 </w:t>
            </w:r>
            <w:r w:rsidRPr="0020384F">
              <w:rPr>
                <w:szCs w:val="24"/>
                <w:shd w:val="clear" w:color="auto" w:fill="FFFFFF"/>
              </w:rPr>
              <w:t>Расчет шихтовых материалов для производства чугуна.</w:t>
            </w:r>
          </w:p>
        </w:tc>
        <w:tc>
          <w:tcPr>
            <w:tcW w:w="1956" w:type="dxa"/>
          </w:tcPr>
          <w:p w:rsidR="00A9690D" w:rsidRPr="0020384F" w:rsidRDefault="00A9690D" w:rsidP="00B70D51">
            <w:pPr>
              <w:pStyle w:val="120"/>
              <w:jc w:val="center"/>
              <w:rPr>
                <w:b/>
                <w:spacing w:val="4"/>
                <w:szCs w:val="24"/>
              </w:rPr>
            </w:pPr>
            <w:r w:rsidRPr="0020384F">
              <w:rPr>
                <w:b/>
                <w:spacing w:val="4"/>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20"/>
        </w:trPr>
        <w:tc>
          <w:tcPr>
            <w:tcW w:w="3138" w:type="dxa"/>
            <w:vMerge w:val="restart"/>
          </w:tcPr>
          <w:p w:rsidR="00A9690D" w:rsidRPr="0020384F" w:rsidRDefault="00A9690D" w:rsidP="00B70D51">
            <w:pPr>
              <w:pStyle w:val="120"/>
              <w:rPr>
                <w:color w:val="000000"/>
                <w:szCs w:val="24"/>
                <w:shd w:val="clear" w:color="auto" w:fill="FFFFFF"/>
              </w:rPr>
            </w:pPr>
            <w:r w:rsidRPr="0020384F">
              <w:rPr>
                <w:color w:val="000000"/>
                <w:szCs w:val="24"/>
                <w:shd w:val="clear" w:color="auto" w:fill="FFFFFF"/>
              </w:rPr>
              <w:t>Тема 1.4 Сырые материалы доменной плавки</w:t>
            </w:r>
          </w:p>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b/>
                <w:spacing w:val="4"/>
                <w:szCs w:val="24"/>
              </w:rPr>
            </w:pPr>
            <w:r w:rsidRPr="0020384F">
              <w:rPr>
                <w:b/>
                <w:szCs w:val="24"/>
              </w:rPr>
              <w:t>Содержание</w:t>
            </w:r>
          </w:p>
          <w:p w:rsidR="00A9690D" w:rsidRPr="0020384F" w:rsidRDefault="00A9690D" w:rsidP="00B70D51">
            <w:pPr>
              <w:pStyle w:val="120"/>
              <w:rPr>
                <w:b/>
                <w:szCs w:val="24"/>
              </w:rPr>
            </w:pPr>
          </w:p>
        </w:tc>
        <w:tc>
          <w:tcPr>
            <w:tcW w:w="1956" w:type="dxa"/>
          </w:tcPr>
          <w:p w:rsidR="00A9690D" w:rsidRPr="0020384F" w:rsidRDefault="00A9690D" w:rsidP="00B70D51">
            <w:pPr>
              <w:pStyle w:val="120"/>
              <w:jc w:val="center"/>
              <w:rPr>
                <w:b/>
                <w:szCs w:val="24"/>
              </w:rPr>
            </w:pPr>
            <w:r w:rsidRPr="0020384F">
              <w:rPr>
                <w:b/>
                <w:szCs w:val="24"/>
              </w:rPr>
              <w:t>8/4</w:t>
            </w: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tc>
        <w:tc>
          <w:tcPr>
            <w:tcW w:w="1422" w:type="dxa"/>
            <w:vMerge w:val="restart"/>
          </w:tcPr>
          <w:p w:rsidR="00A9690D" w:rsidRPr="0020384F" w:rsidRDefault="00A9690D" w:rsidP="00B70D51">
            <w:pPr>
              <w:pStyle w:val="120"/>
              <w:rPr>
                <w:szCs w:val="24"/>
              </w:rPr>
            </w:pPr>
            <w:r w:rsidRPr="0020384F">
              <w:rPr>
                <w:szCs w:val="24"/>
              </w:rPr>
              <w:t>У1.1.01-У1.1.06</w:t>
            </w:r>
          </w:p>
          <w:p w:rsidR="00A9690D" w:rsidRPr="0020384F" w:rsidRDefault="00A9690D" w:rsidP="00B70D51">
            <w:pPr>
              <w:pStyle w:val="120"/>
              <w:rPr>
                <w:szCs w:val="24"/>
              </w:rPr>
            </w:pPr>
            <w:r w:rsidRPr="0020384F">
              <w:rPr>
                <w:szCs w:val="24"/>
              </w:rPr>
              <w:t>З1.1.01-З1.1.06</w:t>
            </w:r>
          </w:p>
        </w:tc>
      </w:tr>
      <w:tr w:rsidR="00A9690D" w:rsidRPr="0020384F" w:rsidTr="0020384F">
        <w:trPr>
          <w:trHeight w:val="435"/>
        </w:trPr>
        <w:tc>
          <w:tcPr>
            <w:tcW w:w="3138" w:type="dxa"/>
            <w:vMerge/>
          </w:tcPr>
          <w:p w:rsidR="00A9690D" w:rsidRPr="0020384F" w:rsidRDefault="00A9690D" w:rsidP="00B70D51">
            <w:pPr>
              <w:pStyle w:val="120"/>
              <w:rPr>
                <w:color w:val="000000"/>
                <w:szCs w:val="24"/>
                <w:shd w:val="clear" w:color="auto" w:fill="FFFFFF"/>
              </w:rPr>
            </w:pPr>
          </w:p>
        </w:tc>
        <w:tc>
          <w:tcPr>
            <w:tcW w:w="6326" w:type="dxa"/>
            <w:gridSpan w:val="3"/>
          </w:tcPr>
          <w:p w:rsidR="00A9690D" w:rsidRPr="0020384F" w:rsidRDefault="00A9690D" w:rsidP="00B70D51">
            <w:pPr>
              <w:pStyle w:val="120"/>
              <w:rPr>
                <w:color w:val="000000"/>
                <w:szCs w:val="24"/>
                <w:shd w:val="clear" w:color="auto" w:fill="FFFFFF"/>
              </w:rPr>
            </w:pPr>
            <w:r w:rsidRPr="0020384F">
              <w:rPr>
                <w:color w:val="000000"/>
                <w:szCs w:val="24"/>
                <w:shd w:val="clear" w:color="auto" w:fill="FFFFFF"/>
              </w:rPr>
              <w:t xml:space="preserve">1.Производство окатышей. </w:t>
            </w:r>
          </w:p>
          <w:p w:rsidR="00A9690D" w:rsidRPr="0020384F" w:rsidRDefault="00A9690D" w:rsidP="00B70D51">
            <w:pPr>
              <w:pStyle w:val="120"/>
              <w:rPr>
                <w:szCs w:val="24"/>
              </w:rPr>
            </w:pP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35"/>
        </w:trPr>
        <w:tc>
          <w:tcPr>
            <w:tcW w:w="3138" w:type="dxa"/>
            <w:vMerge/>
          </w:tcPr>
          <w:p w:rsidR="00A9690D" w:rsidRPr="0020384F" w:rsidRDefault="00A9690D" w:rsidP="00B70D51">
            <w:pPr>
              <w:pStyle w:val="120"/>
              <w:rPr>
                <w:color w:val="000000"/>
                <w:szCs w:val="24"/>
                <w:shd w:val="clear" w:color="auto" w:fill="FFFFFF"/>
              </w:rPr>
            </w:pPr>
          </w:p>
        </w:tc>
        <w:tc>
          <w:tcPr>
            <w:tcW w:w="6326" w:type="dxa"/>
            <w:gridSpan w:val="3"/>
          </w:tcPr>
          <w:p w:rsidR="00A9690D" w:rsidRPr="0020384F" w:rsidRDefault="00A9690D" w:rsidP="00B70D51">
            <w:pPr>
              <w:pStyle w:val="120"/>
              <w:rPr>
                <w:color w:val="000000"/>
                <w:szCs w:val="24"/>
                <w:shd w:val="clear" w:color="auto" w:fill="FFFFFF"/>
              </w:rPr>
            </w:pPr>
            <w:r w:rsidRPr="0020384F">
              <w:rPr>
                <w:color w:val="000000"/>
                <w:szCs w:val="24"/>
                <w:shd w:val="clear" w:color="auto" w:fill="FFFFFF"/>
              </w:rPr>
              <w:t>2.Схема технологического процесса производства кокса.</w:t>
            </w:r>
          </w:p>
          <w:p w:rsidR="00A9690D" w:rsidRPr="0020384F" w:rsidRDefault="00A9690D" w:rsidP="00B70D51">
            <w:pPr>
              <w:pStyle w:val="120"/>
              <w:rPr>
                <w:color w:val="000000"/>
                <w:szCs w:val="24"/>
                <w:shd w:val="clear" w:color="auto" w:fill="FFFFFF"/>
              </w:rPr>
            </w:pP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00"/>
        </w:trPr>
        <w:tc>
          <w:tcPr>
            <w:tcW w:w="3138" w:type="dxa"/>
            <w:vMerge/>
          </w:tcPr>
          <w:p w:rsidR="00A9690D" w:rsidRPr="0020384F" w:rsidRDefault="00A9690D" w:rsidP="00B70D51">
            <w:pPr>
              <w:pStyle w:val="120"/>
              <w:rPr>
                <w:color w:val="000000"/>
                <w:szCs w:val="24"/>
                <w:shd w:val="clear" w:color="auto" w:fill="FFFFFF"/>
              </w:rPr>
            </w:pPr>
          </w:p>
        </w:tc>
        <w:tc>
          <w:tcPr>
            <w:tcW w:w="6326" w:type="dxa"/>
            <w:gridSpan w:val="3"/>
          </w:tcPr>
          <w:p w:rsidR="00A9690D" w:rsidRPr="0020384F" w:rsidRDefault="00A9690D" w:rsidP="00B70D51">
            <w:pPr>
              <w:pStyle w:val="120"/>
              <w:rPr>
                <w:color w:val="000000"/>
                <w:szCs w:val="24"/>
                <w:shd w:val="clear" w:color="auto" w:fill="FFFFFF"/>
              </w:rPr>
            </w:pPr>
            <w:r w:rsidRPr="0020384F">
              <w:rPr>
                <w:color w:val="000000"/>
                <w:szCs w:val="24"/>
                <w:shd w:val="clear" w:color="auto" w:fill="FFFFFF"/>
              </w:rPr>
              <w:t xml:space="preserve">3. Вспомогательные материалы для доменной плавки. </w:t>
            </w:r>
          </w:p>
          <w:p w:rsidR="00A9690D" w:rsidRPr="0020384F" w:rsidRDefault="00A9690D" w:rsidP="00B70D51">
            <w:pPr>
              <w:pStyle w:val="120"/>
              <w:rPr>
                <w:color w:val="000000"/>
                <w:szCs w:val="24"/>
                <w:shd w:val="clear" w:color="auto" w:fill="FFFFFF"/>
              </w:rPr>
            </w:pP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630"/>
        </w:trPr>
        <w:tc>
          <w:tcPr>
            <w:tcW w:w="3138" w:type="dxa"/>
            <w:vMerge/>
          </w:tcPr>
          <w:p w:rsidR="00A9690D" w:rsidRPr="0020384F" w:rsidRDefault="00A9690D" w:rsidP="00B70D51">
            <w:pPr>
              <w:pStyle w:val="120"/>
              <w:rPr>
                <w:color w:val="000000"/>
                <w:szCs w:val="24"/>
                <w:shd w:val="clear" w:color="auto" w:fill="FFFFFF"/>
              </w:rPr>
            </w:pPr>
          </w:p>
        </w:tc>
        <w:tc>
          <w:tcPr>
            <w:tcW w:w="6326" w:type="dxa"/>
            <w:gridSpan w:val="3"/>
          </w:tcPr>
          <w:p w:rsidR="00A9690D" w:rsidRPr="0020384F" w:rsidRDefault="00A9690D" w:rsidP="00B70D51">
            <w:pPr>
              <w:pStyle w:val="120"/>
              <w:rPr>
                <w:color w:val="000000"/>
                <w:szCs w:val="24"/>
                <w:shd w:val="clear" w:color="auto" w:fill="FFFFFF"/>
              </w:rPr>
            </w:pPr>
            <w:r w:rsidRPr="0020384F">
              <w:rPr>
                <w:color w:val="000000"/>
                <w:szCs w:val="24"/>
                <w:shd w:val="clear" w:color="auto" w:fill="FFFFFF"/>
              </w:rPr>
              <w:t>4.Топливо.</w:t>
            </w:r>
          </w:p>
          <w:p w:rsidR="00A9690D" w:rsidRPr="0020384F" w:rsidRDefault="00A9690D" w:rsidP="00B70D51">
            <w:pPr>
              <w:pStyle w:val="120"/>
              <w:rPr>
                <w:color w:val="000000"/>
                <w:szCs w:val="24"/>
                <w:shd w:val="clear" w:color="auto" w:fill="FFFFFF"/>
              </w:rPr>
            </w:pP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707"/>
        </w:trPr>
        <w:tc>
          <w:tcPr>
            <w:tcW w:w="3138" w:type="dxa"/>
            <w:vMerge/>
          </w:tcPr>
          <w:p w:rsidR="00A9690D" w:rsidRPr="0020384F" w:rsidRDefault="00A9690D" w:rsidP="00B70D51">
            <w:pPr>
              <w:pStyle w:val="120"/>
              <w:rPr>
                <w:color w:val="000000"/>
                <w:szCs w:val="24"/>
                <w:shd w:val="clear" w:color="auto" w:fill="FFFFFF"/>
              </w:rPr>
            </w:pPr>
          </w:p>
        </w:tc>
        <w:tc>
          <w:tcPr>
            <w:tcW w:w="6326" w:type="dxa"/>
            <w:gridSpan w:val="3"/>
          </w:tcPr>
          <w:p w:rsidR="00A9690D" w:rsidRPr="0020384F" w:rsidRDefault="00A9690D" w:rsidP="00B70D51">
            <w:pPr>
              <w:pStyle w:val="120"/>
              <w:rPr>
                <w:szCs w:val="24"/>
              </w:rPr>
            </w:pPr>
            <w:r w:rsidRPr="0020384F">
              <w:rPr>
                <w:szCs w:val="24"/>
              </w:rPr>
              <w:t>В том числе практических занятий и лабораторных работ</w:t>
            </w:r>
          </w:p>
          <w:p w:rsidR="00A9690D" w:rsidRPr="0020384F" w:rsidRDefault="00A9690D" w:rsidP="00B70D51">
            <w:pPr>
              <w:pStyle w:val="120"/>
              <w:rPr>
                <w:color w:val="000000"/>
                <w:szCs w:val="24"/>
                <w:shd w:val="clear" w:color="auto" w:fill="FFFFFF"/>
              </w:rPr>
            </w:pPr>
          </w:p>
        </w:tc>
        <w:tc>
          <w:tcPr>
            <w:tcW w:w="1956" w:type="dxa"/>
          </w:tcPr>
          <w:p w:rsidR="00A9690D" w:rsidRPr="0020384F" w:rsidRDefault="00A9690D" w:rsidP="00B70D51">
            <w:pPr>
              <w:pStyle w:val="120"/>
              <w:jc w:val="center"/>
              <w:rPr>
                <w:b/>
                <w:szCs w:val="24"/>
              </w:rPr>
            </w:pPr>
            <w:r w:rsidRPr="0020384F">
              <w:rPr>
                <w:b/>
                <w:szCs w:val="24"/>
              </w:rPr>
              <w:t>4/4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85"/>
        </w:trPr>
        <w:tc>
          <w:tcPr>
            <w:tcW w:w="3138" w:type="dxa"/>
            <w:vMerge/>
          </w:tcPr>
          <w:p w:rsidR="00A9690D" w:rsidRPr="0020384F" w:rsidRDefault="00A9690D" w:rsidP="00B70D51">
            <w:pPr>
              <w:pStyle w:val="120"/>
              <w:rPr>
                <w:color w:val="000000"/>
                <w:szCs w:val="24"/>
                <w:shd w:val="clear" w:color="auto" w:fill="FFFFFF"/>
              </w:rPr>
            </w:pPr>
          </w:p>
        </w:tc>
        <w:tc>
          <w:tcPr>
            <w:tcW w:w="6326" w:type="dxa"/>
            <w:gridSpan w:val="3"/>
          </w:tcPr>
          <w:p w:rsidR="00A9690D" w:rsidRPr="0020384F" w:rsidRDefault="00A9690D" w:rsidP="00B70D51">
            <w:pPr>
              <w:pStyle w:val="120"/>
              <w:rPr>
                <w:szCs w:val="24"/>
              </w:rPr>
            </w:pPr>
            <w:r w:rsidRPr="0020384F">
              <w:rPr>
                <w:color w:val="000000"/>
                <w:szCs w:val="24"/>
              </w:rPr>
              <w:t>1. ПЗ №3 Исследование металлургических свойств окатышей и агломерата</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85"/>
        </w:trPr>
        <w:tc>
          <w:tcPr>
            <w:tcW w:w="3138" w:type="dxa"/>
            <w:vMerge/>
          </w:tcPr>
          <w:p w:rsidR="00A9690D" w:rsidRPr="0020384F" w:rsidRDefault="00A9690D" w:rsidP="00B70D51">
            <w:pPr>
              <w:pStyle w:val="120"/>
              <w:rPr>
                <w:color w:val="000000"/>
                <w:szCs w:val="24"/>
                <w:shd w:val="clear" w:color="auto" w:fill="FFFFFF"/>
              </w:rPr>
            </w:pPr>
          </w:p>
        </w:tc>
        <w:tc>
          <w:tcPr>
            <w:tcW w:w="6326" w:type="dxa"/>
            <w:gridSpan w:val="3"/>
          </w:tcPr>
          <w:p w:rsidR="00A9690D" w:rsidRPr="0020384F" w:rsidRDefault="00A9690D" w:rsidP="00B70D51">
            <w:pPr>
              <w:pStyle w:val="120"/>
              <w:rPr>
                <w:color w:val="000000"/>
                <w:szCs w:val="24"/>
              </w:rPr>
            </w:pPr>
            <w:r w:rsidRPr="0020384F">
              <w:rPr>
                <w:color w:val="000000"/>
                <w:szCs w:val="24"/>
              </w:rPr>
              <w:t>2.ПЗ №4 Исследование структурообоазования расплавов чугунов</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95"/>
        </w:trPr>
        <w:tc>
          <w:tcPr>
            <w:tcW w:w="3138" w:type="dxa"/>
            <w:vMerge w:val="restart"/>
          </w:tcPr>
          <w:p w:rsidR="00A9690D" w:rsidRPr="0020384F" w:rsidRDefault="00A9690D" w:rsidP="00B70D51">
            <w:pPr>
              <w:pStyle w:val="120"/>
              <w:rPr>
                <w:szCs w:val="24"/>
              </w:rPr>
            </w:pPr>
            <w:r w:rsidRPr="0020384F">
              <w:rPr>
                <w:szCs w:val="24"/>
              </w:rPr>
              <w:t xml:space="preserve">Тема 1.5 Современная схема подготовки сырья к </w:t>
            </w:r>
            <w:r w:rsidRPr="0020384F">
              <w:rPr>
                <w:szCs w:val="24"/>
              </w:rPr>
              <w:lastRenderedPageBreak/>
              <w:t>доменной плавке</w:t>
            </w:r>
          </w:p>
        </w:tc>
        <w:tc>
          <w:tcPr>
            <w:tcW w:w="6326" w:type="dxa"/>
            <w:gridSpan w:val="3"/>
          </w:tcPr>
          <w:p w:rsidR="00A9690D" w:rsidRPr="0020384F" w:rsidRDefault="00A9690D" w:rsidP="00B70D51">
            <w:pPr>
              <w:pStyle w:val="120"/>
              <w:rPr>
                <w:b/>
                <w:spacing w:val="4"/>
                <w:szCs w:val="24"/>
              </w:rPr>
            </w:pPr>
            <w:r w:rsidRPr="0020384F">
              <w:rPr>
                <w:b/>
                <w:szCs w:val="24"/>
              </w:rPr>
              <w:lastRenderedPageBreak/>
              <w:t>Содержание</w:t>
            </w:r>
          </w:p>
          <w:p w:rsidR="00A9690D" w:rsidRPr="0020384F" w:rsidRDefault="00A9690D" w:rsidP="00B70D51">
            <w:pPr>
              <w:pStyle w:val="120"/>
              <w:rPr>
                <w:b/>
                <w:szCs w:val="24"/>
              </w:rPr>
            </w:pPr>
          </w:p>
        </w:tc>
        <w:tc>
          <w:tcPr>
            <w:tcW w:w="1956" w:type="dxa"/>
          </w:tcPr>
          <w:p w:rsidR="00A9690D" w:rsidRPr="0020384F" w:rsidRDefault="00A9690D" w:rsidP="00B70D51">
            <w:pPr>
              <w:pStyle w:val="120"/>
              <w:jc w:val="center"/>
              <w:rPr>
                <w:b/>
                <w:szCs w:val="24"/>
              </w:rPr>
            </w:pPr>
            <w:r w:rsidRPr="0020384F">
              <w:rPr>
                <w:b/>
                <w:szCs w:val="24"/>
              </w:rPr>
              <w:t>4/4</w:t>
            </w: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tc>
        <w:tc>
          <w:tcPr>
            <w:tcW w:w="1422" w:type="dxa"/>
            <w:vMerge w:val="restart"/>
          </w:tcPr>
          <w:p w:rsidR="00A9690D" w:rsidRPr="0020384F" w:rsidRDefault="00A9690D" w:rsidP="00B70D51">
            <w:pPr>
              <w:pStyle w:val="120"/>
              <w:rPr>
                <w:szCs w:val="24"/>
              </w:rPr>
            </w:pPr>
            <w:r w:rsidRPr="0020384F">
              <w:rPr>
                <w:szCs w:val="24"/>
              </w:rPr>
              <w:t>У1.1.01-У1.1.06</w:t>
            </w:r>
          </w:p>
          <w:p w:rsidR="00A9690D" w:rsidRPr="0020384F" w:rsidRDefault="00A9690D" w:rsidP="00B70D51">
            <w:pPr>
              <w:pStyle w:val="120"/>
              <w:rPr>
                <w:szCs w:val="24"/>
              </w:rPr>
            </w:pPr>
            <w:r w:rsidRPr="0020384F">
              <w:rPr>
                <w:szCs w:val="24"/>
              </w:rPr>
              <w:lastRenderedPageBreak/>
              <w:t>З1.1.01-З1.1.06</w:t>
            </w:r>
          </w:p>
        </w:tc>
      </w:tr>
      <w:tr w:rsidR="00A9690D" w:rsidRPr="0020384F" w:rsidTr="0020384F">
        <w:trPr>
          <w:trHeight w:val="715"/>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zCs w:val="24"/>
              </w:rPr>
              <w:t>1.Агломерация железорудного сырья, удаление вредных примесей из шихты при спекании металлургического сырья. </w:t>
            </w:r>
          </w:p>
          <w:p w:rsidR="00A9690D" w:rsidRPr="0020384F" w:rsidRDefault="00A9690D" w:rsidP="00B70D51">
            <w:pPr>
              <w:pStyle w:val="120"/>
              <w:rPr>
                <w:szCs w:val="24"/>
              </w:rPr>
            </w:pP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690"/>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zCs w:val="24"/>
              </w:rPr>
              <w:t>2.Подготовка железных руд к плавке - дробление, измельчение, обогащение, агломерация.</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170"/>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b/>
                <w:szCs w:val="24"/>
              </w:rPr>
            </w:pPr>
            <w:r w:rsidRPr="0020384F">
              <w:rPr>
                <w:b/>
                <w:szCs w:val="24"/>
              </w:rPr>
              <w:t>В том числе практических занятий и лабораторных работ</w:t>
            </w:r>
            <w:r w:rsidRPr="0020384F">
              <w:rPr>
                <w:b/>
                <w:szCs w:val="24"/>
              </w:rPr>
              <w:tab/>
            </w:r>
          </w:p>
          <w:p w:rsidR="00A9690D" w:rsidRPr="0020384F" w:rsidRDefault="00A9690D" w:rsidP="00B70D51">
            <w:pPr>
              <w:pStyle w:val="120"/>
              <w:rPr>
                <w:b/>
                <w:szCs w:val="24"/>
              </w:rPr>
            </w:pPr>
          </w:p>
        </w:tc>
        <w:tc>
          <w:tcPr>
            <w:tcW w:w="1956" w:type="dxa"/>
          </w:tcPr>
          <w:p w:rsidR="00A9690D" w:rsidRPr="0020384F" w:rsidRDefault="00A9690D" w:rsidP="00B70D51">
            <w:pPr>
              <w:pStyle w:val="120"/>
              <w:jc w:val="center"/>
              <w:rPr>
                <w:b/>
                <w:szCs w:val="24"/>
              </w:rPr>
            </w:pPr>
            <w:r w:rsidRPr="0020384F">
              <w:rPr>
                <w:b/>
                <w:szCs w:val="24"/>
              </w:rPr>
              <w:t>4//4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10"/>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color w:val="000000"/>
                <w:szCs w:val="24"/>
              </w:rPr>
              <w:t xml:space="preserve">ПЗ №5 </w:t>
            </w:r>
            <w:r w:rsidRPr="0020384F">
              <w:rPr>
                <w:szCs w:val="24"/>
              </w:rPr>
              <w:t>Исследование технологического процесса производства агломерата.</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660"/>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color w:val="000000"/>
                <w:szCs w:val="24"/>
              </w:rPr>
            </w:pPr>
            <w:r w:rsidRPr="0020384F">
              <w:rPr>
                <w:color w:val="000000"/>
                <w:szCs w:val="24"/>
              </w:rPr>
              <w:t>ПЗ №6 Исследование технологии и оборудования производства агломерата.</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73"/>
        </w:trPr>
        <w:tc>
          <w:tcPr>
            <w:tcW w:w="3138" w:type="dxa"/>
            <w:vMerge w:val="restart"/>
          </w:tcPr>
          <w:p w:rsidR="00A9690D" w:rsidRPr="0020384F" w:rsidRDefault="00A9690D" w:rsidP="00B70D51">
            <w:pPr>
              <w:pStyle w:val="120"/>
              <w:rPr>
                <w:color w:val="000000"/>
                <w:szCs w:val="24"/>
              </w:rPr>
            </w:pPr>
            <w:r w:rsidRPr="0020384F">
              <w:rPr>
                <w:color w:val="000000"/>
                <w:szCs w:val="24"/>
              </w:rPr>
              <w:t>Тема 1.6 Доменный процесс.</w:t>
            </w:r>
          </w:p>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b/>
                <w:spacing w:val="4"/>
                <w:szCs w:val="24"/>
              </w:rPr>
            </w:pPr>
            <w:r w:rsidRPr="0020384F">
              <w:rPr>
                <w:b/>
                <w:szCs w:val="24"/>
              </w:rPr>
              <w:t>Содержание</w:t>
            </w:r>
          </w:p>
          <w:p w:rsidR="00A9690D" w:rsidRPr="0020384F" w:rsidRDefault="00A9690D" w:rsidP="00B70D51">
            <w:pPr>
              <w:pStyle w:val="120"/>
              <w:rPr>
                <w:b/>
                <w:szCs w:val="24"/>
              </w:rPr>
            </w:pPr>
          </w:p>
        </w:tc>
        <w:tc>
          <w:tcPr>
            <w:tcW w:w="1956" w:type="dxa"/>
          </w:tcPr>
          <w:p w:rsidR="00A9690D" w:rsidRPr="0020384F" w:rsidRDefault="00A9690D" w:rsidP="00B70D51">
            <w:pPr>
              <w:pStyle w:val="120"/>
              <w:jc w:val="center"/>
              <w:rPr>
                <w:b/>
                <w:szCs w:val="24"/>
              </w:rPr>
            </w:pPr>
            <w:r w:rsidRPr="0020384F">
              <w:rPr>
                <w:b/>
                <w:szCs w:val="24"/>
              </w:rPr>
              <w:t>6/6</w:t>
            </w: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ОК5</w:t>
            </w:r>
          </w:p>
        </w:tc>
        <w:tc>
          <w:tcPr>
            <w:tcW w:w="1422" w:type="dxa"/>
            <w:vMerge w:val="restart"/>
          </w:tcPr>
          <w:p w:rsidR="00A9690D" w:rsidRPr="0020384F" w:rsidRDefault="00A9690D" w:rsidP="00B70D51">
            <w:pPr>
              <w:pStyle w:val="120"/>
              <w:rPr>
                <w:szCs w:val="24"/>
              </w:rPr>
            </w:pPr>
            <w:r w:rsidRPr="0020384F">
              <w:rPr>
                <w:szCs w:val="24"/>
              </w:rPr>
              <w:t>У1.1.01-У1.1.06</w:t>
            </w:r>
          </w:p>
          <w:p w:rsidR="00A9690D" w:rsidRPr="0020384F" w:rsidRDefault="00A9690D" w:rsidP="00B70D51">
            <w:pPr>
              <w:pStyle w:val="120"/>
              <w:rPr>
                <w:szCs w:val="24"/>
              </w:rPr>
            </w:pPr>
            <w:r w:rsidRPr="0020384F">
              <w:rPr>
                <w:szCs w:val="24"/>
              </w:rPr>
              <w:t>З1.1.01-З1.1.06</w:t>
            </w:r>
          </w:p>
        </w:tc>
      </w:tr>
      <w:tr w:rsidR="00A9690D" w:rsidRPr="0020384F" w:rsidTr="0020384F">
        <w:trPr>
          <w:trHeight w:val="660"/>
        </w:trPr>
        <w:tc>
          <w:tcPr>
            <w:tcW w:w="3138" w:type="dxa"/>
            <w:vMerge/>
          </w:tcPr>
          <w:p w:rsidR="00A9690D" w:rsidRPr="0020384F" w:rsidRDefault="00A9690D" w:rsidP="00B70D51">
            <w:pPr>
              <w:pStyle w:val="120"/>
              <w:rPr>
                <w:color w:val="000000"/>
                <w:szCs w:val="24"/>
              </w:rPr>
            </w:pPr>
          </w:p>
        </w:tc>
        <w:tc>
          <w:tcPr>
            <w:tcW w:w="6326" w:type="dxa"/>
            <w:gridSpan w:val="3"/>
          </w:tcPr>
          <w:p w:rsidR="00A9690D" w:rsidRPr="0020384F" w:rsidRDefault="00A9690D" w:rsidP="00B70D51">
            <w:pPr>
              <w:pStyle w:val="120"/>
              <w:rPr>
                <w:szCs w:val="24"/>
              </w:rPr>
            </w:pPr>
            <w:r w:rsidRPr="0020384F">
              <w:rPr>
                <w:szCs w:val="24"/>
              </w:rPr>
              <w:t xml:space="preserve">1.Загрузка шихты и распределение материалов на колошнике. Нагрев шихты, удаление влаги и разложение углекислых соединений. </w:t>
            </w:r>
          </w:p>
          <w:p w:rsidR="00A9690D" w:rsidRPr="0020384F" w:rsidRDefault="00A9690D" w:rsidP="00B70D51">
            <w:pPr>
              <w:pStyle w:val="120"/>
              <w:rPr>
                <w:szCs w:val="24"/>
              </w:rPr>
            </w:pP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color w:val="FF0000"/>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990"/>
        </w:trPr>
        <w:tc>
          <w:tcPr>
            <w:tcW w:w="3138" w:type="dxa"/>
            <w:vMerge/>
          </w:tcPr>
          <w:p w:rsidR="00A9690D" w:rsidRPr="0020384F" w:rsidRDefault="00A9690D" w:rsidP="00B70D51">
            <w:pPr>
              <w:pStyle w:val="120"/>
              <w:rPr>
                <w:color w:val="000000"/>
                <w:szCs w:val="24"/>
              </w:rPr>
            </w:pPr>
          </w:p>
        </w:tc>
        <w:tc>
          <w:tcPr>
            <w:tcW w:w="6326" w:type="dxa"/>
            <w:gridSpan w:val="3"/>
          </w:tcPr>
          <w:p w:rsidR="00A9690D" w:rsidRPr="0020384F" w:rsidRDefault="00A9690D" w:rsidP="00B70D51">
            <w:pPr>
              <w:pStyle w:val="120"/>
              <w:rPr>
                <w:szCs w:val="24"/>
              </w:rPr>
            </w:pPr>
            <w:r w:rsidRPr="0020384F">
              <w:rPr>
                <w:szCs w:val="24"/>
              </w:rPr>
              <w:t xml:space="preserve">2.Разложение плавильных материалов. Восстановление железа. Восстановление кремния, марганца, фосфора. Обессеривание чугуна. Науглероживание железа и образование чугуна. </w:t>
            </w:r>
          </w:p>
          <w:p w:rsidR="00A9690D" w:rsidRPr="0020384F" w:rsidRDefault="00A9690D" w:rsidP="00B70D51">
            <w:pPr>
              <w:pStyle w:val="120"/>
              <w:rPr>
                <w:szCs w:val="24"/>
              </w:rPr>
            </w:pP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color w:val="FF0000"/>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1090"/>
        </w:trPr>
        <w:tc>
          <w:tcPr>
            <w:tcW w:w="3138" w:type="dxa"/>
            <w:vMerge/>
          </w:tcPr>
          <w:p w:rsidR="00A9690D" w:rsidRPr="0020384F" w:rsidRDefault="00A9690D" w:rsidP="00B70D51">
            <w:pPr>
              <w:pStyle w:val="120"/>
              <w:rPr>
                <w:color w:val="000000"/>
                <w:szCs w:val="24"/>
              </w:rPr>
            </w:pPr>
          </w:p>
        </w:tc>
        <w:tc>
          <w:tcPr>
            <w:tcW w:w="6326" w:type="dxa"/>
            <w:gridSpan w:val="3"/>
          </w:tcPr>
          <w:p w:rsidR="00A9690D" w:rsidRPr="0020384F" w:rsidRDefault="00A9690D" w:rsidP="00B70D51">
            <w:pPr>
              <w:pStyle w:val="120"/>
              <w:rPr>
                <w:szCs w:val="24"/>
              </w:rPr>
            </w:pPr>
            <w:r w:rsidRPr="0020384F">
              <w:rPr>
                <w:szCs w:val="24"/>
              </w:rPr>
              <w:t>3.Шлакообразование. Горение топлива. Продукты доменной плавки. Поведение серы в доменной печи и борьба с серой. Образование чугуна и шлака. Процессы горения в горне. Повышение давления газов в печи. Продукты доменной плавки.</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color w:val="FF0000"/>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40"/>
        </w:trPr>
        <w:tc>
          <w:tcPr>
            <w:tcW w:w="3138" w:type="dxa"/>
            <w:vMerge/>
          </w:tcPr>
          <w:p w:rsidR="00A9690D" w:rsidRPr="0020384F" w:rsidRDefault="00A9690D" w:rsidP="00B70D51">
            <w:pPr>
              <w:pStyle w:val="120"/>
              <w:rPr>
                <w:color w:val="000000"/>
                <w:szCs w:val="24"/>
              </w:rPr>
            </w:pPr>
          </w:p>
        </w:tc>
        <w:tc>
          <w:tcPr>
            <w:tcW w:w="6326" w:type="dxa"/>
            <w:gridSpan w:val="3"/>
          </w:tcPr>
          <w:p w:rsidR="00A9690D" w:rsidRPr="0020384F" w:rsidRDefault="00A9690D" w:rsidP="00B70D51">
            <w:pPr>
              <w:pStyle w:val="120"/>
              <w:rPr>
                <w:b/>
                <w:szCs w:val="24"/>
              </w:rPr>
            </w:pPr>
            <w:r w:rsidRPr="0020384F">
              <w:rPr>
                <w:b/>
                <w:szCs w:val="24"/>
              </w:rPr>
              <w:t>В том числе практических занятий и лабораторных работ</w:t>
            </w:r>
            <w:r w:rsidRPr="0020384F">
              <w:rPr>
                <w:b/>
                <w:szCs w:val="24"/>
              </w:rPr>
              <w:tab/>
            </w:r>
          </w:p>
          <w:p w:rsidR="00A9690D" w:rsidRPr="0020384F" w:rsidRDefault="00A9690D" w:rsidP="00B70D51">
            <w:pPr>
              <w:pStyle w:val="120"/>
              <w:rPr>
                <w:b/>
                <w:szCs w:val="24"/>
              </w:rPr>
            </w:pPr>
          </w:p>
        </w:tc>
        <w:tc>
          <w:tcPr>
            <w:tcW w:w="1956" w:type="dxa"/>
          </w:tcPr>
          <w:p w:rsidR="00A9690D" w:rsidRPr="0020384F" w:rsidRDefault="00A9690D" w:rsidP="00B70D51">
            <w:pPr>
              <w:pStyle w:val="120"/>
              <w:jc w:val="center"/>
              <w:rPr>
                <w:b/>
                <w:szCs w:val="24"/>
              </w:rPr>
            </w:pPr>
            <w:r w:rsidRPr="0020384F">
              <w:rPr>
                <w:b/>
                <w:szCs w:val="24"/>
              </w:rPr>
              <w:t>6/6</w:t>
            </w:r>
          </w:p>
        </w:tc>
        <w:tc>
          <w:tcPr>
            <w:tcW w:w="1879" w:type="dxa"/>
            <w:vMerge/>
          </w:tcPr>
          <w:p w:rsidR="00A9690D" w:rsidRPr="0020384F" w:rsidRDefault="00A9690D" w:rsidP="00B70D51">
            <w:pPr>
              <w:pStyle w:val="120"/>
              <w:rPr>
                <w:color w:val="FF0000"/>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258"/>
        </w:trPr>
        <w:tc>
          <w:tcPr>
            <w:tcW w:w="3138" w:type="dxa"/>
            <w:vMerge/>
          </w:tcPr>
          <w:p w:rsidR="00A9690D" w:rsidRPr="0020384F" w:rsidRDefault="00A9690D" w:rsidP="00B70D51">
            <w:pPr>
              <w:pStyle w:val="120"/>
              <w:rPr>
                <w:color w:val="000000"/>
                <w:szCs w:val="24"/>
              </w:rPr>
            </w:pPr>
          </w:p>
        </w:tc>
        <w:tc>
          <w:tcPr>
            <w:tcW w:w="6326" w:type="dxa"/>
            <w:gridSpan w:val="3"/>
          </w:tcPr>
          <w:p w:rsidR="00A9690D" w:rsidRPr="0020384F" w:rsidRDefault="00A9690D" w:rsidP="00B70D51">
            <w:pPr>
              <w:pStyle w:val="120"/>
              <w:rPr>
                <w:color w:val="000000"/>
                <w:szCs w:val="24"/>
              </w:rPr>
            </w:pPr>
            <w:r w:rsidRPr="0020384F">
              <w:rPr>
                <w:color w:val="000000"/>
                <w:szCs w:val="24"/>
              </w:rPr>
              <w:t>1.ПЗ №7 Исследование графита в микроструктуре серого чугуна</w:t>
            </w:r>
          </w:p>
          <w:p w:rsidR="00A9690D" w:rsidRPr="0020384F" w:rsidRDefault="00A9690D" w:rsidP="00B70D51">
            <w:pPr>
              <w:pStyle w:val="120"/>
              <w:rPr>
                <w:szCs w:val="24"/>
              </w:rPr>
            </w:pPr>
          </w:p>
        </w:tc>
        <w:tc>
          <w:tcPr>
            <w:tcW w:w="1956" w:type="dxa"/>
          </w:tcPr>
          <w:p w:rsidR="00A9690D" w:rsidRPr="0020384F" w:rsidRDefault="00A9690D" w:rsidP="00B70D51">
            <w:pPr>
              <w:pStyle w:val="120"/>
              <w:jc w:val="center"/>
              <w:rPr>
                <w:b/>
                <w:szCs w:val="24"/>
              </w:rPr>
            </w:pPr>
            <w:r w:rsidRPr="0020384F">
              <w:rPr>
                <w:b/>
                <w:szCs w:val="24"/>
              </w:rPr>
              <w:lastRenderedPageBreak/>
              <w:t>2</w:t>
            </w:r>
          </w:p>
        </w:tc>
        <w:tc>
          <w:tcPr>
            <w:tcW w:w="1879" w:type="dxa"/>
            <w:vMerge/>
          </w:tcPr>
          <w:p w:rsidR="00A9690D" w:rsidRPr="0020384F" w:rsidRDefault="00A9690D" w:rsidP="00B70D51">
            <w:pPr>
              <w:pStyle w:val="120"/>
              <w:rPr>
                <w:color w:val="FF0000"/>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15"/>
        </w:trPr>
        <w:tc>
          <w:tcPr>
            <w:tcW w:w="3138" w:type="dxa"/>
            <w:vMerge/>
          </w:tcPr>
          <w:p w:rsidR="00A9690D" w:rsidRPr="0020384F" w:rsidRDefault="00A9690D" w:rsidP="00B70D51">
            <w:pPr>
              <w:pStyle w:val="120"/>
              <w:rPr>
                <w:color w:val="000000"/>
                <w:szCs w:val="24"/>
              </w:rPr>
            </w:pPr>
          </w:p>
        </w:tc>
        <w:tc>
          <w:tcPr>
            <w:tcW w:w="6326" w:type="dxa"/>
            <w:gridSpan w:val="3"/>
          </w:tcPr>
          <w:p w:rsidR="00A9690D" w:rsidRPr="0020384F" w:rsidRDefault="00A9690D" w:rsidP="00B70D51">
            <w:pPr>
              <w:pStyle w:val="120"/>
              <w:rPr>
                <w:color w:val="000000"/>
                <w:szCs w:val="24"/>
              </w:rPr>
            </w:pPr>
            <w:r w:rsidRPr="0020384F">
              <w:rPr>
                <w:color w:val="000000"/>
                <w:szCs w:val="24"/>
              </w:rPr>
              <w:t>2. ПЗ №8 Исследование структуры и свойств чугуна</w:t>
            </w:r>
          </w:p>
          <w:p w:rsidR="00A9690D" w:rsidRPr="0020384F" w:rsidRDefault="00A9690D" w:rsidP="00B70D51">
            <w:pPr>
              <w:pStyle w:val="120"/>
              <w:rPr>
                <w:color w:val="000000"/>
                <w:szCs w:val="24"/>
              </w:rPr>
            </w:pP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color w:val="FF0000"/>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225"/>
        </w:trPr>
        <w:tc>
          <w:tcPr>
            <w:tcW w:w="3138" w:type="dxa"/>
            <w:vMerge/>
          </w:tcPr>
          <w:p w:rsidR="00A9690D" w:rsidRPr="0020384F" w:rsidRDefault="00A9690D" w:rsidP="00B70D51">
            <w:pPr>
              <w:pStyle w:val="120"/>
              <w:rPr>
                <w:color w:val="000000"/>
                <w:szCs w:val="24"/>
              </w:rPr>
            </w:pPr>
          </w:p>
        </w:tc>
        <w:tc>
          <w:tcPr>
            <w:tcW w:w="6326" w:type="dxa"/>
            <w:gridSpan w:val="3"/>
          </w:tcPr>
          <w:p w:rsidR="00A9690D" w:rsidRPr="0020384F" w:rsidRDefault="00A9690D" w:rsidP="00B70D51">
            <w:pPr>
              <w:pStyle w:val="120"/>
              <w:rPr>
                <w:color w:val="000000"/>
                <w:szCs w:val="24"/>
              </w:rPr>
            </w:pPr>
            <w:r w:rsidRPr="0020384F">
              <w:rPr>
                <w:color w:val="000000"/>
                <w:szCs w:val="24"/>
              </w:rPr>
              <w:t xml:space="preserve">3. ПЗ №9 Исследование микроструктуры отливок из чугуна </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color w:val="FF0000"/>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54"/>
        </w:trPr>
        <w:tc>
          <w:tcPr>
            <w:tcW w:w="3138" w:type="dxa"/>
            <w:vMerge w:val="restart"/>
          </w:tcPr>
          <w:p w:rsidR="00A9690D" w:rsidRPr="0020384F" w:rsidRDefault="00A9690D" w:rsidP="00B70D51">
            <w:pPr>
              <w:pStyle w:val="120"/>
              <w:rPr>
                <w:color w:val="000000"/>
                <w:szCs w:val="24"/>
              </w:rPr>
            </w:pPr>
            <w:r w:rsidRPr="0020384F">
              <w:rPr>
                <w:color w:val="000000"/>
                <w:szCs w:val="24"/>
              </w:rPr>
              <w:t>Тема 1.7 Образование чугуна и его свойства</w:t>
            </w:r>
          </w:p>
        </w:tc>
        <w:tc>
          <w:tcPr>
            <w:tcW w:w="6326" w:type="dxa"/>
            <w:gridSpan w:val="3"/>
          </w:tcPr>
          <w:p w:rsidR="00A9690D" w:rsidRPr="0020384F" w:rsidRDefault="00A9690D" w:rsidP="00B70D51">
            <w:pPr>
              <w:pStyle w:val="120"/>
              <w:rPr>
                <w:b/>
                <w:spacing w:val="4"/>
                <w:szCs w:val="24"/>
              </w:rPr>
            </w:pPr>
            <w:r w:rsidRPr="0020384F">
              <w:rPr>
                <w:b/>
                <w:szCs w:val="24"/>
              </w:rPr>
              <w:t>Содержание</w:t>
            </w:r>
          </w:p>
          <w:p w:rsidR="00A9690D" w:rsidRPr="0020384F" w:rsidRDefault="00A9690D" w:rsidP="00B70D51">
            <w:pPr>
              <w:pStyle w:val="120"/>
              <w:rPr>
                <w:b/>
                <w:szCs w:val="24"/>
              </w:rPr>
            </w:pPr>
          </w:p>
        </w:tc>
        <w:tc>
          <w:tcPr>
            <w:tcW w:w="1956" w:type="dxa"/>
          </w:tcPr>
          <w:p w:rsidR="00A9690D" w:rsidRPr="0020384F" w:rsidRDefault="00A9690D" w:rsidP="00B70D51">
            <w:pPr>
              <w:pStyle w:val="120"/>
              <w:jc w:val="center"/>
              <w:rPr>
                <w:b/>
                <w:szCs w:val="24"/>
              </w:rPr>
            </w:pPr>
            <w:r w:rsidRPr="0020384F">
              <w:rPr>
                <w:b/>
                <w:szCs w:val="24"/>
              </w:rPr>
              <w:t>6/4</w:t>
            </w: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tc>
        <w:tc>
          <w:tcPr>
            <w:tcW w:w="1422" w:type="dxa"/>
            <w:vMerge w:val="restart"/>
          </w:tcPr>
          <w:p w:rsidR="00A9690D" w:rsidRPr="0020384F" w:rsidRDefault="00A9690D" w:rsidP="00B70D51">
            <w:pPr>
              <w:pStyle w:val="120"/>
              <w:rPr>
                <w:szCs w:val="24"/>
              </w:rPr>
            </w:pPr>
            <w:r w:rsidRPr="0020384F">
              <w:rPr>
                <w:szCs w:val="24"/>
              </w:rPr>
              <w:t>У1.1.01-У1.1.06</w:t>
            </w:r>
          </w:p>
          <w:p w:rsidR="00A9690D" w:rsidRPr="0020384F" w:rsidRDefault="00A9690D" w:rsidP="00B70D51">
            <w:pPr>
              <w:pStyle w:val="120"/>
              <w:rPr>
                <w:szCs w:val="24"/>
              </w:rPr>
            </w:pPr>
            <w:r w:rsidRPr="0020384F">
              <w:rPr>
                <w:szCs w:val="24"/>
              </w:rPr>
              <w:t>З1.1.01-З1.1.06</w:t>
            </w:r>
          </w:p>
        </w:tc>
      </w:tr>
      <w:tr w:rsidR="00A9690D" w:rsidRPr="0020384F" w:rsidTr="0020384F">
        <w:trPr>
          <w:trHeight w:val="546"/>
        </w:trPr>
        <w:tc>
          <w:tcPr>
            <w:tcW w:w="3138" w:type="dxa"/>
            <w:vMerge/>
          </w:tcPr>
          <w:p w:rsidR="00A9690D" w:rsidRPr="0020384F" w:rsidRDefault="00A9690D" w:rsidP="00B70D51">
            <w:pPr>
              <w:pStyle w:val="120"/>
              <w:rPr>
                <w:color w:val="000000"/>
                <w:szCs w:val="24"/>
              </w:rPr>
            </w:pPr>
          </w:p>
        </w:tc>
        <w:tc>
          <w:tcPr>
            <w:tcW w:w="6326" w:type="dxa"/>
            <w:gridSpan w:val="3"/>
          </w:tcPr>
          <w:p w:rsidR="00A9690D" w:rsidRPr="0020384F" w:rsidRDefault="00A9690D" w:rsidP="00B70D51">
            <w:pPr>
              <w:pStyle w:val="120"/>
              <w:rPr>
                <w:szCs w:val="24"/>
              </w:rPr>
            </w:pPr>
            <w:r w:rsidRPr="0020384F">
              <w:rPr>
                <w:color w:val="000000"/>
                <w:szCs w:val="24"/>
              </w:rPr>
              <w:t xml:space="preserve">1.Образование чугуна и его свойства. </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600"/>
        </w:trPr>
        <w:tc>
          <w:tcPr>
            <w:tcW w:w="3138" w:type="dxa"/>
            <w:vMerge/>
          </w:tcPr>
          <w:p w:rsidR="00A9690D" w:rsidRPr="0020384F" w:rsidRDefault="00A9690D" w:rsidP="00B70D51">
            <w:pPr>
              <w:pStyle w:val="120"/>
              <w:rPr>
                <w:color w:val="000000"/>
                <w:szCs w:val="24"/>
              </w:rPr>
            </w:pPr>
          </w:p>
        </w:tc>
        <w:tc>
          <w:tcPr>
            <w:tcW w:w="6326" w:type="dxa"/>
            <w:gridSpan w:val="3"/>
          </w:tcPr>
          <w:p w:rsidR="00A9690D" w:rsidRPr="0020384F" w:rsidRDefault="00A9690D" w:rsidP="00B70D51">
            <w:pPr>
              <w:pStyle w:val="120"/>
              <w:rPr>
                <w:color w:val="000000"/>
                <w:szCs w:val="24"/>
              </w:rPr>
            </w:pPr>
            <w:r w:rsidRPr="0020384F">
              <w:rPr>
                <w:color w:val="000000"/>
                <w:szCs w:val="24"/>
              </w:rPr>
              <w:t>2.Микроскопические элементы в доменном производстве.</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95"/>
        </w:trPr>
        <w:tc>
          <w:tcPr>
            <w:tcW w:w="3138" w:type="dxa"/>
            <w:vMerge/>
          </w:tcPr>
          <w:p w:rsidR="00A9690D" w:rsidRPr="0020384F" w:rsidRDefault="00A9690D" w:rsidP="00B70D51">
            <w:pPr>
              <w:pStyle w:val="120"/>
              <w:rPr>
                <w:color w:val="000000"/>
                <w:szCs w:val="24"/>
              </w:rPr>
            </w:pPr>
          </w:p>
        </w:tc>
        <w:tc>
          <w:tcPr>
            <w:tcW w:w="6326" w:type="dxa"/>
            <w:gridSpan w:val="3"/>
          </w:tcPr>
          <w:p w:rsidR="00A9690D" w:rsidRPr="0020384F" w:rsidRDefault="00A9690D" w:rsidP="00B70D51">
            <w:pPr>
              <w:pStyle w:val="120"/>
              <w:rPr>
                <w:color w:val="000000"/>
                <w:szCs w:val="24"/>
              </w:rPr>
            </w:pPr>
            <w:r w:rsidRPr="0020384F">
              <w:rPr>
                <w:color w:val="000000"/>
                <w:szCs w:val="24"/>
              </w:rPr>
              <w:t>3.Поведение серы в доменной печи. Сера в чугуне в шлаке.</w:t>
            </w:r>
          </w:p>
          <w:p w:rsidR="00A9690D" w:rsidRPr="0020384F" w:rsidRDefault="00A9690D" w:rsidP="00B70D51">
            <w:pPr>
              <w:pStyle w:val="120"/>
              <w:rPr>
                <w:color w:val="000000"/>
                <w:szCs w:val="24"/>
              </w:rPr>
            </w:pP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25"/>
        </w:trPr>
        <w:tc>
          <w:tcPr>
            <w:tcW w:w="3138" w:type="dxa"/>
            <w:vMerge/>
          </w:tcPr>
          <w:p w:rsidR="00A9690D" w:rsidRPr="0020384F" w:rsidRDefault="00A9690D" w:rsidP="00B70D51">
            <w:pPr>
              <w:pStyle w:val="120"/>
              <w:rPr>
                <w:color w:val="000000"/>
                <w:szCs w:val="24"/>
              </w:rPr>
            </w:pPr>
          </w:p>
        </w:tc>
        <w:tc>
          <w:tcPr>
            <w:tcW w:w="6326" w:type="dxa"/>
            <w:gridSpan w:val="3"/>
          </w:tcPr>
          <w:p w:rsidR="00A9690D" w:rsidRPr="0020384F" w:rsidRDefault="00A9690D" w:rsidP="00B70D51">
            <w:pPr>
              <w:pStyle w:val="120"/>
              <w:rPr>
                <w:b/>
                <w:szCs w:val="24"/>
              </w:rPr>
            </w:pPr>
            <w:r w:rsidRPr="0020384F">
              <w:rPr>
                <w:b/>
                <w:szCs w:val="24"/>
              </w:rPr>
              <w:t>В том числе практических занятий и лабораторных работ</w:t>
            </w:r>
            <w:r w:rsidRPr="0020384F">
              <w:rPr>
                <w:b/>
                <w:szCs w:val="24"/>
              </w:rPr>
              <w:tab/>
            </w:r>
          </w:p>
          <w:p w:rsidR="00A9690D" w:rsidRPr="0020384F" w:rsidRDefault="00A9690D" w:rsidP="00B70D51">
            <w:pPr>
              <w:pStyle w:val="120"/>
              <w:rPr>
                <w:b/>
                <w:color w:val="000000"/>
                <w:szCs w:val="24"/>
              </w:rPr>
            </w:pPr>
          </w:p>
        </w:tc>
        <w:tc>
          <w:tcPr>
            <w:tcW w:w="1956" w:type="dxa"/>
          </w:tcPr>
          <w:p w:rsidR="00A9690D" w:rsidRPr="0020384F" w:rsidRDefault="00A9690D" w:rsidP="00B70D51">
            <w:pPr>
              <w:pStyle w:val="120"/>
              <w:jc w:val="center"/>
              <w:rPr>
                <w:b/>
                <w:szCs w:val="24"/>
              </w:rPr>
            </w:pPr>
            <w:r w:rsidRPr="0020384F">
              <w:rPr>
                <w:b/>
                <w:szCs w:val="24"/>
              </w:rPr>
              <w:t>4/4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45"/>
        </w:trPr>
        <w:tc>
          <w:tcPr>
            <w:tcW w:w="3138" w:type="dxa"/>
            <w:vMerge/>
          </w:tcPr>
          <w:p w:rsidR="00A9690D" w:rsidRPr="0020384F" w:rsidRDefault="00A9690D" w:rsidP="00B70D51">
            <w:pPr>
              <w:pStyle w:val="120"/>
              <w:rPr>
                <w:color w:val="000000"/>
                <w:szCs w:val="24"/>
              </w:rPr>
            </w:pPr>
          </w:p>
        </w:tc>
        <w:tc>
          <w:tcPr>
            <w:tcW w:w="6326" w:type="dxa"/>
            <w:gridSpan w:val="3"/>
          </w:tcPr>
          <w:p w:rsidR="00A9690D" w:rsidRPr="0020384F" w:rsidRDefault="00A9690D" w:rsidP="00B70D51">
            <w:pPr>
              <w:pStyle w:val="120"/>
              <w:rPr>
                <w:color w:val="000000"/>
                <w:szCs w:val="24"/>
              </w:rPr>
            </w:pPr>
            <w:r w:rsidRPr="0020384F">
              <w:rPr>
                <w:color w:val="000000"/>
                <w:szCs w:val="24"/>
              </w:rPr>
              <w:t>ПЗ №10 Исследование микроструктуры серого чугуна при различных методах термообработки</w:t>
            </w:r>
          </w:p>
        </w:tc>
        <w:tc>
          <w:tcPr>
            <w:tcW w:w="1956" w:type="dxa"/>
          </w:tcPr>
          <w:p w:rsidR="00A9690D" w:rsidRPr="0020384F" w:rsidRDefault="00A9690D" w:rsidP="00B70D51">
            <w:pPr>
              <w:pStyle w:val="120"/>
              <w:jc w:val="center"/>
              <w:rPr>
                <w:b/>
                <w:szCs w:val="24"/>
              </w:rPr>
            </w:pPr>
            <w:r w:rsidRPr="0020384F">
              <w:rPr>
                <w:b/>
                <w:szCs w:val="24"/>
              </w:rPr>
              <w:t>2</w:t>
            </w:r>
          </w:p>
          <w:p w:rsidR="00A9690D" w:rsidRPr="0020384F" w:rsidRDefault="00A9690D" w:rsidP="00B70D51">
            <w:pPr>
              <w:pStyle w:val="120"/>
              <w:rPr>
                <w:b/>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810"/>
        </w:trPr>
        <w:tc>
          <w:tcPr>
            <w:tcW w:w="3138" w:type="dxa"/>
            <w:vMerge/>
          </w:tcPr>
          <w:p w:rsidR="00A9690D" w:rsidRPr="0020384F" w:rsidRDefault="00A9690D" w:rsidP="00B70D51">
            <w:pPr>
              <w:pStyle w:val="120"/>
              <w:rPr>
                <w:color w:val="000000"/>
                <w:szCs w:val="24"/>
              </w:rPr>
            </w:pPr>
          </w:p>
        </w:tc>
        <w:tc>
          <w:tcPr>
            <w:tcW w:w="6326" w:type="dxa"/>
            <w:gridSpan w:val="3"/>
          </w:tcPr>
          <w:p w:rsidR="00A9690D" w:rsidRPr="0020384F" w:rsidRDefault="00A9690D" w:rsidP="00B70D51">
            <w:pPr>
              <w:pStyle w:val="120"/>
              <w:rPr>
                <w:color w:val="000000"/>
                <w:szCs w:val="24"/>
              </w:rPr>
            </w:pPr>
          </w:p>
          <w:p w:rsidR="00A9690D" w:rsidRPr="0020384F" w:rsidRDefault="00A9690D" w:rsidP="00B70D51">
            <w:pPr>
              <w:pStyle w:val="120"/>
              <w:rPr>
                <w:color w:val="000000"/>
                <w:szCs w:val="24"/>
              </w:rPr>
            </w:pPr>
            <w:r w:rsidRPr="0020384F">
              <w:rPr>
                <w:color w:val="000000"/>
                <w:szCs w:val="24"/>
              </w:rPr>
              <w:t>ПЗ №11</w:t>
            </w:r>
            <w:r w:rsidRPr="0020384F">
              <w:rPr>
                <w:szCs w:val="24"/>
              </w:rPr>
              <w:t>Современная схема подготовки сырья к доменной плавке</w:t>
            </w:r>
          </w:p>
        </w:tc>
        <w:tc>
          <w:tcPr>
            <w:tcW w:w="1956" w:type="dxa"/>
          </w:tcPr>
          <w:p w:rsidR="00A9690D" w:rsidRPr="0020384F" w:rsidRDefault="00A9690D" w:rsidP="00B70D51">
            <w:pPr>
              <w:pStyle w:val="120"/>
              <w:jc w:val="center"/>
              <w:rPr>
                <w:b/>
                <w:szCs w:val="24"/>
              </w:rPr>
            </w:pPr>
          </w:p>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79"/>
        </w:trPr>
        <w:tc>
          <w:tcPr>
            <w:tcW w:w="3138" w:type="dxa"/>
            <w:vMerge w:val="restart"/>
          </w:tcPr>
          <w:p w:rsidR="00A9690D" w:rsidRPr="0020384F" w:rsidRDefault="00A9690D" w:rsidP="00B70D51">
            <w:pPr>
              <w:pStyle w:val="120"/>
              <w:rPr>
                <w:color w:val="000000"/>
                <w:szCs w:val="24"/>
              </w:rPr>
            </w:pPr>
            <w:r w:rsidRPr="0020384F">
              <w:rPr>
                <w:color w:val="000000"/>
                <w:spacing w:val="3"/>
                <w:szCs w:val="24"/>
              </w:rPr>
              <w:t>Тема 1.8 Работа доменной печи.</w:t>
            </w:r>
          </w:p>
        </w:tc>
        <w:tc>
          <w:tcPr>
            <w:tcW w:w="6326" w:type="dxa"/>
            <w:gridSpan w:val="3"/>
          </w:tcPr>
          <w:p w:rsidR="00A9690D" w:rsidRPr="0020384F" w:rsidRDefault="00A9690D" w:rsidP="00B70D51">
            <w:pPr>
              <w:pStyle w:val="120"/>
              <w:rPr>
                <w:b/>
                <w:spacing w:val="4"/>
                <w:szCs w:val="24"/>
              </w:rPr>
            </w:pPr>
            <w:r w:rsidRPr="0020384F">
              <w:rPr>
                <w:b/>
                <w:szCs w:val="24"/>
              </w:rPr>
              <w:t>Содержание</w:t>
            </w:r>
          </w:p>
          <w:p w:rsidR="00A9690D" w:rsidRPr="0020384F" w:rsidRDefault="00A9690D" w:rsidP="00B70D51">
            <w:pPr>
              <w:pStyle w:val="120"/>
              <w:rPr>
                <w:b/>
                <w:color w:val="000000"/>
                <w:szCs w:val="24"/>
              </w:rPr>
            </w:pPr>
          </w:p>
        </w:tc>
        <w:tc>
          <w:tcPr>
            <w:tcW w:w="1956" w:type="dxa"/>
          </w:tcPr>
          <w:p w:rsidR="00A9690D" w:rsidRPr="0020384F" w:rsidRDefault="00A9690D" w:rsidP="00B70D51">
            <w:pPr>
              <w:pStyle w:val="120"/>
              <w:jc w:val="center"/>
              <w:rPr>
                <w:b/>
                <w:color w:val="000000"/>
                <w:szCs w:val="24"/>
              </w:rPr>
            </w:pPr>
            <w:r w:rsidRPr="0020384F">
              <w:rPr>
                <w:b/>
                <w:color w:val="000000"/>
                <w:szCs w:val="24"/>
              </w:rPr>
              <w:t>6/4</w:t>
            </w: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tc>
        <w:tc>
          <w:tcPr>
            <w:tcW w:w="1422" w:type="dxa"/>
            <w:vMerge w:val="restart"/>
          </w:tcPr>
          <w:p w:rsidR="00A9690D" w:rsidRPr="0020384F" w:rsidRDefault="00A9690D" w:rsidP="00B70D51">
            <w:pPr>
              <w:pStyle w:val="120"/>
              <w:rPr>
                <w:szCs w:val="24"/>
              </w:rPr>
            </w:pPr>
            <w:r w:rsidRPr="0020384F">
              <w:rPr>
                <w:szCs w:val="24"/>
              </w:rPr>
              <w:t>У1.1.01-У1.1.06</w:t>
            </w:r>
          </w:p>
          <w:p w:rsidR="00A9690D" w:rsidRPr="0020384F" w:rsidRDefault="00A9690D" w:rsidP="00B70D51">
            <w:pPr>
              <w:pStyle w:val="120"/>
              <w:rPr>
                <w:szCs w:val="24"/>
              </w:rPr>
            </w:pPr>
            <w:r w:rsidRPr="0020384F">
              <w:rPr>
                <w:szCs w:val="24"/>
              </w:rPr>
              <w:t>З1.1.01-З1.1.06</w:t>
            </w:r>
          </w:p>
        </w:tc>
      </w:tr>
      <w:tr w:rsidR="00A9690D" w:rsidRPr="0020384F" w:rsidTr="0020384F">
        <w:trPr>
          <w:trHeight w:val="591"/>
        </w:trPr>
        <w:tc>
          <w:tcPr>
            <w:tcW w:w="3138" w:type="dxa"/>
            <w:vMerge/>
          </w:tcPr>
          <w:p w:rsidR="00A9690D" w:rsidRPr="0020384F" w:rsidRDefault="00A9690D" w:rsidP="00B70D51">
            <w:pPr>
              <w:pStyle w:val="120"/>
              <w:rPr>
                <w:color w:val="000000"/>
                <w:spacing w:val="3"/>
                <w:szCs w:val="24"/>
              </w:rPr>
            </w:pPr>
          </w:p>
        </w:tc>
        <w:tc>
          <w:tcPr>
            <w:tcW w:w="6326" w:type="dxa"/>
            <w:gridSpan w:val="3"/>
          </w:tcPr>
          <w:p w:rsidR="00A9690D" w:rsidRPr="0020384F" w:rsidRDefault="00A9690D" w:rsidP="00B70D51">
            <w:pPr>
              <w:pStyle w:val="120"/>
              <w:rPr>
                <w:szCs w:val="24"/>
              </w:rPr>
            </w:pPr>
            <w:r w:rsidRPr="0020384F">
              <w:rPr>
                <w:color w:val="000000"/>
                <w:szCs w:val="24"/>
              </w:rPr>
              <w:t xml:space="preserve">1.Устройство доменной печи. </w:t>
            </w:r>
          </w:p>
        </w:tc>
        <w:tc>
          <w:tcPr>
            <w:tcW w:w="1956" w:type="dxa"/>
          </w:tcPr>
          <w:p w:rsidR="00A9690D" w:rsidRPr="0020384F" w:rsidRDefault="00A9690D" w:rsidP="00B70D51">
            <w:pPr>
              <w:pStyle w:val="120"/>
              <w:jc w:val="center"/>
              <w:rPr>
                <w:b/>
                <w:color w:val="000000"/>
                <w:szCs w:val="24"/>
              </w:rPr>
            </w:pPr>
            <w:r w:rsidRPr="0020384F">
              <w:rPr>
                <w:b/>
                <w:color w:val="000000"/>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85"/>
        </w:trPr>
        <w:tc>
          <w:tcPr>
            <w:tcW w:w="3138" w:type="dxa"/>
            <w:vMerge/>
          </w:tcPr>
          <w:p w:rsidR="00A9690D" w:rsidRPr="0020384F" w:rsidRDefault="00A9690D" w:rsidP="00B70D51">
            <w:pPr>
              <w:pStyle w:val="120"/>
              <w:rPr>
                <w:color w:val="000000"/>
                <w:spacing w:val="3"/>
                <w:szCs w:val="24"/>
              </w:rPr>
            </w:pPr>
          </w:p>
        </w:tc>
        <w:tc>
          <w:tcPr>
            <w:tcW w:w="6326" w:type="dxa"/>
            <w:gridSpan w:val="3"/>
          </w:tcPr>
          <w:p w:rsidR="00A9690D" w:rsidRPr="0020384F" w:rsidRDefault="00A9690D" w:rsidP="00B70D51">
            <w:pPr>
              <w:pStyle w:val="120"/>
              <w:rPr>
                <w:color w:val="000000"/>
                <w:szCs w:val="24"/>
              </w:rPr>
            </w:pPr>
            <w:r w:rsidRPr="0020384F">
              <w:rPr>
                <w:color w:val="000000"/>
                <w:szCs w:val="24"/>
              </w:rPr>
              <w:t xml:space="preserve">2.Движение шихтовых материалов в доменной плавке. </w:t>
            </w:r>
          </w:p>
        </w:tc>
        <w:tc>
          <w:tcPr>
            <w:tcW w:w="1956" w:type="dxa"/>
          </w:tcPr>
          <w:p w:rsidR="00A9690D" w:rsidRPr="0020384F" w:rsidRDefault="00A9690D" w:rsidP="00B70D51">
            <w:pPr>
              <w:pStyle w:val="120"/>
              <w:jc w:val="center"/>
              <w:rPr>
                <w:b/>
                <w:color w:val="000000"/>
                <w:szCs w:val="24"/>
              </w:rPr>
            </w:pPr>
            <w:r w:rsidRPr="0020384F">
              <w:rPr>
                <w:b/>
                <w:color w:val="000000"/>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04"/>
        </w:trPr>
        <w:tc>
          <w:tcPr>
            <w:tcW w:w="3138" w:type="dxa"/>
            <w:vMerge/>
          </w:tcPr>
          <w:p w:rsidR="00A9690D" w:rsidRPr="0020384F" w:rsidRDefault="00A9690D" w:rsidP="00B70D51">
            <w:pPr>
              <w:pStyle w:val="120"/>
              <w:rPr>
                <w:color w:val="000000"/>
                <w:spacing w:val="3"/>
                <w:szCs w:val="24"/>
              </w:rPr>
            </w:pPr>
          </w:p>
        </w:tc>
        <w:tc>
          <w:tcPr>
            <w:tcW w:w="6326" w:type="dxa"/>
            <w:gridSpan w:val="3"/>
          </w:tcPr>
          <w:p w:rsidR="00A9690D" w:rsidRPr="0020384F" w:rsidRDefault="00A9690D" w:rsidP="00B70D51">
            <w:pPr>
              <w:pStyle w:val="120"/>
              <w:rPr>
                <w:color w:val="000000"/>
                <w:szCs w:val="24"/>
              </w:rPr>
            </w:pPr>
            <w:r w:rsidRPr="0020384F">
              <w:rPr>
                <w:color w:val="000000"/>
                <w:szCs w:val="24"/>
              </w:rPr>
              <w:t>3.Ход доменной печи и ее производительность</w:t>
            </w:r>
          </w:p>
          <w:p w:rsidR="00A9690D" w:rsidRPr="0020384F" w:rsidRDefault="00A9690D" w:rsidP="00B70D51">
            <w:pPr>
              <w:pStyle w:val="120"/>
              <w:rPr>
                <w:color w:val="000000"/>
                <w:szCs w:val="24"/>
              </w:rPr>
            </w:pPr>
          </w:p>
        </w:tc>
        <w:tc>
          <w:tcPr>
            <w:tcW w:w="1956" w:type="dxa"/>
          </w:tcPr>
          <w:p w:rsidR="00A9690D" w:rsidRPr="0020384F" w:rsidRDefault="00A9690D" w:rsidP="00B70D51">
            <w:pPr>
              <w:pStyle w:val="120"/>
              <w:jc w:val="center"/>
              <w:rPr>
                <w:b/>
                <w:color w:val="000000"/>
                <w:szCs w:val="24"/>
              </w:rPr>
            </w:pPr>
            <w:r w:rsidRPr="0020384F">
              <w:rPr>
                <w:b/>
                <w:color w:val="000000"/>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50"/>
        </w:trPr>
        <w:tc>
          <w:tcPr>
            <w:tcW w:w="3138" w:type="dxa"/>
            <w:vMerge/>
          </w:tcPr>
          <w:p w:rsidR="00A9690D" w:rsidRPr="0020384F" w:rsidRDefault="00A9690D" w:rsidP="00B70D51">
            <w:pPr>
              <w:pStyle w:val="120"/>
              <w:rPr>
                <w:color w:val="000000"/>
                <w:spacing w:val="3"/>
                <w:szCs w:val="24"/>
              </w:rPr>
            </w:pPr>
          </w:p>
        </w:tc>
        <w:tc>
          <w:tcPr>
            <w:tcW w:w="6326" w:type="dxa"/>
            <w:gridSpan w:val="3"/>
          </w:tcPr>
          <w:p w:rsidR="00A9690D" w:rsidRPr="0020384F" w:rsidRDefault="00A9690D" w:rsidP="00B70D51">
            <w:pPr>
              <w:pStyle w:val="120"/>
              <w:rPr>
                <w:b/>
                <w:szCs w:val="24"/>
              </w:rPr>
            </w:pPr>
            <w:r w:rsidRPr="0020384F">
              <w:rPr>
                <w:b/>
                <w:szCs w:val="24"/>
              </w:rPr>
              <w:t>В том числе практических занятий и лабораторных работ</w:t>
            </w:r>
            <w:r w:rsidRPr="0020384F">
              <w:rPr>
                <w:b/>
                <w:szCs w:val="24"/>
              </w:rPr>
              <w:tab/>
            </w:r>
          </w:p>
          <w:p w:rsidR="00A9690D" w:rsidRPr="0020384F" w:rsidRDefault="00A9690D" w:rsidP="00B70D51">
            <w:pPr>
              <w:pStyle w:val="120"/>
              <w:rPr>
                <w:b/>
                <w:color w:val="000000"/>
                <w:szCs w:val="24"/>
              </w:rPr>
            </w:pPr>
          </w:p>
        </w:tc>
        <w:tc>
          <w:tcPr>
            <w:tcW w:w="1956" w:type="dxa"/>
          </w:tcPr>
          <w:p w:rsidR="00A9690D" w:rsidRPr="0020384F" w:rsidRDefault="00A9690D" w:rsidP="00B70D51">
            <w:pPr>
              <w:pStyle w:val="120"/>
              <w:jc w:val="center"/>
              <w:rPr>
                <w:b/>
                <w:color w:val="000000"/>
                <w:szCs w:val="24"/>
              </w:rPr>
            </w:pPr>
            <w:r w:rsidRPr="0020384F">
              <w:rPr>
                <w:b/>
                <w:color w:val="000000"/>
                <w:szCs w:val="24"/>
              </w:rPr>
              <w:t>4/4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285"/>
        </w:trPr>
        <w:tc>
          <w:tcPr>
            <w:tcW w:w="3138" w:type="dxa"/>
            <w:vMerge/>
          </w:tcPr>
          <w:p w:rsidR="00A9690D" w:rsidRPr="0020384F" w:rsidRDefault="00A9690D" w:rsidP="00B70D51">
            <w:pPr>
              <w:pStyle w:val="120"/>
              <w:rPr>
                <w:color w:val="000000"/>
                <w:spacing w:val="3"/>
                <w:szCs w:val="24"/>
              </w:rPr>
            </w:pPr>
          </w:p>
        </w:tc>
        <w:tc>
          <w:tcPr>
            <w:tcW w:w="6326" w:type="dxa"/>
            <w:gridSpan w:val="3"/>
          </w:tcPr>
          <w:p w:rsidR="00A9690D" w:rsidRPr="0020384F" w:rsidRDefault="00A9690D" w:rsidP="00B70D51">
            <w:pPr>
              <w:pStyle w:val="120"/>
              <w:rPr>
                <w:szCs w:val="24"/>
              </w:rPr>
            </w:pPr>
            <w:r w:rsidRPr="0020384F">
              <w:rPr>
                <w:szCs w:val="24"/>
              </w:rPr>
              <w:t>1.</w:t>
            </w:r>
            <w:r w:rsidRPr="0020384F">
              <w:rPr>
                <w:color w:val="000000"/>
                <w:szCs w:val="24"/>
              </w:rPr>
              <w:t xml:space="preserve"> ПЗ №12</w:t>
            </w:r>
            <w:r w:rsidRPr="0020384F">
              <w:rPr>
                <w:szCs w:val="24"/>
              </w:rPr>
              <w:t>Определение хода доменной печи различными методами</w:t>
            </w:r>
          </w:p>
          <w:p w:rsidR="00A9690D" w:rsidRPr="0020384F" w:rsidRDefault="00A9690D" w:rsidP="00B70D51">
            <w:pPr>
              <w:pStyle w:val="120"/>
              <w:rPr>
                <w:szCs w:val="24"/>
              </w:rPr>
            </w:pPr>
          </w:p>
        </w:tc>
        <w:tc>
          <w:tcPr>
            <w:tcW w:w="1956" w:type="dxa"/>
          </w:tcPr>
          <w:p w:rsidR="00A9690D" w:rsidRPr="0020384F" w:rsidRDefault="00A9690D" w:rsidP="00B70D51">
            <w:pPr>
              <w:pStyle w:val="120"/>
              <w:jc w:val="center"/>
              <w:rPr>
                <w:b/>
                <w:color w:val="000000"/>
                <w:szCs w:val="24"/>
              </w:rPr>
            </w:pPr>
            <w:r w:rsidRPr="0020384F">
              <w:rPr>
                <w:b/>
                <w:color w:val="000000"/>
                <w:szCs w:val="24"/>
              </w:rPr>
              <w:lastRenderedPageBreak/>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79"/>
        </w:trPr>
        <w:tc>
          <w:tcPr>
            <w:tcW w:w="3138" w:type="dxa"/>
            <w:vMerge/>
          </w:tcPr>
          <w:p w:rsidR="00A9690D" w:rsidRPr="0020384F" w:rsidRDefault="00A9690D" w:rsidP="00B70D51">
            <w:pPr>
              <w:pStyle w:val="120"/>
              <w:rPr>
                <w:color w:val="000000"/>
                <w:spacing w:val="3"/>
                <w:szCs w:val="24"/>
              </w:rPr>
            </w:pPr>
          </w:p>
        </w:tc>
        <w:tc>
          <w:tcPr>
            <w:tcW w:w="6326" w:type="dxa"/>
            <w:gridSpan w:val="3"/>
          </w:tcPr>
          <w:p w:rsidR="00A9690D" w:rsidRPr="0020384F" w:rsidRDefault="00A9690D" w:rsidP="00B70D51">
            <w:pPr>
              <w:pStyle w:val="120"/>
              <w:rPr>
                <w:szCs w:val="24"/>
              </w:rPr>
            </w:pPr>
            <w:r w:rsidRPr="0020384F">
              <w:rPr>
                <w:szCs w:val="24"/>
              </w:rPr>
              <w:t>2.</w:t>
            </w:r>
            <w:r w:rsidRPr="0020384F">
              <w:rPr>
                <w:color w:val="000000"/>
                <w:szCs w:val="24"/>
              </w:rPr>
              <w:t xml:space="preserve"> ПЗ №13 </w:t>
            </w:r>
            <w:r w:rsidRPr="0020384F">
              <w:rPr>
                <w:szCs w:val="24"/>
              </w:rPr>
              <w:t>Исследование кладки доменной печи и ее конструкция</w:t>
            </w:r>
          </w:p>
          <w:p w:rsidR="00A9690D" w:rsidRPr="0020384F" w:rsidRDefault="00A9690D" w:rsidP="00B70D51">
            <w:pPr>
              <w:pStyle w:val="120"/>
              <w:rPr>
                <w:szCs w:val="24"/>
              </w:rPr>
            </w:pPr>
          </w:p>
        </w:tc>
        <w:tc>
          <w:tcPr>
            <w:tcW w:w="1956" w:type="dxa"/>
          </w:tcPr>
          <w:p w:rsidR="00A9690D" w:rsidRPr="0020384F" w:rsidRDefault="00A9690D" w:rsidP="00B70D51">
            <w:pPr>
              <w:pStyle w:val="120"/>
              <w:jc w:val="center"/>
              <w:rPr>
                <w:b/>
                <w:color w:val="000000"/>
                <w:szCs w:val="24"/>
              </w:rPr>
            </w:pPr>
            <w:r w:rsidRPr="0020384F">
              <w:rPr>
                <w:b/>
                <w:color w:val="000000"/>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53"/>
        </w:trPr>
        <w:tc>
          <w:tcPr>
            <w:tcW w:w="3138" w:type="dxa"/>
            <w:vMerge w:val="restart"/>
          </w:tcPr>
          <w:p w:rsidR="00A9690D" w:rsidRPr="0020384F" w:rsidRDefault="00A9690D" w:rsidP="00B70D51">
            <w:pPr>
              <w:pStyle w:val="120"/>
              <w:rPr>
                <w:color w:val="000000"/>
                <w:spacing w:val="3"/>
                <w:szCs w:val="24"/>
              </w:rPr>
            </w:pPr>
            <w:r w:rsidRPr="0020384F">
              <w:rPr>
                <w:color w:val="000000"/>
                <w:spacing w:val="3"/>
                <w:szCs w:val="24"/>
              </w:rPr>
              <w:t xml:space="preserve">Тема 1.9 </w:t>
            </w:r>
            <w:r w:rsidRPr="0020384F">
              <w:rPr>
                <w:szCs w:val="24"/>
              </w:rPr>
              <w:t>Автоматизация работы доменной печи</w:t>
            </w:r>
          </w:p>
          <w:p w:rsidR="00A9690D" w:rsidRPr="0020384F" w:rsidRDefault="00A9690D" w:rsidP="00B70D51">
            <w:pPr>
              <w:pStyle w:val="120"/>
              <w:rPr>
                <w:color w:val="000000"/>
                <w:spacing w:val="3"/>
                <w:szCs w:val="24"/>
              </w:rPr>
            </w:pPr>
          </w:p>
          <w:p w:rsidR="00A9690D" w:rsidRPr="0020384F" w:rsidRDefault="00A9690D" w:rsidP="00B70D51">
            <w:pPr>
              <w:pStyle w:val="120"/>
              <w:rPr>
                <w:color w:val="000000"/>
                <w:spacing w:val="3"/>
                <w:szCs w:val="24"/>
              </w:rPr>
            </w:pPr>
          </w:p>
          <w:p w:rsidR="00A9690D" w:rsidRPr="0020384F" w:rsidRDefault="00A9690D" w:rsidP="00B70D51">
            <w:pPr>
              <w:pStyle w:val="120"/>
              <w:rPr>
                <w:color w:val="000000"/>
                <w:spacing w:val="3"/>
                <w:szCs w:val="24"/>
              </w:rPr>
            </w:pPr>
          </w:p>
          <w:p w:rsidR="00A9690D" w:rsidRPr="0020384F" w:rsidRDefault="00A9690D" w:rsidP="00B70D51">
            <w:pPr>
              <w:pStyle w:val="120"/>
              <w:rPr>
                <w:color w:val="000000"/>
                <w:spacing w:val="3"/>
                <w:szCs w:val="24"/>
              </w:rPr>
            </w:pPr>
          </w:p>
        </w:tc>
        <w:tc>
          <w:tcPr>
            <w:tcW w:w="6326" w:type="dxa"/>
            <w:gridSpan w:val="3"/>
          </w:tcPr>
          <w:p w:rsidR="00A9690D" w:rsidRPr="0020384F" w:rsidRDefault="00A9690D" w:rsidP="00B70D51">
            <w:pPr>
              <w:pStyle w:val="120"/>
              <w:rPr>
                <w:b/>
                <w:spacing w:val="4"/>
                <w:szCs w:val="24"/>
              </w:rPr>
            </w:pPr>
            <w:r w:rsidRPr="0020384F">
              <w:rPr>
                <w:b/>
                <w:szCs w:val="24"/>
              </w:rPr>
              <w:t>Содержание</w:t>
            </w:r>
          </w:p>
          <w:p w:rsidR="00A9690D" w:rsidRPr="0020384F" w:rsidRDefault="00A9690D" w:rsidP="00B70D51">
            <w:pPr>
              <w:pStyle w:val="120"/>
              <w:rPr>
                <w:b/>
                <w:color w:val="000000"/>
                <w:szCs w:val="24"/>
              </w:rPr>
            </w:pPr>
          </w:p>
        </w:tc>
        <w:tc>
          <w:tcPr>
            <w:tcW w:w="1956" w:type="dxa"/>
          </w:tcPr>
          <w:p w:rsidR="00A9690D" w:rsidRPr="0020384F" w:rsidRDefault="00A9690D" w:rsidP="00B70D51">
            <w:pPr>
              <w:pStyle w:val="120"/>
              <w:jc w:val="center"/>
              <w:rPr>
                <w:b/>
                <w:color w:val="000000"/>
                <w:szCs w:val="24"/>
              </w:rPr>
            </w:pPr>
            <w:r w:rsidRPr="0020384F">
              <w:rPr>
                <w:b/>
                <w:color w:val="000000"/>
                <w:szCs w:val="24"/>
              </w:rPr>
              <w:t>4/4</w:t>
            </w: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tc>
        <w:tc>
          <w:tcPr>
            <w:tcW w:w="1422" w:type="dxa"/>
            <w:vMerge w:val="restart"/>
          </w:tcPr>
          <w:p w:rsidR="00A9690D" w:rsidRPr="0020384F" w:rsidRDefault="00A9690D" w:rsidP="00B70D51">
            <w:pPr>
              <w:pStyle w:val="120"/>
              <w:rPr>
                <w:szCs w:val="24"/>
              </w:rPr>
            </w:pPr>
            <w:r w:rsidRPr="0020384F">
              <w:rPr>
                <w:szCs w:val="24"/>
              </w:rPr>
              <w:t>У1.1.01-У1.1.06</w:t>
            </w:r>
          </w:p>
          <w:p w:rsidR="00A9690D" w:rsidRPr="0020384F" w:rsidRDefault="00A9690D" w:rsidP="00B70D51">
            <w:pPr>
              <w:pStyle w:val="120"/>
              <w:rPr>
                <w:szCs w:val="24"/>
              </w:rPr>
            </w:pPr>
            <w:r w:rsidRPr="0020384F">
              <w:rPr>
                <w:szCs w:val="24"/>
              </w:rPr>
              <w:t>З1.1.01-З1.1.06</w:t>
            </w:r>
          </w:p>
        </w:tc>
      </w:tr>
      <w:tr w:rsidR="00A9690D" w:rsidRPr="0020384F" w:rsidTr="0020384F">
        <w:trPr>
          <w:trHeight w:val="528"/>
        </w:trPr>
        <w:tc>
          <w:tcPr>
            <w:tcW w:w="3138" w:type="dxa"/>
            <w:vMerge/>
          </w:tcPr>
          <w:p w:rsidR="00A9690D" w:rsidRPr="0020384F" w:rsidRDefault="00A9690D" w:rsidP="00B70D51">
            <w:pPr>
              <w:pStyle w:val="120"/>
              <w:rPr>
                <w:color w:val="000000"/>
                <w:spacing w:val="3"/>
                <w:szCs w:val="24"/>
              </w:rPr>
            </w:pPr>
          </w:p>
        </w:tc>
        <w:tc>
          <w:tcPr>
            <w:tcW w:w="6326" w:type="dxa"/>
            <w:gridSpan w:val="3"/>
          </w:tcPr>
          <w:p w:rsidR="00A9690D" w:rsidRPr="0020384F" w:rsidRDefault="00A9690D" w:rsidP="00B70D51">
            <w:pPr>
              <w:pStyle w:val="120"/>
              <w:rPr>
                <w:szCs w:val="24"/>
              </w:rPr>
            </w:pPr>
            <w:r w:rsidRPr="0020384F">
              <w:rPr>
                <w:szCs w:val="24"/>
              </w:rPr>
              <w:t xml:space="preserve">1. Автоматизация работы доменной печи. </w:t>
            </w:r>
          </w:p>
        </w:tc>
        <w:tc>
          <w:tcPr>
            <w:tcW w:w="1956" w:type="dxa"/>
          </w:tcPr>
          <w:p w:rsidR="00A9690D" w:rsidRPr="0020384F" w:rsidRDefault="00A9690D" w:rsidP="00B70D51">
            <w:pPr>
              <w:pStyle w:val="120"/>
              <w:jc w:val="center"/>
              <w:rPr>
                <w:b/>
                <w:color w:val="000000"/>
                <w:szCs w:val="24"/>
              </w:rPr>
            </w:pPr>
            <w:r w:rsidRPr="0020384F">
              <w:rPr>
                <w:b/>
                <w:color w:val="000000"/>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55"/>
        </w:trPr>
        <w:tc>
          <w:tcPr>
            <w:tcW w:w="3138" w:type="dxa"/>
            <w:vMerge/>
          </w:tcPr>
          <w:p w:rsidR="00A9690D" w:rsidRPr="0020384F" w:rsidRDefault="00A9690D" w:rsidP="00B70D51">
            <w:pPr>
              <w:pStyle w:val="120"/>
              <w:rPr>
                <w:color w:val="000000"/>
                <w:spacing w:val="3"/>
                <w:szCs w:val="24"/>
              </w:rPr>
            </w:pPr>
          </w:p>
        </w:tc>
        <w:tc>
          <w:tcPr>
            <w:tcW w:w="6326" w:type="dxa"/>
            <w:gridSpan w:val="3"/>
          </w:tcPr>
          <w:p w:rsidR="00A9690D" w:rsidRPr="0020384F" w:rsidRDefault="00A9690D" w:rsidP="00B70D51">
            <w:pPr>
              <w:pStyle w:val="120"/>
              <w:rPr>
                <w:szCs w:val="24"/>
              </w:rPr>
            </w:pPr>
          </w:p>
          <w:p w:rsidR="00A9690D" w:rsidRPr="0020384F" w:rsidRDefault="00A9690D" w:rsidP="00B70D51">
            <w:pPr>
              <w:pStyle w:val="120"/>
              <w:rPr>
                <w:szCs w:val="24"/>
              </w:rPr>
            </w:pPr>
            <w:r w:rsidRPr="0020384F">
              <w:rPr>
                <w:szCs w:val="24"/>
              </w:rPr>
              <w:t xml:space="preserve"> 2.Уменьшение относительного расхода топлива. Интенсификация </w:t>
            </w:r>
          </w:p>
        </w:tc>
        <w:tc>
          <w:tcPr>
            <w:tcW w:w="1956" w:type="dxa"/>
          </w:tcPr>
          <w:p w:rsidR="00A9690D" w:rsidRPr="0020384F" w:rsidRDefault="00A9690D" w:rsidP="00B70D51">
            <w:pPr>
              <w:pStyle w:val="120"/>
              <w:jc w:val="center"/>
              <w:rPr>
                <w:b/>
                <w:color w:val="000000"/>
                <w:szCs w:val="24"/>
              </w:rPr>
            </w:pPr>
            <w:r w:rsidRPr="0020384F">
              <w:rPr>
                <w:b/>
                <w:color w:val="000000"/>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96"/>
        </w:trPr>
        <w:tc>
          <w:tcPr>
            <w:tcW w:w="3138" w:type="dxa"/>
            <w:vMerge/>
          </w:tcPr>
          <w:p w:rsidR="00A9690D" w:rsidRPr="0020384F" w:rsidRDefault="00A9690D" w:rsidP="00B70D51">
            <w:pPr>
              <w:pStyle w:val="120"/>
              <w:rPr>
                <w:color w:val="000000"/>
                <w:spacing w:val="3"/>
                <w:szCs w:val="24"/>
              </w:rPr>
            </w:pPr>
          </w:p>
        </w:tc>
        <w:tc>
          <w:tcPr>
            <w:tcW w:w="6326" w:type="dxa"/>
            <w:gridSpan w:val="3"/>
          </w:tcPr>
          <w:p w:rsidR="00A9690D" w:rsidRPr="0020384F" w:rsidRDefault="00A9690D" w:rsidP="00B70D51">
            <w:pPr>
              <w:pStyle w:val="120"/>
              <w:rPr>
                <w:b/>
                <w:szCs w:val="24"/>
              </w:rPr>
            </w:pPr>
            <w:r w:rsidRPr="0020384F">
              <w:rPr>
                <w:b/>
                <w:szCs w:val="24"/>
              </w:rPr>
              <w:t>В том числе практических занятий и лабораторных работ</w:t>
            </w:r>
          </w:p>
        </w:tc>
        <w:tc>
          <w:tcPr>
            <w:tcW w:w="1956" w:type="dxa"/>
          </w:tcPr>
          <w:p w:rsidR="00A9690D" w:rsidRPr="0020384F" w:rsidRDefault="00A9690D" w:rsidP="00B70D51">
            <w:pPr>
              <w:pStyle w:val="120"/>
              <w:jc w:val="center"/>
              <w:rPr>
                <w:b/>
                <w:szCs w:val="24"/>
              </w:rPr>
            </w:pPr>
            <w:r w:rsidRPr="0020384F">
              <w:rPr>
                <w:b/>
                <w:szCs w:val="24"/>
              </w:rPr>
              <w:t>4/4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720"/>
        </w:trPr>
        <w:tc>
          <w:tcPr>
            <w:tcW w:w="3138" w:type="dxa"/>
            <w:vMerge/>
          </w:tcPr>
          <w:p w:rsidR="00A9690D" w:rsidRPr="0020384F" w:rsidRDefault="00A9690D" w:rsidP="00B70D51">
            <w:pPr>
              <w:pStyle w:val="120"/>
              <w:rPr>
                <w:color w:val="000000"/>
                <w:spacing w:val="3"/>
                <w:szCs w:val="24"/>
              </w:rPr>
            </w:pPr>
          </w:p>
        </w:tc>
        <w:tc>
          <w:tcPr>
            <w:tcW w:w="6326" w:type="dxa"/>
            <w:gridSpan w:val="3"/>
          </w:tcPr>
          <w:p w:rsidR="00A9690D" w:rsidRPr="0020384F" w:rsidRDefault="00A9690D" w:rsidP="00B70D51">
            <w:pPr>
              <w:pStyle w:val="120"/>
              <w:rPr>
                <w:szCs w:val="24"/>
              </w:rPr>
            </w:pPr>
            <w:r w:rsidRPr="0020384F">
              <w:rPr>
                <w:szCs w:val="24"/>
              </w:rPr>
              <w:t>1.</w:t>
            </w:r>
            <w:r w:rsidRPr="0020384F">
              <w:rPr>
                <w:color w:val="000000"/>
                <w:szCs w:val="24"/>
              </w:rPr>
              <w:t xml:space="preserve"> ПЗ №</w:t>
            </w:r>
            <w:r w:rsidRPr="0020384F">
              <w:rPr>
                <w:szCs w:val="24"/>
              </w:rPr>
              <w:t>14 Исследование окислительно-восстановительных процессов в горне доменной печи</w:t>
            </w:r>
          </w:p>
          <w:p w:rsidR="00A9690D" w:rsidRPr="0020384F" w:rsidRDefault="00A9690D" w:rsidP="00B70D51">
            <w:pPr>
              <w:pStyle w:val="120"/>
              <w:rPr>
                <w:szCs w:val="24"/>
              </w:rPr>
            </w:pP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646"/>
        </w:trPr>
        <w:tc>
          <w:tcPr>
            <w:tcW w:w="3138" w:type="dxa"/>
            <w:vMerge/>
          </w:tcPr>
          <w:p w:rsidR="00A9690D" w:rsidRPr="0020384F" w:rsidRDefault="00A9690D" w:rsidP="00B70D51">
            <w:pPr>
              <w:pStyle w:val="120"/>
              <w:rPr>
                <w:color w:val="000000"/>
                <w:spacing w:val="3"/>
                <w:szCs w:val="24"/>
              </w:rPr>
            </w:pPr>
          </w:p>
        </w:tc>
        <w:tc>
          <w:tcPr>
            <w:tcW w:w="6326" w:type="dxa"/>
            <w:gridSpan w:val="3"/>
          </w:tcPr>
          <w:p w:rsidR="00A9690D" w:rsidRPr="0020384F" w:rsidRDefault="00A9690D" w:rsidP="00B70D51">
            <w:pPr>
              <w:pStyle w:val="120"/>
              <w:rPr>
                <w:szCs w:val="24"/>
              </w:rPr>
            </w:pPr>
            <w:r w:rsidRPr="0020384F">
              <w:rPr>
                <w:szCs w:val="24"/>
              </w:rPr>
              <w:t>2.</w:t>
            </w:r>
            <w:r w:rsidRPr="0020384F">
              <w:rPr>
                <w:color w:val="000000"/>
                <w:szCs w:val="24"/>
              </w:rPr>
              <w:t xml:space="preserve"> ПЗ №</w:t>
            </w:r>
            <w:r w:rsidRPr="0020384F">
              <w:rPr>
                <w:szCs w:val="24"/>
              </w:rPr>
              <w:t>15</w:t>
            </w:r>
            <w:r w:rsidRPr="0020384F">
              <w:rPr>
                <w:rFonts w:eastAsia="SimSun"/>
                <w:szCs w:val="24"/>
              </w:rPr>
              <w:t>Исследование работы и оборудования доменного цеха</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47"/>
        </w:trPr>
        <w:tc>
          <w:tcPr>
            <w:tcW w:w="3138" w:type="dxa"/>
            <w:vMerge w:val="restart"/>
          </w:tcPr>
          <w:p w:rsidR="00A9690D" w:rsidRPr="0020384F" w:rsidRDefault="00A9690D" w:rsidP="00B70D51">
            <w:pPr>
              <w:pStyle w:val="120"/>
              <w:rPr>
                <w:color w:val="000000"/>
                <w:spacing w:val="3"/>
                <w:szCs w:val="24"/>
              </w:rPr>
            </w:pPr>
            <w:r w:rsidRPr="0020384F">
              <w:rPr>
                <w:color w:val="000000"/>
                <w:spacing w:val="3"/>
                <w:szCs w:val="24"/>
              </w:rPr>
              <w:t xml:space="preserve">Тема 1.10 </w:t>
            </w:r>
          </w:p>
          <w:p w:rsidR="00A9690D" w:rsidRPr="0020384F" w:rsidRDefault="00A9690D" w:rsidP="00B70D51">
            <w:pPr>
              <w:pStyle w:val="120"/>
              <w:rPr>
                <w:color w:val="000000"/>
                <w:spacing w:val="3"/>
                <w:szCs w:val="24"/>
              </w:rPr>
            </w:pPr>
            <w:r w:rsidRPr="0020384F">
              <w:rPr>
                <w:color w:val="000000"/>
                <w:spacing w:val="3"/>
                <w:szCs w:val="24"/>
              </w:rPr>
              <w:t>Ресурсосбережение и интенсификация доменной плавки</w:t>
            </w:r>
          </w:p>
        </w:tc>
        <w:tc>
          <w:tcPr>
            <w:tcW w:w="6326" w:type="dxa"/>
            <w:gridSpan w:val="3"/>
          </w:tcPr>
          <w:p w:rsidR="00A9690D" w:rsidRPr="0020384F" w:rsidRDefault="00A9690D" w:rsidP="00B70D51">
            <w:pPr>
              <w:pStyle w:val="120"/>
              <w:rPr>
                <w:b/>
                <w:spacing w:val="4"/>
                <w:szCs w:val="24"/>
              </w:rPr>
            </w:pPr>
            <w:r w:rsidRPr="0020384F">
              <w:rPr>
                <w:b/>
                <w:szCs w:val="24"/>
              </w:rPr>
              <w:t>Содержание</w:t>
            </w:r>
          </w:p>
          <w:p w:rsidR="00A9690D" w:rsidRPr="0020384F" w:rsidRDefault="00A9690D" w:rsidP="00B70D51">
            <w:pPr>
              <w:pStyle w:val="120"/>
              <w:rPr>
                <w:b/>
                <w:szCs w:val="24"/>
              </w:rPr>
            </w:pPr>
          </w:p>
        </w:tc>
        <w:tc>
          <w:tcPr>
            <w:tcW w:w="1956" w:type="dxa"/>
          </w:tcPr>
          <w:p w:rsidR="00A9690D" w:rsidRPr="0020384F" w:rsidRDefault="00A9690D" w:rsidP="00B70D51">
            <w:pPr>
              <w:pStyle w:val="120"/>
              <w:jc w:val="center"/>
              <w:rPr>
                <w:b/>
                <w:szCs w:val="24"/>
              </w:rPr>
            </w:pPr>
            <w:r w:rsidRPr="0020384F">
              <w:rPr>
                <w:b/>
                <w:szCs w:val="24"/>
              </w:rPr>
              <w:t>4/2</w:t>
            </w:r>
          </w:p>
          <w:p w:rsidR="00A9690D" w:rsidRPr="0020384F" w:rsidRDefault="00A9690D" w:rsidP="00B70D51">
            <w:pPr>
              <w:pStyle w:val="120"/>
              <w:jc w:val="center"/>
              <w:rPr>
                <w:b/>
                <w:szCs w:val="24"/>
              </w:rPr>
            </w:pP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tc>
        <w:tc>
          <w:tcPr>
            <w:tcW w:w="1422" w:type="dxa"/>
            <w:vMerge w:val="restart"/>
          </w:tcPr>
          <w:p w:rsidR="00A9690D" w:rsidRPr="0020384F" w:rsidRDefault="00A9690D" w:rsidP="00B70D51">
            <w:pPr>
              <w:pStyle w:val="120"/>
              <w:rPr>
                <w:szCs w:val="24"/>
              </w:rPr>
            </w:pPr>
            <w:r w:rsidRPr="0020384F">
              <w:rPr>
                <w:szCs w:val="24"/>
              </w:rPr>
              <w:t>У1.1.01-У1.1.06</w:t>
            </w:r>
          </w:p>
          <w:p w:rsidR="00A9690D" w:rsidRPr="0020384F" w:rsidRDefault="00A9690D" w:rsidP="00B70D51">
            <w:pPr>
              <w:pStyle w:val="120"/>
              <w:rPr>
                <w:szCs w:val="24"/>
              </w:rPr>
            </w:pPr>
            <w:r w:rsidRPr="0020384F">
              <w:rPr>
                <w:szCs w:val="24"/>
              </w:rPr>
              <w:t>З1.1.01-З1.1.06</w:t>
            </w:r>
          </w:p>
        </w:tc>
      </w:tr>
      <w:tr w:rsidR="00A9690D" w:rsidRPr="0020384F" w:rsidTr="0020384F">
        <w:trPr>
          <w:trHeight w:val="585"/>
        </w:trPr>
        <w:tc>
          <w:tcPr>
            <w:tcW w:w="3138" w:type="dxa"/>
            <w:vMerge/>
          </w:tcPr>
          <w:p w:rsidR="00A9690D" w:rsidRPr="0020384F" w:rsidRDefault="00A9690D" w:rsidP="00B70D51">
            <w:pPr>
              <w:pStyle w:val="120"/>
              <w:rPr>
                <w:color w:val="000000"/>
                <w:spacing w:val="3"/>
                <w:szCs w:val="24"/>
              </w:rPr>
            </w:pPr>
          </w:p>
        </w:tc>
        <w:tc>
          <w:tcPr>
            <w:tcW w:w="6326" w:type="dxa"/>
            <w:gridSpan w:val="3"/>
          </w:tcPr>
          <w:p w:rsidR="00A9690D" w:rsidRPr="0020384F" w:rsidRDefault="00A9690D" w:rsidP="00B70D51">
            <w:pPr>
              <w:pStyle w:val="120"/>
              <w:rPr>
                <w:szCs w:val="24"/>
              </w:rPr>
            </w:pPr>
            <w:r w:rsidRPr="0020384F">
              <w:rPr>
                <w:szCs w:val="24"/>
              </w:rPr>
              <w:t xml:space="preserve">1.Обогащение дутья кислородом. </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04"/>
        </w:trPr>
        <w:tc>
          <w:tcPr>
            <w:tcW w:w="3138" w:type="dxa"/>
            <w:vMerge/>
          </w:tcPr>
          <w:p w:rsidR="00A9690D" w:rsidRPr="0020384F" w:rsidRDefault="00A9690D" w:rsidP="00B70D51">
            <w:pPr>
              <w:pStyle w:val="120"/>
              <w:rPr>
                <w:color w:val="000000"/>
                <w:spacing w:val="3"/>
                <w:szCs w:val="24"/>
              </w:rPr>
            </w:pPr>
          </w:p>
        </w:tc>
        <w:tc>
          <w:tcPr>
            <w:tcW w:w="6326" w:type="dxa"/>
            <w:gridSpan w:val="3"/>
          </w:tcPr>
          <w:p w:rsidR="00A9690D" w:rsidRPr="0020384F" w:rsidRDefault="00A9690D" w:rsidP="00B70D51">
            <w:pPr>
              <w:pStyle w:val="120"/>
              <w:rPr>
                <w:szCs w:val="24"/>
              </w:rPr>
            </w:pPr>
            <w:r w:rsidRPr="0020384F">
              <w:rPr>
                <w:szCs w:val="24"/>
              </w:rPr>
              <w:t>2.Ресурсно-экономическая оценка роли кислорода в доменном процессе. Технико-экономические показатели плавки</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55"/>
        </w:trPr>
        <w:tc>
          <w:tcPr>
            <w:tcW w:w="3138" w:type="dxa"/>
            <w:vMerge/>
          </w:tcPr>
          <w:p w:rsidR="00A9690D" w:rsidRPr="0020384F" w:rsidRDefault="00A9690D" w:rsidP="00B70D51">
            <w:pPr>
              <w:pStyle w:val="120"/>
              <w:rPr>
                <w:color w:val="000000"/>
                <w:spacing w:val="3"/>
                <w:szCs w:val="24"/>
              </w:rPr>
            </w:pPr>
          </w:p>
        </w:tc>
        <w:tc>
          <w:tcPr>
            <w:tcW w:w="6326" w:type="dxa"/>
            <w:gridSpan w:val="3"/>
          </w:tcPr>
          <w:p w:rsidR="00A9690D" w:rsidRPr="0020384F" w:rsidRDefault="00A9690D" w:rsidP="00B70D51">
            <w:pPr>
              <w:pStyle w:val="120"/>
              <w:rPr>
                <w:b/>
                <w:szCs w:val="24"/>
              </w:rPr>
            </w:pPr>
            <w:r w:rsidRPr="0020384F">
              <w:rPr>
                <w:b/>
                <w:szCs w:val="24"/>
              </w:rPr>
              <w:t>В том числе практических занятий и лабораторных работ</w:t>
            </w:r>
          </w:p>
          <w:p w:rsidR="00A9690D" w:rsidRPr="0020384F" w:rsidRDefault="00A9690D" w:rsidP="00B70D51">
            <w:pPr>
              <w:pStyle w:val="120"/>
              <w:rPr>
                <w:b/>
                <w:szCs w:val="24"/>
              </w:rPr>
            </w:pPr>
          </w:p>
        </w:tc>
        <w:tc>
          <w:tcPr>
            <w:tcW w:w="1956" w:type="dxa"/>
          </w:tcPr>
          <w:p w:rsidR="00A9690D" w:rsidRPr="0020384F" w:rsidRDefault="00A9690D" w:rsidP="00B70D51">
            <w:pPr>
              <w:pStyle w:val="120"/>
              <w:jc w:val="center"/>
              <w:rPr>
                <w:b/>
                <w:szCs w:val="24"/>
              </w:rPr>
            </w:pPr>
            <w:r w:rsidRPr="0020384F">
              <w:rPr>
                <w:b/>
                <w:szCs w:val="24"/>
              </w:rPr>
              <w:t>2/2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11"/>
        </w:trPr>
        <w:tc>
          <w:tcPr>
            <w:tcW w:w="3138" w:type="dxa"/>
            <w:vMerge/>
            <w:tcBorders>
              <w:bottom w:val="single" w:sz="4" w:space="0" w:color="auto"/>
            </w:tcBorders>
          </w:tcPr>
          <w:p w:rsidR="00A9690D" w:rsidRPr="0020384F" w:rsidRDefault="00A9690D" w:rsidP="00B70D51">
            <w:pPr>
              <w:pStyle w:val="120"/>
              <w:rPr>
                <w:color w:val="000000"/>
                <w:spacing w:val="3"/>
                <w:szCs w:val="24"/>
              </w:rPr>
            </w:pPr>
          </w:p>
        </w:tc>
        <w:tc>
          <w:tcPr>
            <w:tcW w:w="6326" w:type="dxa"/>
            <w:gridSpan w:val="3"/>
          </w:tcPr>
          <w:p w:rsidR="00A9690D" w:rsidRPr="0020384F" w:rsidRDefault="00A9690D" w:rsidP="00B70D51">
            <w:pPr>
              <w:pStyle w:val="120"/>
              <w:rPr>
                <w:szCs w:val="24"/>
              </w:rPr>
            </w:pPr>
            <w:r w:rsidRPr="0020384F">
              <w:rPr>
                <w:color w:val="000000"/>
                <w:szCs w:val="24"/>
              </w:rPr>
              <w:t>1.ПЗ №</w:t>
            </w:r>
            <w:r w:rsidRPr="0020384F">
              <w:rPr>
                <w:szCs w:val="24"/>
              </w:rPr>
              <w:t>16 Расчет технико-экономических показателей доменного производства</w:t>
            </w:r>
          </w:p>
          <w:p w:rsidR="00A9690D" w:rsidRPr="0020384F" w:rsidRDefault="00A9690D" w:rsidP="00B70D51">
            <w:pPr>
              <w:pStyle w:val="120"/>
              <w:rPr>
                <w:szCs w:val="24"/>
              </w:rPr>
            </w:pP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20"/>
        </w:trPr>
        <w:tc>
          <w:tcPr>
            <w:tcW w:w="3138" w:type="dxa"/>
            <w:vMerge w:val="restart"/>
          </w:tcPr>
          <w:p w:rsidR="00A9690D" w:rsidRPr="0020384F" w:rsidRDefault="00A9690D" w:rsidP="00B70D51">
            <w:pPr>
              <w:pStyle w:val="120"/>
              <w:rPr>
                <w:color w:val="000000"/>
                <w:spacing w:val="3"/>
                <w:szCs w:val="24"/>
              </w:rPr>
            </w:pPr>
            <w:r w:rsidRPr="0020384F">
              <w:rPr>
                <w:color w:val="000000"/>
                <w:spacing w:val="3"/>
                <w:szCs w:val="24"/>
              </w:rPr>
              <w:t>Тема 1.11 Конструкция доменной печи</w:t>
            </w:r>
          </w:p>
        </w:tc>
        <w:tc>
          <w:tcPr>
            <w:tcW w:w="6326" w:type="dxa"/>
            <w:gridSpan w:val="3"/>
          </w:tcPr>
          <w:p w:rsidR="00A9690D" w:rsidRPr="0020384F" w:rsidRDefault="00A9690D" w:rsidP="00B70D51">
            <w:pPr>
              <w:pStyle w:val="120"/>
              <w:rPr>
                <w:b/>
                <w:spacing w:val="4"/>
                <w:szCs w:val="24"/>
              </w:rPr>
            </w:pPr>
            <w:r w:rsidRPr="0020384F">
              <w:rPr>
                <w:b/>
                <w:szCs w:val="24"/>
              </w:rPr>
              <w:t>Содержание</w:t>
            </w:r>
          </w:p>
          <w:p w:rsidR="00A9690D" w:rsidRPr="0020384F" w:rsidRDefault="00A9690D" w:rsidP="00B70D51">
            <w:pPr>
              <w:pStyle w:val="120"/>
              <w:rPr>
                <w:b/>
                <w:szCs w:val="24"/>
              </w:rPr>
            </w:pPr>
          </w:p>
        </w:tc>
        <w:tc>
          <w:tcPr>
            <w:tcW w:w="1956" w:type="dxa"/>
          </w:tcPr>
          <w:p w:rsidR="00A9690D" w:rsidRPr="0020384F" w:rsidRDefault="00A9690D" w:rsidP="00B70D51">
            <w:pPr>
              <w:pStyle w:val="120"/>
              <w:jc w:val="center"/>
              <w:rPr>
                <w:b/>
                <w:szCs w:val="24"/>
              </w:rPr>
            </w:pPr>
            <w:r w:rsidRPr="0020384F">
              <w:rPr>
                <w:b/>
                <w:szCs w:val="24"/>
              </w:rPr>
              <w:t>6/2</w:t>
            </w: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tc>
        <w:tc>
          <w:tcPr>
            <w:tcW w:w="1422" w:type="dxa"/>
            <w:vMerge w:val="restart"/>
          </w:tcPr>
          <w:p w:rsidR="00A9690D" w:rsidRPr="0020384F" w:rsidRDefault="00A9690D" w:rsidP="00B70D51">
            <w:pPr>
              <w:pStyle w:val="120"/>
              <w:rPr>
                <w:szCs w:val="24"/>
              </w:rPr>
            </w:pPr>
            <w:r w:rsidRPr="0020384F">
              <w:rPr>
                <w:szCs w:val="24"/>
              </w:rPr>
              <w:t>У1.1.01-У1.1.06</w:t>
            </w:r>
          </w:p>
          <w:p w:rsidR="00A9690D" w:rsidRPr="0020384F" w:rsidRDefault="00A9690D" w:rsidP="00B70D51">
            <w:pPr>
              <w:pStyle w:val="120"/>
              <w:rPr>
                <w:szCs w:val="24"/>
              </w:rPr>
            </w:pPr>
            <w:r w:rsidRPr="0020384F">
              <w:rPr>
                <w:szCs w:val="24"/>
              </w:rPr>
              <w:t>З1.1.01-</w:t>
            </w:r>
            <w:r w:rsidRPr="0020384F">
              <w:rPr>
                <w:szCs w:val="24"/>
              </w:rPr>
              <w:lastRenderedPageBreak/>
              <w:t>З1.1.06</w:t>
            </w:r>
          </w:p>
        </w:tc>
      </w:tr>
      <w:tr w:rsidR="00A9690D" w:rsidRPr="0020384F" w:rsidTr="0020384F">
        <w:trPr>
          <w:trHeight w:val="345"/>
        </w:trPr>
        <w:tc>
          <w:tcPr>
            <w:tcW w:w="3138" w:type="dxa"/>
            <w:vMerge/>
          </w:tcPr>
          <w:p w:rsidR="00A9690D" w:rsidRPr="0020384F" w:rsidRDefault="00A9690D" w:rsidP="00B70D51">
            <w:pPr>
              <w:pStyle w:val="120"/>
              <w:rPr>
                <w:color w:val="000000"/>
                <w:spacing w:val="3"/>
                <w:szCs w:val="24"/>
              </w:rPr>
            </w:pPr>
          </w:p>
        </w:tc>
        <w:tc>
          <w:tcPr>
            <w:tcW w:w="6326" w:type="dxa"/>
            <w:gridSpan w:val="3"/>
            <w:tcBorders>
              <w:bottom w:val="single" w:sz="4" w:space="0" w:color="auto"/>
            </w:tcBorders>
          </w:tcPr>
          <w:p w:rsidR="00A9690D" w:rsidRPr="0020384F" w:rsidRDefault="00A9690D" w:rsidP="00B70D51">
            <w:pPr>
              <w:pStyle w:val="120"/>
              <w:rPr>
                <w:spacing w:val="2"/>
                <w:szCs w:val="24"/>
              </w:rPr>
            </w:pPr>
            <w:r w:rsidRPr="0020384F">
              <w:rPr>
                <w:szCs w:val="24"/>
              </w:rPr>
              <w:t xml:space="preserve">1.Устройство доменной печи. </w:t>
            </w:r>
          </w:p>
          <w:p w:rsidR="00A9690D" w:rsidRPr="0020384F" w:rsidRDefault="00A9690D" w:rsidP="00B70D51">
            <w:pPr>
              <w:pStyle w:val="120"/>
              <w:rPr>
                <w:color w:val="000000"/>
                <w:szCs w:val="24"/>
              </w:rPr>
            </w:pPr>
          </w:p>
        </w:tc>
        <w:tc>
          <w:tcPr>
            <w:tcW w:w="1956" w:type="dxa"/>
          </w:tcPr>
          <w:p w:rsidR="00A9690D" w:rsidRPr="0020384F" w:rsidRDefault="00A9690D" w:rsidP="00B70D51">
            <w:pPr>
              <w:pStyle w:val="120"/>
              <w:jc w:val="center"/>
              <w:rPr>
                <w:b/>
                <w:szCs w:val="24"/>
              </w:rPr>
            </w:pPr>
            <w:r w:rsidRPr="0020384F">
              <w:rPr>
                <w:b/>
                <w:szCs w:val="24"/>
              </w:rPr>
              <w:lastRenderedPageBreak/>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00"/>
        </w:trPr>
        <w:tc>
          <w:tcPr>
            <w:tcW w:w="3138" w:type="dxa"/>
            <w:vMerge/>
          </w:tcPr>
          <w:p w:rsidR="00A9690D" w:rsidRPr="0020384F" w:rsidRDefault="00A9690D" w:rsidP="00B70D51">
            <w:pPr>
              <w:pStyle w:val="120"/>
              <w:rPr>
                <w:color w:val="000000"/>
                <w:spacing w:val="3"/>
                <w:szCs w:val="24"/>
              </w:rPr>
            </w:pPr>
          </w:p>
        </w:tc>
        <w:tc>
          <w:tcPr>
            <w:tcW w:w="6326" w:type="dxa"/>
            <w:gridSpan w:val="3"/>
            <w:tcBorders>
              <w:bottom w:val="single" w:sz="4" w:space="0" w:color="auto"/>
            </w:tcBorders>
          </w:tcPr>
          <w:p w:rsidR="00A9690D" w:rsidRPr="0020384F" w:rsidRDefault="00A9690D" w:rsidP="00B70D51">
            <w:pPr>
              <w:pStyle w:val="120"/>
              <w:rPr>
                <w:spacing w:val="2"/>
                <w:szCs w:val="24"/>
              </w:rPr>
            </w:pPr>
            <w:r w:rsidRPr="0020384F">
              <w:rPr>
                <w:spacing w:val="2"/>
                <w:szCs w:val="24"/>
              </w:rPr>
              <w:t>2.Фурменные приборы.</w:t>
            </w:r>
          </w:p>
          <w:p w:rsidR="00A9690D" w:rsidRPr="0020384F" w:rsidRDefault="00A9690D" w:rsidP="00B70D51">
            <w:pPr>
              <w:pStyle w:val="120"/>
              <w:rPr>
                <w:szCs w:val="24"/>
              </w:rPr>
            </w:pP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30"/>
        </w:trPr>
        <w:tc>
          <w:tcPr>
            <w:tcW w:w="3138" w:type="dxa"/>
            <w:vMerge/>
          </w:tcPr>
          <w:p w:rsidR="00A9690D" w:rsidRPr="0020384F" w:rsidRDefault="00A9690D" w:rsidP="00B70D51">
            <w:pPr>
              <w:pStyle w:val="120"/>
              <w:rPr>
                <w:color w:val="000000"/>
                <w:spacing w:val="3"/>
                <w:szCs w:val="24"/>
              </w:rPr>
            </w:pPr>
          </w:p>
        </w:tc>
        <w:tc>
          <w:tcPr>
            <w:tcW w:w="6326" w:type="dxa"/>
            <w:gridSpan w:val="3"/>
            <w:tcBorders>
              <w:bottom w:val="single" w:sz="4" w:space="0" w:color="auto"/>
            </w:tcBorders>
          </w:tcPr>
          <w:p w:rsidR="00A9690D" w:rsidRPr="0020384F" w:rsidRDefault="00A9690D" w:rsidP="00B70D51">
            <w:pPr>
              <w:pStyle w:val="120"/>
              <w:rPr>
                <w:color w:val="000000"/>
                <w:szCs w:val="24"/>
              </w:rPr>
            </w:pPr>
            <w:r w:rsidRPr="0020384F">
              <w:rPr>
                <w:spacing w:val="-1"/>
                <w:szCs w:val="24"/>
              </w:rPr>
              <w:t>3.</w:t>
            </w:r>
            <w:r w:rsidRPr="0020384F">
              <w:rPr>
                <w:color w:val="000000"/>
                <w:szCs w:val="24"/>
              </w:rPr>
              <w:t>Устройство и принцип работы обслуживаемого оборудования.</w:t>
            </w:r>
          </w:p>
          <w:p w:rsidR="00A9690D" w:rsidRPr="0020384F" w:rsidRDefault="00A9690D" w:rsidP="00B70D51">
            <w:pPr>
              <w:pStyle w:val="120"/>
              <w:rPr>
                <w:spacing w:val="2"/>
                <w:szCs w:val="24"/>
              </w:rPr>
            </w:pP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05"/>
        </w:trPr>
        <w:tc>
          <w:tcPr>
            <w:tcW w:w="3138" w:type="dxa"/>
            <w:vMerge/>
          </w:tcPr>
          <w:p w:rsidR="00A9690D" w:rsidRPr="0020384F" w:rsidRDefault="00A9690D" w:rsidP="00B70D51">
            <w:pPr>
              <w:pStyle w:val="120"/>
              <w:rPr>
                <w:color w:val="000000"/>
                <w:spacing w:val="3"/>
                <w:szCs w:val="24"/>
              </w:rPr>
            </w:pPr>
          </w:p>
        </w:tc>
        <w:tc>
          <w:tcPr>
            <w:tcW w:w="6326" w:type="dxa"/>
            <w:gridSpan w:val="3"/>
            <w:tcBorders>
              <w:bottom w:val="single" w:sz="4" w:space="0" w:color="auto"/>
            </w:tcBorders>
          </w:tcPr>
          <w:p w:rsidR="00A9690D" w:rsidRPr="0020384F" w:rsidRDefault="00A9690D" w:rsidP="00B70D51">
            <w:pPr>
              <w:pStyle w:val="120"/>
              <w:rPr>
                <w:b/>
                <w:szCs w:val="24"/>
              </w:rPr>
            </w:pPr>
            <w:r w:rsidRPr="0020384F">
              <w:rPr>
                <w:b/>
                <w:szCs w:val="24"/>
              </w:rPr>
              <w:t>В том числе практических занятий и лабораторных работ</w:t>
            </w:r>
          </w:p>
          <w:p w:rsidR="00A9690D" w:rsidRPr="0020384F" w:rsidRDefault="00A9690D" w:rsidP="00B70D51">
            <w:pPr>
              <w:pStyle w:val="120"/>
              <w:rPr>
                <w:b/>
                <w:szCs w:val="24"/>
              </w:rPr>
            </w:pPr>
          </w:p>
        </w:tc>
        <w:tc>
          <w:tcPr>
            <w:tcW w:w="1956" w:type="dxa"/>
          </w:tcPr>
          <w:p w:rsidR="00A9690D" w:rsidRPr="0020384F" w:rsidRDefault="00A9690D" w:rsidP="00B70D51">
            <w:pPr>
              <w:pStyle w:val="120"/>
              <w:jc w:val="center"/>
              <w:rPr>
                <w:b/>
                <w:szCs w:val="24"/>
              </w:rPr>
            </w:pPr>
            <w:r w:rsidRPr="0020384F">
              <w:rPr>
                <w:b/>
                <w:szCs w:val="24"/>
              </w:rPr>
              <w:t>2/2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85"/>
        </w:trPr>
        <w:tc>
          <w:tcPr>
            <w:tcW w:w="3138" w:type="dxa"/>
            <w:vMerge/>
          </w:tcPr>
          <w:p w:rsidR="00A9690D" w:rsidRPr="0020384F" w:rsidRDefault="00A9690D" w:rsidP="00B70D51">
            <w:pPr>
              <w:pStyle w:val="120"/>
              <w:rPr>
                <w:color w:val="000000"/>
                <w:spacing w:val="3"/>
                <w:szCs w:val="24"/>
              </w:rPr>
            </w:pPr>
          </w:p>
        </w:tc>
        <w:tc>
          <w:tcPr>
            <w:tcW w:w="6326" w:type="dxa"/>
            <w:gridSpan w:val="3"/>
            <w:tcBorders>
              <w:top w:val="single" w:sz="4" w:space="0" w:color="auto"/>
              <w:bottom w:val="single" w:sz="4" w:space="0" w:color="auto"/>
            </w:tcBorders>
          </w:tcPr>
          <w:p w:rsidR="00A9690D" w:rsidRPr="0020384F" w:rsidRDefault="00A9690D" w:rsidP="00B70D51">
            <w:pPr>
              <w:pStyle w:val="120"/>
              <w:rPr>
                <w:szCs w:val="24"/>
              </w:rPr>
            </w:pPr>
            <w:r w:rsidRPr="0020384F">
              <w:rPr>
                <w:color w:val="000000"/>
                <w:szCs w:val="24"/>
              </w:rPr>
              <w:t>1.ПЗ №</w:t>
            </w:r>
            <w:r w:rsidRPr="0020384F">
              <w:rPr>
                <w:szCs w:val="24"/>
              </w:rPr>
              <w:t xml:space="preserve">17 </w:t>
            </w:r>
            <w:r w:rsidRPr="0020384F">
              <w:rPr>
                <w:rFonts w:eastAsia="SimSun"/>
                <w:szCs w:val="24"/>
              </w:rPr>
              <w:t>Исследование структуры доменного производства на примере доменного цеха</w:t>
            </w:r>
          </w:p>
          <w:p w:rsidR="00A9690D" w:rsidRPr="0020384F" w:rsidRDefault="00A9690D" w:rsidP="00B70D51">
            <w:pPr>
              <w:pStyle w:val="120"/>
              <w:rPr>
                <w:szCs w:val="24"/>
              </w:rPr>
            </w:pP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75"/>
        </w:trPr>
        <w:tc>
          <w:tcPr>
            <w:tcW w:w="3138" w:type="dxa"/>
            <w:vMerge w:val="restart"/>
          </w:tcPr>
          <w:p w:rsidR="00A9690D" w:rsidRPr="0020384F" w:rsidRDefault="00A9690D" w:rsidP="00B70D51">
            <w:pPr>
              <w:pStyle w:val="120"/>
              <w:rPr>
                <w:color w:val="000000"/>
                <w:spacing w:val="3"/>
                <w:szCs w:val="24"/>
              </w:rPr>
            </w:pPr>
            <w:r w:rsidRPr="0020384F">
              <w:rPr>
                <w:color w:val="000000"/>
                <w:spacing w:val="3"/>
                <w:szCs w:val="24"/>
              </w:rPr>
              <w:t>Тема 1.12 Профиль доменной печи</w:t>
            </w:r>
          </w:p>
        </w:tc>
        <w:tc>
          <w:tcPr>
            <w:tcW w:w="6326" w:type="dxa"/>
            <w:gridSpan w:val="3"/>
            <w:tcBorders>
              <w:top w:val="single" w:sz="4" w:space="0" w:color="auto"/>
            </w:tcBorders>
          </w:tcPr>
          <w:p w:rsidR="00A9690D" w:rsidRPr="0020384F" w:rsidRDefault="00A9690D" w:rsidP="00B70D51">
            <w:pPr>
              <w:pStyle w:val="120"/>
              <w:rPr>
                <w:b/>
                <w:spacing w:val="4"/>
                <w:szCs w:val="24"/>
              </w:rPr>
            </w:pPr>
            <w:r w:rsidRPr="0020384F">
              <w:rPr>
                <w:b/>
                <w:szCs w:val="24"/>
              </w:rPr>
              <w:t>Содержание</w:t>
            </w:r>
          </w:p>
          <w:p w:rsidR="00A9690D" w:rsidRPr="0020384F" w:rsidRDefault="00A9690D" w:rsidP="00B70D51">
            <w:pPr>
              <w:pStyle w:val="120"/>
              <w:rPr>
                <w:b/>
                <w:szCs w:val="24"/>
              </w:rPr>
            </w:pPr>
          </w:p>
        </w:tc>
        <w:tc>
          <w:tcPr>
            <w:tcW w:w="1956" w:type="dxa"/>
          </w:tcPr>
          <w:p w:rsidR="00A9690D" w:rsidRPr="0020384F" w:rsidRDefault="00A9690D" w:rsidP="00B70D51">
            <w:pPr>
              <w:pStyle w:val="120"/>
              <w:jc w:val="center"/>
              <w:rPr>
                <w:b/>
                <w:szCs w:val="24"/>
              </w:rPr>
            </w:pPr>
            <w:r w:rsidRPr="0020384F">
              <w:rPr>
                <w:b/>
                <w:szCs w:val="24"/>
              </w:rPr>
              <w:t>4/2</w:t>
            </w: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tc>
        <w:tc>
          <w:tcPr>
            <w:tcW w:w="1422" w:type="dxa"/>
            <w:vMerge w:val="restart"/>
          </w:tcPr>
          <w:p w:rsidR="00A9690D" w:rsidRPr="0020384F" w:rsidRDefault="00A9690D" w:rsidP="00B70D51">
            <w:pPr>
              <w:pStyle w:val="120"/>
              <w:rPr>
                <w:szCs w:val="24"/>
              </w:rPr>
            </w:pPr>
            <w:r w:rsidRPr="0020384F">
              <w:rPr>
                <w:szCs w:val="24"/>
              </w:rPr>
              <w:t>У1.1.01-У1.1.06</w:t>
            </w:r>
          </w:p>
          <w:p w:rsidR="00A9690D" w:rsidRPr="0020384F" w:rsidRDefault="00A9690D" w:rsidP="00B70D51">
            <w:pPr>
              <w:pStyle w:val="120"/>
              <w:rPr>
                <w:szCs w:val="24"/>
              </w:rPr>
            </w:pPr>
            <w:r w:rsidRPr="0020384F">
              <w:rPr>
                <w:szCs w:val="24"/>
              </w:rPr>
              <w:t>З1.1.01-З1.1.06</w:t>
            </w:r>
          </w:p>
        </w:tc>
      </w:tr>
      <w:tr w:rsidR="00A9690D" w:rsidRPr="0020384F" w:rsidTr="0020384F">
        <w:trPr>
          <w:trHeight w:val="495"/>
        </w:trPr>
        <w:tc>
          <w:tcPr>
            <w:tcW w:w="3138" w:type="dxa"/>
            <w:vMerge/>
          </w:tcPr>
          <w:p w:rsidR="00A9690D" w:rsidRPr="0020384F" w:rsidRDefault="00A9690D" w:rsidP="00B70D51">
            <w:pPr>
              <w:pStyle w:val="120"/>
              <w:rPr>
                <w:color w:val="000000"/>
                <w:spacing w:val="3"/>
                <w:szCs w:val="24"/>
              </w:rPr>
            </w:pPr>
          </w:p>
        </w:tc>
        <w:tc>
          <w:tcPr>
            <w:tcW w:w="6326" w:type="dxa"/>
            <w:gridSpan w:val="3"/>
            <w:tcBorders>
              <w:top w:val="single" w:sz="4" w:space="0" w:color="auto"/>
            </w:tcBorders>
          </w:tcPr>
          <w:p w:rsidR="00A9690D" w:rsidRPr="0020384F" w:rsidRDefault="00A9690D" w:rsidP="00B70D51">
            <w:pPr>
              <w:pStyle w:val="120"/>
              <w:rPr>
                <w:szCs w:val="24"/>
              </w:rPr>
            </w:pPr>
            <w:r w:rsidRPr="0020384F">
              <w:rPr>
                <w:szCs w:val="24"/>
              </w:rPr>
              <w:t xml:space="preserve">1.История развития профиля доменной печи. </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641"/>
        </w:trPr>
        <w:tc>
          <w:tcPr>
            <w:tcW w:w="3138" w:type="dxa"/>
            <w:vMerge/>
          </w:tcPr>
          <w:p w:rsidR="00A9690D" w:rsidRPr="0020384F" w:rsidRDefault="00A9690D" w:rsidP="00B70D51">
            <w:pPr>
              <w:pStyle w:val="120"/>
              <w:rPr>
                <w:color w:val="000000"/>
                <w:spacing w:val="3"/>
                <w:szCs w:val="24"/>
              </w:rPr>
            </w:pPr>
          </w:p>
        </w:tc>
        <w:tc>
          <w:tcPr>
            <w:tcW w:w="6326" w:type="dxa"/>
            <w:gridSpan w:val="3"/>
            <w:tcBorders>
              <w:top w:val="single" w:sz="4" w:space="0" w:color="auto"/>
            </w:tcBorders>
          </w:tcPr>
          <w:p w:rsidR="00A9690D" w:rsidRPr="0020384F" w:rsidRDefault="00A9690D" w:rsidP="00B70D51">
            <w:pPr>
              <w:pStyle w:val="120"/>
              <w:rPr>
                <w:szCs w:val="24"/>
              </w:rPr>
            </w:pPr>
            <w:r w:rsidRPr="0020384F">
              <w:rPr>
                <w:szCs w:val="24"/>
              </w:rPr>
              <w:t xml:space="preserve">2.Основные размеры профиля доменной печи. </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55"/>
        </w:trPr>
        <w:tc>
          <w:tcPr>
            <w:tcW w:w="3138" w:type="dxa"/>
            <w:vMerge/>
          </w:tcPr>
          <w:p w:rsidR="00A9690D" w:rsidRPr="0020384F" w:rsidRDefault="00A9690D" w:rsidP="00B70D51">
            <w:pPr>
              <w:pStyle w:val="120"/>
              <w:rPr>
                <w:color w:val="000000"/>
                <w:spacing w:val="3"/>
                <w:szCs w:val="24"/>
              </w:rPr>
            </w:pPr>
          </w:p>
        </w:tc>
        <w:tc>
          <w:tcPr>
            <w:tcW w:w="6326" w:type="dxa"/>
            <w:gridSpan w:val="3"/>
            <w:tcBorders>
              <w:top w:val="single" w:sz="4" w:space="0" w:color="auto"/>
            </w:tcBorders>
          </w:tcPr>
          <w:p w:rsidR="00A9690D" w:rsidRPr="0020384F" w:rsidRDefault="00A9690D" w:rsidP="00B70D51">
            <w:pPr>
              <w:pStyle w:val="120"/>
              <w:rPr>
                <w:b/>
                <w:szCs w:val="24"/>
              </w:rPr>
            </w:pPr>
            <w:r w:rsidRPr="0020384F">
              <w:rPr>
                <w:b/>
                <w:szCs w:val="24"/>
              </w:rPr>
              <w:t>В том числе практических занятий и лабораторных работ</w:t>
            </w:r>
          </w:p>
          <w:p w:rsidR="00A9690D" w:rsidRPr="0020384F" w:rsidRDefault="00A9690D" w:rsidP="00B70D51">
            <w:pPr>
              <w:pStyle w:val="120"/>
              <w:rPr>
                <w:b/>
                <w:szCs w:val="24"/>
              </w:rPr>
            </w:pPr>
          </w:p>
        </w:tc>
        <w:tc>
          <w:tcPr>
            <w:tcW w:w="1956" w:type="dxa"/>
          </w:tcPr>
          <w:p w:rsidR="00A9690D" w:rsidRPr="0020384F" w:rsidRDefault="00A9690D" w:rsidP="00B70D51">
            <w:pPr>
              <w:pStyle w:val="120"/>
              <w:jc w:val="center"/>
              <w:rPr>
                <w:b/>
                <w:szCs w:val="24"/>
              </w:rPr>
            </w:pPr>
            <w:r w:rsidRPr="0020384F">
              <w:rPr>
                <w:b/>
                <w:szCs w:val="24"/>
              </w:rPr>
              <w:t>2/2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270"/>
        </w:trPr>
        <w:tc>
          <w:tcPr>
            <w:tcW w:w="3138" w:type="dxa"/>
            <w:vMerge/>
          </w:tcPr>
          <w:p w:rsidR="00A9690D" w:rsidRPr="0020384F" w:rsidRDefault="00A9690D" w:rsidP="00B70D51">
            <w:pPr>
              <w:pStyle w:val="120"/>
              <w:rPr>
                <w:color w:val="000000"/>
                <w:spacing w:val="3"/>
                <w:szCs w:val="24"/>
              </w:rPr>
            </w:pPr>
          </w:p>
        </w:tc>
        <w:tc>
          <w:tcPr>
            <w:tcW w:w="6326" w:type="dxa"/>
            <w:gridSpan w:val="3"/>
            <w:tcBorders>
              <w:top w:val="single" w:sz="4" w:space="0" w:color="auto"/>
            </w:tcBorders>
          </w:tcPr>
          <w:p w:rsidR="00A9690D" w:rsidRPr="0020384F" w:rsidRDefault="00A9690D" w:rsidP="00B70D51">
            <w:pPr>
              <w:pStyle w:val="120"/>
              <w:rPr>
                <w:szCs w:val="24"/>
              </w:rPr>
            </w:pPr>
            <w:r w:rsidRPr="0020384F">
              <w:rPr>
                <w:szCs w:val="24"/>
              </w:rPr>
              <w:t>1.</w:t>
            </w:r>
            <w:r w:rsidRPr="0020384F">
              <w:rPr>
                <w:color w:val="000000"/>
                <w:szCs w:val="24"/>
              </w:rPr>
              <w:t>ПЗ №</w:t>
            </w:r>
            <w:r w:rsidRPr="0020384F">
              <w:rPr>
                <w:szCs w:val="24"/>
              </w:rPr>
              <w:t>18 Исследование</w:t>
            </w:r>
            <w:r w:rsidRPr="0020384F">
              <w:rPr>
                <w:rFonts w:eastAsia="SimSun"/>
                <w:szCs w:val="24"/>
              </w:rPr>
              <w:t>технологии термической обработки отливок из серого, ковкого и высокопрочного чугуна</w:t>
            </w:r>
          </w:p>
          <w:p w:rsidR="00A9690D" w:rsidRPr="0020384F" w:rsidRDefault="00A9690D" w:rsidP="00B70D51">
            <w:pPr>
              <w:pStyle w:val="120"/>
              <w:rPr>
                <w:szCs w:val="24"/>
              </w:rPr>
            </w:pP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25"/>
        </w:trPr>
        <w:tc>
          <w:tcPr>
            <w:tcW w:w="3138" w:type="dxa"/>
            <w:vMerge w:val="restart"/>
          </w:tcPr>
          <w:p w:rsidR="00A9690D" w:rsidRPr="0020384F" w:rsidRDefault="00A9690D" w:rsidP="00B70D51">
            <w:pPr>
              <w:pStyle w:val="120"/>
              <w:rPr>
                <w:color w:val="000000"/>
                <w:spacing w:val="3"/>
                <w:szCs w:val="24"/>
              </w:rPr>
            </w:pPr>
            <w:r w:rsidRPr="0020384F">
              <w:rPr>
                <w:color w:val="000000"/>
                <w:spacing w:val="3"/>
                <w:szCs w:val="24"/>
              </w:rPr>
              <w:t>Тема 1.13 Литейный двор и его оборудование</w:t>
            </w:r>
          </w:p>
        </w:tc>
        <w:tc>
          <w:tcPr>
            <w:tcW w:w="6326" w:type="dxa"/>
            <w:gridSpan w:val="3"/>
          </w:tcPr>
          <w:p w:rsidR="00A9690D" w:rsidRPr="0020384F" w:rsidRDefault="00A9690D" w:rsidP="00B70D51">
            <w:pPr>
              <w:pStyle w:val="120"/>
              <w:rPr>
                <w:spacing w:val="4"/>
                <w:szCs w:val="24"/>
              </w:rPr>
            </w:pPr>
            <w:r w:rsidRPr="0020384F">
              <w:rPr>
                <w:szCs w:val="24"/>
              </w:rPr>
              <w:t>Содержание</w:t>
            </w:r>
          </w:p>
        </w:tc>
        <w:tc>
          <w:tcPr>
            <w:tcW w:w="1956" w:type="dxa"/>
          </w:tcPr>
          <w:p w:rsidR="00A9690D" w:rsidRPr="0020384F" w:rsidRDefault="00A9690D" w:rsidP="00B70D51">
            <w:pPr>
              <w:pStyle w:val="120"/>
              <w:jc w:val="center"/>
              <w:rPr>
                <w:b/>
                <w:szCs w:val="24"/>
              </w:rPr>
            </w:pPr>
            <w:r w:rsidRPr="0020384F">
              <w:rPr>
                <w:b/>
                <w:szCs w:val="24"/>
              </w:rPr>
              <w:t>2/0</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615"/>
        </w:trPr>
        <w:tc>
          <w:tcPr>
            <w:tcW w:w="3138" w:type="dxa"/>
            <w:vMerge/>
          </w:tcPr>
          <w:p w:rsidR="00A9690D" w:rsidRPr="0020384F" w:rsidRDefault="00A9690D" w:rsidP="00B70D51">
            <w:pPr>
              <w:pStyle w:val="120"/>
              <w:rPr>
                <w:color w:val="000000"/>
                <w:spacing w:val="3"/>
                <w:szCs w:val="24"/>
              </w:rPr>
            </w:pPr>
          </w:p>
        </w:tc>
        <w:tc>
          <w:tcPr>
            <w:tcW w:w="6326" w:type="dxa"/>
            <w:gridSpan w:val="3"/>
          </w:tcPr>
          <w:p w:rsidR="00A9690D" w:rsidRPr="0020384F" w:rsidRDefault="00A9690D" w:rsidP="00B70D51">
            <w:pPr>
              <w:pStyle w:val="120"/>
              <w:rPr>
                <w:szCs w:val="24"/>
              </w:rPr>
            </w:pPr>
            <w:r w:rsidRPr="0020384F">
              <w:rPr>
                <w:color w:val="000000"/>
                <w:spacing w:val="3"/>
                <w:szCs w:val="24"/>
              </w:rPr>
              <w:t xml:space="preserve">1.Литейный двор и его оборудование. </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699"/>
        </w:trPr>
        <w:tc>
          <w:tcPr>
            <w:tcW w:w="9464" w:type="dxa"/>
            <w:gridSpan w:val="4"/>
          </w:tcPr>
          <w:p w:rsidR="00A9690D" w:rsidRPr="0020384F" w:rsidRDefault="00A9690D" w:rsidP="00B70D51">
            <w:pPr>
              <w:pStyle w:val="120"/>
              <w:rPr>
                <w:b/>
                <w:szCs w:val="24"/>
              </w:rPr>
            </w:pPr>
            <w:r w:rsidRPr="0020384F">
              <w:rPr>
                <w:b/>
                <w:szCs w:val="24"/>
              </w:rPr>
              <w:t>Примерная тематика самостоятельной учебной работы при изучении раздела 1</w:t>
            </w:r>
          </w:p>
          <w:p w:rsidR="00A9690D" w:rsidRPr="0020384F" w:rsidRDefault="00A9690D" w:rsidP="00B70D51">
            <w:pPr>
              <w:pStyle w:val="120"/>
              <w:rPr>
                <w:color w:val="FF0000"/>
                <w:spacing w:val="-1"/>
                <w:szCs w:val="24"/>
              </w:rPr>
            </w:pPr>
            <w:r w:rsidRPr="0020384F">
              <w:rPr>
                <w:spacing w:val="4"/>
                <w:szCs w:val="24"/>
              </w:rPr>
              <w:t xml:space="preserve">1.Схема технологического </w:t>
            </w:r>
            <w:r w:rsidRPr="0020384F">
              <w:rPr>
                <w:spacing w:val="-1"/>
                <w:szCs w:val="24"/>
              </w:rPr>
              <w:t>процесса производства кокса</w:t>
            </w:r>
            <w:r w:rsidRPr="0020384F">
              <w:rPr>
                <w:color w:val="FF0000"/>
                <w:spacing w:val="-1"/>
                <w:szCs w:val="24"/>
              </w:rPr>
              <w:t>.</w:t>
            </w:r>
          </w:p>
          <w:p w:rsidR="00A9690D" w:rsidRPr="0020384F" w:rsidRDefault="00A9690D" w:rsidP="00B70D51">
            <w:pPr>
              <w:pStyle w:val="120"/>
              <w:rPr>
                <w:szCs w:val="24"/>
              </w:rPr>
            </w:pPr>
            <w:r w:rsidRPr="0020384F">
              <w:rPr>
                <w:szCs w:val="24"/>
              </w:rPr>
              <w:t>2.Восстановление твердым углеродом.</w:t>
            </w:r>
          </w:p>
          <w:p w:rsidR="00A9690D" w:rsidRPr="0020384F" w:rsidRDefault="00A9690D" w:rsidP="00B70D51">
            <w:pPr>
              <w:pStyle w:val="120"/>
              <w:rPr>
                <w:color w:val="000000"/>
                <w:spacing w:val="8"/>
                <w:szCs w:val="24"/>
              </w:rPr>
            </w:pPr>
            <w:r w:rsidRPr="0020384F">
              <w:rPr>
                <w:color w:val="000000"/>
                <w:spacing w:val="1"/>
                <w:szCs w:val="24"/>
              </w:rPr>
              <w:t>3.Класси</w:t>
            </w:r>
            <w:r w:rsidRPr="0020384F">
              <w:rPr>
                <w:color w:val="000000"/>
                <w:spacing w:val="8"/>
                <w:szCs w:val="24"/>
              </w:rPr>
              <w:t>фикация огнеупоров.</w:t>
            </w:r>
          </w:p>
          <w:p w:rsidR="00A9690D" w:rsidRPr="0020384F" w:rsidRDefault="00A9690D" w:rsidP="00B70D51">
            <w:pPr>
              <w:pStyle w:val="120"/>
              <w:rPr>
                <w:szCs w:val="24"/>
              </w:rPr>
            </w:pPr>
            <w:r w:rsidRPr="0020384F">
              <w:rPr>
                <w:szCs w:val="24"/>
              </w:rPr>
              <w:t>4.Восстановление кремния, марганца, фосфора.</w:t>
            </w:r>
          </w:p>
          <w:p w:rsidR="00A9690D" w:rsidRPr="0020384F" w:rsidRDefault="00A9690D" w:rsidP="00B70D51">
            <w:pPr>
              <w:pStyle w:val="120"/>
              <w:rPr>
                <w:szCs w:val="24"/>
              </w:rPr>
            </w:pPr>
            <w:r w:rsidRPr="0020384F">
              <w:rPr>
                <w:spacing w:val="14"/>
                <w:szCs w:val="24"/>
              </w:rPr>
              <w:lastRenderedPageBreak/>
              <w:t xml:space="preserve">5.Требования к </w:t>
            </w:r>
            <w:r w:rsidRPr="0020384F">
              <w:rPr>
                <w:spacing w:val="-1"/>
                <w:szCs w:val="24"/>
              </w:rPr>
              <w:t>химическому составу и физическому состоянию материалов.</w:t>
            </w:r>
          </w:p>
          <w:p w:rsidR="00A9690D" w:rsidRPr="0020384F" w:rsidRDefault="00A9690D" w:rsidP="00B70D51">
            <w:pPr>
              <w:pStyle w:val="120"/>
              <w:rPr>
                <w:szCs w:val="24"/>
              </w:rPr>
            </w:pPr>
            <w:r w:rsidRPr="0020384F">
              <w:rPr>
                <w:szCs w:val="24"/>
              </w:rPr>
              <w:t>6.Пути повышения производительности доменной печи.</w:t>
            </w:r>
          </w:p>
          <w:p w:rsidR="00A9690D" w:rsidRPr="0020384F" w:rsidRDefault="00A9690D" w:rsidP="00B70D51">
            <w:pPr>
              <w:pStyle w:val="120"/>
              <w:rPr>
                <w:szCs w:val="24"/>
              </w:rPr>
            </w:pPr>
            <w:r w:rsidRPr="0020384F">
              <w:rPr>
                <w:color w:val="000000"/>
                <w:szCs w:val="24"/>
              </w:rPr>
              <w:t>7.Дефекты физического строения слитка.</w:t>
            </w:r>
          </w:p>
        </w:tc>
        <w:tc>
          <w:tcPr>
            <w:tcW w:w="1956" w:type="dxa"/>
          </w:tcPr>
          <w:p w:rsidR="00A9690D" w:rsidRPr="0020384F" w:rsidRDefault="00A9690D" w:rsidP="00B70D51">
            <w:pPr>
              <w:pStyle w:val="120"/>
              <w:jc w:val="center"/>
              <w:rPr>
                <w:b/>
                <w:szCs w:val="24"/>
              </w:rPr>
            </w:pPr>
            <w:r w:rsidRPr="0020384F">
              <w:rPr>
                <w:b/>
                <w:szCs w:val="24"/>
              </w:rPr>
              <w:lastRenderedPageBreak/>
              <w:t>64</w:t>
            </w:r>
          </w:p>
        </w:tc>
        <w:tc>
          <w:tcPr>
            <w:tcW w:w="1879" w:type="dxa"/>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tc>
        <w:tc>
          <w:tcPr>
            <w:tcW w:w="1422" w:type="dxa"/>
          </w:tcPr>
          <w:p w:rsidR="00A9690D" w:rsidRPr="0020384F" w:rsidRDefault="00A9690D" w:rsidP="00B70D51">
            <w:pPr>
              <w:pStyle w:val="120"/>
              <w:rPr>
                <w:szCs w:val="24"/>
              </w:rPr>
            </w:pPr>
            <w:r w:rsidRPr="0020384F">
              <w:rPr>
                <w:szCs w:val="24"/>
              </w:rPr>
              <w:t>У1.1.01-У1.1.06</w:t>
            </w:r>
          </w:p>
          <w:p w:rsidR="00A9690D" w:rsidRPr="0020384F" w:rsidRDefault="00A9690D" w:rsidP="00B70D51">
            <w:pPr>
              <w:pStyle w:val="120"/>
              <w:rPr>
                <w:szCs w:val="24"/>
              </w:rPr>
            </w:pPr>
            <w:r w:rsidRPr="0020384F">
              <w:rPr>
                <w:szCs w:val="24"/>
              </w:rPr>
              <w:t>З1.1.01-З1.1.06</w:t>
            </w:r>
          </w:p>
        </w:tc>
      </w:tr>
      <w:tr w:rsidR="00A9690D" w:rsidRPr="0020384F" w:rsidTr="0020384F">
        <w:trPr>
          <w:trHeight w:val="311"/>
        </w:trPr>
        <w:tc>
          <w:tcPr>
            <w:tcW w:w="9464" w:type="dxa"/>
            <w:gridSpan w:val="4"/>
          </w:tcPr>
          <w:p w:rsidR="00A9690D" w:rsidRPr="0020384F" w:rsidRDefault="00A9690D" w:rsidP="00B70D51">
            <w:pPr>
              <w:pStyle w:val="120"/>
              <w:rPr>
                <w:color w:val="000000"/>
                <w:spacing w:val="3"/>
                <w:szCs w:val="24"/>
              </w:rPr>
            </w:pPr>
            <w:r w:rsidRPr="0020384F">
              <w:rPr>
                <w:color w:val="000000"/>
                <w:spacing w:val="3"/>
                <w:szCs w:val="24"/>
              </w:rPr>
              <w:lastRenderedPageBreak/>
              <w:t>Промежуточная аттестация в форме экзамена</w:t>
            </w:r>
            <w:r w:rsidRPr="0020384F">
              <w:rPr>
                <w:color w:val="000000"/>
                <w:spacing w:val="3"/>
                <w:szCs w:val="24"/>
              </w:rPr>
              <w:tab/>
            </w:r>
            <w:r w:rsidRPr="0020384F">
              <w:rPr>
                <w:color w:val="000000"/>
                <w:spacing w:val="3"/>
                <w:szCs w:val="24"/>
              </w:rPr>
              <w:tab/>
            </w:r>
          </w:p>
        </w:tc>
        <w:tc>
          <w:tcPr>
            <w:tcW w:w="1956" w:type="dxa"/>
          </w:tcPr>
          <w:p w:rsidR="00A9690D" w:rsidRPr="0020384F" w:rsidRDefault="00A9690D" w:rsidP="00B70D51">
            <w:pPr>
              <w:pStyle w:val="120"/>
              <w:jc w:val="center"/>
              <w:rPr>
                <w:b/>
                <w:color w:val="000000"/>
                <w:spacing w:val="3"/>
                <w:szCs w:val="24"/>
              </w:rPr>
            </w:pPr>
            <w:r w:rsidRPr="0020384F">
              <w:rPr>
                <w:b/>
                <w:color w:val="000000"/>
                <w:spacing w:val="3"/>
                <w:szCs w:val="24"/>
              </w:rPr>
              <w:t>18</w:t>
            </w:r>
          </w:p>
        </w:tc>
        <w:tc>
          <w:tcPr>
            <w:tcW w:w="1879" w:type="dxa"/>
          </w:tcPr>
          <w:p w:rsidR="00A9690D" w:rsidRPr="0020384F" w:rsidRDefault="00A9690D" w:rsidP="00B70D51">
            <w:pPr>
              <w:pStyle w:val="120"/>
              <w:rPr>
                <w:szCs w:val="24"/>
              </w:rPr>
            </w:pPr>
          </w:p>
        </w:tc>
        <w:tc>
          <w:tcPr>
            <w:tcW w:w="1422" w:type="dxa"/>
          </w:tcPr>
          <w:p w:rsidR="00A9690D" w:rsidRPr="0020384F" w:rsidRDefault="00A9690D" w:rsidP="00B70D51">
            <w:pPr>
              <w:pStyle w:val="120"/>
              <w:rPr>
                <w:szCs w:val="24"/>
              </w:rPr>
            </w:pPr>
          </w:p>
        </w:tc>
      </w:tr>
      <w:tr w:rsidR="00A9690D" w:rsidRPr="0020384F" w:rsidTr="0020384F">
        <w:trPr>
          <w:trHeight w:val="270"/>
        </w:trPr>
        <w:tc>
          <w:tcPr>
            <w:tcW w:w="9464" w:type="dxa"/>
            <w:gridSpan w:val="4"/>
          </w:tcPr>
          <w:p w:rsidR="00A9690D" w:rsidRPr="0020384F" w:rsidRDefault="00A9690D" w:rsidP="00B70D51">
            <w:pPr>
              <w:pStyle w:val="120"/>
              <w:rPr>
                <w:b/>
                <w:szCs w:val="24"/>
              </w:rPr>
            </w:pPr>
            <w:r w:rsidRPr="0020384F">
              <w:rPr>
                <w:b/>
                <w:szCs w:val="24"/>
              </w:rPr>
              <w:t xml:space="preserve">Раздел 2 Управление технологическими процессами производства стали. </w:t>
            </w:r>
          </w:p>
        </w:tc>
        <w:tc>
          <w:tcPr>
            <w:tcW w:w="1956" w:type="dxa"/>
          </w:tcPr>
          <w:p w:rsidR="00A9690D" w:rsidRPr="0020384F" w:rsidRDefault="00A9690D" w:rsidP="00B70D51">
            <w:pPr>
              <w:pStyle w:val="120"/>
              <w:jc w:val="center"/>
              <w:rPr>
                <w:b/>
                <w:szCs w:val="24"/>
              </w:rPr>
            </w:pPr>
          </w:p>
        </w:tc>
        <w:tc>
          <w:tcPr>
            <w:tcW w:w="1879" w:type="dxa"/>
          </w:tcPr>
          <w:p w:rsidR="00A9690D" w:rsidRPr="0020384F" w:rsidRDefault="00A9690D" w:rsidP="00B70D51">
            <w:pPr>
              <w:pStyle w:val="120"/>
              <w:rPr>
                <w:b/>
                <w:szCs w:val="24"/>
              </w:rPr>
            </w:pPr>
          </w:p>
        </w:tc>
        <w:tc>
          <w:tcPr>
            <w:tcW w:w="1422" w:type="dxa"/>
          </w:tcPr>
          <w:p w:rsidR="00A9690D" w:rsidRPr="0020384F" w:rsidRDefault="00A9690D" w:rsidP="00B70D51">
            <w:pPr>
              <w:pStyle w:val="120"/>
              <w:rPr>
                <w:b/>
                <w:szCs w:val="24"/>
              </w:rPr>
            </w:pPr>
          </w:p>
        </w:tc>
      </w:tr>
      <w:tr w:rsidR="00A9690D" w:rsidRPr="0020384F" w:rsidTr="0020384F">
        <w:tc>
          <w:tcPr>
            <w:tcW w:w="9464" w:type="dxa"/>
            <w:gridSpan w:val="4"/>
          </w:tcPr>
          <w:p w:rsidR="00A9690D" w:rsidRPr="0020384F" w:rsidRDefault="00A9690D" w:rsidP="00B70D51">
            <w:pPr>
              <w:pStyle w:val="120"/>
              <w:rPr>
                <w:b/>
                <w:szCs w:val="24"/>
              </w:rPr>
            </w:pPr>
            <w:r w:rsidRPr="0020384F">
              <w:rPr>
                <w:b/>
                <w:szCs w:val="24"/>
              </w:rPr>
              <w:t xml:space="preserve">МДК.01.02 Управление технологическими процессами производства стали. </w:t>
            </w:r>
          </w:p>
          <w:p w:rsidR="00A9690D" w:rsidRPr="0020384F" w:rsidRDefault="00A9690D" w:rsidP="00B70D51">
            <w:pPr>
              <w:pStyle w:val="120"/>
              <w:rPr>
                <w:b/>
                <w:szCs w:val="24"/>
              </w:rPr>
            </w:pPr>
          </w:p>
        </w:tc>
        <w:tc>
          <w:tcPr>
            <w:tcW w:w="1956" w:type="dxa"/>
          </w:tcPr>
          <w:p w:rsidR="00A9690D" w:rsidRPr="0020384F" w:rsidRDefault="00A9690D" w:rsidP="00B70D51">
            <w:pPr>
              <w:pStyle w:val="120"/>
              <w:jc w:val="center"/>
              <w:rPr>
                <w:b/>
                <w:szCs w:val="24"/>
              </w:rPr>
            </w:pPr>
            <w:r w:rsidRPr="0020384F">
              <w:rPr>
                <w:b/>
                <w:szCs w:val="24"/>
              </w:rPr>
              <w:t>62/56</w:t>
            </w: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p w:rsidR="00A9690D" w:rsidRPr="0020384F" w:rsidRDefault="00A9690D" w:rsidP="00B70D51">
            <w:pPr>
              <w:pStyle w:val="120"/>
              <w:rPr>
                <w:szCs w:val="24"/>
              </w:rPr>
            </w:pPr>
          </w:p>
          <w:p w:rsidR="00A9690D" w:rsidRPr="0020384F" w:rsidRDefault="00A9690D" w:rsidP="00B70D51">
            <w:pPr>
              <w:pStyle w:val="120"/>
              <w:rPr>
                <w:szCs w:val="24"/>
              </w:rPr>
            </w:pPr>
          </w:p>
        </w:tc>
        <w:tc>
          <w:tcPr>
            <w:tcW w:w="1422" w:type="dxa"/>
            <w:vMerge w:val="restart"/>
          </w:tcPr>
          <w:p w:rsidR="00A9690D" w:rsidRPr="0020384F" w:rsidRDefault="00A9690D" w:rsidP="00B70D51">
            <w:pPr>
              <w:pStyle w:val="120"/>
              <w:rPr>
                <w:szCs w:val="24"/>
              </w:rPr>
            </w:pPr>
            <w:r w:rsidRPr="0020384F">
              <w:rPr>
                <w:szCs w:val="24"/>
              </w:rPr>
              <w:t>У1.1.01-У1.1.06</w:t>
            </w:r>
          </w:p>
          <w:p w:rsidR="00A9690D" w:rsidRPr="0020384F" w:rsidRDefault="00A9690D" w:rsidP="00B70D51">
            <w:pPr>
              <w:pStyle w:val="120"/>
              <w:rPr>
                <w:szCs w:val="24"/>
              </w:rPr>
            </w:pPr>
            <w:r w:rsidRPr="0020384F">
              <w:rPr>
                <w:szCs w:val="24"/>
              </w:rPr>
              <w:t>З1.1.01-З1.1.06</w:t>
            </w:r>
          </w:p>
        </w:tc>
      </w:tr>
      <w:tr w:rsidR="00A9690D" w:rsidRPr="0020384F" w:rsidTr="0020384F">
        <w:trPr>
          <w:trHeight w:val="565"/>
        </w:trPr>
        <w:tc>
          <w:tcPr>
            <w:tcW w:w="3138" w:type="dxa"/>
            <w:vMerge w:val="restart"/>
          </w:tcPr>
          <w:p w:rsidR="00A9690D" w:rsidRPr="0020384F" w:rsidRDefault="00A9690D" w:rsidP="00B70D51">
            <w:pPr>
              <w:pStyle w:val="120"/>
              <w:rPr>
                <w:color w:val="353535"/>
                <w:szCs w:val="24"/>
              </w:rPr>
            </w:pPr>
            <w:r w:rsidRPr="0020384F">
              <w:rPr>
                <w:szCs w:val="24"/>
              </w:rPr>
              <w:t>Тема 2.1. Общая характеристика современных процессов производства стали и их основные физико-химические закономерности.</w:t>
            </w:r>
          </w:p>
        </w:tc>
        <w:tc>
          <w:tcPr>
            <w:tcW w:w="6326" w:type="dxa"/>
            <w:gridSpan w:val="3"/>
            <w:tcBorders>
              <w:bottom w:val="single" w:sz="4" w:space="0" w:color="auto"/>
            </w:tcBorders>
          </w:tcPr>
          <w:p w:rsidR="00A9690D" w:rsidRPr="0020384F" w:rsidRDefault="00A9690D" w:rsidP="00B70D51">
            <w:pPr>
              <w:pStyle w:val="120"/>
              <w:rPr>
                <w:b/>
                <w:szCs w:val="24"/>
              </w:rPr>
            </w:pPr>
            <w:r w:rsidRPr="0020384F">
              <w:rPr>
                <w:b/>
                <w:szCs w:val="24"/>
              </w:rPr>
              <w:t>Содержание</w:t>
            </w:r>
          </w:p>
          <w:p w:rsidR="00A9690D" w:rsidRPr="0020384F" w:rsidRDefault="00A9690D" w:rsidP="00B70D51">
            <w:pPr>
              <w:pStyle w:val="120"/>
              <w:rPr>
                <w:b/>
                <w:szCs w:val="24"/>
              </w:rPr>
            </w:pPr>
          </w:p>
        </w:tc>
        <w:tc>
          <w:tcPr>
            <w:tcW w:w="1956" w:type="dxa"/>
            <w:tcBorders>
              <w:bottom w:val="single" w:sz="4" w:space="0" w:color="auto"/>
            </w:tcBorders>
          </w:tcPr>
          <w:p w:rsidR="00A9690D" w:rsidRPr="0020384F" w:rsidRDefault="00A9690D" w:rsidP="00B70D51">
            <w:pPr>
              <w:pStyle w:val="120"/>
              <w:jc w:val="center"/>
              <w:rPr>
                <w:b/>
                <w:szCs w:val="24"/>
              </w:rPr>
            </w:pPr>
            <w:r w:rsidRPr="0020384F">
              <w:rPr>
                <w:b/>
                <w:szCs w:val="24"/>
              </w:rPr>
              <w:t>8/12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600"/>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zCs w:val="24"/>
              </w:rPr>
              <w:t xml:space="preserve">1.Особенности процессов производства стали и метод их исследования. </w:t>
            </w:r>
          </w:p>
          <w:p w:rsidR="00A9690D" w:rsidRPr="0020384F" w:rsidRDefault="00A9690D" w:rsidP="00B70D51">
            <w:pPr>
              <w:pStyle w:val="120"/>
              <w:rPr>
                <w:szCs w:val="24"/>
              </w:rPr>
            </w:pPr>
          </w:p>
        </w:tc>
        <w:tc>
          <w:tcPr>
            <w:tcW w:w="1956" w:type="dxa"/>
          </w:tcPr>
          <w:p w:rsidR="00A9690D" w:rsidRPr="0020384F" w:rsidRDefault="00A9690D" w:rsidP="00B70D51">
            <w:pPr>
              <w:pStyle w:val="120"/>
              <w:jc w:val="center"/>
              <w:rPr>
                <w:b/>
                <w:szCs w:val="24"/>
              </w:rPr>
            </w:pPr>
          </w:p>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25"/>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zCs w:val="24"/>
              </w:rPr>
              <w:t xml:space="preserve">2.Основные физико-химические понятия. </w:t>
            </w:r>
          </w:p>
          <w:p w:rsidR="00A9690D" w:rsidRPr="0020384F" w:rsidRDefault="00A9690D" w:rsidP="00B70D51">
            <w:pPr>
              <w:pStyle w:val="120"/>
              <w:rPr>
                <w:szCs w:val="24"/>
              </w:rPr>
            </w:pP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95"/>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zCs w:val="24"/>
              </w:rPr>
              <w:t xml:space="preserve">3.Технологическая роль шлаков и их химический состав. </w:t>
            </w:r>
          </w:p>
          <w:p w:rsidR="00A9690D" w:rsidRPr="0020384F" w:rsidRDefault="00A9690D" w:rsidP="00B70D51">
            <w:pPr>
              <w:pStyle w:val="120"/>
              <w:rPr>
                <w:szCs w:val="24"/>
              </w:rPr>
            </w:pP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89"/>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zCs w:val="24"/>
              </w:rPr>
              <w:t xml:space="preserve">4.Химические соединения в шлаках и их диссоциация. </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190"/>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b/>
                <w:color w:val="000000"/>
                <w:szCs w:val="24"/>
              </w:rPr>
            </w:pPr>
            <w:r w:rsidRPr="0020384F">
              <w:rPr>
                <w:b/>
                <w:szCs w:val="24"/>
              </w:rPr>
              <w:t>В том числе практических занятий и лабораторных работ</w:t>
            </w:r>
          </w:p>
        </w:tc>
        <w:tc>
          <w:tcPr>
            <w:tcW w:w="1956" w:type="dxa"/>
          </w:tcPr>
          <w:p w:rsidR="00A9690D" w:rsidRPr="0020384F" w:rsidRDefault="00A9690D" w:rsidP="00B70D51">
            <w:pPr>
              <w:pStyle w:val="120"/>
              <w:jc w:val="center"/>
              <w:rPr>
                <w:b/>
                <w:szCs w:val="24"/>
              </w:rPr>
            </w:pPr>
            <w:r w:rsidRPr="0020384F">
              <w:rPr>
                <w:b/>
                <w:szCs w:val="24"/>
              </w:rPr>
              <w:t>12/12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600"/>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zCs w:val="24"/>
              </w:rPr>
              <w:t xml:space="preserve">ПЗ №1 Маркировка и расшифровка легированных марок сталей </w:t>
            </w:r>
          </w:p>
        </w:tc>
        <w:tc>
          <w:tcPr>
            <w:tcW w:w="1956" w:type="dxa"/>
          </w:tcPr>
          <w:p w:rsidR="00A9690D" w:rsidRPr="0020384F" w:rsidRDefault="00A9690D" w:rsidP="00B70D51">
            <w:pPr>
              <w:pStyle w:val="120"/>
              <w:jc w:val="center"/>
              <w:rPr>
                <w:b/>
                <w:szCs w:val="24"/>
              </w:rPr>
            </w:pPr>
            <w:r w:rsidRPr="0020384F">
              <w:rPr>
                <w:b/>
                <w:szCs w:val="24"/>
              </w:rPr>
              <w:t>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270"/>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zCs w:val="24"/>
              </w:rPr>
              <w:t xml:space="preserve"> ПЗ №2 Маркировка и расшифровка конструкционных марок сталей</w:t>
            </w:r>
          </w:p>
        </w:tc>
        <w:tc>
          <w:tcPr>
            <w:tcW w:w="1956" w:type="dxa"/>
          </w:tcPr>
          <w:p w:rsidR="00A9690D" w:rsidRPr="0020384F" w:rsidRDefault="00A9690D" w:rsidP="00B70D51">
            <w:pPr>
              <w:pStyle w:val="120"/>
              <w:jc w:val="center"/>
              <w:rPr>
                <w:b/>
                <w:szCs w:val="24"/>
              </w:rPr>
            </w:pPr>
            <w:r w:rsidRPr="0020384F">
              <w:rPr>
                <w:b/>
                <w:szCs w:val="24"/>
              </w:rPr>
              <w:t>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11"/>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zCs w:val="24"/>
              </w:rPr>
              <w:t xml:space="preserve"> ПЗ №3 Расчет металлической части шихты для выплавки сталей в мартеновской печи</w:t>
            </w:r>
          </w:p>
        </w:tc>
        <w:tc>
          <w:tcPr>
            <w:tcW w:w="1956" w:type="dxa"/>
          </w:tcPr>
          <w:p w:rsidR="00A9690D" w:rsidRPr="0020384F" w:rsidRDefault="00A9690D" w:rsidP="00B70D51">
            <w:pPr>
              <w:pStyle w:val="120"/>
              <w:jc w:val="center"/>
              <w:rPr>
                <w:b/>
                <w:szCs w:val="24"/>
              </w:rPr>
            </w:pPr>
            <w:r w:rsidRPr="0020384F">
              <w:rPr>
                <w:b/>
                <w:szCs w:val="24"/>
              </w:rPr>
              <w:t>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52"/>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zCs w:val="24"/>
              </w:rPr>
              <w:t>ПЗ №4 Расчет необходимого количества ферросплавов для раскисления стали мартеновской плавки</w:t>
            </w:r>
          </w:p>
        </w:tc>
        <w:tc>
          <w:tcPr>
            <w:tcW w:w="1956" w:type="dxa"/>
          </w:tcPr>
          <w:p w:rsidR="00A9690D" w:rsidRPr="0020384F" w:rsidRDefault="00A9690D" w:rsidP="00B70D51">
            <w:pPr>
              <w:pStyle w:val="120"/>
              <w:jc w:val="center"/>
              <w:rPr>
                <w:b/>
                <w:szCs w:val="24"/>
              </w:rPr>
            </w:pPr>
            <w:r w:rsidRPr="0020384F">
              <w:rPr>
                <w:b/>
                <w:szCs w:val="24"/>
              </w:rPr>
              <w:t>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17"/>
        </w:trPr>
        <w:tc>
          <w:tcPr>
            <w:tcW w:w="3138" w:type="dxa"/>
            <w:vMerge w:val="restart"/>
          </w:tcPr>
          <w:p w:rsidR="00A9690D" w:rsidRPr="0020384F" w:rsidRDefault="00A9690D" w:rsidP="00B70D51">
            <w:pPr>
              <w:pStyle w:val="120"/>
              <w:rPr>
                <w:szCs w:val="24"/>
              </w:rPr>
            </w:pPr>
            <w:r w:rsidRPr="0020384F">
              <w:rPr>
                <w:szCs w:val="24"/>
              </w:rPr>
              <w:t xml:space="preserve">Тема 2.2 Теоретические основы сталеплавильных технологий </w:t>
            </w: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b/>
                <w:szCs w:val="24"/>
              </w:rPr>
            </w:pPr>
            <w:r w:rsidRPr="0020384F">
              <w:rPr>
                <w:b/>
                <w:szCs w:val="24"/>
              </w:rPr>
              <w:lastRenderedPageBreak/>
              <w:t>Содержание</w:t>
            </w:r>
          </w:p>
        </w:tc>
        <w:tc>
          <w:tcPr>
            <w:tcW w:w="1956" w:type="dxa"/>
          </w:tcPr>
          <w:p w:rsidR="00A9690D" w:rsidRPr="0020384F" w:rsidRDefault="00A9690D" w:rsidP="00B70D51">
            <w:pPr>
              <w:pStyle w:val="120"/>
              <w:jc w:val="center"/>
              <w:rPr>
                <w:b/>
                <w:szCs w:val="24"/>
              </w:rPr>
            </w:pPr>
            <w:r w:rsidRPr="0020384F">
              <w:rPr>
                <w:b/>
                <w:szCs w:val="24"/>
              </w:rPr>
              <w:t>8/10</w:t>
            </w: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p w:rsidR="00A9690D" w:rsidRPr="0020384F" w:rsidRDefault="00A9690D" w:rsidP="00B70D51">
            <w:pPr>
              <w:pStyle w:val="120"/>
              <w:rPr>
                <w:szCs w:val="24"/>
              </w:rPr>
            </w:pPr>
          </w:p>
          <w:p w:rsidR="00A9690D" w:rsidRPr="0020384F" w:rsidRDefault="00A9690D" w:rsidP="00B70D51">
            <w:pPr>
              <w:pStyle w:val="120"/>
              <w:rPr>
                <w:szCs w:val="24"/>
              </w:rPr>
            </w:pPr>
          </w:p>
        </w:tc>
        <w:tc>
          <w:tcPr>
            <w:tcW w:w="1422" w:type="dxa"/>
            <w:vMerge w:val="restart"/>
          </w:tcPr>
          <w:p w:rsidR="00A9690D" w:rsidRPr="0020384F" w:rsidRDefault="00A9690D" w:rsidP="00B70D51">
            <w:pPr>
              <w:pStyle w:val="120"/>
              <w:rPr>
                <w:szCs w:val="24"/>
              </w:rPr>
            </w:pPr>
            <w:r w:rsidRPr="0020384F">
              <w:rPr>
                <w:szCs w:val="24"/>
              </w:rPr>
              <w:t>Н.1.1.01 – Н1.1.06</w:t>
            </w:r>
          </w:p>
          <w:p w:rsidR="00A9690D" w:rsidRPr="0020384F" w:rsidRDefault="00A9690D" w:rsidP="00B70D51">
            <w:pPr>
              <w:pStyle w:val="120"/>
              <w:rPr>
                <w:szCs w:val="24"/>
              </w:rPr>
            </w:pPr>
            <w:r w:rsidRPr="0020384F">
              <w:rPr>
                <w:szCs w:val="24"/>
              </w:rPr>
              <w:t>У1.1.01-У1.6.02</w:t>
            </w:r>
          </w:p>
          <w:p w:rsidR="00A9690D" w:rsidRPr="0020384F" w:rsidRDefault="00A9690D" w:rsidP="00B70D51">
            <w:pPr>
              <w:pStyle w:val="120"/>
              <w:rPr>
                <w:szCs w:val="24"/>
              </w:rPr>
            </w:pPr>
            <w:r w:rsidRPr="0020384F">
              <w:rPr>
                <w:szCs w:val="24"/>
              </w:rPr>
              <w:t>З1.1.01-З1.6.02</w:t>
            </w:r>
          </w:p>
          <w:p w:rsidR="00A9690D" w:rsidRPr="0020384F" w:rsidRDefault="00A9690D" w:rsidP="00B70D51">
            <w:pPr>
              <w:pStyle w:val="120"/>
              <w:rPr>
                <w:szCs w:val="24"/>
              </w:rPr>
            </w:pPr>
          </w:p>
          <w:p w:rsidR="00A9690D" w:rsidRPr="0020384F" w:rsidRDefault="00A9690D" w:rsidP="00B70D51">
            <w:pPr>
              <w:pStyle w:val="120"/>
              <w:rPr>
                <w:szCs w:val="24"/>
              </w:rPr>
            </w:pPr>
          </w:p>
        </w:tc>
      </w:tr>
      <w:tr w:rsidR="00A9690D" w:rsidRPr="0020384F" w:rsidTr="0020384F">
        <w:trPr>
          <w:trHeight w:val="444"/>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color w:val="000000"/>
                <w:szCs w:val="24"/>
              </w:rPr>
            </w:pPr>
            <w:r w:rsidRPr="0020384F">
              <w:rPr>
                <w:color w:val="000000"/>
                <w:szCs w:val="24"/>
              </w:rPr>
              <w:t>1.Производство стали в конвертерах.</w:t>
            </w:r>
          </w:p>
          <w:p w:rsidR="00A9690D" w:rsidRPr="0020384F" w:rsidRDefault="00A9690D" w:rsidP="00B70D51">
            <w:pPr>
              <w:pStyle w:val="120"/>
              <w:rPr>
                <w:szCs w:val="24"/>
              </w:rPr>
            </w:pP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705"/>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color w:val="000000"/>
                <w:szCs w:val="24"/>
              </w:rPr>
            </w:pPr>
            <w:r w:rsidRPr="0020384F">
              <w:rPr>
                <w:color w:val="000000"/>
                <w:szCs w:val="24"/>
              </w:rPr>
              <w:t xml:space="preserve">2. Кислородно-конвертерный процесс с верхней продувкой. </w:t>
            </w:r>
          </w:p>
        </w:tc>
        <w:tc>
          <w:tcPr>
            <w:tcW w:w="1956" w:type="dxa"/>
          </w:tcPr>
          <w:p w:rsidR="00A9690D" w:rsidRPr="0020384F" w:rsidRDefault="00A9690D" w:rsidP="00B70D51">
            <w:pPr>
              <w:pStyle w:val="120"/>
              <w:jc w:val="center"/>
              <w:rPr>
                <w:b/>
                <w:szCs w:val="24"/>
              </w:rPr>
            </w:pPr>
            <w:r w:rsidRPr="0020384F">
              <w:rPr>
                <w:b/>
                <w:szCs w:val="24"/>
              </w:rPr>
              <w:t>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720"/>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color w:val="000000"/>
                <w:szCs w:val="24"/>
              </w:rPr>
            </w:pPr>
            <w:r w:rsidRPr="0020384F">
              <w:rPr>
                <w:color w:val="000000"/>
                <w:szCs w:val="24"/>
              </w:rPr>
              <w:t xml:space="preserve">3. Особенности работы конвертеров с донной продувкой. </w:t>
            </w:r>
          </w:p>
          <w:p w:rsidR="00A9690D" w:rsidRPr="0020384F" w:rsidRDefault="00A9690D" w:rsidP="00B70D51">
            <w:pPr>
              <w:pStyle w:val="120"/>
              <w:rPr>
                <w:color w:val="000000"/>
                <w:szCs w:val="24"/>
              </w:rPr>
            </w:pPr>
          </w:p>
        </w:tc>
        <w:tc>
          <w:tcPr>
            <w:tcW w:w="1956" w:type="dxa"/>
          </w:tcPr>
          <w:p w:rsidR="00A9690D" w:rsidRPr="0020384F" w:rsidRDefault="00A9690D" w:rsidP="00B70D51">
            <w:pPr>
              <w:pStyle w:val="120"/>
              <w:jc w:val="center"/>
              <w:rPr>
                <w:b/>
                <w:szCs w:val="24"/>
              </w:rPr>
            </w:pPr>
            <w:r w:rsidRPr="0020384F">
              <w:rPr>
                <w:b/>
                <w:szCs w:val="24"/>
              </w:rPr>
              <w:t>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70"/>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color w:val="000000"/>
                <w:szCs w:val="24"/>
              </w:rPr>
            </w:pPr>
            <w:r w:rsidRPr="0020384F">
              <w:rPr>
                <w:color w:val="000000"/>
                <w:szCs w:val="24"/>
              </w:rPr>
              <w:t xml:space="preserve">4.Конвертерный процесс с комбинированной продувкой. </w:t>
            </w:r>
          </w:p>
        </w:tc>
        <w:tc>
          <w:tcPr>
            <w:tcW w:w="1956" w:type="dxa"/>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607"/>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b/>
                <w:szCs w:val="24"/>
              </w:rPr>
            </w:pPr>
            <w:r w:rsidRPr="0020384F">
              <w:rPr>
                <w:b/>
                <w:szCs w:val="24"/>
              </w:rPr>
              <w:t>В том числе практических занятий и лабораторных работ</w:t>
            </w:r>
          </w:p>
        </w:tc>
        <w:tc>
          <w:tcPr>
            <w:tcW w:w="1956" w:type="dxa"/>
          </w:tcPr>
          <w:p w:rsidR="00A9690D" w:rsidRPr="0020384F" w:rsidRDefault="00A9690D" w:rsidP="00B70D51">
            <w:pPr>
              <w:pStyle w:val="120"/>
              <w:jc w:val="center"/>
              <w:rPr>
                <w:b/>
                <w:spacing w:val="-6"/>
                <w:szCs w:val="24"/>
              </w:rPr>
            </w:pPr>
            <w:r w:rsidRPr="0020384F">
              <w:rPr>
                <w:b/>
                <w:spacing w:val="-6"/>
                <w:szCs w:val="24"/>
              </w:rPr>
              <w:t>10/10</w:t>
            </w:r>
          </w:p>
          <w:p w:rsidR="00A9690D" w:rsidRPr="0020384F" w:rsidRDefault="00A9690D" w:rsidP="00B70D51">
            <w:pPr>
              <w:pStyle w:val="120"/>
              <w:jc w:val="center"/>
              <w:rPr>
                <w:b/>
                <w:color w:val="000000"/>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645"/>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zCs w:val="24"/>
              </w:rPr>
              <w:t xml:space="preserve"> ПЗ №5 Определение расхода лома на конвертерную плавку</w:t>
            </w:r>
          </w:p>
          <w:p w:rsidR="00A9690D" w:rsidRPr="0020384F" w:rsidRDefault="00A9690D" w:rsidP="00B70D51">
            <w:pPr>
              <w:pStyle w:val="120"/>
              <w:rPr>
                <w:spacing w:val="-6"/>
                <w:szCs w:val="24"/>
              </w:rPr>
            </w:pPr>
          </w:p>
        </w:tc>
        <w:tc>
          <w:tcPr>
            <w:tcW w:w="1956" w:type="dxa"/>
          </w:tcPr>
          <w:p w:rsidR="00A9690D" w:rsidRPr="0020384F" w:rsidRDefault="00A9690D" w:rsidP="00B70D51">
            <w:pPr>
              <w:pStyle w:val="120"/>
              <w:jc w:val="center"/>
              <w:rPr>
                <w:b/>
                <w:spacing w:val="-6"/>
                <w:szCs w:val="24"/>
              </w:rPr>
            </w:pPr>
            <w:r w:rsidRPr="0020384F">
              <w:rPr>
                <w:b/>
                <w:spacing w:val="-6"/>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675"/>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zCs w:val="24"/>
              </w:rPr>
              <w:t>ПЗ №6 Расчет длительности разливки плавки и производительности МНЛЗ</w:t>
            </w:r>
          </w:p>
        </w:tc>
        <w:tc>
          <w:tcPr>
            <w:tcW w:w="1956" w:type="dxa"/>
          </w:tcPr>
          <w:p w:rsidR="00A9690D" w:rsidRPr="0020384F" w:rsidRDefault="00A9690D" w:rsidP="00B70D51">
            <w:pPr>
              <w:pStyle w:val="120"/>
              <w:jc w:val="center"/>
              <w:rPr>
                <w:b/>
                <w:spacing w:val="-6"/>
                <w:szCs w:val="24"/>
              </w:rPr>
            </w:pPr>
            <w:r w:rsidRPr="0020384F">
              <w:rPr>
                <w:b/>
                <w:spacing w:val="-6"/>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02"/>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zCs w:val="24"/>
              </w:rPr>
              <w:t>ПЗ №7 Расчет количества и состава шлака конвертерной плавки</w:t>
            </w:r>
          </w:p>
          <w:p w:rsidR="00A9690D" w:rsidRPr="0020384F" w:rsidRDefault="00A9690D" w:rsidP="00B70D51">
            <w:pPr>
              <w:pStyle w:val="120"/>
              <w:rPr>
                <w:szCs w:val="24"/>
              </w:rPr>
            </w:pPr>
          </w:p>
        </w:tc>
        <w:tc>
          <w:tcPr>
            <w:tcW w:w="1956" w:type="dxa"/>
          </w:tcPr>
          <w:p w:rsidR="00A9690D" w:rsidRPr="0020384F" w:rsidRDefault="00A9690D" w:rsidP="00B70D51">
            <w:pPr>
              <w:pStyle w:val="120"/>
              <w:jc w:val="center"/>
              <w:rPr>
                <w:b/>
                <w:spacing w:val="-6"/>
                <w:szCs w:val="24"/>
              </w:rPr>
            </w:pPr>
            <w:r w:rsidRPr="0020384F">
              <w:rPr>
                <w:b/>
                <w:spacing w:val="-6"/>
                <w:szCs w:val="24"/>
              </w:rPr>
              <w:t>2</w:t>
            </w:r>
          </w:p>
          <w:p w:rsidR="00A9690D" w:rsidRPr="0020384F" w:rsidRDefault="00A9690D" w:rsidP="00B70D51">
            <w:pPr>
              <w:pStyle w:val="120"/>
              <w:jc w:val="center"/>
              <w:rPr>
                <w:b/>
                <w:spacing w:val="-6"/>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27"/>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pacing w:val="-6"/>
                <w:szCs w:val="24"/>
              </w:rPr>
            </w:pPr>
            <w:r w:rsidRPr="0020384F">
              <w:rPr>
                <w:szCs w:val="24"/>
              </w:rPr>
              <w:t>ПЗ №8 Расчет первого периода мартеновской плавки</w:t>
            </w:r>
          </w:p>
        </w:tc>
        <w:tc>
          <w:tcPr>
            <w:tcW w:w="1956" w:type="dxa"/>
          </w:tcPr>
          <w:p w:rsidR="00A9690D" w:rsidRPr="0020384F" w:rsidRDefault="00A9690D" w:rsidP="00B70D51">
            <w:pPr>
              <w:pStyle w:val="120"/>
              <w:jc w:val="center"/>
              <w:rPr>
                <w:b/>
                <w:spacing w:val="-6"/>
                <w:szCs w:val="24"/>
              </w:rPr>
            </w:pPr>
            <w:r w:rsidRPr="0020384F">
              <w:rPr>
                <w:b/>
                <w:spacing w:val="-6"/>
                <w:szCs w:val="24"/>
              </w:rPr>
              <w:t>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60"/>
        </w:trPr>
        <w:tc>
          <w:tcPr>
            <w:tcW w:w="3138" w:type="dxa"/>
            <w:vMerge w:val="restart"/>
          </w:tcPr>
          <w:p w:rsidR="00A9690D" w:rsidRPr="0020384F" w:rsidRDefault="00A9690D" w:rsidP="00B70D51">
            <w:pPr>
              <w:pStyle w:val="120"/>
              <w:rPr>
                <w:szCs w:val="24"/>
              </w:rPr>
            </w:pPr>
            <w:r w:rsidRPr="0020384F">
              <w:rPr>
                <w:szCs w:val="24"/>
              </w:rPr>
              <w:t xml:space="preserve">Тема.2.3 </w:t>
            </w:r>
            <w:r w:rsidRPr="0020384F">
              <w:rPr>
                <w:color w:val="000000"/>
                <w:szCs w:val="24"/>
              </w:rPr>
              <w:t>Общая схема</w:t>
            </w:r>
            <w:r w:rsidR="00A16E8E">
              <w:rPr>
                <w:color w:val="000000"/>
                <w:szCs w:val="24"/>
              </w:rPr>
              <w:t xml:space="preserve"> </w:t>
            </w:r>
            <w:r w:rsidRPr="0020384F">
              <w:rPr>
                <w:color w:val="000000"/>
                <w:szCs w:val="24"/>
              </w:rPr>
              <w:t>современного конвертерного процесса</w:t>
            </w:r>
          </w:p>
        </w:tc>
        <w:tc>
          <w:tcPr>
            <w:tcW w:w="6326" w:type="dxa"/>
            <w:gridSpan w:val="3"/>
          </w:tcPr>
          <w:p w:rsidR="00A9690D" w:rsidRPr="0020384F" w:rsidRDefault="00A9690D" w:rsidP="00B70D51">
            <w:pPr>
              <w:pStyle w:val="120"/>
              <w:rPr>
                <w:szCs w:val="24"/>
              </w:rPr>
            </w:pPr>
            <w:r w:rsidRPr="0020384F">
              <w:rPr>
                <w:szCs w:val="24"/>
              </w:rPr>
              <w:t>Содержание</w:t>
            </w:r>
          </w:p>
          <w:p w:rsidR="00A9690D" w:rsidRPr="0020384F" w:rsidRDefault="00A9690D" w:rsidP="00B70D51">
            <w:pPr>
              <w:pStyle w:val="120"/>
              <w:rPr>
                <w:spacing w:val="-6"/>
                <w:szCs w:val="24"/>
              </w:rPr>
            </w:pPr>
          </w:p>
        </w:tc>
        <w:tc>
          <w:tcPr>
            <w:tcW w:w="1956" w:type="dxa"/>
          </w:tcPr>
          <w:p w:rsidR="00A9690D" w:rsidRPr="0020384F" w:rsidRDefault="00A9690D" w:rsidP="00B70D51">
            <w:pPr>
              <w:pStyle w:val="120"/>
              <w:jc w:val="center"/>
              <w:rPr>
                <w:b/>
                <w:spacing w:val="-6"/>
                <w:szCs w:val="24"/>
              </w:rPr>
            </w:pPr>
            <w:r w:rsidRPr="0020384F">
              <w:rPr>
                <w:b/>
                <w:spacing w:val="-6"/>
                <w:szCs w:val="24"/>
              </w:rPr>
              <w:t>8/12</w:t>
            </w: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tc>
        <w:tc>
          <w:tcPr>
            <w:tcW w:w="1422" w:type="dxa"/>
            <w:vMerge w:val="restart"/>
          </w:tcPr>
          <w:p w:rsidR="00A9690D" w:rsidRPr="0020384F" w:rsidRDefault="00A9690D" w:rsidP="00B70D51">
            <w:pPr>
              <w:pStyle w:val="120"/>
              <w:rPr>
                <w:szCs w:val="24"/>
              </w:rPr>
            </w:pPr>
            <w:r w:rsidRPr="0020384F">
              <w:rPr>
                <w:szCs w:val="24"/>
              </w:rPr>
              <w:t>У1.1.01-У1.1.06</w:t>
            </w:r>
          </w:p>
          <w:p w:rsidR="00A9690D" w:rsidRPr="0020384F" w:rsidRDefault="00A9690D" w:rsidP="00B70D51">
            <w:pPr>
              <w:pStyle w:val="120"/>
              <w:rPr>
                <w:szCs w:val="24"/>
              </w:rPr>
            </w:pPr>
            <w:r w:rsidRPr="0020384F">
              <w:rPr>
                <w:szCs w:val="24"/>
              </w:rPr>
              <w:t>З1.1.01-З1.1.06</w:t>
            </w:r>
          </w:p>
        </w:tc>
      </w:tr>
      <w:tr w:rsidR="00A9690D" w:rsidRPr="0020384F" w:rsidTr="0020384F">
        <w:trPr>
          <w:trHeight w:val="735"/>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pacing w:val="-6"/>
                <w:szCs w:val="24"/>
              </w:rPr>
              <w:t xml:space="preserve">1.Планировка и грузовые потоки современных бессемеровских цехов. </w:t>
            </w:r>
          </w:p>
        </w:tc>
        <w:tc>
          <w:tcPr>
            <w:tcW w:w="1956" w:type="dxa"/>
          </w:tcPr>
          <w:p w:rsidR="00A9690D" w:rsidRPr="0020384F" w:rsidRDefault="00A9690D" w:rsidP="00B70D51">
            <w:pPr>
              <w:pStyle w:val="120"/>
              <w:jc w:val="center"/>
              <w:rPr>
                <w:b/>
                <w:spacing w:val="-6"/>
                <w:szCs w:val="24"/>
              </w:rPr>
            </w:pPr>
            <w:r w:rsidRPr="0020384F">
              <w:rPr>
                <w:b/>
                <w:spacing w:val="-6"/>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70"/>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pacing w:val="-6"/>
                <w:szCs w:val="24"/>
              </w:rPr>
            </w:pPr>
            <w:r w:rsidRPr="0020384F">
              <w:rPr>
                <w:spacing w:val="-6"/>
                <w:szCs w:val="24"/>
              </w:rPr>
              <w:t xml:space="preserve">2. Конвертерное отделение. </w:t>
            </w:r>
          </w:p>
          <w:p w:rsidR="00A9690D" w:rsidRPr="0020384F" w:rsidRDefault="00A9690D" w:rsidP="00B70D51">
            <w:pPr>
              <w:pStyle w:val="120"/>
              <w:rPr>
                <w:spacing w:val="-6"/>
                <w:szCs w:val="24"/>
              </w:rPr>
            </w:pPr>
          </w:p>
        </w:tc>
        <w:tc>
          <w:tcPr>
            <w:tcW w:w="1956" w:type="dxa"/>
          </w:tcPr>
          <w:p w:rsidR="00A9690D" w:rsidRPr="0020384F" w:rsidRDefault="00A9690D" w:rsidP="00B70D51">
            <w:pPr>
              <w:pStyle w:val="120"/>
              <w:jc w:val="center"/>
              <w:rPr>
                <w:b/>
                <w:spacing w:val="-6"/>
                <w:szCs w:val="24"/>
              </w:rPr>
            </w:pPr>
            <w:r w:rsidRPr="0020384F">
              <w:rPr>
                <w:b/>
                <w:spacing w:val="-6"/>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25"/>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pacing w:val="-6"/>
                <w:szCs w:val="24"/>
              </w:rPr>
            </w:pPr>
            <w:r w:rsidRPr="0020384F">
              <w:rPr>
                <w:spacing w:val="-6"/>
                <w:szCs w:val="24"/>
              </w:rPr>
              <w:t xml:space="preserve">3.Отделения изготовления днищ и ремонта сталеразливочных ковшей. </w:t>
            </w:r>
          </w:p>
        </w:tc>
        <w:tc>
          <w:tcPr>
            <w:tcW w:w="1956" w:type="dxa"/>
          </w:tcPr>
          <w:p w:rsidR="00A9690D" w:rsidRPr="0020384F" w:rsidRDefault="00A9690D" w:rsidP="00B70D51">
            <w:pPr>
              <w:pStyle w:val="120"/>
              <w:jc w:val="center"/>
              <w:rPr>
                <w:b/>
                <w:spacing w:val="-6"/>
                <w:szCs w:val="24"/>
              </w:rPr>
            </w:pPr>
            <w:r w:rsidRPr="0020384F">
              <w:rPr>
                <w:b/>
                <w:spacing w:val="-6"/>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52"/>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pacing w:val="-6"/>
                <w:szCs w:val="24"/>
              </w:rPr>
            </w:pPr>
            <w:r w:rsidRPr="0020384F">
              <w:rPr>
                <w:spacing w:val="-6"/>
                <w:szCs w:val="24"/>
              </w:rPr>
              <w:t xml:space="preserve">4.Отделение подготовки составов. </w:t>
            </w:r>
          </w:p>
        </w:tc>
        <w:tc>
          <w:tcPr>
            <w:tcW w:w="1956" w:type="dxa"/>
          </w:tcPr>
          <w:p w:rsidR="00A9690D" w:rsidRPr="0020384F" w:rsidRDefault="00A9690D" w:rsidP="00B70D51">
            <w:pPr>
              <w:pStyle w:val="120"/>
              <w:jc w:val="center"/>
              <w:rPr>
                <w:b/>
                <w:spacing w:val="-6"/>
                <w:szCs w:val="24"/>
              </w:rPr>
            </w:pPr>
            <w:r w:rsidRPr="0020384F">
              <w:rPr>
                <w:b/>
                <w:spacing w:val="-6"/>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65"/>
        </w:trPr>
        <w:tc>
          <w:tcPr>
            <w:tcW w:w="3138" w:type="dxa"/>
            <w:vMerge/>
          </w:tcPr>
          <w:p w:rsidR="00A9690D" w:rsidRPr="0020384F" w:rsidRDefault="00A9690D" w:rsidP="00B70D51">
            <w:pPr>
              <w:pStyle w:val="120"/>
              <w:rPr>
                <w:szCs w:val="24"/>
              </w:rPr>
            </w:pPr>
          </w:p>
        </w:tc>
        <w:tc>
          <w:tcPr>
            <w:tcW w:w="6326" w:type="dxa"/>
            <w:gridSpan w:val="3"/>
            <w:tcBorders>
              <w:bottom w:val="single" w:sz="4" w:space="0" w:color="auto"/>
            </w:tcBorders>
          </w:tcPr>
          <w:p w:rsidR="00A9690D" w:rsidRPr="0020384F" w:rsidRDefault="00A9690D" w:rsidP="00B70D51">
            <w:pPr>
              <w:pStyle w:val="120"/>
              <w:rPr>
                <w:b/>
                <w:szCs w:val="24"/>
              </w:rPr>
            </w:pPr>
            <w:r w:rsidRPr="0020384F">
              <w:rPr>
                <w:b/>
                <w:szCs w:val="24"/>
              </w:rPr>
              <w:t>В том числе практических занятий и лабораторных работ</w:t>
            </w:r>
          </w:p>
          <w:p w:rsidR="00A9690D" w:rsidRPr="0020384F" w:rsidRDefault="00A9690D" w:rsidP="00B70D51">
            <w:pPr>
              <w:pStyle w:val="120"/>
              <w:rPr>
                <w:b/>
                <w:color w:val="000000"/>
                <w:szCs w:val="24"/>
              </w:rPr>
            </w:pPr>
          </w:p>
        </w:tc>
        <w:tc>
          <w:tcPr>
            <w:tcW w:w="1956" w:type="dxa"/>
          </w:tcPr>
          <w:p w:rsidR="00A9690D" w:rsidRPr="0020384F" w:rsidRDefault="00A9690D" w:rsidP="00B70D51">
            <w:pPr>
              <w:pStyle w:val="120"/>
              <w:jc w:val="center"/>
              <w:rPr>
                <w:b/>
                <w:spacing w:val="-6"/>
                <w:szCs w:val="24"/>
              </w:rPr>
            </w:pPr>
          </w:p>
          <w:p w:rsidR="00A9690D" w:rsidRPr="0020384F" w:rsidRDefault="00A9690D" w:rsidP="00B70D51">
            <w:pPr>
              <w:pStyle w:val="120"/>
              <w:jc w:val="center"/>
              <w:rPr>
                <w:b/>
                <w:color w:val="000000"/>
                <w:szCs w:val="24"/>
              </w:rPr>
            </w:pPr>
            <w:r w:rsidRPr="0020384F">
              <w:rPr>
                <w:b/>
                <w:color w:val="000000"/>
                <w:szCs w:val="24"/>
              </w:rPr>
              <w:t>12/12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645"/>
        </w:trPr>
        <w:tc>
          <w:tcPr>
            <w:tcW w:w="3138" w:type="dxa"/>
            <w:vMerge/>
          </w:tcPr>
          <w:p w:rsidR="00A9690D" w:rsidRPr="0020384F" w:rsidRDefault="00A9690D" w:rsidP="00B70D51">
            <w:pPr>
              <w:pStyle w:val="120"/>
              <w:rPr>
                <w:szCs w:val="24"/>
              </w:rPr>
            </w:pPr>
          </w:p>
        </w:tc>
        <w:tc>
          <w:tcPr>
            <w:tcW w:w="6326" w:type="dxa"/>
            <w:gridSpan w:val="3"/>
            <w:tcBorders>
              <w:bottom w:val="single" w:sz="4" w:space="0" w:color="auto"/>
            </w:tcBorders>
          </w:tcPr>
          <w:p w:rsidR="00A9690D" w:rsidRPr="0020384F" w:rsidRDefault="00A9690D" w:rsidP="00B70D51">
            <w:pPr>
              <w:pStyle w:val="120"/>
              <w:rPr>
                <w:szCs w:val="24"/>
              </w:rPr>
            </w:pPr>
            <w:r w:rsidRPr="0020384F">
              <w:rPr>
                <w:szCs w:val="24"/>
              </w:rPr>
              <w:t>ПЗ №9Расчет шихты второго периода мартеновской плавки</w:t>
            </w:r>
          </w:p>
          <w:p w:rsidR="00A9690D" w:rsidRPr="0020384F" w:rsidRDefault="00A9690D" w:rsidP="00B70D51">
            <w:pPr>
              <w:pStyle w:val="120"/>
              <w:rPr>
                <w:spacing w:val="-6"/>
                <w:szCs w:val="24"/>
              </w:rPr>
            </w:pPr>
          </w:p>
        </w:tc>
        <w:tc>
          <w:tcPr>
            <w:tcW w:w="1956" w:type="dxa"/>
            <w:tcBorders>
              <w:bottom w:val="single" w:sz="4" w:space="0" w:color="auto"/>
            </w:tcBorders>
          </w:tcPr>
          <w:p w:rsidR="00A9690D" w:rsidRPr="0020384F" w:rsidRDefault="00A9690D" w:rsidP="00B70D51">
            <w:pPr>
              <w:pStyle w:val="120"/>
              <w:jc w:val="center"/>
              <w:rPr>
                <w:b/>
                <w:spacing w:val="-6"/>
                <w:szCs w:val="24"/>
              </w:rPr>
            </w:pPr>
          </w:p>
          <w:p w:rsidR="00A9690D" w:rsidRPr="0020384F" w:rsidRDefault="00A9690D" w:rsidP="00B70D51">
            <w:pPr>
              <w:pStyle w:val="120"/>
              <w:jc w:val="center"/>
              <w:rPr>
                <w:b/>
                <w:spacing w:val="-6"/>
                <w:szCs w:val="24"/>
              </w:rPr>
            </w:pPr>
            <w:r w:rsidRPr="0020384F">
              <w:rPr>
                <w:b/>
                <w:spacing w:val="-6"/>
                <w:szCs w:val="24"/>
              </w:rPr>
              <w:t>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780"/>
        </w:trPr>
        <w:tc>
          <w:tcPr>
            <w:tcW w:w="3138" w:type="dxa"/>
            <w:vMerge/>
          </w:tcPr>
          <w:p w:rsidR="00A9690D" w:rsidRPr="0020384F" w:rsidRDefault="00A9690D" w:rsidP="00B70D51">
            <w:pPr>
              <w:pStyle w:val="120"/>
              <w:rPr>
                <w:szCs w:val="24"/>
              </w:rPr>
            </w:pPr>
          </w:p>
        </w:tc>
        <w:tc>
          <w:tcPr>
            <w:tcW w:w="6326" w:type="dxa"/>
            <w:gridSpan w:val="3"/>
            <w:tcBorders>
              <w:bottom w:val="single" w:sz="4" w:space="0" w:color="auto"/>
            </w:tcBorders>
          </w:tcPr>
          <w:p w:rsidR="00A9690D" w:rsidRPr="0020384F" w:rsidRDefault="00A9690D" w:rsidP="00B70D51">
            <w:pPr>
              <w:pStyle w:val="120"/>
              <w:rPr>
                <w:szCs w:val="24"/>
              </w:rPr>
            </w:pPr>
            <w:r w:rsidRPr="0020384F">
              <w:rPr>
                <w:szCs w:val="24"/>
              </w:rPr>
              <w:t xml:space="preserve"> ПЗ №10 Расчет шихты основного скрап-рудного процесса</w:t>
            </w:r>
          </w:p>
          <w:p w:rsidR="00A9690D" w:rsidRPr="0020384F" w:rsidRDefault="00A9690D" w:rsidP="00B70D51">
            <w:pPr>
              <w:pStyle w:val="120"/>
              <w:rPr>
                <w:szCs w:val="24"/>
              </w:rPr>
            </w:pPr>
          </w:p>
        </w:tc>
        <w:tc>
          <w:tcPr>
            <w:tcW w:w="1956" w:type="dxa"/>
            <w:tcBorders>
              <w:bottom w:val="single" w:sz="4" w:space="0" w:color="auto"/>
            </w:tcBorders>
          </w:tcPr>
          <w:p w:rsidR="00A9690D" w:rsidRPr="0020384F" w:rsidRDefault="00A9690D" w:rsidP="00B70D51">
            <w:pPr>
              <w:pStyle w:val="120"/>
              <w:jc w:val="center"/>
              <w:rPr>
                <w:b/>
                <w:spacing w:val="-6"/>
                <w:szCs w:val="24"/>
              </w:rPr>
            </w:pPr>
            <w:r w:rsidRPr="0020384F">
              <w:rPr>
                <w:b/>
                <w:spacing w:val="-6"/>
                <w:szCs w:val="24"/>
              </w:rPr>
              <w:t>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28"/>
        </w:trPr>
        <w:tc>
          <w:tcPr>
            <w:tcW w:w="3138" w:type="dxa"/>
            <w:vMerge/>
          </w:tcPr>
          <w:p w:rsidR="00A9690D" w:rsidRPr="0020384F" w:rsidRDefault="00A9690D" w:rsidP="00B70D51">
            <w:pPr>
              <w:pStyle w:val="120"/>
              <w:rPr>
                <w:szCs w:val="24"/>
              </w:rPr>
            </w:pPr>
          </w:p>
        </w:tc>
        <w:tc>
          <w:tcPr>
            <w:tcW w:w="6326" w:type="dxa"/>
            <w:gridSpan w:val="3"/>
            <w:tcBorders>
              <w:bottom w:val="single" w:sz="4" w:space="0" w:color="auto"/>
            </w:tcBorders>
          </w:tcPr>
          <w:p w:rsidR="00A9690D" w:rsidRPr="0020384F" w:rsidRDefault="00A9690D" w:rsidP="00B70D51">
            <w:pPr>
              <w:pStyle w:val="120"/>
              <w:rPr>
                <w:spacing w:val="-6"/>
                <w:szCs w:val="24"/>
              </w:rPr>
            </w:pPr>
            <w:r w:rsidRPr="0020384F">
              <w:rPr>
                <w:szCs w:val="24"/>
              </w:rPr>
              <w:t>ПЗ №11 Определение требуемого числа МНЛЗ для разливки стали</w:t>
            </w:r>
          </w:p>
        </w:tc>
        <w:tc>
          <w:tcPr>
            <w:tcW w:w="1956" w:type="dxa"/>
            <w:tcBorders>
              <w:bottom w:val="single" w:sz="4" w:space="0" w:color="auto"/>
            </w:tcBorders>
          </w:tcPr>
          <w:p w:rsidR="00A9690D" w:rsidRPr="0020384F" w:rsidRDefault="00A9690D" w:rsidP="00B70D51">
            <w:pPr>
              <w:pStyle w:val="120"/>
              <w:jc w:val="center"/>
              <w:rPr>
                <w:b/>
                <w:spacing w:val="-6"/>
                <w:szCs w:val="24"/>
              </w:rPr>
            </w:pPr>
            <w:r w:rsidRPr="0020384F">
              <w:rPr>
                <w:b/>
                <w:spacing w:val="-6"/>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270"/>
        </w:trPr>
        <w:tc>
          <w:tcPr>
            <w:tcW w:w="3138" w:type="dxa"/>
            <w:vMerge/>
          </w:tcPr>
          <w:p w:rsidR="00A9690D" w:rsidRPr="0020384F" w:rsidRDefault="00A9690D" w:rsidP="00B70D51">
            <w:pPr>
              <w:pStyle w:val="120"/>
              <w:rPr>
                <w:szCs w:val="24"/>
              </w:rPr>
            </w:pPr>
          </w:p>
        </w:tc>
        <w:tc>
          <w:tcPr>
            <w:tcW w:w="6326" w:type="dxa"/>
            <w:gridSpan w:val="3"/>
            <w:tcBorders>
              <w:bottom w:val="single" w:sz="4" w:space="0" w:color="auto"/>
            </w:tcBorders>
          </w:tcPr>
          <w:p w:rsidR="00A9690D" w:rsidRPr="0020384F" w:rsidRDefault="00A9690D" w:rsidP="00B70D51">
            <w:pPr>
              <w:pStyle w:val="120"/>
              <w:rPr>
                <w:szCs w:val="24"/>
              </w:rPr>
            </w:pPr>
            <w:r w:rsidRPr="0020384F">
              <w:rPr>
                <w:szCs w:val="24"/>
              </w:rPr>
              <w:t>ПЗ №12 Исследование структуры и свойств высокопрочный стали</w:t>
            </w:r>
          </w:p>
          <w:p w:rsidR="00A9690D" w:rsidRPr="0020384F" w:rsidRDefault="00A9690D" w:rsidP="00B70D51">
            <w:pPr>
              <w:pStyle w:val="120"/>
              <w:rPr>
                <w:szCs w:val="24"/>
              </w:rPr>
            </w:pPr>
          </w:p>
        </w:tc>
        <w:tc>
          <w:tcPr>
            <w:tcW w:w="1956" w:type="dxa"/>
            <w:tcBorders>
              <w:bottom w:val="single" w:sz="4" w:space="0" w:color="auto"/>
            </w:tcBorders>
          </w:tcPr>
          <w:p w:rsidR="00A9690D" w:rsidRPr="0020384F" w:rsidRDefault="00A9690D" w:rsidP="00B70D51">
            <w:pPr>
              <w:pStyle w:val="120"/>
              <w:jc w:val="center"/>
              <w:rPr>
                <w:b/>
                <w:spacing w:val="-6"/>
                <w:szCs w:val="24"/>
              </w:rPr>
            </w:pPr>
            <w:r w:rsidRPr="0020384F">
              <w:rPr>
                <w:b/>
                <w:spacing w:val="-6"/>
                <w:szCs w:val="24"/>
              </w:rPr>
              <w:t>2</w:t>
            </w:r>
          </w:p>
        </w:tc>
        <w:tc>
          <w:tcPr>
            <w:tcW w:w="1879" w:type="dxa"/>
            <w:vMerge/>
            <w:tcBorders>
              <w:bottom w:val="single" w:sz="4" w:space="0" w:color="auto"/>
            </w:tcBorders>
          </w:tcPr>
          <w:p w:rsidR="00A9690D" w:rsidRPr="0020384F" w:rsidRDefault="00A9690D" w:rsidP="00B70D51">
            <w:pPr>
              <w:pStyle w:val="120"/>
              <w:rPr>
                <w:szCs w:val="24"/>
              </w:rPr>
            </w:pPr>
          </w:p>
        </w:tc>
        <w:tc>
          <w:tcPr>
            <w:tcW w:w="1422" w:type="dxa"/>
            <w:vMerge/>
            <w:tcBorders>
              <w:bottom w:val="single" w:sz="4" w:space="0" w:color="auto"/>
            </w:tcBorders>
          </w:tcPr>
          <w:p w:rsidR="00A9690D" w:rsidRPr="0020384F" w:rsidRDefault="00A9690D" w:rsidP="00B70D51">
            <w:pPr>
              <w:pStyle w:val="120"/>
              <w:rPr>
                <w:szCs w:val="24"/>
              </w:rPr>
            </w:pPr>
          </w:p>
        </w:tc>
      </w:tr>
      <w:tr w:rsidR="00A9690D" w:rsidRPr="0020384F" w:rsidTr="0020384F">
        <w:trPr>
          <w:trHeight w:val="375"/>
        </w:trPr>
        <w:tc>
          <w:tcPr>
            <w:tcW w:w="3138" w:type="dxa"/>
            <w:vMerge w:val="restart"/>
          </w:tcPr>
          <w:p w:rsidR="00A9690D" w:rsidRPr="0020384F" w:rsidRDefault="00A9690D" w:rsidP="00B70D51">
            <w:pPr>
              <w:pStyle w:val="120"/>
              <w:rPr>
                <w:szCs w:val="24"/>
              </w:rPr>
            </w:pPr>
            <w:r w:rsidRPr="0020384F">
              <w:rPr>
                <w:szCs w:val="24"/>
              </w:rPr>
              <w:t>Тема 2.4. Оборудование и планировка конвертерных цехов.</w:t>
            </w:r>
          </w:p>
        </w:tc>
        <w:tc>
          <w:tcPr>
            <w:tcW w:w="6326" w:type="dxa"/>
            <w:gridSpan w:val="3"/>
            <w:tcBorders>
              <w:bottom w:val="single" w:sz="4" w:space="0" w:color="auto"/>
            </w:tcBorders>
          </w:tcPr>
          <w:p w:rsidR="00A9690D" w:rsidRPr="0020384F" w:rsidRDefault="00A9690D" w:rsidP="00B70D51">
            <w:pPr>
              <w:pStyle w:val="120"/>
              <w:rPr>
                <w:b/>
                <w:szCs w:val="24"/>
              </w:rPr>
            </w:pPr>
            <w:r w:rsidRPr="0020384F">
              <w:rPr>
                <w:b/>
                <w:szCs w:val="24"/>
              </w:rPr>
              <w:t>Содержание</w:t>
            </w:r>
          </w:p>
          <w:p w:rsidR="00A9690D" w:rsidRPr="0020384F" w:rsidRDefault="00A9690D" w:rsidP="00B70D51">
            <w:pPr>
              <w:pStyle w:val="120"/>
              <w:rPr>
                <w:b/>
                <w:spacing w:val="-6"/>
                <w:szCs w:val="24"/>
              </w:rPr>
            </w:pPr>
          </w:p>
        </w:tc>
        <w:tc>
          <w:tcPr>
            <w:tcW w:w="1956" w:type="dxa"/>
          </w:tcPr>
          <w:p w:rsidR="00A9690D" w:rsidRPr="0020384F" w:rsidRDefault="00A9690D" w:rsidP="00B70D51">
            <w:pPr>
              <w:pStyle w:val="120"/>
              <w:jc w:val="center"/>
              <w:rPr>
                <w:b/>
                <w:spacing w:val="-6"/>
                <w:szCs w:val="24"/>
              </w:rPr>
            </w:pPr>
            <w:r w:rsidRPr="0020384F">
              <w:rPr>
                <w:b/>
                <w:spacing w:val="-6"/>
                <w:szCs w:val="24"/>
              </w:rPr>
              <w:t>6/8</w:t>
            </w: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p w:rsidR="00A9690D" w:rsidRPr="0020384F" w:rsidRDefault="00A9690D" w:rsidP="00B70D51">
            <w:pPr>
              <w:pStyle w:val="120"/>
              <w:rPr>
                <w:szCs w:val="24"/>
              </w:rPr>
            </w:pPr>
          </w:p>
          <w:p w:rsidR="00A9690D" w:rsidRPr="0020384F" w:rsidRDefault="00A9690D" w:rsidP="00B70D51">
            <w:pPr>
              <w:pStyle w:val="120"/>
              <w:rPr>
                <w:szCs w:val="24"/>
              </w:rPr>
            </w:pPr>
          </w:p>
        </w:tc>
        <w:tc>
          <w:tcPr>
            <w:tcW w:w="1422" w:type="dxa"/>
            <w:vMerge w:val="restart"/>
          </w:tcPr>
          <w:p w:rsidR="00A9690D" w:rsidRPr="0020384F" w:rsidRDefault="00A9690D" w:rsidP="00B70D51">
            <w:pPr>
              <w:pStyle w:val="120"/>
              <w:rPr>
                <w:szCs w:val="24"/>
              </w:rPr>
            </w:pPr>
            <w:r w:rsidRPr="0020384F">
              <w:rPr>
                <w:szCs w:val="24"/>
              </w:rPr>
              <w:t>У1.1.01-У1.1.06</w:t>
            </w:r>
          </w:p>
          <w:p w:rsidR="00A9690D" w:rsidRPr="0020384F" w:rsidRDefault="00A9690D" w:rsidP="00B70D51">
            <w:pPr>
              <w:pStyle w:val="120"/>
              <w:rPr>
                <w:szCs w:val="24"/>
              </w:rPr>
            </w:pPr>
            <w:r w:rsidRPr="0020384F">
              <w:rPr>
                <w:szCs w:val="24"/>
              </w:rPr>
              <w:t>З1.1.01-З1.1.06</w:t>
            </w:r>
          </w:p>
        </w:tc>
      </w:tr>
      <w:tr w:rsidR="00A9690D" w:rsidRPr="0020384F" w:rsidTr="0020384F">
        <w:trPr>
          <w:trHeight w:val="711"/>
        </w:trPr>
        <w:tc>
          <w:tcPr>
            <w:tcW w:w="3138" w:type="dxa"/>
            <w:vMerge/>
          </w:tcPr>
          <w:p w:rsidR="00A9690D" w:rsidRPr="0020384F" w:rsidRDefault="00A9690D" w:rsidP="00B70D51">
            <w:pPr>
              <w:pStyle w:val="120"/>
              <w:rPr>
                <w:szCs w:val="24"/>
              </w:rPr>
            </w:pPr>
          </w:p>
        </w:tc>
        <w:tc>
          <w:tcPr>
            <w:tcW w:w="6326" w:type="dxa"/>
            <w:gridSpan w:val="3"/>
            <w:tcBorders>
              <w:bottom w:val="single" w:sz="4" w:space="0" w:color="auto"/>
            </w:tcBorders>
          </w:tcPr>
          <w:p w:rsidR="00A9690D" w:rsidRPr="0020384F" w:rsidRDefault="00A9690D" w:rsidP="00B70D51">
            <w:pPr>
              <w:pStyle w:val="120"/>
              <w:rPr>
                <w:color w:val="333333"/>
                <w:szCs w:val="24"/>
              </w:rPr>
            </w:pPr>
            <w:r w:rsidRPr="0020384F">
              <w:rPr>
                <w:color w:val="333333"/>
                <w:szCs w:val="24"/>
              </w:rPr>
              <w:t>1.Основы ведения огнеупорных работ, инструкции по футеровке и сушке доменных печей, воздухонагревателей и тракта подачи дутья.</w:t>
            </w:r>
          </w:p>
        </w:tc>
        <w:tc>
          <w:tcPr>
            <w:tcW w:w="1956" w:type="dxa"/>
            <w:tcBorders>
              <w:bottom w:val="single" w:sz="4" w:space="0" w:color="auto"/>
            </w:tcBorders>
          </w:tcPr>
          <w:p w:rsidR="00A9690D" w:rsidRPr="0020384F" w:rsidRDefault="00A9690D" w:rsidP="00B70D51">
            <w:pPr>
              <w:pStyle w:val="120"/>
              <w:jc w:val="center"/>
              <w:rPr>
                <w:b/>
                <w:spacing w:val="-6"/>
                <w:szCs w:val="24"/>
              </w:rPr>
            </w:pPr>
            <w:r w:rsidRPr="0020384F">
              <w:rPr>
                <w:b/>
                <w:spacing w:val="-6"/>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50"/>
        </w:trPr>
        <w:tc>
          <w:tcPr>
            <w:tcW w:w="3138" w:type="dxa"/>
            <w:vMerge/>
          </w:tcPr>
          <w:p w:rsidR="00A9690D" w:rsidRPr="0020384F" w:rsidRDefault="00A9690D" w:rsidP="00B70D51">
            <w:pPr>
              <w:pStyle w:val="120"/>
              <w:rPr>
                <w:szCs w:val="24"/>
              </w:rPr>
            </w:pPr>
          </w:p>
        </w:tc>
        <w:tc>
          <w:tcPr>
            <w:tcW w:w="6326" w:type="dxa"/>
            <w:gridSpan w:val="3"/>
            <w:tcBorders>
              <w:bottom w:val="single" w:sz="4" w:space="0" w:color="auto"/>
            </w:tcBorders>
          </w:tcPr>
          <w:p w:rsidR="00A9690D" w:rsidRPr="0020384F" w:rsidRDefault="00A9690D" w:rsidP="00B70D51">
            <w:pPr>
              <w:pStyle w:val="120"/>
              <w:rPr>
                <w:color w:val="333333"/>
                <w:szCs w:val="24"/>
              </w:rPr>
            </w:pPr>
            <w:r w:rsidRPr="0020384F">
              <w:rPr>
                <w:color w:val="333333"/>
                <w:spacing w:val="-6"/>
                <w:szCs w:val="24"/>
              </w:rPr>
              <w:t>2.</w:t>
            </w:r>
            <w:r w:rsidRPr="0020384F">
              <w:rPr>
                <w:color w:val="333333"/>
                <w:szCs w:val="24"/>
              </w:rPr>
              <w:t xml:space="preserve"> Перечень газоопасных мест и работ в цехе.</w:t>
            </w:r>
          </w:p>
          <w:p w:rsidR="00A9690D" w:rsidRPr="0020384F" w:rsidRDefault="00A9690D" w:rsidP="00B70D51">
            <w:pPr>
              <w:pStyle w:val="120"/>
              <w:rPr>
                <w:color w:val="333333"/>
                <w:szCs w:val="24"/>
              </w:rPr>
            </w:pPr>
          </w:p>
        </w:tc>
        <w:tc>
          <w:tcPr>
            <w:tcW w:w="1956" w:type="dxa"/>
            <w:tcBorders>
              <w:bottom w:val="single" w:sz="4" w:space="0" w:color="auto"/>
            </w:tcBorders>
          </w:tcPr>
          <w:p w:rsidR="00A9690D" w:rsidRPr="0020384F" w:rsidRDefault="00A9690D" w:rsidP="00B70D51">
            <w:pPr>
              <w:pStyle w:val="120"/>
              <w:jc w:val="center"/>
              <w:rPr>
                <w:b/>
                <w:spacing w:val="-6"/>
                <w:szCs w:val="24"/>
              </w:rPr>
            </w:pPr>
            <w:r w:rsidRPr="0020384F">
              <w:rPr>
                <w:b/>
                <w:spacing w:val="-6"/>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59"/>
        </w:trPr>
        <w:tc>
          <w:tcPr>
            <w:tcW w:w="3138" w:type="dxa"/>
            <w:vMerge/>
          </w:tcPr>
          <w:p w:rsidR="00A9690D" w:rsidRPr="0020384F" w:rsidRDefault="00A9690D" w:rsidP="00B70D51">
            <w:pPr>
              <w:pStyle w:val="120"/>
              <w:rPr>
                <w:szCs w:val="24"/>
              </w:rPr>
            </w:pPr>
          </w:p>
        </w:tc>
        <w:tc>
          <w:tcPr>
            <w:tcW w:w="6326" w:type="dxa"/>
            <w:gridSpan w:val="3"/>
            <w:tcBorders>
              <w:bottom w:val="single" w:sz="4" w:space="0" w:color="auto"/>
            </w:tcBorders>
          </w:tcPr>
          <w:p w:rsidR="00A9690D" w:rsidRPr="0020384F" w:rsidRDefault="00A9690D" w:rsidP="00B70D51">
            <w:pPr>
              <w:pStyle w:val="120"/>
              <w:rPr>
                <w:color w:val="333333"/>
                <w:szCs w:val="24"/>
              </w:rPr>
            </w:pPr>
            <w:r w:rsidRPr="0020384F">
              <w:rPr>
                <w:color w:val="333333"/>
                <w:spacing w:val="-6"/>
                <w:szCs w:val="24"/>
              </w:rPr>
              <w:t>3.</w:t>
            </w:r>
            <w:r w:rsidRPr="0020384F">
              <w:rPr>
                <w:color w:val="333333"/>
                <w:szCs w:val="24"/>
              </w:rPr>
              <w:t>Правила пользования автономной газоизолирующей аппаратурой при производстве газоопасных работ</w:t>
            </w:r>
          </w:p>
        </w:tc>
        <w:tc>
          <w:tcPr>
            <w:tcW w:w="1956" w:type="dxa"/>
            <w:tcBorders>
              <w:bottom w:val="single" w:sz="4" w:space="0" w:color="auto"/>
            </w:tcBorders>
          </w:tcPr>
          <w:p w:rsidR="00A9690D" w:rsidRPr="0020384F" w:rsidRDefault="00A9690D" w:rsidP="00B70D51">
            <w:pPr>
              <w:pStyle w:val="120"/>
              <w:jc w:val="center"/>
              <w:rPr>
                <w:b/>
                <w:spacing w:val="-6"/>
                <w:szCs w:val="24"/>
              </w:rPr>
            </w:pPr>
            <w:r w:rsidRPr="0020384F">
              <w:rPr>
                <w:b/>
                <w:spacing w:val="-6"/>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12"/>
        </w:trPr>
        <w:tc>
          <w:tcPr>
            <w:tcW w:w="3138" w:type="dxa"/>
            <w:vMerge/>
          </w:tcPr>
          <w:p w:rsidR="00A9690D" w:rsidRPr="0020384F" w:rsidRDefault="00A9690D" w:rsidP="00B70D51">
            <w:pPr>
              <w:pStyle w:val="120"/>
              <w:rPr>
                <w:szCs w:val="24"/>
              </w:rPr>
            </w:pPr>
          </w:p>
        </w:tc>
        <w:tc>
          <w:tcPr>
            <w:tcW w:w="6326" w:type="dxa"/>
            <w:gridSpan w:val="3"/>
            <w:tcBorders>
              <w:top w:val="single" w:sz="4" w:space="0" w:color="auto"/>
            </w:tcBorders>
          </w:tcPr>
          <w:p w:rsidR="00A9690D" w:rsidRPr="0020384F" w:rsidRDefault="00A9690D" w:rsidP="00B70D51">
            <w:pPr>
              <w:pStyle w:val="120"/>
              <w:rPr>
                <w:b/>
                <w:szCs w:val="24"/>
              </w:rPr>
            </w:pPr>
            <w:r w:rsidRPr="0020384F">
              <w:rPr>
                <w:b/>
                <w:szCs w:val="24"/>
              </w:rPr>
              <w:t>В том числе практических занятий и лабораторных работ</w:t>
            </w:r>
          </w:p>
          <w:p w:rsidR="00A9690D" w:rsidRPr="0020384F" w:rsidRDefault="00A9690D" w:rsidP="00B70D51">
            <w:pPr>
              <w:pStyle w:val="120"/>
              <w:rPr>
                <w:b/>
                <w:spacing w:val="-6"/>
                <w:szCs w:val="24"/>
              </w:rPr>
            </w:pPr>
          </w:p>
        </w:tc>
        <w:tc>
          <w:tcPr>
            <w:tcW w:w="1956" w:type="dxa"/>
            <w:tcBorders>
              <w:top w:val="single" w:sz="4" w:space="0" w:color="auto"/>
            </w:tcBorders>
          </w:tcPr>
          <w:p w:rsidR="00A9690D" w:rsidRPr="0020384F" w:rsidRDefault="00A9690D" w:rsidP="00B70D51">
            <w:pPr>
              <w:pStyle w:val="120"/>
              <w:jc w:val="center"/>
              <w:rPr>
                <w:b/>
                <w:spacing w:val="-6"/>
                <w:szCs w:val="24"/>
              </w:rPr>
            </w:pPr>
            <w:r w:rsidRPr="0020384F">
              <w:rPr>
                <w:b/>
                <w:spacing w:val="-6"/>
                <w:szCs w:val="24"/>
              </w:rPr>
              <w:t>8/8</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756"/>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zCs w:val="24"/>
              </w:rPr>
              <w:t>ПЗ №13 Определение растворимости азота в сталях с помощью параметров взаимодействия</w:t>
            </w:r>
          </w:p>
        </w:tc>
        <w:tc>
          <w:tcPr>
            <w:tcW w:w="1956" w:type="dxa"/>
          </w:tcPr>
          <w:p w:rsidR="00A9690D" w:rsidRPr="0020384F" w:rsidRDefault="00A9690D" w:rsidP="00B70D51">
            <w:pPr>
              <w:pStyle w:val="120"/>
              <w:jc w:val="center"/>
              <w:rPr>
                <w:b/>
                <w:spacing w:val="-6"/>
                <w:szCs w:val="24"/>
              </w:rPr>
            </w:pPr>
          </w:p>
          <w:p w:rsidR="00A9690D" w:rsidRPr="0020384F" w:rsidRDefault="00A9690D" w:rsidP="00B70D51">
            <w:pPr>
              <w:pStyle w:val="120"/>
              <w:jc w:val="center"/>
              <w:rPr>
                <w:b/>
                <w:spacing w:val="-6"/>
                <w:szCs w:val="24"/>
              </w:rPr>
            </w:pPr>
            <w:r w:rsidRPr="0020384F">
              <w:rPr>
                <w:b/>
                <w:spacing w:val="-6"/>
                <w:szCs w:val="24"/>
              </w:rPr>
              <w:t>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01"/>
        </w:trPr>
        <w:tc>
          <w:tcPr>
            <w:tcW w:w="3138" w:type="dxa"/>
            <w:vMerge/>
          </w:tcPr>
          <w:p w:rsidR="00A9690D" w:rsidRPr="0020384F" w:rsidRDefault="00A9690D" w:rsidP="00B70D51">
            <w:pPr>
              <w:pStyle w:val="120"/>
              <w:rPr>
                <w:szCs w:val="24"/>
              </w:rPr>
            </w:pPr>
          </w:p>
        </w:tc>
        <w:tc>
          <w:tcPr>
            <w:tcW w:w="6326" w:type="dxa"/>
            <w:gridSpan w:val="3"/>
          </w:tcPr>
          <w:p w:rsidR="00A9690D" w:rsidRPr="0020384F" w:rsidRDefault="00A9690D" w:rsidP="00B70D51">
            <w:pPr>
              <w:pStyle w:val="120"/>
              <w:rPr>
                <w:szCs w:val="24"/>
              </w:rPr>
            </w:pPr>
            <w:r w:rsidRPr="0020384F">
              <w:rPr>
                <w:szCs w:val="24"/>
              </w:rPr>
              <w:t>ПЗ №14 Составление теплового баланса конвертерной плавки и определение температуры металла</w:t>
            </w:r>
          </w:p>
        </w:tc>
        <w:tc>
          <w:tcPr>
            <w:tcW w:w="1956" w:type="dxa"/>
          </w:tcPr>
          <w:p w:rsidR="00A9690D" w:rsidRPr="0020384F" w:rsidRDefault="00A9690D" w:rsidP="00B70D51">
            <w:pPr>
              <w:pStyle w:val="120"/>
              <w:jc w:val="center"/>
              <w:rPr>
                <w:b/>
                <w:spacing w:val="-6"/>
                <w:szCs w:val="24"/>
              </w:rPr>
            </w:pPr>
            <w:r w:rsidRPr="0020384F">
              <w:rPr>
                <w:b/>
                <w:spacing w:val="-6"/>
                <w:szCs w:val="24"/>
              </w:rPr>
              <w:t>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23"/>
        </w:trPr>
        <w:tc>
          <w:tcPr>
            <w:tcW w:w="3138" w:type="dxa"/>
            <w:vMerge w:val="restart"/>
          </w:tcPr>
          <w:p w:rsidR="00A9690D" w:rsidRPr="0020384F" w:rsidRDefault="00A9690D" w:rsidP="00B70D51">
            <w:pPr>
              <w:pStyle w:val="120"/>
              <w:rPr>
                <w:color w:val="000000" w:themeColor="text1"/>
                <w:szCs w:val="24"/>
              </w:rPr>
            </w:pPr>
            <w:r w:rsidRPr="0020384F">
              <w:rPr>
                <w:szCs w:val="24"/>
              </w:rPr>
              <w:t>Тема 2.5. Техническое обслуживание воздухонагревательного блока, тракта подачи дутья и газового хозяйства доменной печи</w:t>
            </w:r>
          </w:p>
        </w:tc>
        <w:tc>
          <w:tcPr>
            <w:tcW w:w="6326" w:type="dxa"/>
            <w:gridSpan w:val="3"/>
            <w:tcBorders>
              <w:bottom w:val="single" w:sz="4" w:space="0" w:color="auto"/>
            </w:tcBorders>
          </w:tcPr>
          <w:p w:rsidR="00A9690D" w:rsidRPr="0020384F" w:rsidRDefault="00A9690D" w:rsidP="00B70D51">
            <w:pPr>
              <w:pStyle w:val="120"/>
              <w:rPr>
                <w:b/>
                <w:szCs w:val="24"/>
              </w:rPr>
            </w:pPr>
            <w:r w:rsidRPr="0020384F">
              <w:rPr>
                <w:b/>
                <w:szCs w:val="24"/>
              </w:rPr>
              <w:t>Содержание</w:t>
            </w:r>
          </w:p>
          <w:p w:rsidR="00A9690D" w:rsidRPr="0020384F" w:rsidRDefault="00A9690D" w:rsidP="00B70D51">
            <w:pPr>
              <w:pStyle w:val="120"/>
              <w:rPr>
                <w:b/>
                <w:szCs w:val="24"/>
              </w:rPr>
            </w:pPr>
          </w:p>
        </w:tc>
        <w:tc>
          <w:tcPr>
            <w:tcW w:w="1956" w:type="dxa"/>
          </w:tcPr>
          <w:p w:rsidR="00A9690D" w:rsidRPr="0020384F" w:rsidRDefault="00A9690D" w:rsidP="00B70D51">
            <w:pPr>
              <w:pStyle w:val="120"/>
              <w:jc w:val="center"/>
              <w:rPr>
                <w:b/>
                <w:spacing w:val="-6"/>
                <w:szCs w:val="24"/>
              </w:rPr>
            </w:pPr>
            <w:r w:rsidRPr="0020384F">
              <w:rPr>
                <w:b/>
                <w:spacing w:val="-6"/>
                <w:szCs w:val="24"/>
              </w:rPr>
              <w:t>6/6</w:t>
            </w:r>
          </w:p>
          <w:p w:rsidR="00A9690D" w:rsidRPr="0020384F" w:rsidRDefault="00A9690D" w:rsidP="00B70D51">
            <w:pPr>
              <w:pStyle w:val="120"/>
              <w:jc w:val="center"/>
              <w:rPr>
                <w:b/>
                <w:spacing w:val="-6"/>
                <w:szCs w:val="24"/>
              </w:rPr>
            </w:pP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tc>
        <w:tc>
          <w:tcPr>
            <w:tcW w:w="1422" w:type="dxa"/>
            <w:vMerge w:val="restart"/>
          </w:tcPr>
          <w:p w:rsidR="00A9690D" w:rsidRPr="0020384F" w:rsidRDefault="00A9690D" w:rsidP="00B70D51">
            <w:pPr>
              <w:pStyle w:val="120"/>
              <w:rPr>
                <w:szCs w:val="24"/>
              </w:rPr>
            </w:pPr>
            <w:r w:rsidRPr="0020384F">
              <w:rPr>
                <w:szCs w:val="24"/>
              </w:rPr>
              <w:t>У1.1.01-У1.1.06</w:t>
            </w:r>
          </w:p>
          <w:p w:rsidR="00A9690D" w:rsidRPr="0020384F" w:rsidRDefault="00A9690D" w:rsidP="00B70D51">
            <w:pPr>
              <w:pStyle w:val="120"/>
              <w:rPr>
                <w:szCs w:val="24"/>
              </w:rPr>
            </w:pPr>
            <w:r w:rsidRPr="0020384F">
              <w:rPr>
                <w:szCs w:val="24"/>
              </w:rPr>
              <w:t>З1.1.01-З1.1.06</w:t>
            </w:r>
          </w:p>
        </w:tc>
      </w:tr>
      <w:tr w:rsidR="00A9690D" w:rsidRPr="0020384F" w:rsidTr="0020384F">
        <w:trPr>
          <w:trHeight w:val="659"/>
        </w:trPr>
        <w:tc>
          <w:tcPr>
            <w:tcW w:w="3138" w:type="dxa"/>
            <w:vMerge/>
          </w:tcPr>
          <w:p w:rsidR="00A9690D" w:rsidRPr="0020384F" w:rsidRDefault="00A9690D" w:rsidP="00B70D51">
            <w:pPr>
              <w:pStyle w:val="120"/>
              <w:rPr>
                <w:color w:val="000000" w:themeColor="text1"/>
                <w:szCs w:val="24"/>
              </w:rPr>
            </w:pPr>
          </w:p>
        </w:tc>
        <w:tc>
          <w:tcPr>
            <w:tcW w:w="6326" w:type="dxa"/>
            <w:gridSpan w:val="3"/>
            <w:tcBorders>
              <w:bottom w:val="single" w:sz="4" w:space="0" w:color="auto"/>
            </w:tcBorders>
          </w:tcPr>
          <w:p w:rsidR="00A9690D" w:rsidRPr="0020384F" w:rsidRDefault="00A9690D" w:rsidP="00B70D51">
            <w:pPr>
              <w:pStyle w:val="120"/>
              <w:rPr>
                <w:szCs w:val="24"/>
              </w:rPr>
            </w:pPr>
            <w:r w:rsidRPr="0020384F">
              <w:rPr>
                <w:color w:val="333333"/>
                <w:szCs w:val="24"/>
              </w:rPr>
              <w:t>1.Виды, свойства и назначение различных марок угля, применяемых для приготовления пылеугольного топлива.</w:t>
            </w:r>
          </w:p>
        </w:tc>
        <w:tc>
          <w:tcPr>
            <w:tcW w:w="1956" w:type="dxa"/>
          </w:tcPr>
          <w:p w:rsidR="00A9690D" w:rsidRPr="0020384F" w:rsidRDefault="00A9690D" w:rsidP="00B70D51">
            <w:pPr>
              <w:pStyle w:val="120"/>
              <w:jc w:val="center"/>
              <w:rPr>
                <w:b/>
                <w:spacing w:val="-6"/>
                <w:szCs w:val="24"/>
              </w:rPr>
            </w:pPr>
            <w:r w:rsidRPr="0020384F">
              <w:rPr>
                <w:b/>
                <w:spacing w:val="-6"/>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795"/>
        </w:trPr>
        <w:tc>
          <w:tcPr>
            <w:tcW w:w="3138" w:type="dxa"/>
            <w:vMerge/>
          </w:tcPr>
          <w:p w:rsidR="00A9690D" w:rsidRPr="0020384F" w:rsidRDefault="00A9690D" w:rsidP="00B70D51">
            <w:pPr>
              <w:pStyle w:val="120"/>
              <w:rPr>
                <w:color w:val="000000" w:themeColor="text1"/>
                <w:szCs w:val="24"/>
              </w:rPr>
            </w:pPr>
          </w:p>
        </w:tc>
        <w:tc>
          <w:tcPr>
            <w:tcW w:w="6326" w:type="dxa"/>
            <w:gridSpan w:val="3"/>
            <w:tcBorders>
              <w:bottom w:val="single" w:sz="4" w:space="0" w:color="auto"/>
            </w:tcBorders>
          </w:tcPr>
          <w:p w:rsidR="00A9690D" w:rsidRPr="0020384F" w:rsidRDefault="00A9690D" w:rsidP="00B70D51">
            <w:pPr>
              <w:pStyle w:val="120"/>
              <w:rPr>
                <w:color w:val="333333"/>
                <w:szCs w:val="24"/>
              </w:rPr>
            </w:pPr>
            <w:r w:rsidRPr="0020384F">
              <w:rPr>
                <w:color w:val="333333"/>
                <w:szCs w:val="24"/>
              </w:rPr>
              <w:t>2.Технологический процесс, основные показатели и принцип работы механизмов для приготовления, подачи пылеугольного топлива и его вдувания в горн печи</w:t>
            </w:r>
          </w:p>
        </w:tc>
        <w:tc>
          <w:tcPr>
            <w:tcW w:w="1956" w:type="dxa"/>
          </w:tcPr>
          <w:p w:rsidR="00A9690D" w:rsidRPr="0020384F" w:rsidRDefault="00A9690D" w:rsidP="00B70D51">
            <w:pPr>
              <w:pStyle w:val="120"/>
              <w:jc w:val="center"/>
              <w:rPr>
                <w:b/>
                <w:spacing w:val="-6"/>
                <w:szCs w:val="24"/>
              </w:rPr>
            </w:pPr>
            <w:r w:rsidRPr="0020384F">
              <w:rPr>
                <w:b/>
                <w:spacing w:val="-6"/>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38"/>
        </w:trPr>
        <w:tc>
          <w:tcPr>
            <w:tcW w:w="3138" w:type="dxa"/>
            <w:vMerge/>
          </w:tcPr>
          <w:p w:rsidR="00A9690D" w:rsidRPr="0020384F" w:rsidRDefault="00A9690D" w:rsidP="00B70D51">
            <w:pPr>
              <w:pStyle w:val="120"/>
              <w:rPr>
                <w:color w:val="000000" w:themeColor="text1"/>
                <w:szCs w:val="24"/>
              </w:rPr>
            </w:pPr>
          </w:p>
        </w:tc>
        <w:tc>
          <w:tcPr>
            <w:tcW w:w="6326" w:type="dxa"/>
            <w:gridSpan w:val="3"/>
            <w:tcBorders>
              <w:bottom w:val="single" w:sz="4" w:space="0" w:color="auto"/>
            </w:tcBorders>
          </w:tcPr>
          <w:p w:rsidR="00A9690D" w:rsidRPr="0020384F" w:rsidRDefault="00A9690D" w:rsidP="00B70D51">
            <w:pPr>
              <w:pStyle w:val="120"/>
              <w:rPr>
                <w:color w:val="FF0000"/>
                <w:spacing w:val="-6"/>
                <w:szCs w:val="24"/>
              </w:rPr>
            </w:pPr>
            <w:r w:rsidRPr="0020384F">
              <w:rPr>
                <w:color w:val="333333"/>
                <w:szCs w:val="24"/>
              </w:rPr>
              <w:t>3.Программное обеспечение газовщика доменной печи</w:t>
            </w:r>
          </w:p>
        </w:tc>
        <w:tc>
          <w:tcPr>
            <w:tcW w:w="1956" w:type="dxa"/>
          </w:tcPr>
          <w:p w:rsidR="00A9690D" w:rsidRPr="0020384F" w:rsidRDefault="00A9690D" w:rsidP="00B70D51">
            <w:pPr>
              <w:pStyle w:val="120"/>
              <w:jc w:val="center"/>
              <w:rPr>
                <w:b/>
                <w:spacing w:val="-6"/>
                <w:szCs w:val="24"/>
              </w:rPr>
            </w:pPr>
            <w:r w:rsidRPr="0020384F">
              <w:rPr>
                <w:b/>
                <w:spacing w:val="-6"/>
                <w:szCs w:val="24"/>
              </w:rPr>
              <w:t>2</w:t>
            </w:r>
          </w:p>
          <w:p w:rsidR="00A9690D" w:rsidRPr="0020384F" w:rsidRDefault="00A9690D" w:rsidP="00B70D51">
            <w:pPr>
              <w:pStyle w:val="120"/>
              <w:jc w:val="center"/>
              <w:rPr>
                <w:b/>
                <w:spacing w:val="-6"/>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58"/>
        </w:trPr>
        <w:tc>
          <w:tcPr>
            <w:tcW w:w="3138" w:type="dxa"/>
            <w:vMerge/>
          </w:tcPr>
          <w:p w:rsidR="00A9690D" w:rsidRPr="0020384F" w:rsidRDefault="00A9690D" w:rsidP="00B70D51">
            <w:pPr>
              <w:pStyle w:val="120"/>
              <w:rPr>
                <w:color w:val="000000" w:themeColor="text1"/>
                <w:szCs w:val="24"/>
              </w:rPr>
            </w:pPr>
          </w:p>
        </w:tc>
        <w:tc>
          <w:tcPr>
            <w:tcW w:w="6326" w:type="dxa"/>
            <w:gridSpan w:val="3"/>
            <w:tcBorders>
              <w:bottom w:val="single" w:sz="4" w:space="0" w:color="auto"/>
            </w:tcBorders>
          </w:tcPr>
          <w:p w:rsidR="00A9690D" w:rsidRPr="0020384F" w:rsidRDefault="00A9690D" w:rsidP="00B70D51">
            <w:pPr>
              <w:pStyle w:val="120"/>
              <w:rPr>
                <w:b/>
                <w:szCs w:val="24"/>
              </w:rPr>
            </w:pPr>
            <w:r w:rsidRPr="0020384F">
              <w:rPr>
                <w:b/>
                <w:szCs w:val="24"/>
              </w:rPr>
              <w:t>В том числе практических занятий и лабораторных работ</w:t>
            </w:r>
          </w:p>
          <w:p w:rsidR="00A9690D" w:rsidRPr="0020384F" w:rsidRDefault="00A9690D" w:rsidP="00B70D51">
            <w:pPr>
              <w:pStyle w:val="120"/>
              <w:rPr>
                <w:b/>
                <w:szCs w:val="24"/>
              </w:rPr>
            </w:pPr>
          </w:p>
        </w:tc>
        <w:tc>
          <w:tcPr>
            <w:tcW w:w="1956" w:type="dxa"/>
          </w:tcPr>
          <w:p w:rsidR="00A9690D" w:rsidRPr="0020384F" w:rsidRDefault="00A9690D" w:rsidP="00B70D51">
            <w:pPr>
              <w:pStyle w:val="120"/>
              <w:jc w:val="center"/>
              <w:rPr>
                <w:b/>
                <w:spacing w:val="-6"/>
                <w:szCs w:val="24"/>
              </w:rPr>
            </w:pPr>
            <w:r w:rsidRPr="0020384F">
              <w:rPr>
                <w:b/>
                <w:spacing w:val="-6"/>
                <w:szCs w:val="24"/>
              </w:rPr>
              <w:t>6/6</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715"/>
        </w:trPr>
        <w:tc>
          <w:tcPr>
            <w:tcW w:w="3138" w:type="dxa"/>
            <w:vMerge/>
          </w:tcPr>
          <w:p w:rsidR="00A9690D" w:rsidRPr="0020384F" w:rsidRDefault="00A9690D" w:rsidP="00B70D51">
            <w:pPr>
              <w:pStyle w:val="120"/>
              <w:rPr>
                <w:color w:val="000000" w:themeColor="text1"/>
                <w:szCs w:val="24"/>
              </w:rPr>
            </w:pPr>
          </w:p>
        </w:tc>
        <w:tc>
          <w:tcPr>
            <w:tcW w:w="6326" w:type="dxa"/>
            <w:gridSpan w:val="3"/>
            <w:tcBorders>
              <w:top w:val="single" w:sz="4" w:space="0" w:color="auto"/>
            </w:tcBorders>
          </w:tcPr>
          <w:p w:rsidR="00A9690D" w:rsidRPr="0020384F" w:rsidRDefault="00A9690D" w:rsidP="00B70D51">
            <w:pPr>
              <w:pStyle w:val="120"/>
              <w:rPr>
                <w:szCs w:val="24"/>
              </w:rPr>
            </w:pPr>
            <w:r w:rsidRPr="0020384F">
              <w:rPr>
                <w:szCs w:val="24"/>
              </w:rPr>
              <w:t xml:space="preserve"> ПЗ №15 Исследование технологии разливки стали в изложницах на сталеплавильном производстве</w:t>
            </w:r>
          </w:p>
          <w:p w:rsidR="00A9690D" w:rsidRPr="0020384F" w:rsidRDefault="00A9690D" w:rsidP="00B70D51">
            <w:pPr>
              <w:pStyle w:val="120"/>
              <w:rPr>
                <w:color w:val="FF0000"/>
                <w:spacing w:val="-6"/>
                <w:szCs w:val="24"/>
              </w:rPr>
            </w:pPr>
          </w:p>
        </w:tc>
        <w:tc>
          <w:tcPr>
            <w:tcW w:w="1956" w:type="dxa"/>
            <w:tcBorders>
              <w:top w:val="nil"/>
            </w:tcBorders>
          </w:tcPr>
          <w:p w:rsidR="00A9690D" w:rsidRPr="0020384F" w:rsidRDefault="00A9690D" w:rsidP="00B70D51">
            <w:pPr>
              <w:pStyle w:val="120"/>
              <w:jc w:val="center"/>
              <w:rPr>
                <w:b/>
                <w:spacing w:val="-6"/>
                <w:szCs w:val="24"/>
              </w:rPr>
            </w:pPr>
          </w:p>
          <w:p w:rsidR="00A9690D" w:rsidRPr="0020384F" w:rsidRDefault="00A9690D" w:rsidP="00B70D51">
            <w:pPr>
              <w:pStyle w:val="120"/>
              <w:jc w:val="center"/>
              <w:rPr>
                <w:b/>
                <w:spacing w:val="-6"/>
                <w:szCs w:val="24"/>
              </w:rPr>
            </w:pPr>
            <w:r w:rsidRPr="0020384F">
              <w:rPr>
                <w:b/>
                <w:spacing w:val="-6"/>
                <w:szCs w:val="24"/>
              </w:rPr>
              <w:t>2</w:t>
            </w:r>
          </w:p>
          <w:p w:rsidR="00A9690D" w:rsidRPr="0020384F" w:rsidRDefault="00A9690D" w:rsidP="00B70D51">
            <w:pPr>
              <w:pStyle w:val="120"/>
              <w:jc w:val="center"/>
              <w:rPr>
                <w:b/>
                <w:spacing w:val="-6"/>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53"/>
        </w:trPr>
        <w:tc>
          <w:tcPr>
            <w:tcW w:w="3138" w:type="dxa"/>
            <w:vMerge/>
          </w:tcPr>
          <w:p w:rsidR="00A9690D" w:rsidRPr="0020384F" w:rsidRDefault="00A9690D" w:rsidP="00B70D51">
            <w:pPr>
              <w:pStyle w:val="120"/>
              <w:rPr>
                <w:color w:val="000000" w:themeColor="text1"/>
                <w:szCs w:val="24"/>
              </w:rPr>
            </w:pPr>
          </w:p>
        </w:tc>
        <w:tc>
          <w:tcPr>
            <w:tcW w:w="6326" w:type="dxa"/>
            <w:gridSpan w:val="3"/>
            <w:tcBorders>
              <w:top w:val="single" w:sz="4" w:space="0" w:color="auto"/>
            </w:tcBorders>
          </w:tcPr>
          <w:p w:rsidR="00A9690D" w:rsidRPr="0020384F" w:rsidRDefault="00A9690D" w:rsidP="00B70D51">
            <w:pPr>
              <w:pStyle w:val="120"/>
              <w:rPr>
                <w:szCs w:val="24"/>
              </w:rPr>
            </w:pPr>
            <w:r w:rsidRPr="0020384F">
              <w:rPr>
                <w:szCs w:val="24"/>
              </w:rPr>
              <w:t xml:space="preserve"> ПЗ №16 Исследование технологии разливки стали на МНРС на сталеплавильном производстве</w:t>
            </w:r>
          </w:p>
        </w:tc>
        <w:tc>
          <w:tcPr>
            <w:tcW w:w="1956" w:type="dxa"/>
            <w:tcBorders>
              <w:top w:val="single" w:sz="4" w:space="0" w:color="auto"/>
            </w:tcBorders>
          </w:tcPr>
          <w:p w:rsidR="00A9690D" w:rsidRPr="0020384F" w:rsidRDefault="00A9690D" w:rsidP="00B70D51">
            <w:pPr>
              <w:pStyle w:val="120"/>
              <w:jc w:val="center"/>
              <w:rPr>
                <w:b/>
                <w:spacing w:val="-6"/>
                <w:szCs w:val="24"/>
              </w:rPr>
            </w:pPr>
            <w:r w:rsidRPr="0020384F">
              <w:rPr>
                <w:b/>
                <w:spacing w:val="-6"/>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20"/>
        </w:trPr>
        <w:tc>
          <w:tcPr>
            <w:tcW w:w="3138" w:type="dxa"/>
            <w:vMerge/>
          </w:tcPr>
          <w:p w:rsidR="00A9690D" w:rsidRPr="0020384F" w:rsidRDefault="00A9690D" w:rsidP="00B70D51">
            <w:pPr>
              <w:pStyle w:val="120"/>
              <w:rPr>
                <w:color w:val="000000" w:themeColor="text1"/>
                <w:szCs w:val="24"/>
              </w:rPr>
            </w:pPr>
          </w:p>
        </w:tc>
        <w:tc>
          <w:tcPr>
            <w:tcW w:w="6326" w:type="dxa"/>
            <w:gridSpan w:val="3"/>
            <w:tcBorders>
              <w:top w:val="single" w:sz="4" w:space="0" w:color="auto"/>
            </w:tcBorders>
          </w:tcPr>
          <w:p w:rsidR="00A9690D" w:rsidRPr="0020384F" w:rsidRDefault="00A9690D" w:rsidP="00B70D51">
            <w:pPr>
              <w:pStyle w:val="120"/>
              <w:rPr>
                <w:szCs w:val="24"/>
              </w:rPr>
            </w:pPr>
            <w:r w:rsidRPr="0020384F">
              <w:rPr>
                <w:szCs w:val="24"/>
              </w:rPr>
              <w:t xml:space="preserve"> ПЗ №17 Устройство и оборудование конвертерного цеха</w:t>
            </w:r>
          </w:p>
          <w:p w:rsidR="00A9690D" w:rsidRPr="0020384F" w:rsidRDefault="00A9690D" w:rsidP="00B70D51">
            <w:pPr>
              <w:pStyle w:val="120"/>
              <w:rPr>
                <w:szCs w:val="24"/>
              </w:rPr>
            </w:pPr>
          </w:p>
        </w:tc>
        <w:tc>
          <w:tcPr>
            <w:tcW w:w="1956" w:type="dxa"/>
            <w:tcBorders>
              <w:top w:val="single" w:sz="4" w:space="0" w:color="auto"/>
            </w:tcBorders>
          </w:tcPr>
          <w:p w:rsidR="00A9690D" w:rsidRPr="0020384F" w:rsidRDefault="00A9690D" w:rsidP="00B70D51">
            <w:pPr>
              <w:pStyle w:val="120"/>
              <w:jc w:val="center"/>
              <w:rPr>
                <w:b/>
                <w:spacing w:val="-6"/>
                <w:szCs w:val="24"/>
              </w:rPr>
            </w:pPr>
            <w:r w:rsidRPr="0020384F">
              <w:rPr>
                <w:b/>
                <w:spacing w:val="-6"/>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286"/>
        </w:trPr>
        <w:tc>
          <w:tcPr>
            <w:tcW w:w="3138" w:type="dxa"/>
            <w:vMerge w:val="restart"/>
          </w:tcPr>
          <w:p w:rsidR="00A9690D" w:rsidRPr="0020384F" w:rsidRDefault="00A9690D" w:rsidP="00B70D51">
            <w:pPr>
              <w:pStyle w:val="120"/>
              <w:rPr>
                <w:color w:val="000000" w:themeColor="text1"/>
                <w:szCs w:val="24"/>
              </w:rPr>
            </w:pPr>
            <w:r w:rsidRPr="0020384F">
              <w:rPr>
                <w:color w:val="000000" w:themeColor="text1"/>
                <w:szCs w:val="24"/>
              </w:rPr>
              <w:t>Тема 2.6. Мониторинг технологических параметров доменной плавки.</w:t>
            </w:r>
          </w:p>
          <w:p w:rsidR="00A9690D" w:rsidRPr="0020384F" w:rsidRDefault="00A9690D" w:rsidP="00B70D51">
            <w:pPr>
              <w:pStyle w:val="120"/>
              <w:rPr>
                <w:color w:val="FF0000"/>
                <w:szCs w:val="24"/>
              </w:rPr>
            </w:pPr>
          </w:p>
          <w:p w:rsidR="00A9690D" w:rsidRPr="0020384F" w:rsidRDefault="00A9690D" w:rsidP="00B70D51">
            <w:pPr>
              <w:pStyle w:val="120"/>
              <w:rPr>
                <w:color w:val="FF0000"/>
                <w:szCs w:val="24"/>
              </w:rPr>
            </w:pPr>
          </w:p>
          <w:p w:rsidR="00A9690D" w:rsidRPr="0020384F" w:rsidRDefault="00A9690D" w:rsidP="00B70D51">
            <w:pPr>
              <w:pStyle w:val="120"/>
              <w:rPr>
                <w:color w:val="FF0000"/>
                <w:szCs w:val="24"/>
              </w:rPr>
            </w:pPr>
          </w:p>
          <w:p w:rsidR="00A9690D" w:rsidRPr="0020384F" w:rsidRDefault="00A9690D" w:rsidP="00B70D51">
            <w:pPr>
              <w:pStyle w:val="120"/>
              <w:rPr>
                <w:color w:val="FF0000"/>
                <w:szCs w:val="24"/>
              </w:rPr>
            </w:pPr>
          </w:p>
          <w:p w:rsidR="00A9690D" w:rsidRPr="0020384F" w:rsidRDefault="00A9690D" w:rsidP="00B70D51">
            <w:pPr>
              <w:pStyle w:val="120"/>
              <w:rPr>
                <w:color w:val="000000" w:themeColor="text1"/>
                <w:szCs w:val="24"/>
              </w:rPr>
            </w:pPr>
          </w:p>
        </w:tc>
        <w:tc>
          <w:tcPr>
            <w:tcW w:w="6326" w:type="dxa"/>
            <w:gridSpan w:val="3"/>
          </w:tcPr>
          <w:p w:rsidR="00A9690D" w:rsidRPr="0020384F" w:rsidRDefault="00A9690D" w:rsidP="00B70D51">
            <w:pPr>
              <w:pStyle w:val="120"/>
              <w:rPr>
                <w:b/>
                <w:szCs w:val="24"/>
              </w:rPr>
            </w:pPr>
            <w:r w:rsidRPr="0020384F">
              <w:rPr>
                <w:b/>
                <w:szCs w:val="24"/>
              </w:rPr>
              <w:t>Содержание</w:t>
            </w:r>
          </w:p>
        </w:tc>
        <w:tc>
          <w:tcPr>
            <w:tcW w:w="1956" w:type="dxa"/>
          </w:tcPr>
          <w:p w:rsidR="00A9690D" w:rsidRPr="0020384F" w:rsidRDefault="00A9690D" w:rsidP="00B70D51">
            <w:pPr>
              <w:pStyle w:val="120"/>
              <w:jc w:val="center"/>
              <w:rPr>
                <w:b/>
                <w:color w:val="000000"/>
                <w:szCs w:val="24"/>
              </w:rPr>
            </w:pPr>
            <w:r w:rsidRPr="0020384F">
              <w:rPr>
                <w:b/>
                <w:color w:val="000000"/>
                <w:szCs w:val="24"/>
              </w:rPr>
              <w:t>8/8</w:t>
            </w:r>
          </w:p>
          <w:p w:rsidR="00A9690D" w:rsidRPr="0020384F" w:rsidRDefault="00A9690D" w:rsidP="00B70D51">
            <w:pPr>
              <w:pStyle w:val="120"/>
              <w:jc w:val="center"/>
              <w:rPr>
                <w:b/>
                <w:spacing w:val="-6"/>
                <w:szCs w:val="24"/>
              </w:rPr>
            </w:pP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tc>
        <w:tc>
          <w:tcPr>
            <w:tcW w:w="1422" w:type="dxa"/>
            <w:vMerge w:val="restart"/>
          </w:tcPr>
          <w:p w:rsidR="00A9690D" w:rsidRPr="0020384F" w:rsidRDefault="00A9690D" w:rsidP="00B70D51">
            <w:pPr>
              <w:pStyle w:val="120"/>
              <w:rPr>
                <w:szCs w:val="24"/>
              </w:rPr>
            </w:pPr>
            <w:r w:rsidRPr="0020384F">
              <w:rPr>
                <w:szCs w:val="24"/>
              </w:rPr>
              <w:t>У1.1.01-У1.1.06</w:t>
            </w:r>
          </w:p>
          <w:p w:rsidR="00A9690D" w:rsidRPr="0020384F" w:rsidRDefault="00A9690D" w:rsidP="00B70D51">
            <w:pPr>
              <w:pStyle w:val="120"/>
              <w:rPr>
                <w:szCs w:val="24"/>
              </w:rPr>
            </w:pPr>
            <w:r w:rsidRPr="0020384F">
              <w:rPr>
                <w:szCs w:val="24"/>
              </w:rPr>
              <w:t>З1.1.01-З1.1.06</w:t>
            </w:r>
          </w:p>
        </w:tc>
      </w:tr>
      <w:tr w:rsidR="00A9690D" w:rsidRPr="0020384F" w:rsidTr="0020384F">
        <w:trPr>
          <w:trHeight w:val="360"/>
        </w:trPr>
        <w:tc>
          <w:tcPr>
            <w:tcW w:w="3138" w:type="dxa"/>
            <w:vMerge/>
          </w:tcPr>
          <w:p w:rsidR="00A9690D" w:rsidRPr="0020384F" w:rsidRDefault="00A9690D" w:rsidP="00B70D51">
            <w:pPr>
              <w:pStyle w:val="120"/>
              <w:rPr>
                <w:color w:val="000000" w:themeColor="text1"/>
                <w:szCs w:val="24"/>
              </w:rPr>
            </w:pPr>
          </w:p>
        </w:tc>
        <w:tc>
          <w:tcPr>
            <w:tcW w:w="6326" w:type="dxa"/>
            <w:gridSpan w:val="3"/>
          </w:tcPr>
          <w:p w:rsidR="00A9690D" w:rsidRPr="0020384F" w:rsidRDefault="00A9690D" w:rsidP="00B70D51">
            <w:pPr>
              <w:pStyle w:val="120"/>
              <w:rPr>
                <w:szCs w:val="24"/>
              </w:rPr>
            </w:pPr>
            <w:r w:rsidRPr="0020384F">
              <w:rPr>
                <w:szCs w:val="24"/>
              </w:rPr>
              <w:t xml:space="preserve">1.Шихтовые материалы сталеплавильного производства. </w:t>
            </w:r>
          </w:p>
          <w:p w:rsidR="00A9690D" w:rsidRPr="0020384F" w:rsidRDefault="00A9690D" w:rsidP="00B70D51">
            <w:pPr>
              <w:pStyle w:val="120"/>
              <w:rPr>
                <w:szCs w:val="24"/>
              </w:rPr>
            </w:pPr>
          </w:p>
        </w:tc>
        <w:tc>
          <w:tcPr>
            <w:tcW w:w="1956" w:type="dxa"/>
          </w:tcPr>
          <w:p w:rsidR="00A9690D" w:rsidRPr="0020384F" w:rsidRDefault="00A9690D" w:rsidP="00B70D51">
            <w:pPr>
              <w:pStyle w:val="120"/>
              <w:jc w:val="center"/>
              <w:rPr>
                <w:b/>
                <w:spacing w:val="-6"/>
                <w:szCs w:val="24"/>
              </w:rPr>
            </w:pPr>
            <w:r w:rsidRPr="0020384F">
              <w:rPr>
                <w:b/>
                <w:spacing w:val="-6"/>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95"/>
        </w:trPr>
        <w:tc>
          <w:tcPr>
            <w:tcW w:w="3138" w:type="dxa"/>
            <w:vMerge/>
          </w:tcPr>
          <w:p w:rsidR="00A9690D" w:rsidRPr="0020384F" w:rsidRDefault="00A9690D" w:rsidP="00B70D51">
            <w:pPr>
              <w:pStyle w:val="120"/>
              <w:rPr>
                <w:color w:val="000000" w:themeColor="text1"/>
                <w:szCs w:val="24"/>
              </w:rPr>
            </w:pPr>
          </w:p>
        </w:tc>
        <w:tc>
          <w:tcPr>
            <w:tcW w:w="6326" w:type="dxa"/>
            <w:gridSpan w:val="3"/>
          </w:tcPr>
          <w:p w:rsidR="00A9690D" w:rsidRPr="0020384F" w:rsidRDefault="00A9690D" w:rsidP="00B70D51">
            <w:pPr>
              <w:pStyle w:val="120"/>
              <w:rPr>
                <w:szCs w:val="24"/>
              </w:rPr>
            </w:pPr>
            <w:r w:rsidRPr="0020384F">
              <w:rPr>
                <w:szCs w:val="24"/>
              </w:rPr>
              <w:t>2.Ферросплавы сталеплавильного производства.</w:t>
            </w:r>
          </w:p>
          <w:p w:rsidR="00A9690D" w:rsidRPr="0020384F" w:rsidRDefault="00A9690D" w:rsidP="00B70D51">
            <w:pPr>
              <w:pStyle w:val="120"/>
              <w:rPr>
                <w:szCs w:val="24"/>
              </w:rPr>
            </w:pPr>
          </w:p>
        </w:tc>
        <w:tc>
          <w:tcPr>
            <w:tcW w:w="1956" w:type="dxa"/>
          </w:tcPr>
          <w:p w:rsidR="00A9690D" w:rsidRPr="0020384F" w:rsidRDefault="00A9690D" w:rsidP="00B70D51">
            <w:pPr>
              <w:pStyle w:val="120"/>
              <w:jc w:val="center"/>
              <w:rPr>
                <w:b/>
                <w:spacing w:val="-6"/>
                <w:szCs w:val="24"/>
              </w:rPr>
            </w:pPr>
            <w:r w:rsidRPr="0020384F">
              <w:rPr>
                <w:b/>
                <w:spacing w:val="-6"/>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20"/>
        </w:trPr>
        <w:tc>
          <w:tcPr>
            <w:tcW w:w="3138" w:type="dxa"/>
            <w:vMerge/>
          </w:tcPr>
          <w:p w:rsidR="00A9690D" w:rsidRPr="0020384F" w:rsidRDefault="00A9690D" w:rsidP="00B70D51">
            <w:pPr>
              <w:pStyle w:val="120"/>
              <w:rPr>
                <w:color w:val="000000" w:themeColor="text1"/>
                <w:szCs w:val="24"/>
              </w:rPr>
            </w:pPr>
          </w:p>
        </w:tc>
        <w:tc>
          <w:tcPr>
            <w:tcW w:w="6326" w:type="dxa"/>
            <w:gridSpan w:val="3"/>
          </w:tcPr>
          <w:p w:rsidR="00A9690D" w:rsidRPr="0020384F" w:rsidRDefault="00A9690D" w:rsidP="00B70D51">
            <w:pPr>
              <w:pStyle w:val="120"/>
              <w:rPr>
                <w:szCs w:val="24"/>
              </w:rPr>
            </w:pPr>
            <w:r w:rsidRPr="0020384F">
              <w:rPr>
                <w:szCs w:val="24"/>
              </w:rPr>
              <w:t xml:space="preserve">3. Правила подбора необходимых ферросплавов. </w:t>
            </w:r>
          </w:p>
          <w:p w:rsidR="00A9690D" w:rsidRPr="0020384F" w:rsidRDefault="00A9690D" w:rsidP="00B70D51">
            <w:pPr>
              <w:pStyle w:val="120"/>
              <w:rPr>
                <w:szCs w:val="24"/>
              </w:rPr>
            </w:pPr>
          </w:p>
        </w:tc>
        <w:tc>
          <w:tcPr>
            <w:tcW w:w="1956" w:type="dxa"/>
          </w:tcPr>
          <w:p w:rsidR="00A9690D" w:rsidRPr="0020384F" w:rsidRDefault="00A9690D" w:rsidP="00B70D51">
            <w:pPr>
              <w:pStyle w:val="120"/>
              <w:jc w:val="center"/>
              <w:rPr>
                <w:b/>
                <w:spacing w:val="-6"/>
                <w:szCs w:val="24"/>
              </w:rPr>
            </w:pPr>
            <w:r w:rsidRPr="0020384F">
              <w:rPr>
                <w:b/>
                <w:spacing w:val="-6"/>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33"/>
        </w:trPr>
        <w:tc>
          <w:tcPr>
            <w:tcW w:w="3138" w:type="dxa"/>
            <w:vMerge/>
          </w:tcPr>
          <w:p w:rsidR="00A9690D" w:rsidRPr="0020384F" w:rsidRDefault="00A9690D" w:rsidP="00B70D51">
            <w:pPr>
              <w:pStyle w:val="120"/>
              <w:rPr>
                <w:color w:val="000000" w:themeColor="text1"/>
                <w:szCs w:val="24"/>
              </w:rPr>
            </w:pPr>
          </w:p>
        </w:tc>
        <w:tc>
          <w:tcPr>
            <w:tcW w:w="6326" w:type="dxa"/>
            <w:gridSpan w:val="3"/>
          </w:tcPr>
          <w:p w:rsidR="00A9690D" w:rsidRPr="0020384F" w:rsidRDefault="00A9690D" w:rsidP="00B70D51">
            <w:pPr>
              <w:pStyle w:val="120"/>
              <w:rPr>
                <w:szCs w:val="24"/>
              </w:rPr>
            </w:pPr>
            <w:r w:rsidRPr="0020384F">
              <w:rPr>
                <w:szCs w:val="24"/>
              </w:rPr>
              <w:t xml:space="preserve">4.Огнеупорные материалы. </w:t>
            </w:r>
          </w:p>
        </w:tc>
        <w:tc>
          <w:tcPr>
            <w:tcW w:w="1956" w:type="dxa"/>
          </w:tcPr>
          <w:p w:rsidR="00A9690D" w:rsidRPr="0020384F" w:rsidRDefault="00A9690D" w:rsidP="00B70D51">
            <w:pPr>
              <w:pStyle w:val="120"/>
              <w:jc w:val="center"/>
              <w:rPr>
                <w:b/>
                <w:spacing w:val="-6"/>
                <w:szCs w:val="24"/>
              </w:rPr>
            </w:pPr>
            <w:r w:rsidRPr="0020384F">
              <w:rPr>
                <w:b/>
                <w:spacing w:val="-6"/>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646"/>
        </w:trPr>
        <w:tc>
          <w:tcPr>
            <w:tcW w:w="3138" w:type="dxa"/>
            <w:vMerge/>
          </w:tcPr>
          <w:p w:rsidR="00A9690D" w:rsidRPr="0020384F" w:rsidRDefault="00A9690D" w:rsidP="00B70D51">
            <w:pPr>
              <w:pStyle w:val="120"/>
              <w:rPr>
                <w:color w:val="FF0000"/>
                <w:szCs w:val="24"/>
              </w:rPr>
            </w:pPr>
          </w:p>
        </w:tc>
        <w:tc>
          <w:tcPr>
            <w:tcW w:w="6326" w:type="dxa"/>
            <w:gridSpan w:val="3"/>
          </w:tcPr>
          <w:p w:rsidR="00A9690D" w:rsidRPr="0020384F" w:rsidRDefault="00A9690D" w:rsidP="00B70D51">
            <w:pPr>
              <w:pStyle w:val="120"/>
              <w:rPr>
                <w:b/>
                <w:szCs w:val="24"/>
              </w:rPr>
            </w:pPr>
            <w:r w:rsidRPr="0020384F">
              <w:rPr>
                <w:b/>
                <w:szCs w:val="24"/>
              </w:rPr>
              <w:t>В том числе практических занятий и лабораторных работ</w:t>
            </w:r>
          </w:p>
          <w:p w:rsidR="00A9690D" w:rsidRPr="0020384F" w:rsidRDefault="00A9690D" w:rsidP="00B70D51">
            <w:pPr>
              <w:pStyle w:val="120"/>
              <w:rPr>
                <w:b/>
                <w:szCs w:val="24"/>
              </w:rPr>
            </w:pPr>
          </w:p>
        </w:tc>
        <w:tc>
          <w:tcPr>
            <w:tcW w:w="1956" w:type="dxa"/>
          </w:tcPr>
          <w:p w:rsidR="00A9690D" w:rsidRPr="0020384F" w:rsidRDefault="00A9690D" w:rsidP="00B70D51">
            <w:pPr>
              <w:pStyle w:val="120"/>
              <w:jc w:val="center"/>
              <w:rPr>
                <w:b/>
                <w:color w:val="000000"/>
                <w:szCs w:val="24"/>
              </w:rPr>
            </w:pPr>
          </w:p>
          <w:p w:rsidR="00A9690D" w:rsidRPr="0020384F" w:rsidRDefault="00A9690D" w:rsidP="00B70D51">
            <w:pPr>
              <w:pStyle w:val="120"/>
              <w:jc w:val="center"/>
              <w:rPr>
                <w:b/>
                <w:color w:val="000000"/>
                <w:szCs w:val="24"/>
              </w:rPr>
            </w:pPr>
            <w:r w:rsidRPr="0020384F">
              <w:rPr>
                <w:b/>
                <w:color w:val="000000"/>
                <w:szCs w:val="24"/>
              </w:rPr>
              <w:t>8/8</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49"/>
        </w:trPr>
        <w:tc>
          <w:tcPr>
            <w:tcW w:w="3138" w:type="dxa"/>
            <w:vMerge/>
          </w:tcPr>
          <w:p w:rsidR="00A9690D" w:rsidRPr="0020384F" w:rsidRDefault="00A9690D" w:rsidP="00B70D51">
            <w:pPr>
              <w:pStyle w:val="120"/>
              <w:rPr>
                <w:color w:val="FF0000"/>
                <w:szCs w:val="24"/>
              </w:rPr>
            </w:pPr>
          </w:p>
        </w:tc>
        <w:tc>
          <w:tcPr>
            <w:tcW w:w="6326" w:type="dxa"/>
            <w:gridSpan w:val="3"/>
          </w:tcPr>
          <w:p w:rsidR="00A9690D" w:rsidRPr="0020384F" w:rsidRDefault="00A9690D" w:rsidP="00B70D51">
            <w:pPr>
              <w:pStyle w:val="120"/>
              <w:rPr>
                <w:szCs w:val="24"/>
              </w:rPr>
            </w:pPr>
            <w:r w:rsidRPr="0020384F">
              <w:rPr>
                <w:szCs w:val="24"/>
              </w:rPr>
              <w:t>ПЗ №18 Исследование качества и свойств кипящей стали</w:t>
            </w:r>
          </w:p>
        </w:tc>
        <w:tc>
          <w:tcPr>
            <w:tcW w:w="1956" w:type="dxa"/>
          </w:tcPr>
          <w:p w:rsidR="00A9690D" w:rsidRPr="0020384F" w:rsidRDefault="00A9690D" w:rsidP="00B70D51">
            <w:pPr>
              <w:pStyle w:val="120"/>
              <w:jc w:val="center"/>
              <w:rPr>
                <w:b/>
                <w:color w:val="000000"/>
                <w:szCs w:val="24"/>
              </w:rPr>
            </w:pPr>
            <w:r w:rsidRPr="0020384F">
              <w:rPr>
                <w:b/>
                <w:color w:val="000000"/>
                <w:szCs w:val="24"/>
              </w:rPr>
              <w:t>4</w:t>
            </w:r>
          </w:p>
          <w:p w:rsidR="00A9690D" w:rsidRPr="0020384F" w:rsidRDefault="00A9690D" w:rsidP="00B70D51">
            <w:pPr>
              <w:pStyle w:val="120"/>
              <w:jc w:val="center"/>
              <w:rPr>
                <w:b/>
                <w:color w:val="000000"/>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68"/>
        </w:trPr>
        <w:tc>
          <w:tcPr>
            <w:tcW w:w="3138" w:type="dxa"/>
            <w:vMerge/>
          </w:tcPr>
          <w:p w:rsidR="00A9690D" w:rsidRPr="0020384F" w:rsidRDefault="00A9690D" w:rsidP="00B70D51">
            <w:pPr>
              <w:pStyle w:val="120"/>
              <w:rPr>
                <w:color w:val="FF0000"/>
                <w:szCs w:val="24"/>
              </w:rPr>
            </w:pPr>
          </w:p>
        </w:tc>
        <w:tc>
          <w:tcPr>
            <w:tcW w:w="6326" w:type="dxa"/>
            <w:gridSpan w:val="3"/>
          </w:tcPr>
          <w:p w:rsidR="00A9690D" w:rsidRPr="0020384F" w:rsidRDefault="00A9690D" w:rsidP="00B70D51">
            <w:pPr>
              <w:pStyle w:val="120"/>
              <w:rPr>
                <w:color w:val="000000"/>
                <w:szCs w:val="24"/>
              </w:rPr>
            </w:pPr>
            <w:r w:rsidRPr="0020384F">
              <w:rPr>
                <w:szCs w:val="24"/>
              </w:rPr>
              <w:t>ПЗ №19 Определение основных параметров технологии плавки стали в конвертере</w:t>
            </w:r>
          </w:p>
        </w:tc>
        <w:tc>
          <w:tcPr>
            <w:tcW w:w="1956" w:type="dxa"/>
          </w:tcPr>
          <w:p w:rsidR="00A9690D" w:rsidRPr="0020384F" w:rsidRDefault="00A9690D" w:rsidP="00B70D51">
            <w:pPr>
              <w:pStyle w:val="120"/>
              <w:jc w:val="center"/>
              <w:rPr>
                <w:b/>
                <w:color w:val="000000"/>
                <w:szCs w:val="24"/>
              </w:rPr>
            </w:pPr>
            <w:r w:rsidRPr="0020384F">
              <w:rPr>
                <w:b/>
                <w:color w:val="000000"/>
                <w:szCs w:val="24"/>
              </w:rPr>
              <w:t>4</w:t>
            </w:r>
          </w:p>
          <w:p w:rsidR="00A9690D" w:rsidRPr="0020384F" w:rsidRDefault="00A9690D" w:rsidP="00B70D51">
            <w:pPr>
              <w:pStyle w:val="120"/>
              <w:rPr>
                <w:b/>
                <w:color w:val="000000"/>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2178"/>
        </w:trPr>
        <w:tc>
          <w:tcPr>
            <w:tcW w:w="9464" w:type="dxa"/>
            <w:gridSpan w:val="4"/>
          </w:tcPr>
          <w:p w:rsidR="00A9690D" w:rsidRPr="0020384F" w:rsidRDefault="00A9690D" w:rsidP="00B70D51">
            <w:pPr>
              <w:pStyle w:val="120"/>
              <w:rPr>
                <w:b/>
                <w:color w:val="000000"/>
                <w:szCs w:val="24"/>
              </w:rPr>
            </w:pPr>
            <w:r w:rsidRPr="0020384F">
              <w:rPr>
                <w:b/>
                <w:color w:val="000000"/>
                <w:szCs w:val="24"/>
              </w:rPr>
              <w:t>Примерная тематика самостоятельной учебной работы при изучении раздела 2</w:t>
            </w:r>
          </w:p>
          <w:p w:rsidR="00A9690D" w:rsidRPr="0020384F" w:rsidRDefault="00A9690D" w:rsidP="00B70D51">
            <w:pPr>
              <w:pStyle w:val="120"/>
              <w:rPr>
                <w:color w:val="000000"/>
                <w:szCs w:val="24"/>
              </w:rPr>
            </w:pPr>
            <w:r w:rsidRPr="0020384F">
              <w:rPr>
                <w:color w:val="000000"/>
                <w:szCs w:val="24"/>
              </w:rPr>
              <w:t>1.Схема технологического процесса производства кокса.</w:t>
            </w:r>
          </w:p>
          <w:p w:rsidR="00A9690D" w:rsidRPr="0020384F" w:rsidRDefault="00A9690D" w:rsidP="00B70D51">
            <w:pPr>
              <w:pStyle w:val="120"/>
              <w:rPr>
                <w:color w:val="000000"/>
                <w:szCs w:val="24"/>
              </w:rPr>
            </w:pPr>
            <w:r w:rsidRPr="0020384F">
              <w:rPr>
                <w:color w:val="000000"/>
                <w:szCs w:val="24"/>
              </w:rPr>
              <w:t>2.Восстановление твердым углеродом.</w:t>
            </w:r>
          </w:p>
          <w:p w:rsidR="00A9690D" w:rsidRPr="0020384F" w:rsidRDefault="00A9690D" w:rsidP="00B70D51">
            <w:pPr>
              <w:pStyle w:val="120"/>
              <w:rPr>
                <w:color w:val="000000"/>
                <w:szCs w:val="24"/>
              </w:rPr>
            </w:pPr>
            <w:r w:rsidRPr="0020384F">
              <w:rPr>
                <w:color w:val="000000"/>
                <w:szCs w:val="24"/>
              </w:rPr>
              <w:t>3.Классификация огнеупоров.</w:t>
            </w:r>
          </w:p>
          <w:p w:rsidR="00A9690D" w:rsidRPr="0020384F" w:rsidRDefault="00A9690D" w:rsidP="00B70D51">
            <w:pPr>
              <w:pStyle w:val="120"/>
              <w:rPr>
                <w:color w:val="000000"/>
                <w:szCs w:val="24"/>
              </w:rPr>
            </w:pPr>
            <w:r w:rsidRPr="0020384F">
              <w:rPr>
                <w:color w:val="000000"/>
                <w:szCs w:val="24"/>
              </w:rPr>
              <w:t>4.Восстановление кремния, марганца, фосфора.</w:t>
            </w:r>
          </w:p>
          <w:p w:rsidR="00A9690D" w:rsidRPr="0020384F" w:rsidRDefault="00A9690D" w:rsidP="00B70D51">
            <w:pPr>
              <w:pStyle w:val="120"/>
              <w:rPr>
                <w:color w:val="000000"/>
                <w:szCs w:val="24"/>
              </w:rPr>
            </w:pPr>
            <w:r w:rsidRPr="0020384F">
              <w:rPr>
                <w:color w:val="000000"/>
                <w:szCs w:val="24"/>
              </w:rPr>
              <w:t>5.Требования к химическому составу и физическому состоянию материалов.</w:t>
            </w:r>
          </w:p>
          <w:p w:rsidR="00A9690D" w:rsidRPr="0020384F" w:rsidRDefault="00A9690D" w:rsidP="00B70D51">
            <w:pPr>
              <w:pStyle w:val="120"/>
              <w:rPr>
                <w:color w:val="000000"/>
                <w:szCs w:val="24"/>
              </w:rPr>
            </w:pPr>
            <w:r w:rsidRPr="0020384F">
              <w:rPr>
                <w:color w:val="000000"/>
                <w:szCs w:val="24"/>
              </w:rPr>
              <w:t>6.Пути повышения производительности доменной печи.</w:t>
            </w:r>
          </w:p>
          <w:p w:rsidR="00A9690D" w:rsidRPr="0020384F" w:rsidRDefault="00A9690D" w:rsidP="00B70D51">
            <w:pPr>
              <w:pStyle w:val="120"/>
              <w:rPr>
                <w:color w:val="000000"/>
                <w:szCs w:val="24"/>
              </w:rPr>
            </w:pPr>
            <w:r w:rsidRPr="0020384F">
              <w:rPr>
                <w:color w:val="000000"/>
                <w:szCs w:val="24"/>
              </w:rPr>
              <w:t>7.Дефекты физического строения слитка</w:t>
            </w:r>
            <w:r w:rsidRPr="0020384F">
              <w:rPr>
                <w:color w:val="000000"/>
                <w:szCs w:val="24"/>
              </w:rPr>
              <w:tab/>
            </w:r>
          </w:p>
        </w:tc>
        <w:tc>
          <w:tcPr>
            <w:tcW w:w="1956" w:type="dxa"/>
          </w:tcPr>
          <w:p w:rsidR="00A9690D" w:rsidRPr="0020384F" w:rsidRDefault="00A9690D" w:rsidP="00B70D51">
            <w:pPr>
              <w:pStyle w:val="120"/>
              <w:jc w:val="center"/>
              <w:rPr>
                <w:b/>
                <w:color w:val="000000"/>
                <w:szCs w:val="24"/>
              </w:rPr>
            </w:pPr>
            <w:r w:rsidRPr="0020384F">
              <w:rPr>
                <w:b/>
                <w:color w:val="000000"/>
                <w:szCs w:val="24"/>
              </w:rPr>
              <w:t>69</w:t>
            </w:r>
          </w:p>
          <w:p w:rsidR="00A9690D" w:rsidRPr="0020384F" w:rsidRDefault="00A9690D" w:rsidP="00B70D51">
            <w:pPr>
              <w:pStyle w:val="120"/>
              <w:jc w:val="center"/>
              <w:rPr>
                <w:b/>
                <w:color w:val="000000"/>
                <w:szCs w:val="24"/>
              </w:rPr>
            </w:pPr>
          </w:p>
          <w:p w:rsidR="00A9690D" w:rsidRPr="0020384F" w:rsidRDefault="00A9690D" w:rsidP="00B70D51">
            <w:pPr>
              <w:pStyle w:val="120"/>
              <w:jc w:val="center"/>
              <w:rPr>
                <w:b/>
                <w:color w:val="000000"/>
                <w:szCs w:val="24"/>
              </w:rPr>
            </w:pPr>
          </w:p>
          <w:p w:rsidR="00A9690D" w:rsidRPr="0020384F" w:rsidRDefault="00A9690D" w:rsidP="00B70D51">
            <w:pPr>
              <w:pStyle w:val="120"/>
              <w:jc w:val="center"/>
              <w:rPr>
                <w:b/>
                <w:color w:val="000000"/>
                <w:szCs w:val="24"/>
              </w:rPr>
            </w:pPr>
          </w:p>
          <w:p w:rsidR="00A9690D" w:rsidRPr="0020384F" w:rsidRDefault="00A9690D" w:rsidP="00B70D51">
            <w:pPr>
              <w:pStyle w:val="120"/>
              <w:jc w:val="center"/>
              <w:rPr>
                <w:b/>
                <w:color w:val="000000"/>
                <w:szCs w:val="24"/>
              </w:rPr>
            </w:pPr>
          </w:p>
          <w:p w:rsidR="00A9690D" w:rsidRPr="0020384F" w:rsidRDefault="00A9690D" w:rsidP="00B70D51">
            <w:pPr>
              <w:pStyle w:val="120"/>
              <w:jc w:val="center"/>
              <w:rPr>
                <w:b/>
                <w:color w:val="000000"/>
                <w:szCs w:val="24"/>
              </w:rPr>
            </w:pPr>
          </w:p>
          <w:p w:rsidR="00A9690D" w:rsidRPr="0020384F" w:rsidRDefault="00A9690D" w:rsidP="00B70D51">
            <w:pPr>
              <w:pStyle w:val="120"/>
              <w:jc w:val="center"/>
              <w:rPr>
                <w:b/>
                <w:color w:val="000000"/>
                <w:szCs w:val="24"/>
              </w:rPr>
            </w:pPr>
          </w:p>
          <w:p w:rsidR="00A9690D" w:rsidRPr="0020384F" w:rsidRDefault="00A9690D" w:rsidP="00B70D51">
            <w:pPr>
              <w:pStyle w:val="120"/>
              <w:rPr>
                <w:b/>
                <w:color w:val="000000"/>
                <w:szCs w:val="24"/>
              </w:rPr>
            </w:pPr>
          </w:p>
        </w:tc>
        <w:tc>
          <w:tcPr>
            <w:tcW w:w="1879" w:type="dxa"/>
          </w:tcPr>
          <w:p w:rsidR="00A9690D" w:rsidRPr="0020384F" w:rsidRDefault="00A9690D" w:rsidP="00B70D51">
            <w:pPr>
              <w:pStyle w:val="120"/>
              <w:rPr>
                <w:szCs w:val="24"/>
              </w:rPr>
            </w:pPr>
          </w:p>
        </w:tc>
        <w:tc>
          <w:tcPr>
            <w:tcW w:w="1422" w:type="dxa"/>
          </w:tcPr>
          <w:p w:rsidR="00A9690D" w:rsidRPr="0020384F" w:rsidRDefault="00A9690D" w:rsidP="00B70D51">
            <w:pPr>
              <w:pStyle w:val="120"/>
              <w:rPr>
                <w:szCs w:val="24"/>
              </w:rPr>
            </w:pPr>
            <w:r w:rsidRPr="0020384F">
              <w:rPr>
                <w:szCs w:val="24"/>
              </w:rPr>
              <w:t>У1.1.01-У1.1.06</w:t>
            </w:r>
          </w:p>
          <w:p w:rsidR="00A9690D" w:rsidRPr="0020384F" w:rsidRDefault="00A9690D" w:rsidP="00B70D51">
            <w:pPr>
              <w:pStyle w:val="120"/>
              <w:rPr>
                <w:szCs w:val="24"/>
              </w:rPr>
            </w:pPr>
            <w:r w:rsidRPr="0020384F">
              <w:rPr>
                <w:szCs w:val="24"/>
              </w:rPr>
              <w:t>З1.1.01-З1.1.06</w:t>
            </w:r>
          </w:p>
        </w:tc>
      </w:tr>
      <w:tr w:rsidR="00A9690D" w:rsidRPr="0020384F" w:rsidTr="0020384F">
        <w:trPr>
          <w:trHeight w:val="6932"/>
        </w:trPr>
        <w:tc>
          <w:tcPr>
            <w:tcW w:w="9464" w:type="dxa"/>
            <w:gridSpan w:val="4"/>
          </w:tcPr>
          <w:p w:rsidR="00A9690D" w:rsidRPr="0020384F" w:rsidRDefault="00A9690D" w:rsidP="00B70D51">
            <w:pPr>
              <w:pStyle w:val="120"/>
              <w:rPr>
                <w:b/>
                <w:color w:val="000000"/>
                <w:szCs w:val="24"/>
              </w:rPr>
            </w:pPr>
            <w:r w:rsidRPr="0020384F">
              <w:rPr>
                <w:b/>
                <w:color w:val="000000"/>
                <w:szCs w:val="24"/>
              </w:rPr>
              <w:lastRenderedPageBreak/>
              <w:t>Тематика курсовых проектов</w:t>
            </w:r>
          </w:p>
          <w:p w:rsidR="00A9690D" w:rsidRPr="0020384F" w:rsidRDefault="00A9690D" w:rsidP="00B70D51">
            <w:pPr>
              <w:pStyle w:val="120"/>
              <w:rPr>
                <w:color w:val="000000"/>
                <w:szCs w:val="24"/>
              </w:rPr>
            </w:pPr>
            <w:r w:rsidRPr="0020384F">
              <w:rPr>
                <w:color w:val="000000"/>
                <w:szCs w:val="24"/>
              </w:rPr>
              <w:t>1. Расчет материального баланса углеродистой конструкционной марки стали, выплавляемой в основной мартеновской печи скрап-процессом.</w:t>
            </w:r>
          </w:p>
          <w:p w:rsidR="00A9690D" w:rsidRPr="0020384F" w:rsidRDefault="00A9690D" w:rsidP="00B70D51">
            <w:pPr>
              <w:pStyle w:val="120"/>
              <w:rPr>
                <w:color w:val="000000"/>
                <w:szCs w:val="24"/>
              </w:rPr>
            </w:pPr>
            <w:r w:rsidRPr="0020384F">
              <w:rPr>
                <w:color w:val="000000"/>
                <w:szCs w:val="24"/>
              </w:rPr>
              <w:t>2.   Расчет материального баланса легированной низкоуглеродистой марки  стали,  выплавляемой  в  основной мартеновской печи скрап-процессом.</w:t>
            </w:r>
          </w:p>
          <w:p w:rsidR="00A9690D" w:rsidRPr="0020384F" w:rsidRDefault="00A9690D" w:rsidP="00B70D51">
            <w:pPr>
              <w:pStyle w:val="120"/>
              <w:rPr>
                <w:color w:val="000000"/>
                <w:szCs w:val="24"/>
              </w:rPr>
            </w:pPr>
            <w:r w:rsidRPr="0020384F">
              <w:rPr>
                <w:color w:val="000000"/>
                <w:szCs w:val="24"/>
              </w:rPr>
              <w:t>3.   Расчет материального баланса стали марки ШХ 15, выплавляемой в дуговой электропечи с основной футеровкой с применением кислорода методом переплава легированных отходов.</w:t>
            </w:r>
          </w:p>
          <w:p w:rsidR="00A9690D" w:rsidRPr="0020384F" w:rsidRDefault="00A9690D" w:rsidP="00B70D51">
            <w:pPr>
              <w:pStyle w:val="120"/>
              <w:rPr>
                <w:color w:val="000000"/>
                <w:szCs w:val="24"/>
              </w:rPr>
            </w:pPr>
            <w:r w:rsidRPr="0020384F">
              <w:rPr>
                <w:color w:val="000000"/>
                <w:szCs w:val="24"/>
              </w:rPr>
              <w:t>4.   Расчет материального баланса стали марки ШХ 15, выплавляемой на углеродистых отходах с окислением руды.</w:t>
            </w:r>
          </w:p>
          <w:p w:rsidR="00A9690D" w:rsidRPr="0020384F" w:rsidRDefault="00A9690D" w:rsidP="00B70D51">
            <w:pPr>
              <w:pStyle w:val="120"/>
              <w:rPr>
                <w:color w:val="000000"/>
                <w:szCs w:val="24"/>
              </w:rPr>
            </w:pPr>
            <w:r w:rsidRPr="0020384F">
              <w:rPr>
                <w:color w:val="000000"/>
                <w:szCs w:val="24"/>
              </w:rPr>
              <w:t>5.   Расчет материального  баланса   нержавеющей   марки стали методом переплава - 100% отходы этой же марки с применением кислорода.</w:t>
            </w:r>
          </w:p>
          <w:p w:rsidR="00A9690D" w:rsidRPr="0020384F" w:rsidRDefault="00A9690D" w:rsidP="00B70D51">
            <w:pPr>
              <w:pStyle w:val="120"/>
              <w:rPr>
                <w:color w:val="000000"/>
                <w:szCs w:val="24"/>
              </w:rPr>
            </w:pPr>
            <w:r w:rsidRPr="0020384F">
              <w:rPr>
                <w:color w:val="000000"/>
                <w:szCs w:val="24"/>
              </w:rPr>
              <w:t>6.   Расчет материального баланса    нержавеющей марки стали методом переплава: 80% - отходы этой же марки, плюс 20% углеродистых отходов.</w:t>
            </w:r>
          </w:p>
          <w:p w:rsidR="00A9690D" w:rsidRPr="0020384F" w:rsidRDefault="00A9690D" w:rsidP="00B70D51">
            <w:pPr>
              <w:pStyle w:val="120"/>
              <w:rPr>
                <w:color w:val="000000"/>
                <w:szCs w:val="24"/>
              </w:rPr>
            </w:pPr>
            <w:r w:rsidRPr="0020384F">
              <w:rPr>
                <w:color w:val="000000"/>
                <w:szCs w:val="24"/>
              </w:rPr>
              <w:t>7.   Расчет материального баланса конструкционной марки стали, выплавляемой без применения кислорода.</w:t>
            </w:r>
          </w:p>
          <w:p w:rsidR="00A9690D" w:rsidRPr="0020384F" w:rsidRDefault="00A9690D" w:rsidP="00B70D51">
            <w:pPr>
              <w:pStyle w:val="120"/>
              <w:rPr>
                <w:color w:val="000000"/>
                <w:szCs w:val="24"/>
              </w:rPr>
            </w:pPr>
            <w:r w:rsidRPr="0020384F">
              <w:rPr>
                <w:color w:val="000000"/>
                <w:szCs w:val="24"/>
              </w:rPr>
              <w:t>8.   Расчет материального баланса   нержавеющей   марки стали, выплавляемой без применения кислорода.</w:t>
            </w:r>
          </w:p>
          <w:p w:rsidR="00A9690D" w:rsidRPr="0020384F" w:rsidRDefault="00A9690D" w:rsidP="00B70D51">
            <w:pPr>
              <w:pStyle w:val="120"/>
              <w:rPr>
                <w:color w:val="000000"/>
                <w:szCs w:val="24"/>
              </w:rPr>
            </w:pPr>
            <w:r w:rsidRPr="0020384F">
              <w:rPr>
                <w:color w:val="000000"/>
                <w:szCs w:val="24"/>
              </w:rPr>
              <w:t>9.   Расчет материального баланса быстрорежущей марки стали, выплавляемой методом переплава.</w:t>
            </w:r>
          </w:p>
          <w:p w:rsidR="00A9690D" w:rsidRPr="0020384F" w:rsidRDefault="00A9690D" w:rsidP="00B70D51">
            <w:pPr>
              <w:pStyle w:val="120"/>
              <w:rPr>
                <w:color w:val="000000"/>
                <w:szCs w:val="24"/>
              </w:rPr>
            </w:pPr>
            <w:r w:rsidRPr="0020384F">
              <w:rPr>
                <w:color w:val="000000"/>
                <w:szCs w:val="24"/>
              </w:rPr>
              <w:t>10. Расчет материального баланса нержавеющей   марки стали, выплавляемой в индукционной печи.</w:t>
            </w:r>
          </w:p>
          <w:p w:rsidR="00A9690D" w:rsidRPr="0020384F" w:rsidRDefault="00A9690D" w:rsidP="00B70D51">
            <w:pPr>
              <w:pStyle w:val="120"/>
              <w:rPr>
                <w:color w:val="000000"/>
                <w:szCs w:val="24"/>
              </w:rPr>
            </w:pPr>
            <w:r w:rsidRPr="0020384F">
              <w:rPr>
                <w:color w:val="000000"/>
                <w:szCs w:val="24"/>
              </w:rPr>
              <w:t>11. Расчет материального баланса   нержавеющей   марки стали, выплавляемой в вакуумной индукционной печи.</w:t>
            </w:r>
          </w:p>
          <w:p w:rsidR="00A9690D" w:rsidRPr="0020384F" w:rsidRDefault="00A9690D" w:rsidP="00B70D51">
            <w:pPr>
              <w:pStyle w:val="120"/>
              <w:rPr>
                <w:color w:val="000000"/>
                <w:szCs w:val="24"/>
              </w:rPr>
            </w:pPr>
            <w:r w:rsidRPr="0020384F">
              <w:rPr>
                <w:color w:val="000000"/>
                <w:szCs w:val="24"/>
              </w:rPr>
              <w:t>12. Расчет основных параметров сталеразливочного ковша, слитка изложницы, прибыльной надставки.</w:t>
            </w:r>
          </w:p>
          <w:p w:rsidR="00A9690D" w:rsidRPr="0020384F" w:rsidRDefault="00A9690D" w:rsidP="00B70D51">
            <w:pPr>
              <w:pStyle w:val="120"/>
              <w:rPr>
                <w:color w:val="000000"/>
                <w:szCs w:val="24"/>
              </w:rPr>
            </w:pPr>
            <w:r w:rsidRPr="0020384F">
              <w:rPr>
                <w:color w:val="000000"/>
                <w:szCs w:val="24"/>
              </w:rPr>
              <w:t xml:space="preserve">13. Расчет количества электродуговых печей и их емкости в зависимости   от   производительности   цеха.   </w:t>
            </w:r>
          </w:p>
          <w:p w:rsidR="00A9690D" w:rsidRPr="0020384F" w:rsidRDefault="00A9690D" w:rsidP="00B70D51">
            <w:pPr>
              <w:pStyle w:val="120"/>
              <w:rPr>
                <w:b/>
                <w:color w:val="000000"/>
                <w:szCs w:val="24"/>
              </w:rPr>
            </w:pPr>
            <w:r w:rsidRPr="0020384F">
              <w:rPr>
                <w:color w:val="000000"/>
                <w:szCs w:val="24"/>
              </w:rPr>
              <w:t>14. Расчеты размеров дуговых печей.</w:t>
            </w:r>
          </w:p>
        </w:tc>
        <w:tc>
          <w:tcPr>
            <w:tcW w:w="1956" w:type="dxa"/>
          </w:tcPr>
          <w:p w:rsidR="00A9690D" w:rsidRPr="0020384F" w:rsidRDefault="00A9690D" w:rsidP="00B70D51">
            <w:pPr>
              <w:pStyle w:val="120"/>
              <w:jc w:val="center"/>
              <w:rPr>
                <w:b/>
                <w:color w:val="000000"/>
                <w:szCs w:val="24"/>
              </w:rPr>
            </w:pPr>
            <w:r w:rsidRPr="0020384F">
              <w:rPr>
                <w:b/>
                <w:color w:val="000000"/>
                <w:szCs w:val="24"/>
              </w:rPr>
              <w:t>20</w:t>
            </w:r>
          </w:p>
        </w:tc>
        <w:tc>
          <w:tcPr>
            <w:tcW w:w="1879" w:type="dxa"/>
          </w:tcPr>
          <w:p w:rsidR="00A9690D" w:rsidRPr="0020384F" w:rsidRDefault="00A9690D" w:rsidP="00B70D51">
            <w:pPr>
              <w:pStyle w:val="120"/>
              <w:rPr>
                <w:szCs w:val="24"/>
              </w:rPr>
            </w:pPr>
          </w:p>
        </w:tc>
        <w:tc>
          <w:tcPr>
            <w:tcW w:w="1422" w:type="dxa"/>
          </w:tcPr>
          <w:p w:rsidR="00A9690D" w:rsidRPr="0020384F" w:rsidRDefault="00A9690D" w:rsidP="00B70D51">
            <w:pPr>
              <w:pStyle w:val="120"/>
              <w:rPr>
                <w:szCs w:val="24"/>
              </w:rPr>
            </w:pPr>
            <w:r w:rsidRPr="0020384F">
              <w:rPr>
                <w:szCs w:val="24"/>
              </w:rPr>
              <w:t>У1.1.01-У1.1.06</w:t>
            </w:r>
          </w:p>
          <w:p w:rsidR="00A9690D" w:rsidRPr="0020384F" w:rsidRDefault="00A9690D" w:rsidP="00B70D51">
            <w:pPr>
              <w:pStyle w:val="120"/>
              <w:rPr>
                <w:szCs w:val="24"/>
              </w:rPr>
            </w:pPr>
            <w:r w:rsidRPr="0020384F">
              <w:rPr>
                <w:szCs w:val="24"/>
              </w:rPr>
              <w:t>З1.1.01-З1.1.06</w:t>
            </w:r>
          </w:p>
        </w:tc>
      </w:tr>
      <w:tr w:rsidR="00A9690D" w:rsidRPr="0020384F" w:rsidTr="0020384F">
        <w:trPr>
          <w:trHeight w:val="427"/>
        </w:trPr>
        <w:tc>
          <w:tcPr>
            <w:tcW w:w="14721" w:type="dxa"/>
            <w:gridSpan w:val="7"/>
          </w:tcPr>
          <w:p w:rsidR="00A9690D" w:rsidRPr="0020384F" w:rsidRDefault="00A9690D" w:rsidP="00B70D51">
            <w:pPr>
              <w:pStyle w:val="120"/>
              <w:rPr>
                <w:b/>
                <w:szCs w:val="24"/>
              </w:rPr>
            </w:pPr>
            <w:r w:rsidRPr="0020384F">
              <w:rPr>
                <w:b/>
                <w:szCs w:val="24"/>
              </w:rPr>
              <w:t>Раздел 3 Управление технологическими процессами производства стали, ферросплавов и лигатур в электропечах и контроль за ними</w:t>
            </w:r>
          </w:p>
        </w:tc>
      </w:tr>
      <w:tr w:rsidR="00A9690D" w:rsidRPr="0020384F" w:rsidTr="0020384F">
        <w:trPr>
          <w:trHeight w:val="420"/>
        </w:trPr>
        <w:tc>
          <w:tcPr>
            <w:tcW w:w="14721" w:type="dxa"/>
            <w:gridSpan w:val="7"/>
          </w:tcPr>
          <w:p w:rsidR="00A9690D" w:rsidRPr="0020384F" w:rsidRDefault="00A9690D" w:rsidP="00B70D51">
            <w:pPr>
              <w:pStyle w:val="120"/>
              <w:rPr>
                <w:color w:val="FF0000"/>
                <w:szCs w:val="24"/>
              </w:rPr>
            </w:pPr>
            <w:r w:rsidRPr="0020384F">
              <w:rPr>
                <w:szCs w:val="24"/>
              </w:rPr>
              <w:t>МДК.01.03. Управление технологическими процессами производства стали, ферросплавов и лигатур в электропечах и контроль за ними</w:t>
            </w:r>
          </w:p>
        </w:tc>
      </w:tr>
      <w:tr w:rsidR="00A9690D" w:rsidRPr="0020384F" w:rsidTr="0020384F">
        <w:trPr>
          <w:trHeight w:val="509"/>
        </w:trPr>
        <w:tc>
          <w:tcPr>
            <w:tcW w:w="3138" w:type="dxa"/>
            <w:vMerge w:val="restart"/>
          </w:tcPr>
          <w:p w:rsidR="00A9690D" w:rsidRPr="0020384F" w:rsidRDefault="00A9690D" w:rsidP="00B70D51">
            <w:pPr>
              <w:pStyle w:val="120"/>
              <w:rPr>
                <w:szCs w:val="24"/>
              </w:rPr>
            </w:pPr>
            <w:r w:rsidRPr="0020384F">
              <w:rPr>
                <w:szCs w:val="24"/>
              </w:rPr>
              <w:t xml:space="preserve">Тема 3.1 Производство </w:t>
            </w:r>
            <w:r w:rsidRPr="0020384F">
              <w:rPr>
                <w:szCs w:val="24"/>
              </w:rPr>
              <w:lastRenderedPageBreak/>
              <w:t>ферросплавов.</w:t>
            </w:r>
          </w:p>
          <w:p w:rsidR="00A9690D" w:rsidRPr="0020384F" w:rsidRDefault="00A9690D" w:rsidP="00B70D51">
            <w:pPr>
              <w:pStyle w:val="120"/>
              <w:rPr>
                <w:szCs w:val="24"/>
              </w:rPr>
            </w:pPr>
          </w:p>
          <w:p w:rsidR="00A9690D" w:rsidRPr="0020384F" w:rsidRDefault="00A9690D" w:rsidP="00B70D51">
            <w:pPr>
              <w:pStyle w:val="120"/>
              <w:rPr>
                <w:szCs w:val="24"/>
              </w:rPr>
            </w:pPr>
          </w:p>
        </w:tc>
        <w:tc>
          <w:tcPr>
            <w:tcW w:w="5787" w:type="dxa"/>
          </w:tcPr>
          <w:p w:rsidR="00A9690D" w:rsidRPr="0020384F" w:rsidRDefault="00A9690D" w:rsidP="00B70D51">
            <w:pPr>
              <w:pStyle w:val="120"/>
              <w:rPr>
                <w:b/>
                <w:szCs w:val="24"/>
              </w:rPr>
            </w:pPr>
            <w:r w:rsidRPr="0020384F">
              <w:rPr>
                <w:b/>
                <w:szCs w:val="24"/>
              </w:rPr>
              <w:lastRenderedPageBreak/>
              <w:t>Содержание</w:t>
            </w:r>
          </w:p>
        </w:tc>
        <w:tc>
          <w:tcPr>
            <w:tcW w:w="2495" w:type="dxa"/>
            <w:gridSpan w:val="3"/>
          </w:tcPr>
          <w:p w:rsidR="00A9690D" w:rsidRPr="0020384F" w:rsidRDefault="00A9690D" w:rsidP="00B70D51">
            <w:pPr>
              <w:pStyle w:val="120"/>
              <w:jc w:val="center"/>
              <w:rPr>
                <w:b/>
                <w:szCs w:val="24"/>
              </w:rPr>
            </w:pPr>
            <w:r w:rsidRPr="0020384F">
              <w:rPr>
                <w:b/>
                <w:szCs w:val="24"/>
              </w:rPr>
              <w:t>102/34</w:t>
            </w: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lastRenderedPageBreak/>
              <w:t>ОК 1- ОК 5</w:t>
            </w:r>
          </w:p>
        </w:tc>
        <w:tc>
          <w:tcPr>
            <w:tcW w:w="1422" w:type="dxa"/>
            <w:vMerge w:val="restart"/>
          </w:tcPr>
          <w:p w:rsidR="00A9690D" w:rsidRPr="0020384F" w:rsidRDefault="00A9690D" w:rsidP="00B70D51">
            <w:pPr>
              <w:pStyle w:val="120"/>
              <w:rPr>
                <w:szCs w:val="24"/>
              </w:rPr>
            </w:pPr>
            <w:r w:rsidRPr="0020384F">
              <w:rPr>
                <w:szCs w:val="24"/>
              </w:rPr>
              <w:lastRenderedPageBreak/>
              <w:t>У1.1.01-</w:t>
            </w:r>
            <w:r w:rsidRPr="0020384F">
              <w:rPr>
                <w:szCs w:val="24"/>
              </w:rPr>
              <w:lastRenderedPageBreak/>
              <w:t>У1.6.02</w:t>
            </w:r>
          </w:p>
          <w:p w:rsidR="00A9690D" w:rsidRPr="0020384F" w:rsidRDefault="00A9690D" w:rsidP="00B70D51">
            <w:pPr>
              <w:pStyle w:val="120"/>
              <w:rPr>
                <w:szCs w:val="24"/>
              </w:rPr>
            </w:pPr>
            <w:r w:rsidRPr="0020384F">
              <w:rPr>
                <w:szCs w:val="24"/>
              </w:rPr>
              <w:t>З1.1.01-З1.6.02</w:t>
            </w:r>
          </w:p>
          <w:p w:rsidR="00A9690D" w:rsidRPr="0020384F" w:rsidRDefault="00A9690D" w:rsidP="00B70D51">
            <w:pPr>
              <w:pStyle w:val="120"/>
              <w:rPr>
                <w:szCs w:val="24"/>
              </w:rPr>
            </w:pPr>
          </w:p>
          <w:p w:rsidR="00A9690D" w:rsidRPr="0020384F" w:rsidRDefault="00A9690D" w:rsidP="00B70D51">
            <w:pPr>
              <w:pStyle w:val="120"/>
              <w:rPr>
                <w:szCs w:val="24"/>
              </w:rPr>
            </w:pPr>
          </w:p>
        </w:tc>
      </w:tr>
      <w:tr w:rsidR="00A9690D" w:rsidRPr="0020384F" w:rsidTr="0020384F">
        <w:trPr>
          <w:trHeight w:val="21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 xml:space="preserve">Общая характеристика ферросплавов и их назначение. </w:t>
            </w:r>
          </w:p>
        </w:tc>
        <w:tc>
          <w:tcPr>
            <w:tcW w:w="2495" w:type="dxa"/>
            <w:gridSpan w:val="3"/>
          </w:tcPr>
          <w:p w:rsidR="00A9690D" w:rsidRPr="0020384F" w:rsidRDefault="00A9690D" w:rsidP="00B70D51">
            <w:pPr>
              <w:pStyle w:val="120"/>
              <w:jc w:val="center"/>
              <w:rPr>
                <w:b/>
                <w:szCs w:val="24"/>
              </w:rPr>
            </w:pPr>
            <w:r w:rsidRPr="0020384F">
              <w:rPr>
                <w:b/>
                <w:szCs w:val="24"/>
              </w:rPr>
              <w:t>14/8</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285"/>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 xml:space="preserve">Производство сплавов кремния. </w:t>
            </w: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225"/>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 xml:space="preserve">Производство сплавов марганца и марганца. </w:t>
            </w: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225"/>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Производство сплавов хрома и хрома.</w:t>
            </w: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191"/>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 xml:space="preserve">Производство ферровольфрама. </w:t>
            </w: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0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 xml:space="preserve">Производство ферромолибдена. </w:t>
            </w: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251"/>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 xml:space="preserve">Производство ферротитана. </w:t>
            </w:r>
          </w:p>
        </w:tc>
        <w:tc>
          <w:tcPr>
            <w:tcW w:w="2495" w:type="dxa"/>
            <w:gridSpan w:val="3"/>
          </w:tcPr>
          <w:p w:rsidR="00A9690D" w:rsidRPr="0020384F" w:rsidRDefault="00A9690D" w:rsidP="00B70D51">
            <w:pPr>
              <w:pStyle w:val="120"/>
              <w:jc w:val="center"/>
              <w:rPr>
                <w:b/>
                <w:szCs w:val="24"/>
                <w:lang w:val="en-US"/>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3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b/>
                <w:color w:val="000000" w:themeColor="text1"/>
                <w:szCs w:val="24"/>
              </w:rPr>
            </w:pPr>
            <w:r w:rsidRPr="0020384F">
              <w:rPr>
                <w:b/>
                <w:szCs w:val="24"/>
              </w:rPr>
              <w:t>В том числе практических занятий и лабораторных работ</w:t>
            </w:r>
          </w:p>
        </w:tc>
        <w:tc>
          <w:tcPr>
            <w:tcW w:w="2495" w:type="dxa"/>
            <w:gridSpan w:val="3"/>
          </w:tcPr>
          <w:p w:rsidR="00A9690D" w:rsidRPr="0020384F" w:rsidRDefault="00A9690D" w:rsidP="00B70D51">
            <w:pPr>
              <w:pStyle w:val="120"/>
              <w:jc w:val="center"/>
              <w:rPr>
                <w:b/>
                <w:color w:val="000000" w:themeColor="text1"/>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12"/>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color w:val="000000" w:themeColor="text1"/>
                <w:szCs w:val="24"/>
              </w:rPr>
            </w:pPr>
            <w:r w:rsidRPr="0020384F">
              <w:rPr>
                <w:color w:val="000000" w:themeColor="text1"/>
                <w:szCs w:val="24"/>
              </w:rPr>
              <w:t>ПЗ №1Исследование конструкции ферросплавных печей по техническим чертежам</w:t>
            </w:r>
          </w:p>
        </w:tc>
        <w:tc>
          <w:tcPr>
            <w:tcW w:w="2495" w:type="dxa"/>
            <w:gridSpan w:val="3"/>
          </w:tcPr>
          <w:p w:rsidR="00A9690D" w:rsidRPr="0020384F" w:rsidRDefault="00A9690D" w:rsidP="00B70D51">
            <w:pPr>
              <w:pStyle w:val="120"/>
              <w:jc w:val="center"/>
              <w:rPr>
                <w:b/>
                <w:szCs w:val="24"/>
              </w:rPr>
            </w:pPr>
            <w:r w:rsidRPr="0020384F">
              <w:rPr>
                <w:b/>
                <w:szCs w:val="24"/>
              </w:rPr>
              <w:t>8/8</w:t>
            </w:r>
          </w:p>
          <w:p w:rsidR="00A9690D" w:rsidRPr="0020384F" w:rsidRDefault="00A9690D" w:rsidP="00B70D51">
            <w:pPr>
              <w:pStyle w:val="120"/>
              <w:jc w:val="center"/>
              <w:rPr>
                <w:b/>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195"/>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color w:val="000000" w:themeColor="text1"/>
                <w:szCs w:val="24"/>
              </w:rPr>
            </w:pPr>
            <w:r w:rsidRPr="0020384F">
              <w:rPr>
                <w:color w:val="000000" w:themeColor="text1"/>
                <w:szCs w:val="24"/>
              </w:rPr>
              <w:t>ПЗ №2 Расчет энергетических затрат на 1т годных слитков</w:t>
            </w:r>
          </w:p>
        </w:tc>
        <w:tc>
          <w:tcPr>
            <w:tcW w:w="2495" w:type="dxa"/>
            <w:gridSpan w:val="3"/>
          </w:tcPr>
          <w:p w:rsidR="00A9690D" w:rsidRPr="0020384F" w:rsidRDefault="00A9690D" w:rsidP="00B70D51">
            <w:pPr>
              <w:pStyle w:val="120"/>
              <w:jc w:val="center"/>
              <w:rPr>
                <w:b/>
                <w:szCs w:val="24"/>
              </w:rPr>
            </w:pPr>
            <w:r w:rsidRPr="0020384F">
              <w:rPr>
                <w:b/>
                <w:szCs w:val="24"/>
              </w:rPr>
              <w:t>2</w:t>
            </w:r>
          </w:p>
          <w:p w:rsidR="00A9690D" w:rsidRPr="0020384F" w:rsidRDefault="00A9690D" w:rsidP="00B70D51">
            <w:pPr>
              <w:pStyle w:val="120"/>
              <w:jc w:val="center"/>
              <w:rPr>
                <w:b/>
                <w:color w:val="000000" w:themeColor="text1"/>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25"/>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color w:val="000000" w:themeColor="text1"/>
                <w:szCs w:val="24"/>
              </w:rPr>
            </w:pPr>
            <w:r w:rsidRPr="0020384F">
              <w:rPr>
                <w:color w:val="000000" w:themeColor="text1"/>
                <w:szCs w:val="24"/>
              </w:rPr>
              <w:t>ПЗ №3 Расчет шихты для выплавки углеродистой стали на чистых ма</w:t>
            </w:r>
            <w:r w:rsidRPr="0020384F">
              <w:rPr>
                <w:color w:val="000000" w:themeColor="text1"/>
                <w:szCs w:val="24"/>
              </w:rPr>
              <w:softHyphen/>
              <w:t>териалах</w:t>
            </w:r>
          </w:p>
        </w:tc>
        <w:tc>
          <w:tcPr>
            <w:tcW w:w="2495" w:type="dxa"/>
            <w:gridSpan w:val="3"/>
          </w:tcPr>
          <w:p w:rsidR="00A9690D" w:rsidRPr="0020384F" w:rsidRDefault="00A9690D" w:rsidP="00B70D51">
            <w:pPr>
              <w:pStyle w:val="120"/>
              <w:jc w:val="center"/>
              <w:rPr>
                <w:b/>
                <w:color w:val="000000" w:themeColor="text1"/>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25"/>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color w:val="000000" w:themeColor="text1"/>
                <w:szCs w:val="24"/>
              </w:rPr>
            </w:pPr>
            <w:r w:rsidRPr="0020384F">
              <w:rPr>
                <w:color w:val="000000" w:themeColor="text1"/>
                <w:szCs w:val="24"/>
              </w:rPr>
              <w:t>ПЗ №4Расчет шихты для выплавки легированной стали на легиро</w:t>
            </w:r>
            <w:r w:rsidRPr="0020384F">
              <w:rPr>
                <w:color w:val="000000" w:themeColor="text1"/>
                <w:szCs w:val="24"/>
              </w:rPr>
              <w:softHyphen/>
              <w:t>ванных отходах</w:t>
            </w:r>
          </w:p>
        </w:tc>
        <w:tc>
          <w:tcPr>
            <w:tcW w:w="2495" w:type="dxa"/>
            <w:gridSpan w:val="3"/>
          </w:tcPr>
          <w:p w:rsidR="00A9690D" w:rsidRPr="0020384F" w:rsidRDefault="00A9690D" w:rsidP="00B70D51">
            <w:pPr>
              <w:pStyle w:val="120"/>
              <w:jc w:val="center"/>
              <w:rPr>
                <w:b/>
                <w:szCs w:val="24"/>
              </w:rPr>
            </w:pPr>
            <w:r w:rsidRPr="0020384F">
              <w:rPr>
                <w:b/>
                <w:szCs w:val="24"/>
              </w:rPr>
              <w:t>2</w:t>
            </w:r>
          </w:p>
          <w:p w:rsidR="00A9690D" w:rsidRPr="0020384F" w:rsidRDefault="00A9690D" w:rsidP="00B70D51">
            <w:pPr>
              <w:pStyle w:val="120"/>
              <w:jc w:val="center"/>
              <w:rPr>
                <w:b/>
                <w:color w:val="000000" w:themeColor="text1"/>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65"/>
        </w:trPr>
        <w:tc>
          <w:tcPr>
            <w:tcW w:w="3138" w:type="dxa"/>
            <w:vMerge w:val="restart"/>
          </w:tcPr>
          <w:p w:rsidR="00A9690D" w:rsidRPr="0020384F" w:rsidRDefault="00A9690D" w:rsidP="00B70D51">
            <w:pPr>
              <w:pStyle w:val="120"/>
              <w:rPr>
                <w:szCs w:val="24"/>
              </w:rPr>
            </w:pPr>
            <w:r w:rsidRPr="0020384F">
              <w:rPr>
                <w:szCs w:val="24"/>
              </w:rPr>
              <w:t>Тема 3.2</w:t>
            </w:r>
            <w:r w:rsidRPr="0020384F">
              <w:rPr>
                <w:spacing w:val="10"/>
                <w:szCs w:val="24"/>
              </w:rPr>
              <w:t>.</w:t>
            </w:r>
            <w:r w:rsidRPr="0020384F">
              <w:rPr>
                <w:szCs w:val="24"/>
              </w:rPr>
              <w:t xml:space="preserve"> Электрометаллургические печи для производства ферросплавов</w:t>
            </w:r>
          </w:p>
        </w:tc>
        <w:tc>
          <w:tcPr>
            <w:tcW w:w="5787" w:type="dxa"/>
          </w:tcPr>
          <w:p w:rsidR="00A9690D" w:rsidRPr="0020384F" w:rsidRDefault="00A9690D" w:rsidP="00B70D51">
            <w:pPr>
              <w:pStyle w:val="120"/>
              <w:rPr>
                <w:b/>
                <w:szCs w:val="24"/>
              </w:rPr>
            </w:pPr>
            <w:r w:rsidRPr="0020384F">
              <w:rPr>
                <w:b/>
                <w:szCs w:val="24"/>
              </w:rPr>
              <w:t>Содержание</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tc>
        <w:tc>
          <w:tcPr>
            <w:tcW w:w="1422" w:type="dxa"/>
            <w:vMerge w:val="restart"/>
          </w:tcPr>
          <w:p w:rsidR="00A9690D" w:rsidRPr="0020384F" w:rsidRDefault="00A9690D" w:rsidP="00B70D51">
            <w:pPr>
              <w:pStyle w:val="120"/>
              <w:rPr>
                <w:szCs w:val="24"/>
              </w:rPr>
            </w:pPr>
            <w:r w:rsidRPr="0020384F">
              <w:rPr>
                <w:szCs w:val="24"/>
              </w:rPr>
              <w:t>У1.1.01-У1.6.02</w:t>
            </w:r>
          </w:p>
          <w:p w:rsidR="00A9690D" w:rsidRPr="0020384F" w:rsidRDefault="00A9690D" w:rsidP="00B70D51">
            <w:pPr>
              <w:pStyle w:val="120"/>
              <w:rPr>
                <w:szCs w:val="24"/>
              </w:rPr>
            </w:pPr>
            <w:r w:rsidRPr="0020384F">
              <w:rPr>
                <w:szCs w:val="24"/>
              </w:rPr>
              <w:t>З1.1.01-З1.6.02</w:t>
            </w:r>
          </w:p>
          <w:p w:rsidR="00A9690D" w:rsidRPr="0020384F" w:rsidRDefault="00A9690D" w:rsidP="00B70D51">
            <w:pPr>
              <w:pStyle w:val="120"/>
              <w:rPr>
                <w:szCs w:val="24"/>
              </w:rPr>
            </w:pPr>
          </w:p>
          <w:p w:rsidR="00A9690D" w:rsidRPr="0020384F" w:rsidRDefault="00A9690D" w:rsidP="00B70D51">
            <w:pPr>
              <w:pStyle w:val="120"/>
              <w:rPr>
                <w:szCs w:val="24"/>
              </w:rPr>
            </w:pPr>
          </w:p>
        </w:tc>
      </w:tr>
      <w:tr w:rsidR="00A9690D" w:rsidRPr="0020384F" w:rsidTr="0020384F">
        <w:trPr>
          <w:trHeight w:val="42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lang w:val="en-US"/>
              </w:rPr>
              <w:t>1</w:t>
            </w:r>
            <w:r w:rsidRPr="0020384F">
              <w:rPr>
                <w:szCs w:val="24"/>
              </w:rPr>
              <w:t xml:space="preserve">.Классификация электрометаллургических печей. </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29"/>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lang w:val="en-US"/>
              </w:rPr>
            </w:pPr>
            <w:r w:rsidRPr="0020384F">
              <w:rPr>
                <w:szCs w:val="24"/>
              </w:rPr>
              <w:t xml:space="preserve">2.Конструкция ферросплавных печей. </w:t>
            </w:r>
          </w:p>
        </w:tc>
        <w:tc>
          <w:tcPr>
            <w:tcW w:w="2495" w:type="dxa"/>
            <w:gridSpan w:val="3"/>
          </w:tcPr>
          <w:p w:rsidR="00A9690D" w:rsidRPr="0020384F" w:rsidRDefault="00A9690D" w:rsidP="00B70D51">
            <w:pPr>
              <w:pStyle w:val="120"/>
              <w:jc w:val="center"/>
              <w:rPr>
                <w:b/>
                <w:szCs w:val="24"/>
                <w:lang w:val="en-US"/>
              </w:rPr>
            </w:pPr>
            <w:r w:rsidRPr="0020384F">
              <w:rPr>
                <w:b/>
                <w:szCs w:val="24"/>
              </w:rPr>
              <w:t>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5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3.Электроды.</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99"/>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4. Электрооборудование и размеры рабочего пространства ферросплавных печей.</w:t>
            </w:r>
          </w:p>
        </w:tc>
        <w:tc>
          <w:tcPr>
            <w:tcW w:w="2495" w:type="dxa"/>
            <w:gridSpan w:val="3"/>
          </w:tcPr>
          <w:p w:rsidR="00A9690D" w:rsidRPr="0020384F" w:rsidRDefault="00A9690D" w:rsidP="00B70D51">
            <w:pPr>
              <w:pStyle w:val="120"/>
              <w:jc w:val="center"/>
              <w:rPr>
                <w:b/>
                <w:szCs w:val="24"/>
              </w:rPr>
            </w:pPr>
            <w:r w:rsidRPr="0020384F">
              <w:rPr>
                <w:b/>
                <w:szCs w:val="24"/>
              </w:rPr>
              <w:t>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43"/>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b/>
                <w:color w:val="000000" w:themeColor="text1"/>
                <w:szCs w:val="24"/>
              </w:rPr>
            </w:pPr>
            <w:r w:rsidRPr="0020384F">
              <w:rPr>
                <w:b/>
                <w:color w:val="000000" w:themeColor="text1"/>
                <w:szCs w:val="24"/>
              </w:rPr>
              <w:t>В том числе практических занятий и лабораторных работ</w:t>
            </w:r>
          </w:p>
        </w:tc>
        <w:tc>
          <w:tcPr>
            <w:tcW w:w="2495" w:type="dxa"/>
            <w:gridSpan w:val="3"/>
          </w:tcPr>
          <w:p w:rsidR="00A9690D" w:rsidRPr="0020384F" w:rsidRDefault="00A9690D" w:rsidP="00B70D51">
            <w:pPr>
              <w:pStyle w:val="120"/>
              <w:jc w:val="center"/>
              <w:rPr>
                <w:b/>
                <w:szCs w:val="24"/>
              </w:rPr>
            </w:pPr>
            <w:r w:rsidRPr="0020384F">
              <w:rPr>
                <w:b/>
                <w:szCs w:val="24"/>
              </w:rPr>
              <w:t>8/8</w:t>
            </w:r>
          </w:p>
          <w:p w:rsidR="00A9690D" w:rsidRPr="0020384F" w:rsidRDefault="00A9690D" w:rsidP="00B70D51">
            <w:pPr>
              <w:pStyle w:val="120"/>
              <w:rPr>
                <w:b/>
                <w:color w:val="000000" w:themeColor="text1"/>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99"/>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color w:val="000000" w:themeColor="text1"/>
                <w:szCs w:val="24"/>
              </w:rPr>
            </w:pPr>
            <w:r w:rsidRPr="0020384F">
              <w:rPr>
                <w:color w:val="000000" w:themeColor="text1"/>
                <w:szCs w:val="24"/>
              </w:rPr>
              <w:t>ПЗ №5Расчет материального баланса плавки углероди</w:t>
            </w:r>
            <w:r w:rsidRPr="0020384F">
              <w:rPr>
                <w:color w:val="000000" w:themeColor="text1"/>
                <w:szCs w:val="24"/>
              </w:rPr>
              <w:softHyphen/>
              <w:t>стых сталей.</w:t>
            </w:r>
          </w:p>
          <w:p w:rsidR="00A9690D" w:rsidRPr="0020384F" w:rsidRDefault="00A9690D" w:rsidP="00B70D51">
            <w:pPr>
              <w:pStyle w:val="120"/>
              <w:rPr>
                <w:color w:val="000000" w:themeColor="text1"/>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p w:rsidR="00A9690D" w:rsidRPr="0020384F" w:rsidRDefault="00A9690D" w:rsidP="00B70D51">
            <w:pPr>
              <w:pStyle w:val="120"/>
              <w:jc w:val="center"/>
              <w:rPr>
                <w:b/>
                <w:color w:val="000000" w:themeColor="text1"/>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69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color w:val="000000" w:themeColor="text1"/>
                <w:szCs w:val="24"/>
              </w:rPr>
            </w:pPr>
            <w:r w:rsidRPr="0020384F">
              <w:rPr>
                <w:color w:val="000000" w:themeColor="text1"/>
                <w:szCs w:val="24"/>
              </w:rPr>
              <w:t>ПЗ №6 Выполнить расчет материального баланса плавки легирован</w:t>
            </w:r>
            <w:r w:rsidRPr="0020384F">
              <w:rPr>
                <w:color w:val="000000" w:themeColor="text1"/>
                <w:szCs w:val="24"/>
              </w:rPr>
              <w:softHyphen/>
              <w:t>ных сталей</w:t>
            </w:r>
          </w:p>
        </w:tc>
        <w:tc>
          <w:tcPr>
            <w:tcW w:w="2495" w:type="dxa"/>
            <w:gridSpan w:val="3"/>
          </w:tcPr>
          <w:p w:rsidR="00A9690D" w:rsidRPr="0020384F" w:rsidRDefault="00A9690D" w:rsidP="00B70D51">
            <w:pPr>
              <w:pStyle w:val="120"/>
              <w:jc w:val="center"/>
              <w:rPr>
                <w:b/>
                <w:color w:val="000000" w:themeColor="text1"/>
                <w:szCs w:val="24"/>
              </w:rPr>
            </w:pPr>
            <w:r w:rsidRPr="0020384F">
              <w:rPr>
                <w:b/>
                <w:szCs w:val="24"/>
                <w:lang w:val="en-US"/>
              </w:rPr>
              <w:t>2</w:t>
            </w:r>
          </w:p>
        </w:tc>
        <w:tc>
          <w:tcPr>
            <w:tcW w:w="1879" w:type="dxa"/>
            <w:vMerge/>
          </w:tcPr>
          <w:p w:rsidR="00A9690D" w:rsidRPr="0020384F" w:rsidRDefault="00A9690D" w:rsidP="00B70D51">
            <w:pPr>
              <w:pStyle w:val="120"/>
              <w:rPr>
                <w:szCs w:val="24"/>
                <w:lang w:val="en-US"/>
              </w:rPr>
            </w:pPr>
          </w:p>
        </w:tc>
        <w:tc>
          <w:tcPr>
            <w:tcW w:w="1422" w:type="dxa"/>
            <w:vMerge/>
          </w:tcPr>
          <w:p w:rsidR="00A9690D" w:rsidRPr="0020384F" w:rsidRDefault="00A9690D" w:rsidP="00B70D51">
            <w:pPr>
              <w:pStyle w:val="120"/>
              <w:rPr>
                <w:szCs w:val="24"/>
              </w:rPr>
            </w:pPr>
          </w:p>
        </w:tc>
      </w:tr>
      <w:tr w:rsidR="00A9690D" w:rsidRPr="0020384F" w:rsidTr="0020384F">
        <w:trPr>
          <w:trHeight w:val="60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color w:val="000000" w:themeColor="text1"/>
                <w:szCs w:val="24"/>
              </w:rPr>
            </w:pPr>
            <w:r w:rsidRPr="0020384F">
              <w:rPr>
                <w:color w:val="000000" w:themeColor="text1"/>
                <w:szCs w:val="24"/>
              </w:rPr>
              <w:t>ПЗ №7 Выполнить расчет материального баланса плавки специальных сталей и сплавов.</w:t>
            </w:r>
          </w:p>
        </w:tc>
        <w:tc>
          <w:tcPr>
            <w:tcW w:w="2495" w:type="dxa"/>
            <w:gridSpan w:val="3"/>
          </w:tcPr>
          <w:p w:rsidR="00A9690D" w:rsidRPr="0020384F" w:rsidRDefault="00A9690D" w:rsidP="00B70D51">
            <w:pPr>
              <w:pStyle w:val="120"/>
              <w:jc w:val="center"/>
              <w:rPr>
                <w:b/>
                <w:color w:val="000000" w:themeColor="text1"/>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904"/>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color w:val="000000" w:themeColor="text1"/>
                <w:szCs w:val="24"/>
              </w:rPr>
            </w:pPr>
            <w:r w:rsidRPr="0020384F">
              <w:rPr>
                <w:color w:val="000000" w:themeColor="text1"/>
                <w:szCs w:val="24"/>
              </w:rPr>
              <w:t>ПЗ №8 Определить функции отдельных элементов дуговой сталеплавильной печи.</w:t>
            </w:r>
          </w:p>
          <w:p w:rsidR="00A9690D" w:rsidRPr="0020384F" w:rsidRDefault="00A9690D" w:rsidP="00B70D51">
            <w:pPr>
              <w:pStyle w:val="120"/>
              <w:rPr>
                <w:color w:val="000000" w:themeColor="text1"/>
                <w:szCs w:val="24"/>
              </w:rPr>
            </w:pPr>
          </w:p>
        </w:tc>
        <w:tc>
          <w:tcPr>
            <w:tcW w:w="2495" w:type="dxa"/>
            <w:gridSpan w:val="3"/>
          </w:tcPr>
          <w:p w:rsidR="00A9690D" w:rsidRPr="0020384F" w:rsidRDefault="00A9690D" w:rsidP="00B70D51">
            <w:pPr>
              <w:pStyle w:val="120"/>
              <w:jc w:val="center"/>
              <w:rPr>
                <w:b/>
                <w:color w:val="000000" w:themeColor="text1"/>
                <w:szCs w:val="24"/>
              </w:rPr>
            </w:pPr>
            <w:r w:rsidRPr="0020384F">
              <w:rPr>
                <w:b/>
                <w:szCs w:val="24"/>
                <w:lang w:val="en-US"/>
              </w:rPr>
              <w:t>2</w:t>
            </w:r>
          </w:p>
        </w:tc>
        <w:tc>
          <w:tcPr>
            <w:tcW w:w="1879" w:type="dxa"/>
            <w:vMerge/>
          </w:tcPr>
          <w:p w:rsidR="00A9690D" w:rsidRPr="0020384F" w:rsidRDefault="00A9690D" w:rsidP="00B70D51">
            <w:pPr>
              <w:pStyle w:val="120"/>
              <w:rPr>
                <w:szCs w:val="24"/>
                <w:lang w:val="en-US"/>
              </w:rPr>
            </w:pPr>
          </w:p>
        </w:tc>
        <w:tc>
          <w:tcPr>
            <w:tcW w:w="1422" w:type="dxa"/>
            <w:vMerge/>
          </w:tcPr>
          <w:p w:rsidR="00A9690D" w:rsidRPr="0020384F" w:rsidRDefault="00A9690D" w:rsidP="00B70D51">
            <w:pPr>
              <w:pStyle w:val="120"/>
              <w:rPr>
                <w:szCs w:val="24"/>
              </w:rPr>
            </w:pPr>
          </w:p>
        </w:tc>
      </w:tr>
      <w:tr w:rsidR="00A9690D" w:rsidRPr="0020384F" w:rsidTr="0020384F">
        <w:trPr>
          <w:trHeight w:val="375"/>
        </w:trPr>
        <w:tc>
          <w:tcPr>
            <w:tcW w:w="3138" w:type="dxa"/>
            <w:vMerge w:val="restart"/>
          </w:tcPr>
          <w:p w:rsidR="00A9690D" w:rsidRPr="0020384F" w:rsidRDefault="00A9690D" w:rsidP="00B70D51">
            <w:pPr>
              <w:pStyle w:val="120"/>
              <w:rPr>
                <w:szCs w:val="24"/>
              </w:rPr>
            </w:pPr>
            <w:r w:rsidRPr="0020384F">
              <w:rPr>
                <w:szCs w:val="24"/>
              </w:rPr>
              <w:t>Тема 3.3. Дуговые сталеплавильные печи.</w:t>
            </w:r>
          </w:p>
        </w:tc>
        <w:tc>
          <w:tcPr>
            <w:tcW w:w="5787" w:type="dxa"/>
          </w:tcPr>
          <w:p w:rsidR="00A9690D" w:rsidRPr="0020384F" w:rsidRDefault="00A9690D" w:rsidP="00B70D51">
            <w:pPr>
              <w:pStyle w:val="120"/>
              <w:rPr>
                <w:b/>
                <w:szCs w:val="24"/>
              </w:rPr>
            </w:pPr>
            <w:r w:rsidRPr="0020384F">
              <w:rPr>
                <w:b/>
                <w:szCs w:val="24"/>
              </w:rPr>
              <w:t>Содержание</w:t>
            </w:r>
          </w:p>
          <w:p w:rsidR="00A9690D" w:rsidRPr="0020384F" w:rsidRDefault="00A9690D" w:rsidP="00B70D51">
            <w:pPr>
              <w:pStyle w:val="120"/>
              <w:rPr>
                <w:b/>
                <w:szCs w:val="24"/>
              </w:rPr>
            </w:pPr>
          </w:p>
        </w:tc>
        <w:tc>
          <w:tcPr>
            <w:tcW w:w="2495" w:type="dxa"/>
            <w:gridSpan w:val="3"/>
          </w:tcPr>
          <w:p w:rsidR="00A9690D" w:rsidRPr="0020384F" w:rsidRDefault="00A9690D" w:rsidP="00B70D51">
            <w:pPr>
              <w:pStyle w:val="120"/>
              <w:jc w:val="center"/>
              <w:rPr>
                <w:b/>
                <w:szCs w:val="24"/>
              </w:rPr>
            </w:pPr>
            <w:r w:rsidRPr="0020384F">
              <w:rPr>
                <w:b/>
                <w:szCs w:val="24"/>
              </w:rPr>
              <w:t>14/8</w:t>
            </w:r>
          </w:p>
          <w:p w:rsidR="00A9690D" w:rsidRPr="0020384F" w:rsidRDefault="00A9690D" w:rsidP="00B70D51">
            <w:pPr>
              <w:pStyle w:val="120"/>
              <w:jc w:val="center"/>
              <w:rPr>
                <w:b/>
                <w:szCs w:val="24"/>
              </w:rPr>
            </w:pP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tc>
        <w:tc>
          <w:tcPr>
            <w:tcW w:w="1422" w:type="dxa"/>
            <w:vMerge w:val="restart"/>
          </w:tcPr>
          <w:p w:rsidR="00A9690D" w:rsidRPr="0020384F" w:rsidRDefault="00A9690D" w:rsidP="00B70D51">
            <w:pPr>
              <w:pStyle w:val="120"/>
              <w:rPr>
                <w:szCs w:val="24"/>
              </w:rPr>
            </w:pPr>
            <w:r w:rsidRPr="0020384F">
              <w:rPr>
                <w:szCs w:val="24"/>
              </w:rPr>
              <w:t>У1.1.01-У1.6.02</w:t>
            </w:r>
          </w:p>
          <w:p w:rsidR="00A9690D" w:rsidRPr="0020384F" w:rsidRDefault="00A9690D" w:rsidP="00B70D51">
            <w:pPr>
              <w:pStyle w:val="120"/>
              <w:rPr>
                <w:szCs w:val="24"/>
              </w:rPr>
            </w:pPr>
            <w:r w:rsidRPr="0020384F">
              <w:rPr>
                <w:szCs w:val="24"/>
              </w:rPr>
              <w:t>З1.1.01-З1.6.02</w:t>
            </w:r>
          </w:p>
        </w:tc>
      </w:tr>
      <w:tr w:rsidR="00A9690D" w:rsidRPr="0020384F" w:rsidTr="0020384F">
        <w:trPr>
          <w:trHeight w:val="345"/>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 xml:space="preserve">1.Механическое оборудование дуговых печей. </w:t>
            </w:r>
          </w:p>
        </w:tc>
        <w:tc>
          <w:tcPr>
            <w:tcW w:w="2495" w:type="dxa"/>
            <w:gridSpan w:val="3"/>
          </w:tcPr>
          <w:p w:rsidR="00A9690D" w:rsidRPr="0020384F" w:rsidRDefault="00A9690D" w:rsidP="00B70D51">
            <w:pPr>
              <w:pStyle w:val="120"/>
              <w:jc w:val="center"/>
              <w:rPr>
                <w:b/>
                <w:szCs w:val="24"/>
              </w:rPr>
            </w:pPr>
            <w:r w:rsidRPr="0020384F">
              <w:rPr>
                <w:b/>
                <w:szCs w:val="24"/>
              </w:rPr>
              <w:t>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66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 xml:space="preserve">2.Электрическая дуга, электрооборудование и автоматическое регулирование дуговых печей. </w:t>
            </w:r>
          </w:p>
        </w:tc>
        <w:tc>
          <w:tcPr>
            <w:tcW w:w="2495" w:type="dxa"/>
            <w:gridSpan w:val="3"/>
          </w:tcPr>
          <w:p w:rsidR="00A9690D" w:rsidRPr="0020384F" w:rsidRDefault="00A9690D" w:rsidP="00B70D51">
            <w:pPr>
              <w:pStyle w:val="120"/>
              <w:jc w:val="center"/>
              <w:rPr>
                <w:b/>
                <w:szCs w:val="24"/>
              </w:rPr>
            </w:pPr>
            <w:r w:rsidRPr="0020384F">
              <w:rPr>
                <w:b/>
                <w:szCs w:val="24"/>
              </w:rPr>
              <w:t>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5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3.Футеровка дуговых сталеплавильных печей.</w:t>
            </w: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294"/>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4. Расчет дуговых печей.</w:t>
            </w:r>
          </w:p>
        </w:tc>
        <w:tc>
          <w:tcPr>
            <w:tcW w:w="2495" w:type="dxa"/>
            <w:gridSpan w:val="3"/>
          </w:tcPr>
          <w:p w:rsidR="00A9690D" w:rsidRPr="0020384F" w:rsidRDefault="00A9690D" w:rsidP="00B70D51">
            <w:pPr>
              <w:pStyle w:val="120"/>
              <w:jc w:val="center"/>
              <w:rPr>
                <w:b/>
                <w:szCs w:val="24"/>
              </w:rPr>
            </w:pPr>
            <w:r w:rsidRPr="0020384F">
              <w:rPr>
                <w:b/>
                <w:szCs w:val="24"/>
              </w:rPr>
              <w:t>4</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08"/>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b/>
                <w:szCs w:val="24"/>
              </w:rPr>
            </w:pPr>
            <w:r w:rsidRPr="0020384F">
              <w:rPr>
                <w:b/>
                <w:szCs w:val="24"/>
              </w:rPr>
              <w:t>В том числе практических занятий и лабораторных работ</w:t>
            </w:r>
          </w:p>
        </w:tc>
        <w:tc>
          <w:tcPr>
            <w:tcW w:w="2495" w:type="dxa"/>
            <w:gridSpan w:val="3"/>
          </w:tcPr>
          <w:p w:rsidR="00A9690D" w:rsidRPr="0020384F" w:rsidRDefault="00A9690D" w:rsidP="00B70D51">
            <w:pPr>
              <w:pStyle w:val="120"/>
              <w:jc w:val="center"/>
              <w:rPr>
                <w:b/>
                <w:szCs w:val="24"/>
              </w:rPr>
            </w:pPr>
            <w:r w:rsidRPr="0020384F">
              <w:rPr>
                <w:b/>
                <w:szCs w:val="24"/>
              </w:rPr>
              <w:t>8/8</w:t>
            </w:r>
          </w:p>
          <w:p w:rsidR="00A9690D" w:rsidRPr="0020384F" w:rsidRDefault="00A9690D" w:rsidP="00B70D51">
            <w:pPr>
              <w:pStyle w:val="120"/>
              <w:jc w:val="center"/>
              <w:rPr>
                <w:b/>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12"/>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color w:val="000000" w:themeColor="text1"/>
                <w:szCs w:val="24"/>
              </w:rPr>
            </w:pPr>
            <w:r w:rsidRPr="0020384F">
              <w:rPr>
                <w:color w:val="000000" w:themeColor="text1"/>
                <w:szCs w:val="24"/>
              </w:rPr>
              <w:t>ПЗ №9 Пример расчета шихты для выплавки кислой электростали методом подбора</w:t>
            </w:r>
          </w:p>
        </w:tc>
        <w:tc>
          <w:tcPr>
            <w:tcW w:w="2495" w:type="dxa"/>
            <w:gridSpan w:val="3"/>
          </w:tcPr>
          <w:p w:rsidR="00A9690D" w:rsidRPr="0020384F" w:rsidRDefault="00A9690D" w:rsidP="00B70D51">
            <w:pPr>
              <w:pStyle w:val="120"/>
              <w:jc w:val="center"/>
              <w:rPr>
                <w:b/>
                <w:szCs w:val="24"/>
              </w:rPr>
            </w:pPr>
            <w:r w:rsidRPr="0020384F">
              <w:rPr>
                <w:b/>
                <w:szCs w:val="24"/>
              </w:rPr>
              <w:t>2</w:t>
            </w:r>
          </w:p>
          <w:p w:rsidR="00A9690D" w:rsidRPr="0020384F" w:rsidRDefault="00A9690D" w:rsidP="00B70D51">
            <w:pPr>
              <w:pStyle w:val="120"/>
              <w:jc w:val="center"/>
              <w:rPr>
                <w:b/>
                <w:szCs w:val="24"/>
              </w:rPr>
            </w:pPr>
          </w:p>
          <w:p w:rsidR="00A9690D" w:rsidRPr="0020384F" w:rsidRDefault="00A9690D" w:rsidP="00B70D51">
            <w:pPr>
              <w:pStyle w:val="120"/>
              <w:jc w:val="center"/>
              <w:rPr>
                <w:b/>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72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color w:val="000000" w:themeColor="text1"/>
                <w:szCs w:val="24"/>
              </w:rPr>
            </w:pPr>
            <w:r w:rsidRPr="0020384F">
              <w:rPr>
                <w:color w:val="000000" w:themeColor="text1"/>
                <w:szCs w:val="24"/>
              </w:rPr>
              <w:t>ПЗ №10 Пример расчета шихты методом подбора для выплавки высоколегированной стали методом переплава шихты</w:t>
            </w:r>
          </w:p>
        </w:tc>
        <w:tc>
          <w:tcPr>
            <w:tcW w:w="2495" w:type="dxa"/>
            <w:gridSpan w:val="3"/>
          </w:tcPr>
          <w:p w:rsidR="00A9690D" w:rsidRPr="0020384F" w:rsidRDefault="00A9690D" w:rsidP="00B70D51">
            <w:pPr>
              <w:pStyle w:val="120"/>
              <w:jc w:val="center"/>
              <w:rPr>
                <w:b/>
                <w:szCs w:val="24"/>
              </w:rPr>
            </w:pPr>
          </w:p>
          <w:p w:rsidR="00A9690D" w:rsidRPr="0020384F" w:rsidRDefault="00A9690D" w:rsidP="00B70D51">
            <w:pPr>
              <w:pStyle w:val="120"/>
              <w:jc w:val="center"/>
              <w:rPr>
                <w:b/>
                <w:szCs w:val="24"/>
              </w:rPr>
            </w:pPr>
            <w:r w:rsidRPr="0020384F">
              <w:rPr>
                <w:b/>
                <w:szCs w:val="24"/>
              </w:rPr>
              <w:t>2</w:t>
            </w:r>
          </w:p>
          <w:p w:rsidR="00A9690D" w:rsidRPr="0020384F" w:rsidRDefault="00A9690D" w:rsidP="00B70D51">
            <w:pPr>
              <w:pStyle w:val="120"/>
              <w:jc w:val="center"/>
              <w:rPr>
                <w:b/>
                <w:color w:val="000000" w:themeColor="text1"/>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5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color w:val="000000" w:themeColor="text1"/>
                <w:szCs w:val="24"/>
              </w:rPr>
            </w:pPr>
            <w:r w:rsidRPr="0020384F">
              <w:rPr>
                <w:color w:val="000000" w:themeColor="text1"/>
                <w:szCs w:val="24"/>
              </w:rPr>
              <w:t>ПЗ №11 Пример расчета шихты методом подбора для выплавки стали с окислением</w:t>
            </w:r>
          </w:p>
        </w:tc>
        <w:tc>
          <w:tcPr>
            <w:tcW w:w="2495" w:type="dxa"/>
            <w:gridSpan w:val="3"/>
          </w:tcPr>
          <w:p w:rsidR="00A9690D" w:rsidRPr="0020384F" w:rsidRDefault="00A9690D" w:rsidP="00B70D51">
            <w:pPr>
              <w:pStyle w:val="120"/>
              <w:jc w:val="center"/>
              <w:rPr>
                <w:b/>
                <w:szCs w:val="24"/>
              </w:rPr>
            </w:pPr>
            <w:r w:rsidRPr="0020384F">
              <w:rPr>
                <w:b/>
                <w:szCs w:val="24"/>
              </w:rPr>
              <w:t>2</w:t>
            </w:r>
          </w:p>
          <w:p w:rsidR="00A9690D" w:rsidRPr="0020384F" w:rsidRDefault="00A9690D" w:rsidP="00B70D51">
            <w:pPr>
              <w:pStyle w:val="120"/>
              <w:jc w:val="center"/>
              <w:rPr>
                <w:b/>
                <w:color w:val="000000" w:themeColor="text1"/>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86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color w:val="000000" w:themeColor="text1"/>
                <w:szCs w:val="24"/>
              </w:rPr>
            </w:pPr>
            <w:r w:rsidRPr="0020384F">
              <w:rPr>
                <w:color w:val="000000" w:themeColor="text1"/>
                <w:szCs w:val="24"/>
              </w:rPr>
              <w:t xml:space="preserve">ПЗ №12 Оборудование для продувки стали в ковше инертными газами; огнеупорные пористые пробки, погружаемые фурмы, </w:t>
            </w:r>
          </w:p>
        </w:tc>
        <w:tc>
          <w:tcPr>
            <w:tcW w:w="2495" w:type="dxa"/>
            <w:gridSpan w:val="3"/>
          </w:tcPr>
          <w:p w:rsidR="00A9690D" w:rsidRPr="0020384F" w:rsidRDefault="00A9690D" w:rsidP="00B70D51">
            <w:pPr>
              <w:pStyle w:val="120"/>
              <w:jc w:val="center"/>
              <w:rPr>
                <w:b/>
                <w:color w:val="000000" w:themeColor="text1"/>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65"/>
        </w:trPr>
        <w:tc>
          <w:tcPr>
            <w:tcW w:w="3138" w:type="dxa"/>
            <w:vMerge w:val="restart"/>
          </w:tcPr>
          <w:p w:rsidR="00A9690D" w:rsidRPr="0020384F" w:rsidRDefault="00A9690D" w:rsidP="00B70D51">
            <w:pPr>
              <w:pStyle w:val="120"/>
              <w:rPr>
                <w:szCs w:val="24"/>
              </w:rPr>
            </w:pPr>
            <w:r w:rsidRPr="0020384F">
              <w:rPr>
                <w:szCs w:val="24"/>
              </w:rPr>
              <w:t>Тема 3.4. Производство стали в дуговых печах.</w:t>
            </w:r>
          </w:p>
        </w:tc>
        <w:tc>
          <w:tcPr>
            <w:tcW w:w="5787" w:type="dxa"/>
          </w:tcPr>
          <w:p w:rsidR="00A9690D" w:rsidRPr="0020384F" w:rsidRDefault="00A9690D" w:rsidP="00B70D51">
            <w:pPr>
              <w:pStyle w:val="120"/>
              <w:rPr>
                <w:b/>
                <w:szCs w:val="24"/>
              </w:rPr>
            </w:pPr>
            <w:r w:rsidRPr="0020384F">
              <w:rPr>
                <w:b/>
                <w:szCs w:val="24"/>
              </w:rPr>
              <w:t>Содержание</w:t>
            </w:r>
          </w:p>
          <w:p w:rsidR="00A9690D" w:rsidRPr="0020384F" w:rsidRDefault="00A9690D" w:rsidP="00B70D51">
            <w:pPr>
              <w:pStyle w:val="120"/>
              <w:rPr>
                <w:b/>
                <w:szCs w:val="24"/>
              </w:rPr>
            </w:pPr>
          </w:p>
        </w:tc>
        <w:tc>
          <w:tcPr>
            <w:tcW w:w="2495" w:type="dxa"/>
            <w:gridSpan w:val="3"/>
          </w:tcPr>
          <w:p w:rsidR="00A9690D" w:rsidRPr="0020384F" w:rsidRDefault="00A9690D" w:rsidP="00B70D51">
            <w:pPr>
              <w:pStyle w:val="120"/>
              <w:jc w:val="center"/>
              <w:rPr>
                <w:b/>
                <w:szCs w:val="24"/>
              </w:rPr>
            </w:pPr>
            <w:r w:rsidRPr="0020384F">
              <w:rPr>
                <w:b/>
                <w:szCs w:val="24"/>
              </w:rPr>
              <w:t>14/2</w:t>
            </w: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tc>
        <w:tc>
          <w:tcPr>
            <w:tcW w:w="1422" w:type="dxa"/>
            <w:vMerge w:val="restart"/>
          </w:tcPr>
          <w:p w:rsidR="00A9690D" w:rsidRPr="0020384F" w:rsidRDefault="00A9690D" w:rsidP="00B70D51">
            <w:pPr>
              <w:pStyle w:val="120"/>
              <w:rPr>
                <w:szCs w:val="24"/>
              </w:rPr>
            </w:pPr>
            <w:r w:rsidRPr="0020384F">
              <w:rPr>
                <w:szCs w:val="24"/>
              </w:rPr>
              <w:t>У1.1.01-У1.6.02</w:t>
            </w:r>
          </w:p>
          <w:p w:rsidR="00A9690D" w:rsidRPr="0020384F" w:rsidRDefault="00A9690D" w:rsidP="00B70D51">
            <w:pPr>
              <w:pStyle w:val="120"/>
              <w:rPr>
                <w:szCs w:val="24"/>
              </w:rPr>
            </w:pPr>
            <w:r w:rsidRPr="0020384F">
              <w:rPr>
                <w:szCs w:val="24"/>
              </w:rPr>
              <w:t>З1.1.01-З1.6.02</w:t>
            </w:r>
          </w:p>
          <w:p w:rsidR="00A9690D" w:rsidRPr="0020384F" w:rsidRDefault="00A9690D" w:rsidP="00B70D51">
            <w:pPr>
              <w:pStyle w:val="120"/>
              <w:rPr>
                <w:szCs w:val="24"/>
              </w:rPr>
            </w:pPr>
          </w:p>
        </w:tc>
      </w:tr>
      <w:tr w:rsidR="00A9690D" w:rsidRPr="0020384F" w:rsidTr="0020384F">
        <w:trPr>
          <w:trHeight w:val="36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1.Шихтовые материалы и загрузка печи.</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p>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28"/>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2. Период плавления.</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p w:rsidR="00A9690D" w:rsidRPr="0020384F" w:rsidRDefault="00A9690D" w:rsidP="00B70D51">
            <w:pPr>
              <w:pStyle w:val="120"/>
              <w:jc w:val="center"/>
              <w:rPr>
                <w:b/>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75"/>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 xml:space="preserve">3.Окислительный период. </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8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 xml:space="preserve">4.Восстановительный период. </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05"/>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5.Способы выплавки стали в основных дуговых печах.</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95"/>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 xml:space="preserve">6. Выплавка углеродистых сталей в основных электропечах. </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25"/>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 xml:space="preserve">7.Выплавка легированных сталей в основных электропечах. </w:t>
            </w: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255"/>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b/>
                <w:szCs w:val="24"/>
              </w:rPr>
            </w:pPr>
            <w:r w:rsidRPr="0020384F">
              <w:rPr>
                <w:b/>
                <w:szCs w:val="24"/>
              </w:rPr>
              <w:t>В том числе практических занятий и лабораторных работ</w:t>
            </w:r>
          </w:p>
        </w:tc>
        <w:tc>
          <w:tcPr>
            <w:tcW w:w="2495" w:type="dxa"/>
            <w:gridSpan w:val="3"/>
          </w:tcPr>
          <w:p w:rsidR="00A9690D" w:rsidRPr="0020384F" w:rsidRDefault="00A9690D" w:rsidP="00B70D51">
            <w:pPr>
              <w:pStyle w:val="120"/>
              <w:jc w:val="center"/>
              <w:rPr>
                <w:b/>
                <w:szCs w:val="24"/>
              </w:rPr>
            </w:pPr>
            <w:r w:rsidRPr="0020384F">
              <w:rPr>
                <w:b/>
                <w:szCs w:val="24"/>
              </w:rPr>
              <w:t>2/2</w:t>
            </w:r>
          </w:p>
          <w:p w:rsidR="00A9690D" w:rsidRPr="0020384F" w:rsidRDefault="00A9690D" w:rsidP="00B70D51">
            <w:pPr>
              <w:pStyle w:val="120"/>
              <w:jc w:val="center"/>
              <w:rPr>
                <w:b/>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77"/>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color w:val="000000" w:themeColor="text1"/>
                <w:szCs w:val="24"/>
              </w:rPr>
            </w:pPr>
            <w:r w:rsidRPr="0020384F">
              <w:rPr>
                <w:color w:val="000000" w:themeColor="text1"/>
                <w:szCs w:val="24"/>
              </w:rPr>
              <w:t>ПЗ №13 Определить методы контроля качества стали</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35"/>
        </w:trPr>
        <w:tc>
          <w:tcPr>
            <w:tcW w:w="3138" w:type="dxa"/>
            <w:vMerge w:val="restart"/>
          </w:tcPr>
          <w:p w:rsidR="00A9690D" w:rsidRPr="0020384F" w:rsidRDefault="00A9690D" w:rsidP="00B70D51">
            <w:pPr>
              <w:pStyle w:val="120"/>
              <w:rPr>
                <w:szCs w:val="24"/>
              </w:rPr>
            </w:pPr>
            <w:r w:rsidRPr="0020384F">
              <w:rPr>
                <w:szCs w:val="24"/>
              </w:rPr>
              <w:t>Тема 3.5.Технологические процессы специальных видов</w:t>
            </w:r>
          </w:p>
          <w:p w:rsidR="00A9690D" w:rsidRPr="0020384F" w:rsidRDefault="00A9690D" w:rsidP="00B70D51">
            <w:pPr>
              <w:pStyle w:val="120"/>
              <w:rPr>
                <w:szCs w:val="24"/>
              </w:rPr>
            </w:pPr>
            <w:r w:rsidRPr="0020384F">
              <w:rPr>
                <w:szCs w:val="24"/>
              </w:rPr>
              <w:t>электрометаллургии</w:t>
            </w:r>
          </w:p>
        </w:tc>
        <w:tc>
          <w:tcPr>
            <w:tcW w:w="5787" w:type="dxa"/>
          </w:tcPr>
          <w:p w:rsidR="00A9690D" w:rsidRPr="0020384F" w:rsidRDefault="00A9690D" w:rsidP="00B70D51">
            <w:pPr>
              <w:pStyle w:val="120"/>
              <w:rPr>
                <w:b/>
                <w:szCs w:val="24"/>
              </w:rPr>
            </w:pPr>
            <w:r w:rsidRPr="0020384F">
              <w:rPr>
                <w:b/>
                <w:szCs w:val="24"/>
              </w:rPr>
              <w:t>Содержание</w:t>
            </w:r>
          </w:p>
        </w:tc>
        <w:tc>
          <w:tcPr>
            <w:tcW w:w="2495" w:type="dxa"/>
            <w:gridSpan w:val="3"/>
          </w:tcPr>
          <w:p w:rsidR="00A9690D" w:rsidRPr="0020384F" w:rsidRDefault="00A9690D" w:rsidP="00B70D51">
            <w:pPr>
              <w:pStyle w:val="120"/>
              <w:jc w:val="center"/>
              <w:rPr>
                <w:b/>
                <w:szCs w:val="24"/>
              </w:rPr>
            </w:pPr>
            <w:r w:rsidRPr="0020384F">
              <w:rPr>
                <w:b/>
                <w:szCs w:val="24"/>
              </w:rPr>
              <w:t>12/0</w:t>
            </w:r>
          </w:p>
          <w:p w:rsidR="00A9690D" w:rsidRPr="0020384F" w:rsidRDefault="00A9690D" w:rsidP="00B70D51">
            <w:pPr>
              <w:pStyle w:val="120"/>
              <w:jc w:val="center"/>
              <w:rPr>
                <w:b/>
                <w:szCs w:val="24"/>
              </w:rPr>
            </w:pP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tc>
        <w:tc>
          <w:tcPr>
            <w:tcW w:w="1422" w:type="dxa"/>
            <w:vMerge w:val="restart"/>
          </w:tcPr>
          <w:p w:rsidR="00A9690D" w:rsidRPr="0020384F" w:rsidRDefault="00A9690D" w:rsidP="00B70D51">
            <w:pPr>
              <w:pStyle w:val="120"/>
              <w:rPr>
                <w:szCs w:val="24"/>
              </w:rPr>
            </w:pPr>
            <w:r w:rsidRPr="0020384F">
              <w:rPr>
                <w:szCs w:val="24"/>
              </w:rPr>
              <w:t>У1.1.01-У1.6.02</w:t>
            </w:r>
          </w:p>
          <w:p w:rsidR="00A9690D" w:rsidRPr="0020384F" w:rsidRDefault="00A9690D" w:rsidP="00B70D51">
            <w:pPr>
              <w:pStyle w:val="120"/>
              <w:rPr>
                <w:szCs w:val="24"/>
              </w:rPr>
            </w:pPr>
            <w:r w:rsidRPr="0020384F">
              <w:rPr>
                <w:szCs w:val="24"/>
              </w:rPr>
              <w:t>З1.1.01-З1.6.02</w:t>
            </w:r>
          </w:p>
          <w:p w:rsidR="00A9690D" w:rsidRPr="0020384F" w:rsidRDefault="00A9690D" w:rsidP="00B70D51">
            <w:pPr>
              <w:pStyle w:val="120"/>
              <w:rPr>
                <w:szCs w:val="24"/>
              </w:rPr>
            </w:pPr>
          </w:p>
          <w:p w:rsidR="00A9690D" w:rsidRPr="0020384F" w:rsidRDefault="00A9690D" w:rsidP="00B70D51">
            <w:pPr>
              <w:pStyle w:val="120"/>
              <w:rPr>
                <w:szCs w:val="24"/>
              </w:rPr>
            </w:pPr>
          </w:p>
        </w:tc>
      </w:tr>
      <w:tr w:rsidR="00A9690D" w:rsidRPr="0020384F" w:rsidTr="0020384F">
        <w:trPr>
          <w:trHeight w:val="201"/>
        </w:trPr>
        <w:tc>
          <w:tcPr>
            <w:tcW w:w="3138" w:type="dxa"/>
            <w:vMerge/>
          </w:tcPr>
          <w:p w:rsidR="00A9690D" w:rsidRPr="0020384F" w:rsidRDefault="00A9690D" w:rsidP="00B70D51">
            <w:pPr>
              <w:pStyle w:val="120"/>
              <w:rPr>
                <w:szCs w:val="24"/>
              </w:rPr>
            </w:pPr>
          </w:p>
        </w:tc>
        <w:tc>
          <w:tcPr>
            <w:tcW w:w="5787" w:type="dxa"/>
            <w:vAlign w:val="center"/>
          </w:tcPr>
          <w:p w:rsidR="00A9690D" w:rsidRPr="0020384F" w:rsidRDefault="00A9690D" w:rsidP="00B70D51">
            <w:pPr>
              <w:pStyle w:val="120"/>
              <w:rPr>
                <w:szCs w:val="24"/>
              </w:rPr>
            </w:pPr>
            <w:r w:rsidRPr="0020384F">
              <w:rPr>
                <w:szCs w:val="24"/>
              </w:rPr>
              <w:t>1.Индукционные печи.</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p>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80"/>
        </w:trPr>
        <w:tc>
          <w:tcPr>
            <w:tcW w:w="3138" w:type="dxa"/>
            <w:vMerge/>
          </w:tcPr>
          <w:p w:rsidR="00A9690D" w:rsidRPr="0020384F" w:rsidRDefault="00A9690D" w:rsidP="00B70D51">
            <w:pPr>
              <w:pStyle w:val="120"/>
              <w:rPr>
                <w:szCs w:val="24"/>
              </w:rPr>
            </w:pPr>
          </w:p>
        </w:tc>
        <w:tc>
          <w:tcPr>
            <w:tcW w:w="5787" w:type="dxa"/>
            <w:vAlign w:val="center"/>
          </w:tcPr>
          <w:p w:rsidR="00A9690D" w:rsidRPr="0020384F" w:rsidRDefault="00A9690D" w:rsidP="00B70D51">
            <w:pPr>
              <w:pStyle w:val="120"/>
              <w:rPr>
                <w:szCs w:val="24"/>
              </w:rPr>
            </w:pPr>
            <w:r w:rsidRPr="0020384F">
              <w:rPr>
                <w:szCs w:val="24"/>
              </w:rPr>
              <w:t>2. Особенности технологии плавки стали в открытых индукцион</w:t>
            </w:r>
            <w:r w:rsidRPr="0020384F">
              <w:rPr>
                <w:szCs w:val="24"/>
              </w:rPr>
              <w:softHyphen/>
              <w:t>ных печах.</w:t>
            </w:r>
          </w:p>
        </w:tc>
        <w:tc>
          <w:tcPr>
            <w:tcW w:w="2495" w:type="dxa"/>
            <w:gridSpan w:val="3"/>
          </w:tcPr>
          <w:p w:rsidR="00A9690D" w:rsidRPr="0020384F" w:rsidRDefault="00A9690D" w:rsidP="00B70D51">
            <w:pPr>
              <w:pStyle w:val="120"/>
              <w:jc w:val="center"/>
              <w:rPr>
                <w:b/>
                <w:szCs w:val="24"/>
              </w:rPr>
            </w:pPr>
          </w:p>
          <w:p w:rsidR="00A9690D" w:rsidRPr="0020384F" w:rsidRDefault="00A9690D" w:rsidP="00B70D51">
            <w:pPr>
              <w:pStyle w:val="120"/>
              <w:jc w:val="center"/>
              <w:rPr>
                <w:b/>
                <w:szCs w:val="24"/>
              </w:rPr>
            </w:pPr>
            <w:r w:rsidRPr="0020384F">
              <w:rPr>
                <w:b/>
                <w:szCs w:val="24"/>
              </w:rPr>
              <w:t>4</w:t>
            </w:r>
          </w:p>
          <w:p w:rsidR="00A9690D" w:rsidRPr="0020384F" w:rsidRDefault="00A9690D" w:rsidP="00B70D51">
            <w:pPr>
              <w:pStyle w:val="120"/>
              <w:jc w:val="center"/>
              <w:rPr>
                <w:b/>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80"/>
        </w:trPr>
        <w:tc>
          <w:tcPr>
            <w:tcW w:w="3138" w:type="dxa"/>
            <w:vMerge/>
          </w:tcPr>
          <w:p w:rsidR="00A9690D" w:rsidRPr="0020384F" w:rsidRDefault="00A9690D" w:rsidP="00B70D51">
            <w:pPr>
              <w:pStyle w:val="120"/>
              <w:rPr>
                <w:szCs w:val="24"/>
              </w:rPr>
            </w:pPr>
          </w:p>
        </w:tc>
        <w:tc>
          <w:tcPr>
            <w:tcW w:w="5787" w:type="dxa"/>
            <w:vAlign w:val="center"/>
          </w:tcPr>
          <w:p w:rsidR="00A9690D" w:rsidRPr="0020384F" w:rsidRDefault="00A9690D" w:rsidP="00B70D51">
            <w:pPr>
              <w:pStyle w:val="120"/>
              <w:rPr>
                <w:szCs w:val="24"/>
              </w:rPr>
            </w:pPr>
            <w:r w:rsidRPr="0020384F">
              <w:rPr>
                <w:szCs w:val="24"/>
              </w:rPr>
              <w:t>3.Принцип действия индукционной печи, источник образо</w:t>
            </w:r>
            <w:r w:rsidRPr="0020384F">
              <w:rPr>
                <w:szCs w:val="24"/>
              </w:rPr>
              <w:softHyphen/>
              <w:t xml:space="preserve">вания тепла в ней. </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20"/>
        </w:trPr>
        <w:tc>
          <w:tcPr>
            <w:tcW w:w="3138" w:type="dxa"/>
            <w:vMerge/>
          </w:tcPr>
          <w:p w:rsidR="00A9690D" w:rsidRPr="0020384F" w:rsidRDefault="00A9690D" w:rsidP="00B70D51">
            <w:pPr>
              <w:pStyle w:val="120"/>
              <w:rPr>
                <w:szCs w:val="24"/>
              </w:rPr>
            </w:pPr>
          </w:p>
        </w:tc>
        <w:tc>
          <w:tcPr>
            <w:tcW w:w="5787" w:type="dxa"/>
            <w:vAlign w:val="center"/>
          </w:tcPr>
          <w:p w:rsidR="00A9690D" w:rsidRPr="0020384F" w:rsidRDefault="00A9690D" w:rsidP="00B70D51">
            <w:pPr>
              <w:pStyle w:val="120"/>
              <w:rPr>
                <w:szCs w:val="24"/>
              </w:rPr>
            </w:pPr>
            <w:r w:rsidRPr="0020384F">
              <w:rPr>
                <w:szCs w:val="24"/>
              </w:rPr>
              <w:t>4.Разновидности индукционных печей по футеровке.</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720"/>
        </w:trPr>
        <w:tc>
          <w:tcPr>
            <w:tcW w:w="3138" w:type="dxa"/>
            <w:vMerge/>
          </w:tcPr>
          <w:p w:rsidR="00A9690D" w:rsidRPr="0020384F" w:rsidRDefault="00A9690D" w:rsidP="00B70D51">
            <w:pPr>
              <w:pStyle w:val="120"/>
              <w:rPr>
                <w:szCs w:val="24"/>
              </w:rPr>
            </w:pPr>
          </w:p>
        </w:tc>
        <w:tc>
          <w:tcPr>
            <w:tcW w:w="5787" w:type="dxa"/>
            <w:vAlign w:val="center"/>
          </w:tcPr>
          <w:p w:rsidR="00A9690D" w:rsidRPr="0020384F" w:rsidRDefault="00A9690D" w:rsidP="00B70D51">
            <w:pPr>
              <w:pStyle w:val="120"/>
              <w:rPr>
                <w:szCs w:val="24"/>
              </w:rPr>
            </w:pPr>
            <w:r w:rsidRPr="0020384F">
              <w:rPr>
                <w:szCs w:val="24"/>
              </w:rPr>
              <w:t>5.Выплавка металла в установках для переплава.</w:t>
            </w: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35"/>
        </w:trPr>
        <w:tc>
          <w:tcPr>
            <w:tcW w:w="3138" w:type="dxa"/>
            <w:vMerge w:val="restart"/>
          </w:tcPr>
          <w:p w:rsidR="00A9690D" w:rsidRPr="0020384F" w:rsidRDefault="00A9690D" w:rsidP="00B70D51">
            <w:pPr>
              <w:pStyle w:val="120"/>
              <w:rPr>
                <w:szCs w:val="24"/>
              </w:rPr>
            </w:pPr>
            <w:r w:rsidRPr="0020384F">
              <w:rPr>
                <w:szCs w:val="24"/>
              </w:rPr>
              <w:t>Тема 3.6. Внепечное рафинирование стали</w:t>
            </w:r>
          </w:p>
        </w:tc>
        <w:tc>
          <w:tcPr>
            <w:tcW w:w="5787" w:type="dxa"/>
          </w:tcPr>
          <w:p w:rsidR="00A9690D" w:rsidRPr="0020384F" w:rsidRDefault="00A9690D" w:rsidP="00B70D51">
            <w:pPr>
              <w:pStyle w:val="120"/>
              <w:rPr>
                <w:b/>
                <w:szCs w:val="24"/>
              </w:rPr>
            </w:pPr>
            <w:r w:rsidRPr="0020384F">
              <w:rPr>
                <w:b/>
                <w:szCs w:val="24"/>
              </w:rPr>
              <w:t>Содержание</w:t>
            </w:r>
          </w:p>
          <w:p w:rsidR="00A9690D" w:rsidRPr="0020384F" w:rsidRDefault="00A9690D" w:rsidP="00B70D51">
            <w:pPr>
              <w:pStyle w:val="120"/>
              <w:rPr>
                <w:b/>
                <w:szCs w:val="24"/>
              </w:rPr>
            </w:pPr>
          </w:p>
        </w:tc>
        <w:tc>
          <w:tcPr>
            <w:tcW w:w="2495" w:type="dxa"/>
            <w:gridSpan w:val="3"/>
          </w:tcPr>
          <w:p w:rsidR="00A9690D" w:rsidRPr="0020384F" w:rsidRDefault="00A9690D" w:rsidP="00B70D51">
            <w:pPr>
              <w:pStyle w:val="120"/>
              <w:jc w:val="center"/>
              <w:rPr>
                <w:b/>
                <w:szCs w:val="24"/>
              </w:rPr>
            </w:pPr>
            <w:r w:rsidRPr="0020384F">
              <w:rPr>
                <w:b/>
                <w:szCs w:val="24"/>
              </w:rPr>
              <w:t>12/0</w:t>
            </w: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p w:rsidR="00A9690D" w:rsidRPr="0020384F" w:rsidRDefault="00A9690D" w:rsidP="00B70D51">
            <w:pPr>
              <w:pStyle w:val="120"/>
              <w:rPr>
                <w:szCs w:val="24"/>
              </w:rPr>
            </w:pPr>
          </w:p>
          <w:p w:rsidR="00A9690D" w:rsidRPr="0020384F" w:rsidRDefault="00A9690D" w:rsidP="00B70D51">
            <w:pPr>
              <w:pStyle w:val="120"/>
              <w:rPr>
                <w:szCs w:val="24"/>
              </w:rPr>
            </w:pPr>
          </w:p>
        </w:tc>
        <w:tc>
          <w:tcPr>
            <w:tcW w:w="1422" w:type="dxa"/>
            <w:vMerge w:val="restart"/>
          </w:tcPr>
          <w:p w:rsidR="00A9690D" w:rsidRPr="0020384F" w:rsidRDefault="00A9690D" w:rsidP="00B70D51">
            <w:pPr>
              <w:pStyle w:val="120"/>
              <w:rPr>
                <w:szCs w:val="24"/>
              </w:rPr>
            </w:pPr>
            <w:r w:rsidRPr="0020384F">
              <w:rPr>
                <w:szCs w:val="24"/>
              </w:rPr>
              <w:lastRenderedPageBreak/>
              <w:t>У1.1.01-У1.6.02</w:t>
            </w:r>
          </w:p>
          <w:p w:rsidR="00A9690D" w:rsidRPr="0020384F" w:rsidRDefault="00A9690D" w:rsidP="00B70D51">
            <w:pPr>
              <w:pStyle w:val="120"/>
              <w:rPr>
                <w:szCs w:val="24"/>
              </w:rPr>
            </w:pPr>
            <w:r w:rsidRPr="0020384F">
              <w:rPr>
                <w:szCs w:val="24"/>
              </w:rPr>
              <w:lastRenderedPageBreak/>
              <w:t>З1.1.01-З1.6.02</w:t>
            </w:r>
          </w:p>
          <w:p w:rsidR="00A9690D" w:rsidRPr="0020384F" w:rsidRDefault="00A9690D" w:rsidP="00B70D51">
            <w:pPr>
              <w:pStyle w:val="120"/>
              <w:rPr>
                <w:szCs w:val="24"/>
              </w:rPr>
            </w:pPr>
          </w:p>
          <w:p w:rsidR="00A9690D" w:rsidRPr="0020384F" w:rsidRDefault="00A9690D" w:rsidP="00B70D51">
            <w:pPr>
              <w:pStyle w:val="120"/>
              <w:rPr>
                <w:szCs w:val="24"/>
              </w:rPr>
            </w:pPr>
          </w:p>
        </w:tc>
      </w:tr>
      <w:tr w:rsidR="00A9690D" w:rsidRPr="0020384F" w:rsidTr="0020384F">
        <w:trPr>
          <w:trHeight w:val="45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1.Обработка металла вакуумом.</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p w:rsidR="00A9690D" w:rsidRPr="0020384F" w:rsidRDefault="00A9690D" w:rsidP="00B70D51">
            <w:pPr>
              <w:pStyle w:val="120"/>
              <w:jc w:val="center"/>
              <w:rPr>
                <w:b/>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35"/>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2. Задачи вакуумирования, его тео</w:t>
            </w:r>
            <w:r w:rsidRPr="0020384F">
              <w:rPr>
                <w:szCs w:val="24"/>
              </w:rPr>
              <w:softHyphen/>
              <w:t>ретические основы.</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35"/>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 xml:space="preserve">3.Вакуумная дегазация и вакуумное раскисление. </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2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 xml:space="preserve">4.Способы вакуумирования, их характеристика. </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3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5.Ковшовое, циркуляр</w:t>
            </w:r>
            <w:r w:rsidRPr="0020384F">
              <w:rPr>
                <w:szCs w:val="24"/>
              </w:rPr>
              <w:softHyphen/>
              <w:t xml:space="preserve">ное, порционное, струйное, поточное вакуумирование. </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645"/>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 xml:space="preserve">6.Рафинирование стали жидкими шлаками. </w:t>
            </w: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75"/>
        </w:trPr>
        <w:tc>
          <w:tcPr>
            <w:tcW w:w="3138" w:type="dxa"/>
            <w:vMerge w:val="restart"/>
          </w:tcPr>
          <w:p w:rsidR="00A9690D" w:rsidRPr="0020384F" w:rsidRDefault="00A9690D" w:rsidP="00B70D51">
            <w:pPr>
              <w:pStyle w:val="120"/>
              <w:rPr>
                <w:szCs w:val="24"/>
              </w:rPr>
            </w:pPr>
            <w:r w:rsidRPr="0020384F">
              <w:rPr>
                <w:szCs w:val="24"/>
              </w:rPr>
              <w:t>Тема 3.7. Разливка стали.</w:t>
            </w:r>
          </w:p>
          <w:p w:rsidR="00A9690D" w:rsidRPr="0020384F" w:rsidRDefault="00A9690D" w:rsidP="00B70D51">
            <w:pPr>
              <w:pStyle w:val="120"/>
              <w:rPr>
                <w:szCs w:val="24"/>
              </w:rPr>
            </w:pPr>
          </w:p>
        </w:tc>
        <w:tc>
          <w:tcPr>
            <w:tcW w:w="5787" w:type="dxa"/>
          </w:tcPr>
          <w:p w:rsidR="00A9690D" w:rsidRPr="0020384F" w:rsidRDefault="00A9690D" w:rsidP="00B70D51">
            <w:pPr>
              <w:pStyle w:val="120"/>
              <w:rPr>
                <w:b/>
                <w:szCs w:val="24"/>
              </w:rPr>
            </w:pPr>
            <w:r w:rsidRPr="0020384F">
              <w:rPr>
                <w:b/>
                <w:szCs w:val="24"/>
              </w:rPr>
              <w:t>Содержание</w:t>
            </w:r>
          </w:p>
          <w:p w:rsidR="00A9690D" w:rsidRPr="0020384F" w:rsidRDefault="00A9690D" w:rsidP="00B70D51">
            <w:pPr>
              <w:pStyle w:val="120"/>
              <w:rPr>
                <w:b/>
                <w:szCs w:val="24"/>
              </w:rPr>
            </w:pPr>
          </w:p>
        </w:tc>
        <w:tc>
          <w:tcPr>
            <w:tcW w:w="2495" w:type="dxa"/>
            <w:gridSpan w:val="3"/>
          </w:tcPr>
          <w:p w:rsidR="00A9690D" w:rsidRPr="0020384F" w:rsidRDefault="00A9690D" w:rsidP="00B70D51">
            <w:pPr>
              <w:pStyle w:val="120"/>
              <w:jc w:val="center"/>
              <w:rPr>
                <w:b/>
                <w:szCs w:val="24"/>
              </w:rPr>
            </w:pPr>
            <w:r w:rsidRPr="0020384F">
              <w:rPr>
                <w:b/>
                <w:szCs w:val="24"/>
              </w:rPr>
              <w:t>12/0</w:t>
            </w: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tc>
        <w:tc>
          <w:tcPr>
            <w:tcW w:w="1422" w:type="dxa"/>
            <w:vMerge w:val="restart"/>
          </w:tcPr>
          <w:p w:rsidR="00A9690D" w:rsidRPr="0020384F" w:rsidRDefault="00A9690D" w:rsidP="00B70D51">
            <w:pPr>
              <w:pStyle w:val="120"/>
              <w:rPr>
                <w:szCs w:val="24"/>
              </w:rPr>
            </w:pPr>
            <w:r w:rsidRPr="0020384F">
              <w:rPr>
                <w:szCs w:val="24"/>
              </w:rPr>
              <w:t>У1.1.01-У1.6.02</w:t>
            </w:r>
          </w:p>
          <w:p w:rsidR="00A9690D" w:rsidRPr="0020384F" w:rsidRDefault="00A9690D" w:rsidP="00B70D51">
            <w:pPr>
              <w:pStyle w:val="120"/>
              <w:rPr>
                <w:szCs w:val="24"/>
              </w:rPr>
            </w:pPr>
            <w:r w:rsidRPr="0020384F">
              <w:rPr>
                <w:szCs w:val="24"/>
              </w:rPr>
              <w:t>З1.1.01-З1.6.02</w:t>
            </w:r>
          </w:p>
        </w:tc>
      </w:tr>
      <w:tr w:rsidR="00A9690D" w:rsidRPr="0020384F" w:rsidTr="0020384F">
        <w:trPr>
          <w:trHeight w:val="443"/>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 xml:space="preserve">1.Разливка стали в слитки. </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p w:rsidR="00A9690D" w:rsidRPr="0020384F" w:rsidRDefault="00A9690D" w:rsidP="00B70D51">
            <w:pPr>
              <w:pStyle w:val="120"/>
              <w:jc w:val="center"/>
              <w:rPr>
                <w:b/>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8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2.Непрерывная разливка стали.</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285"/>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 xml:space="preserve">3.Кристаллизация стали. </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2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4.Технология разливки стали.</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375"/>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5.Строение слитка.</w:t>
            </w:r>
          </w:p>
          <w:p w:rsidR="00A9690D" w:rsidRPr="0020384F" w:rsidRDefault="00A9690D" w:rsidP="00B70D51">
            <w:pPr>
              <w:pStyle w:val="120"/>
              <w:rPr>
                <w:szCs w:val="24"/>
              </w:rPr>
            </w:pP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735"/>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6. Дефекты стали и методы их предупреждения.</w:t>
            </w: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AD7C7C">
        <w:trPr>
          <w:trHeight w:val="353"/>
        </w:trPr>
        <w:tc>
          <w:tcPr>
            <w:tcW w:w="3138" w:type="dxa"/>
            <w:vMerge w:val="restart"/>
          </w:tcPr>
          <w:p w:rsidR="00A9690D" w:rsidRPr="0020384F" w:rsidRDefault="00A9690D" w:rsidP="00B70D51">
            <w:pPr>
              <w:pStyle w:val="120"/>
              <w:rPr>
                <w:szCs w:val="24"/>
              </w:rPr>
            </w:pPr>
            <w:r w:rsidRPr="0020384F">
              <w:rPr>
                <w:szCs w:val="24"/>
              </w:rPr>
              <w:t>Тема 3.8 Организация производства в электросталеплавильных цехах</w:t>
            </w:r>
          </w:p>
        </w:tc>
        <w:tc>
          <w:tcPr>
            <w:tcW w:w="5787" w:type="dxa"/>
          </w:tcPr>
          <w:p w:rsidR="00A9690D" w:rsidRPr="0020384F" w:rsidRDefault="00A9690D" w:rsidP="00B70D51">
            <w:pPr>
              <w:pStyle w:val="120"/>
              <w:rPr>
                <w:b/>
                <w:szCs w:val="24"/>
              </w:rPr>
            </w:pPr>
            <w:r w:rsidRPr="0020384F">
              <w:rPr>
                <w:b/>
                <w:szCs w:val="24"/>
              </w:rPr>
              <w:t>Содержание</w:t>
            </w:r>
          </w:p>
        </w:tc>
        <w:tc>
          <w:tcPr>
            <w:tcW w:w="2495" w:type="dxa"/>
            <w:gridSpan w:val="3"/>
          </w:tcPr>
          <w:p w:rsidR="00A9690D" w:rsidRPr="0020384F" w:rsidRDefault="00A9690D" w:rsidP="00B70D51">
            <w:pPr>
              <w:pStyle w:val="120"/>
              <w:jc w:val="center"/>
              <w:rPr>
                <w:b/>
                <w:szCs w:val="24"/>
              </w:rPr>
            </w:pPr>
            <w:r w:rsidRPr="0020384F">
              <w:rPr>
                <w:b/>
                <w:szCs w:val="24"/>
              </w:rPr>
              <w:t>12/0</w:t>
            </w:r>
          </w:p>
          <w:p w:rsidR="00A9690D" w:rsidRPr="0020384F" w:rsidRDefault="00A9690D" w:rsidP="00B70D51">
            <w:pPr>
              <w:pStyle w:val="120"/>
              <w:jc w:val="center"/>
              <w:rPr>
                <w:b/>
                <w:szCs w:val="24"/>
              </w:rPr>
            </w:pPr>
          </w:p>
          <w:p w:rsidR="00A9690D" w:rsidRPr="0020384F" w:rsidRDefault="00A9690D" w:rsidP="00B70D51">
            <w:pPr>
              <w:pStyle w:val="120"/>
              <w:jc w:val="center"/>
              <w:rPr>
                <w:b/>
                <w:szCs w:val="24"/>
              </w:rPr>
            </w:pPr>
          </w:p>
        </w:tc>
        <w:tc>
          <w:tcPr>
            <w:tcW w:w="1879" w:type="dxa"/>
            <w:vMerge w:val="restart"/>
          </w:tcPr>
          <w:p w:rsidR="00A9690D" w:rsidRPr="0020384F" w:rsidRDefault="00A9690D" w:rsidP="00B70D51">
            <w:pPr>
              <w:pStyle w:val="120"/>
              <w:rPr>
                <w:szCs w:val="24"/>
              </w:rPr>
            </w:pPr>
            <w:r w:rsidRPr="0020384F">
              <w:rPr>
                <w:szCs w:val="24"/>
              </w:rPr>
              <w:t>ПК 1.1- ПК 1.6</w:t>
            </w:r>
          </w:p>
          <w:p w:rsidR="00A9690D" w:rsidRPr="0020384F" w:rsidRDefault="00A9690D" w:rsidP="00B70D51">
            <w:pPr>
              <w:pStyle w:val="120"/>
              <w:rPr>
                <w:szCs w:val="24"/>
              </w:rPr>
            </w:pPr>
            <w:r w:rsidRPr="0020384F">
              <w:rPr>
                <w:szCs w:val="24"/>
              </w:rPr>
              <w:t>ОК 1- ОК 5</w:t>
            </w:r>
          </w:p>
        </w:tc>
        <w:tc>
          <w:tcPr>
            <w:tcW w:w="1422" w:type="dxa"/>
            <w:vMerge w:val="restart"/>
          </w:tcPr>
          <w:p w:rsidR="00A9690D" w:rsidRPr="0020384F" w:rsidRDefault="00A9690D" w:rsidP="00B70D51">
            <w:pPr>
              <w:pStyle w:val="120"/>
              <w:rPr>
                <w:szCs w:val="24"/>
              </w:rPr>
            </w:pPr>
            <w:r w:rsidRPr="0020384F">
              <w:rPr>
                <w:szCs w:val="24"/>
              </w:rPr>
              <w:t>У1.1.01-У1.6.02</w:t>
            </w:r>
          </w:p>
          <w:p w:rsidR="00A9690D" w:rsidRPr="0020384F" w:rsidRDefault="00A9690D" w:rsidP="00B70D51">
            <w:pPr>
              <w:pStyle w:val="120"/>
              <w:rPr>
                <w:szCs w:val="24"/>
              </w:rPr>
            </w:pPr>
            <w:r w:rsidRPr="0020384F">
              <w:rPr>
                <w:szCs w:val="24"/>
              </w:rPr>
              <w:t>З1.1.01-З1.6.02</w:t>
            </w:r>
          </w:p>
          <w:p w:rsidR="00A9690D" w:rsidRPr="0020384F" w:rsidRDefault="00A9690D" w:rsidP="00B70D51">
            <w:pPr>
              <w:pStyle w:val="120"/>
              <w:rPr>
                <w:szCs w:val="24"/>
              </w:rPr>
            </w:pPr>
          </w:p>
          <w:p w:rsidR="00A9690D" w:rsidRPr="0020384F" w:rsidRDefault="00A9690D" w:rsidP="00B70D51">
            <w:pPr>
              <w:pStyle w:val="120"/>
              <w:rPr>
                <w:szCs w:val="24"/>
              </w:rPr>
            </w:pPr>
          </w:p>
        </w:tc>
      </w:tr>
      <w:tr w:rsidR="00A9690D" w:rsidRPr="0020384F" w:rsidTr="0020384F">
        <w:trPr>
          <w:trHeight w:val="387"/>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 xml:space="preserve">1.Обязанности подручного сталевара. </w:t>
            </w:r>
          </w:p>
        </w:tc>
        <w:tc>
          <w:tcPr>
            <w:tcW w:w="2495" w:type="dxa"/>
            <w:gridSpan w:val="3"/>
          </w:tcPr>
          <w:p w:rsidR="00A9690D" w:rsidRPr="0020384F" w:rsidRDefault="00A9690D" w:rsidP="00B70D51">
            <w:pPr>
              <w:pStyle w:val="120"/>
              <w:jc w:val="center"/>
              <w:rPr>
                <w:b/>
                <w:szCs w:val="24"/>
              </w:rPr>
            </w:pPr>
          </w:p>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35"/>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2.Правила обслуживания сталеплавильных печей.</w:t>
            </w: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5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3. Вредные и опасные производственные факторы.</w:t>
            </w: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8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4. Противопожарная безопасность сталеплавильного производства.</w:t>
            </w: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54"/>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5.Технико-экономические показатели работы электросталеплавильного цеха.</w:t>
            </w: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10"/>
        </w:trPr>
        <w:tc>
          <w:tcPr>
            <w:tcW w:w="3138" w:type="dxa"/>
            <w:vMerge/>
          </w:tcPr>
          <w:p w:rsidR="00A9690D" w:rsidRPr="0020384F" w:rsidRDefault="00A9690D" w:rsidP="00B70D51">
            <w:pPr>
              <w:pStyle w:val="120"/>
              <w:rPr>
                <w:szCs w:val="24"/>
              </w:rPr>
            </w:pPr>
          </w:p>
        </w:tc>
        <w:tc>
          <w:tcPr>
            <w:tcW w:w="5787" w:type="dxa"/>
          </w:tcPr>
          <w:p w:rsidR="00A9690D" w:rsidRPr="0020384F" w:rsidRDefault="00A9690D" w:rsidP="00B70D51">
            <w:pPr>
              <w:pStyle w:val="120"/>
              <w:rPr>
                <w:szCs w:val="24"/>
              </w:rPr>
            </w:pPr>
            <w:r w:rsidRPr="0020384F">
              <w:rPr>
                <w:szCs w:val="24"/>
              </w:rPr>
              <w:t xml:space="preserve">6.Планировка электросталеплавильных цехов. </w:t>
            </w:r>
          </w:p>
        </w:tc>
        <w:tc>
          <w:tcPr>
            <w:tcW w:w="2495" w:type="dxa"/>
            <w:gridSpan w:val="3"/>
          </w:tcPr>
          <w:p w:rsidR="00A9690D" w:rsidRPr="0020384F" w:rsidRDefault="00A9690D" w:rsidP="00B70D51">
            <w:pPr>
              <w:pStyle w:val="120"/>
              <w:jc w:val="center"/>
              <w:rPr>
                <w:b/>
                <w:szCs w:val="24"/>
              </w:rPr>
            </w:pPr>
            <w:r w:rsidRPr="0020384F">
              <w:rPr>
                <w:b/>
                <w:szCs w:val="24"/>
              </w:rPr>
              <w:t>2</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525"/>
        </w:trPr>
        <w:tc>
          <w:tcPr>
            <w:tcW w:w="8925" w:type="dxa"/>
            <w:gridSpan w:val="2"/>
          </w:tcPr>
          <w:p w:rsidR="00A9690D" w:rsidRPr="0020384F" w:rsidRDefault="00A9690D" w:rsidP="00B70D51">
            <w:pPr>
              <w:pStyle w:val="120"/>
              <w:jc w:val="both"/>
              <w:rPr>
                <w:b/>
                <w:szCs w:val="24"/>
              </w:rPr>
            </w:pPr>
            <w:r w:rsidRPr="0020384F">
              <w:rPr>
                <w:b/>
                <w:szCs w:val="24"/>
              </w:rPr>
              <w:t>Примерная тематика самостоятельной учебной работы при изучении раздела 3</w:t>
            </w:r>
          </w:p>
          <w:p w:rsidR="00A9690D" w:rsidRPr="0020384F" w:rsidRDefault="00A9690D" w:rsidP="00B70D51">
            <w:pPr>
              <w:pStyle w:val="120"/>
              <w:jc w:val="both"/>
              <w:rPr>
                <w:szCs w:val="24"/>
              </w:rPr>
            </w:pPr>
            <w:r w:rsidRPr="0020384F">
              <w:rPr>
                <w:szCs w:val="24"/>
              </w:rPr>
              <w:t>1.Технико-экономические показатели ферробора. ГОСТы на ферросплавы</w:t>
            </w:r>
          </w:p>
          <w:p w:rsidR="00A9690D" w:rsidRPr="0020384F" w:rsidRDefault="00A9690D" w:rsidP="00B70D51">
            <w:pPr>
              <w:pStyle w:val="120"/>
              <w:jc w:val="both"/>
              <w:rPr>
                <w:szCs w:val="24"/>
              </w:rPr>
            </w:pPr>
            <w:r w:rsidRPr="0020384F">
              <w:rPr>
                <w:szCs w:val="24"/>
              </w:rPr>
              <w:t>2.Усадочная раковина и способы уменьшения ее глу</w:t>
            </w:r>
            <w:r w:rsidRPr="0020384F">
              <w:rPr>
                <w:szCs w:val="24"/>
              </w:rPr>
              <w:softHyphen/>
              <w:t>бины.</w:t>
            </w:r>
          </w:p>
          <w:p w:rsidR="00A9690D" w:rsidRPr="0020384F" w:rsidRDefault="00A9690D" w:rsidP="00B70D51">
            <w:pPr>
              <w:pStyle w:val="120"/>
              <w:jc w:val="both"/>
              <w:rPr>
                <w:szCs w:val="24"/>
              </w:rPr>
            </w:pPr>
            <w:r w:rsidRPr="0020384F">
              <w:rPr>
                <w:szCs w:val="24"/>
              </w:rPr>
              <w:t>3.Способы уменьшения усадочной раковины и рыхлости слитка</w:t>
            </w:r>
          </w:p>
          <w:p w:rsidR="00A9690D" w:rsidRPr="0020384F" w:rsidRDefault="00A9690D" w:rsidP="00B70D51">
            <w:pPr>
              <w:pStyle w:val="120"/>
              <w:jc w:val="both"/>
              <w:rPr>
                <w:szCs w:val="24"/>
              </w:rPr>
            </w:pPr>
            <w:r w:rsidRPr="0020384F">
              <w:rPr>
                <w:szCs w:val="24"/>
              </w:rPr>
              <w:t>4.Технология не</w:t>
            </w:r>
            <w:r w:rsidRPr="0020384F">
              <w:rPr>
                <w:szCs w:val="24"/>
              </w:rPr>
              <w:softHyphen/>
              <w:t>прерывной разливки и формирования заготовки.</w:t>
            </w:r>
          </w:p>
          <w:p w:rsidR="00A9690D" w:rsidRPr="0020384F" w:rsidRDefault="00A9690D" w:rsidP="00B70D51">
            <w:pPr>
              <w:pStyle w:val="120"/>
              <w:jc w:val="both"/>
              <w:rPr>
                <w:szCs w:val="24"/>
              </w:rPr>
            </w:pPr>
            <w:r w:rsidRPr="0020384F">
              <w:rPr>
                <w:szCs w:val="24"/>
              </w:rPr>
              <w:t>5.Восстановительный период.</w:t>
            </w:r>
          </w:p>
          <w:p w:rsidR="00A9690D" w:rsidRPr="0020384F" w:rsidRDefault="00A9690D" w:rsidP="00B70D51">
            <w:pPr>
              <w:pStyle w:val="120"/>
              <w:jc w:val="both"/>
              <w:rPr>
                <w:color w:val="000000"/>
                <w:szCs w:val="24"/>
              </w:rPr>
            </w:pPr>
            <w:r w:rsidRPr="0020384F">
              <w:rPr>
                <w:color w:val="000000"/>
                <w:szCs w:val="24"/>
              </w:rPr>
              <w:t>6.Агрегаты с электродуговым подогревом.</w:t>
            </w:r>
          </w:p>
          <w:p w:rsidR="00A9690D" w:rsidRPr="0020384F" w:rsidRDefault="00A9690D" w:rsidP="00B70D51">
            <w:pPr>
              <w:pStyle w:val="120"/>
              <w:jc w:val="both"/>
              <w:rPr>
                <w:szCs w:val="24"/>
              </w:rPr>
            </w:pPr>
            <w:r w:rsidRPr="0020384F">
              <w:rPr>
                <w:szCs w:val="24"/>
              </w:rPr>
              <w:t>7.Механизация и автоматизация производственных процессов.</w:t>
            </w:r>
          </w:p>
          <w:p w:rsidR="00A9690D" w:rsidRPr="0020384F" w:rsidRDefault="00A9690D" w:rsidP="00B70D51">
            <w:pPr>
              <w:pStyle w:val="120"/>
              <w:jc w:val="both"/>
              <w:rPr>
                <w:szCs w:val="24"/>
              </w:rPr>
            </w:pPr>
            <w:r w:rsidRPr="0020384F">
              <w:rPr>
                <w:szCs w:val="24"/>
              </w:rPr>
              <w:t>8.Разливка стали.</w:t>
            </w:r>
          </w:p>
          <w:p w:rsidR="00A9690D" w:rsidRPr="0020384F" w:rsidRDefault="00A9690D" w:rsidP="00B70D51">
            <w:pPr>
              <w:pStyle w:val="120"/>
              <w:jc w:val="both"/>
              <w:rPr>
                <w:szCs w:val="24"/>
              </w:rPr>
            </w:pPr>
            <w:r w:rsidRPr="0020384F">
              <w:rPr>
                <w:szCs w:val="24"/>
              </w:rPr>
              <w:t>9.Окислительный период.</w:t>
            </w:r>
          </w:p>
          <w:p w:rsidR="00A9690D" w:rsidRPr="0020384F" w:rsidRDefault="00A9690D" w:rsidP="00B70D51">
            <w:pPr>
              <w:pStyle w:val="120"/>
              <w:jc w:val="both"/>
              <w:rPr>
                <w:b/>
                <w:szCs w:val="24"/>
              </w:rPr>
            </w:pPr>
            <w:r w:rsidRPr="0020384F">
              <w:rPr>
                <w:szCs w:val="24"/>
              </w:rPr>
              <w:t>10.Производство сплавов.</w:t>
            </w:r>
          </w:p>
        </w:tc>
        <w:tc>
          <w:tcPr>
            <w:tcW w:w="2495" w:type="dxa"/>
            <w:gridSpan w:val="3"/>
          </w:tcPr>
          <w:p w:rsidR="00A9690D" w:rsidRPr="0020384F" w:rsidRDefault="00A9690D" w:rsidP="00B70D51">
            <w:pPr>
              <w:spacing w:after="0" w:line="240" w:lineRule="auto"/>
              <w:jc w:val="center"/>
              <w:rPr>
                <w:rFonts w:ascii="Times New Roman" w:hAnsi="Times New Roman"/>
                <w:b/>
                <w:iCs/>
                <w:sz w:val="24"/>
                <w:szCs w:val="24"/>
              </w:rPr>
            </w:pPr>
            <w:r w:rsidRPr="0020384F">
              <w:rPr>
                <w:rFonts w:ascii="Times New Roman" w:hAnsi="Times New Roman"/>
                <w:b/>
                <w:sz w:val="24"/>
                <w:szCs w:val="24"/>
              </w:rPr>
              <w:t>68</w:t>
            </w:r>
          </w:p>
          <w:p w:rsidR="00A9690D" w:rsidRPr="0020384F" w:rsidRDefault="00A9690D" w:rsidP="00B70D51">
            <w:pPr>
              <w:spacing w:after="0" w:line="240" w:lineRule="auto"/>
              <w:jc w:val="center"/>
              <w:rPr>
                <w:rFonts w:ascii="Times New Roman" w:hAnsi="Times New Roman"/>
                <w:b/>
                <w:iCs/>
                <w:sz w:val="24"/>
                <w:szCs w:val="24"/>
              </w:rPr>
            </w:pPr>
          </w:p>
          <w:p w:rsidR="00A9690D" w:rsidRPr="0020384F" w:rsidRDefault="00A9690D" w:rsidP="00B70D51">
            <w:pPr>
              <w:spacing w:after="0" w:line="240" w:lineRule="auto"/>
              <w:jc w:val="center"/>
              <w:rPr>
                <w:rFonts w:ascii="Times New Roman" w:hAnsi="Times New Roman"/>
                <w:b/>
                <w:iCs/>
                <w:sz w:val="24"/>
                <w:szCs w:val="24"/>
              </w:rPr>
            </w:pPr>
          </w:p>
          <w:p w:rsidR="00A9690D" w:rsidRPr="0020384F" w:rsidRDefault="00A9690D" w:rsidP="00B70D51">
            <w:pPr>
              <w:spacing w:after="0" w:line="240" w:lineRule="auto"/>
              <w:jc w:val="center"/>
              <w:rPr>
                <w:rFonts w:ascii="Times New Roman" w:hAnsi="Times New Roman"/>
                <w:b/>
                <w:iCs/>
                <w:sz w:val="24"/>
                <w:szCs w:val="24"/>
              </w:rPr>
            </w:pPr>
          </w:p>
          <w:p w:rsidR="00A9690D" w:rsidRPr="0020384F" w:rsidRDefault="00A9690D" w:rsidP="00B70D51">
            <w:pPr>
              <w:spacing w:after="0" w:line="240" w:lineRule="auto"/>
              <w:jc w:val="center"/>
              <w:rPr>
                <w:rFonts w:ascii="Times New Roman" w:hAnsi="Times New Roman"/>
                <w:b/>
                <w:iCs/>
                <w:sz w:val="24"/>
                <w:szCs w:val="24"/>
              </w:rPr>
            </w:pPr>
          </w:p>
          <w:p w:rsidR="00A9690D" w:rsidRPr="0020384F" w:rsidRDefault="00A9690D" w:rsidP="00B70D51">
            <w:pPr>
              <w:spacing w:after="0" w:line="240" w:lineRule="auto"/>
              <w:jc w:val="center"/>
              <w:rPr>
                <w:rFonts w:ascii="Times New Roman" w:hAnsi="Times New Roman"/>
                <w:b/>
                <w:iCs/>
                <w:sz w:val="24"/>
                <w:szCs w:val="24"/>
              </w:rPr>
            </w:pPr>
          </w:p>
          <w:p w:rsidR="00A9690D" w:rsidRPr="0020384F" w:rsidRDefault="00A9690D" w:rsidP="00B70D51">
            <w:pPr>
              <w:spacing w:after="0" w:line="240" w:lineRule="auto"/>
              <w:jc w:val="center"/>
              <w:rPr>
                <w:rFonts w:ascii="Times New Roman" w:hAnsi="Times New Roman"/>
                <w:b/>
                <w:iCs/>
                <w:sz w:val="24"/>
                <w:szCs w:val="24"/>
              </w:rPr>
            </w:pPr>
          </w:p>
          <w:p w:rsidR="00A9690D" w:rsidRPr="0020384F" w:rsidRDefault="00A9690D" w:rsidP="00B70D51">
            <w:pPr>
              <w:spacing w:after="0" w:line="240" w:lineRule="auto"/>
              <w:jc w:val="center"/>
              <w:rPr>
                <w:rFonts w:ascii="Times New Roman" w:hAnsi="Times New Roman"/>
                <w:b/>
                <w:iCs/>
                <w:sz w:val="24"/>
                <w:szCs w:val="24"/>
              </w:rPr>
            </w:pPr>
          </w:p>
          <w:p w:rsidR="00A9690D" w:rsidRPr="0020384F" w:rsidRDefault="00A9690D" w:rsidP="00B70D51">
            <w:pPr>
              <w:spacing w:after="0" w:line="240" w:lineRule="auto"/>
              <w:jc w:val="center"/>
              <w:rPr>
                <w:rFonts w:ascii="Times New Roman" w:hAnsi="Times New Roman"/>
                <w:b/>
                <w:iCs/>
                <w:sz w:val="24"/>
                <w:szCs w:val="24"/>
              </w:rPr>
            </w:pPr>
          </w:p>
          <w:p w:rsidR="00A9690D" w:rsidRPr="0020384F" w:rsidRDefault="00A9690D" w:rsidP="00B70D51">
            <w:pPr>
              <w:pStyle w:val="120"/>
              <w:jc w:val="center"/>
              <w:rPr>
                <w:b/>
                <w:szCs w:val="24"/>
              </w:rPr>
            </w:pPr>
          </w:p>
        </w:tc>
        <w:tc>
          <w:tcPr>
            <w:tcW w:w="1879" w:type="dxa"/>
          </w:tcPr>
          <w:p w:rsidR="00A9690D" w:rsidRPr="0020384F" w:rsidRDefault="00A9690D" w:rsidP="00B70D51">
            <w:pPr>
              <w:pStyle w:val="120"/>
              <w:jc w:val="center"/>
              <w:rPr>
                <w:szCs w:val="24"/>
              </w:rPr>
            </w:pPr>
            <w:r w:rsidRPr="0020384F">
              <w:rPr>
                <w:szCs w:val="24"/>
              </w:rPr>
              <w:t>ПК 1.1- ПК 1.6</w:t>
            </w:r>
          </w:p>
          <w:p w:rsidR="00A9690D" w:rsidRPr="0020384F" w:rsidRDefault="00A9690D" w:rsidP="00B70D51">
            <w:pPr>
              <w:pStyle w:val="120"/>
              <w:jc w:val="center"/>
              <w:rPr>
                <w:b/>
                <w:szCs w:val="24"/>
              </w:rPr>
            </w:pPr>
            <w:r w:rsidRPr="0020384F">
              <w:rPr>
                <w:szCs w:val="24"/>
              </w:rPr>
              <w:t>ОК 1- ОК 5</w:t>
            </w:r>
          </w:p>
        </w:tc>
        <w:tc>
          <w:tcPr>
            <w:tcW w:w="1422" w:type="dxa"/>
          </w:tcPr>
          <w:p w:rsidR="00A9690D" w:rsidRPr="0020384F" w:rsidRDefault="00A9690D" w:rsidP="00B70D51">
            <w:pPr>
              <w:pStyle w:val="120"/>
              <w:rPr>
                <w:szCs w:val="24"/>
              </w:rPr>
            </w:pPr>
            <w:r w:rsidRPr="0020384F">
              <w:rPr>
                <w:szCs w:val="24"/>
              </w:rPr>
              <w:t>У1.1.01-У1.6.02</w:t>
            </w:r>
          </w:p>
          <w:p w:rsidR="00A9690D" w:rsidRPr="0020384F" w:rsidRDefault="00A9690D" w:rsidP="00B70D51">
            <w:pPr>
              <w:pStyle w:val="120"/>
              <w:rPr>
                <w:szCs w:val="24"/>
              </w:rPr>
            </w:pPr>
            <w:r w:rsidRPr="0020384F">
              <w:rPr>
                <w:szCs w:val="24"/>
              </w:rPr>
              <w:t>З1.1.01-З1.6.02</w:t>
            </w:r>
          </w:p>
          <w:p w:rsidR="00A9690D" w:rsidRPr="0020384F" w:rsidRDefault="00A9690D" w:rsidP="00B70D51">
            <w:pPr>
              <w:pStyle w:val="120"/>
              <w:rPr>
                <w:szCs w:val="24"/>
              </w:rPr>
            </w:pPr>
          </w:p>
          <w:p w:rsidR="00A9690D" w:rsidRPr="0020384F" w:rsidRDefault="00A9690D" w:rsidP="00B70D51">
            <w:pPr>
              <w:pStyle w:val="120"/>
              <w:rPr>
                <w:szCs w:val="24"/>
              </w:rPr>
            </w:pPr>
          </w:p>
        </w:tc>
      </w:tr>
      <w:tr w:rsidR="00A9690D" w:rsidRPr="0020384F" w:rsidTr="0020384F">
        <w:trPr>
          <w:trHeight w:val="420"/>
        </w:trPr>
        <w:tc>
          <w:tcPr>
            <w:tcW w:w="8925" w:type="dxa"/>
            <w:gridSpan w:val="2"/>
          </w:tcPr>
          <w:p w:rsidR="00A9690D" w:rsidRPr="0020384F" w:rsidRDefault="00A9690D" w:rsidP="00B70D51">
            <w:pPr>
              <w:pStyle w:val="120"/>
              <w:rPr>
                <w:b/>
                <w:szCs w:val="24"/>
              </w:rPr>
            </w:pPr>
            <w:r w:rsidRPr="0020384F">
              <w:rPr>
                <w:b/>
                <w:szCs w:val="24"/>
              </w:rPr>
              <w:t xml:space="preserve">Учебная практика </w:t>
            </w:r>
          </w:p>
        </w:tc>
        <w:tc>
          <w:tcPr>
            <w:tcW w:w="2495" w:type="dxa"/>
            <w:gridSpan w:val="3"/>
          </w:tcPr>
          <w:p w:rsidR="00A9690D" w:rsidRPr="0020384F" w:rsidRDefault="00A9690D" w:rsidP="00B70D51">
            <w:pPr>
              <w:pStyle w:val="120"/>
              <w:jc w:val="center"/>
              <w:rPr>
                <w:b/>
                <w:szCs w:val="24"/>
              </w:rPr>
            </w:pPr>
            <w:r w:rsidRPr="0020384F">
              <w:rPr>
                <w:b/>
                <w:szCs w:val="24"/>
              </w:rPr>
              <w:t>36</w:t>
            </w:r>
          </w:p>
        </w:tc>
        <w:tc>
          <w:tcPr>
            <w:tcW w:w="1879" w:type="dxa"/>
            <w:vMerge w:val="restart"/>
          </w:tcPr>
          <w:p w:rsidR="00A9690D" w:rsidRPr="0020384F" w:rsidRDefault="00A9690D" w:rsidP="00B70D51">
            <w:pPr>
              <w:pStyle w:val="120"/>
              <w:jc w:val="center"/>
              <w:rPr>
                <w:szCs w:val="24"/>
              </w:rPr>
            </w:pPr>
            <w:r w:rsidRPr="0020384F">
              <w:rPr>
                <w:szCs w:val="24"/>
              </w:rPr>
              <w:t>У1.1.01-У1.6.02</w:t>
            </w:r>
          </w:p>
          <w:p w:rsidR="00A9690D" w:rsidRPr="0020384F" w:rsidRDefault="00A9690D" w:rsidP="00B70D51">
            <w:pPr>
              <w:pStyle w:val="120"/>
              <w:jc w:val="center"/>
              <w:rPr>
                <w:b/>
                <w:szCs w:val="24"/>
              </w:rPr>
            </w:pPr>
          </w:p>
        </w:tc>
        <w:tc>
          <w:tcPr>
            <w:tcW w:w="1422" w:type="dxa"/>
            <w:vMerge w:val="restart"/>
          </w:tcPr>
          <w:p w:rsidR="00A9690D" w:rsidRPr="0020384F" w:rsidRDefault="00A9690D" w:rsidP="00B70D51">
            <w:pPr>
              <w:pStyle w:val="120"/>
              <w:jc w:val="center"/>
              <w:rPr>
                <w:szCs w:val="24"/>
              </w:rPr>
            </w:pPr>
            <w:r w:rsidRPr="0020384F">
              <w:rPr>
                <w:szCs w:val="24"/>
              </w:rPr>
              <w:t>У1.1.01-У1.6.02</w:t>
            </w:r>
          </w:p>
          <w:p w:rsidR="00A9690D" w:rsidRPr="0020384F" w:rsidRDefault="00A9690D" w:rsidP="00B70D51">
            <w:pPr>
              <w:pStyle w:val="120"/>
              <w:rPr>
                <w:b/>
                <w:szCs w:val="24"/>
              </w:rPr>
            </w:pPr>
          </w:p>
        </w:tc>
      </w:tr>
      <w:tr w:rsidR="00A9690D" w:rsidRPr="0020384F" w:rsidTr="0020384F">
        <w:trPr>
          <w:trHeight w:val="405"/>
        </w:trPr>
        <w:tc>
          <w:tcPr>
            <w:tcW w:w="8925" w:type="dxa"/>
            <w:gridSpan w:val="2"/>
          </w:tcPr>
          <w:p w:rsidR="00A9690D" w:rsidRPr="0020384F" w:rsidRDefault="00A9690D" w:rsidP="00B70D51">
            <w:pPr>
              <w:pStyle w:val="120"/>
              <w:rPr>
                <w:szCs w:val="24"/>
              </w:rPr>
            </w:pPr>
            <w:r w:rsidRPr="0020384F">
              <w:rPr>
                <w:b/>
                <w:szCs w:val="24"/>
              </w:rPr>
              <w:t>Виды работ:</w:t>
            </w:r>
          </w:p>
        </w:tc>
        <w:tc>
          <w:tcPr>
            <w:tcW w:w="2495" w:type="dxa"/>
            <w:gridSpan w:val="3"/>
          </w:tcPr>
          <w:p w:rsidR="00A9690D" w:rsidRPr="0020384F" w:rsidRDefault="00A9690D" w:rsidP="00B70D51">
            <w:pPr>
              <w:pStyle w:val="120"/>
              <w:rPr>
                <w:szCs w:val="24"/>
              </w:rPr>
            </w:pP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381"/>
        </w:trPr>
        <w:tc>
          <w:tcPr>
            <w:tcW w:w="8925" w:type="dxa"/>
            <w:gridSpan w:val="2"/>
          </w:tcPr>
          <w:p w:rsidR="00A9690D" w:rsidRPr="0020384F" w:rsidRDefault="00A9690D" w:rsidP="00B70D51">
            <w:pPr>
              <w:pStyle w:val="120"/>
              <w:rPr>
                <w:szCs w:val="24"/>
              </w:rPr>
            </w:pPr>
            <w:r w:rsidRPr="0020384F">
              <w:rPr>
                <w:szCs w:val="24"/>
              </w:rPr>
              <w:lastRenderedPageBreak/>
              <w:t>Общее ознакомление с предприятием.</w:t>
            </w:r>
          </w:p>
          <w:p w:rsidR="00A9690D" w:rsidRPr="0020384F" w:rsidRDefault="00A9690D" w:rsidP="00B70D51">
            <w:pPr>
              <w:pStyle w:val="120"/>
              <w:rPr>
                <w:szCs w:val="24"/>
              </w:rPr>
            </w:pPr>
            <w:r w:rsidRPr="0020384F">
              <w:rPr>
                <w:szCs w:val="24"/>
              </w:rPr>
              <w:t>Ознакомление с технологическим процессом и оборудованием сталеплавильного цеха.</w:t>
            </w:r>
          </w:p>
          <w:p w:rsidR="00A9690D" w:rsidRPr="0020384F" w:rsidRDefault="00A9690D" w:rsidP="00B70D51">
            <w:pPr>
              <w:pStyle w:val="120"/>
              <w:rPr>
                <w:szCs w:val="24"/>
              </w:rPr>
            </w:pPr>
            <w:r w:rsidRPr="0020384F">
              <w:rPr>
                <w:szCs w:val="24"/>
              </w:rPr>
              <w:t>Организация работы.</w:t>
            </w:r>
          </w:p>
          <w:p w:rsidR="00A9690D" w:rsidRPr="0020384F" w:rsidRDefault="00A9690D" w:rsidP="00B70D51">
            <w:pPr>
              <w:pStyle w:val="120"/>
              <w:rPr>
                <w:szCs w:val="24"/>
              </w:rPr>
            </w:pPr>
            <w:r w:rsidRPr="0020384F">
              <w:rPr>
                <w:szCs w:val="24"/>
              </w:rPr>
              <w:t>Технология разливки.</w:t>
            </w:r>
          </w:p>
          <w:p w:rsidR="00A9690D" w:rsidRPr="0020384F" w:rsidRDefault="00A9690D" w:rsidP="00B70D51">
            <w:pPr>
              <w:pStyle w:val="120"/>
              <w:rPr>
                <w:szCs w:val="24"/>
              </w:rPr>
            </w:pPr>
            <w:r w:rsidRPr="0020384F">
              <w:rPr>
                <w:szCs w:val="24"/>
              </w:rPr>
              <w:t>Устройство сталеплавильных агрегатов.</w:t>
            </w:r>
          </w:p>
          <w:p w:rsidR="00A9690D" w:rsidRPr="0020384F" w:rsidRDefault="00A9690D" w:rsidP="00B70D51">
            <w:pPr>
              <w:pStyle w:val="120"/>
              <w:rPr>
                <w:szCs w:val="24"/>
              </w:rPr>
            </w:pPr>
            <w:r w:rsidRPr="0020384F">
              <w:rPr>
                <w:szCs w:val="24"/>
              </w:rPr>
              <w:t>Технология подготовки составов.</w:t>
            </w:r>
          </w:p>
          <w:p w:rsidR="00A9690D" w:rsidRPr="0020384F" w:rsidRDefault="00A9690D" w:rsidP="00B70D51">
            <w:pPr>
              <w:pStyle w:val="120"/>
              <w:rPr>
                <w:szCs w:val="24"/>
              </w:rPr>
            </w:pPr>
            <w:r w:rsidRPr="0020384F">
              <w:rPr>
                <w:szCs w:val="24"/>
              </w:rPr>
              <w:t>Виды металлического лома и способы его переработки.</w:t>
            </w:r>
          </w:p>
          <w:p w:rsidR="00A9690D" w:rsidRPr="0020384F" w:rsidRDefault="00A9690D" w:rsidP="00B70D51">
            <w:pPr>
              <w:pStyle w:val="120"/>
              <w:rPr>
                <w:szCs w:val="24"/>
              </w:rPr>
            </w:pPr>
            <w:r w:rsidRPr="0020384F">
              <w:rPr>
                <w:szCs w:val="24"/>
              </w:rPr>
              <w:t>Требования к состоянию рабочей площадки и инструменту.</w:t>
            </w:r>
          </w:p>
          <w:p w:rsidR="00A9690D" w:rsidRPr="0020384F" w:rsidRDefault="00A9690D" w:rsidP="00B70D51">
            <w:pPr>
              <w:pStyle w:val="120"/>
              <w:rPr>
                <w:szCs w:val="24"/>
              </w:rPr>
            </w:pPr>
            <w:r w:rsidRPr="0020384F">
              <w:rPr>
                <w:szCs w:val="24"/>
              </w:rPr>
              <w:t>Порядок подготовки раскислителей и легирующих добавок.</w:t>
            </w:r>
          </w:p>
          <w:p w:rsidR="00A9690D" w:rsidRPr="0020384F" w:rsidRDefault="00A9690D" w:rsidP="00B70D51">
            <w:pPr>
              <w:pStyle w:val="120"/>
              <w:rPr>
                <w:szCs w:val="24"/>
              </w:rPr>
            </w:pPr>
            <w:r w:rsidRPr="0020384F">
              <w:rPr>
                <w:szCs w:val="24"/>
              </w:rPr>
              <w:t>Порядок осмотра футеровки.</w:t>
            </w:r>
          </w:p>
          <w:p w:rsidR="00A9690D" w:rsidRPr="0020384F" w:rsidRDefault="00A9690D" w:rsidP="00B70D51">
            <w:pPr>
              <w:pStyle w:val="120"/>
              <w:rPr>
                <w:szCs w:val="24"/>
              </w:rPr>
            </w:pPr>
            <w:r w:rsidRPr="0020384F">
              <w:rPr>
                <w:szCs w:val="24"/>
              </w:rPr>
              <w:t>Порядок проведения работ по открытию и закрытию сталеплавильного и шлакового отверстий.</w:t>
            </w:r>
          </w:p>
          <w:p w:rsidR="00A9690D" w:rsidRPr="0020384F" w:rsidRDefault="00A9690D" w:rsidP="00B70D51">
            <w:pPr>
              <w:pStyle w:val="120"/>
              <w:rPr>
                <w:szCs w:val="24"/>
              </w:rPr>
            </w:pPr>
            <w:r w:rsidRPr="0020384F">
              <w:rPr>
                <w:szCs w:val="24"/>
              </w:rPr>
              <w:t>Подбор и расчет состава шихтовых материалов</w:t>
            </w:r>
          </w:p>
          <w:p w:rsidR="00A9690D" w:rsidRPr="0020384F" w:rsidRDefault="00A9690D" w:rsidP="00B70D51">
            <w:pPr>
              <w:pStyle w:val="120"/>
              <w:rPr>
                <w:szCs w:val="24"/>
              </w:rPr>
            </w:pPr>
            <w:r w:rsidRPr="0020384F">
              <w:rPr>
                <w:szCs w:val="24"/>
              </w:rPr>
              <w:t>Осуществление операций по подготовке шихтовых материалов к плавке</w:t>
            </w:r>
          </w:p>
          <w:p w:rsidR="00A9690D" w:rsidRPr="0020384F" w:rsidRDefault="00A9690D" w:rsidP="00B70D51">
            <w:pPr>
              <w:pStyle w:val="120"/>
              <w:rPr>
                <w:szCs w:val="24"/>
              </w:rPr>
            </w:pPr>
            <w:r w:rsidRPr="0020384F">
              <w:rPr>
                <w:szCs w:val="24"/>
              </w:rPr>
              <w:t>Выполнение операций по загрузке электропечи и выпуску продуктов плавки</w:t>
            </w:r>
          </w:p>
          <w:p w:rsidR="00A9690D" w:rsidRPr="0020384F" w:rsidRDefault="00A9690D" w:rsidP="00B70D51">
            <w:pPr>
              <w:pStyle w:val="120"/>
              <w:rPr>
                <w:szCs w:val="24"/>
              </w:rPr>
            </w:pPr>
            <w:r w:rsidRPr="0020384F">
              <w:rPr>
                <w:szCs w:val="24"/>
              </w:rPr>
              <w:t>Анализ качества сырья и готовой продукции</w:t>
            </w:r>
          </w:p>
          <w:p w:rsidR="00A9690D" w:rsidRPr="0020384F" w:rsidRDefault="00A9690D" w:rsidP="00B70D51">
            <w:pPr>
              <w:pStyle w:val="120"/>
              <w:rPr>
                <w:b/>
                <w:szCs w:val="24"/>
              </w:rPr>
            </w:pPr>
            <w:r w:rsidRPr="0020384F">
              <w:rPr>
                <w:szCs w:val="24"/>
              </w:rPr>
              <w:t>Анализ причин брака выпускаемой продукции и разработка мероприятий по его предупреждению</w:t>
            </w:r>
          </w:p>
        </w:tc>
        <w:tc>
          <w:tcPr>
            <w:tcW w:w="2495" w:type="dxa"/>
            <w:gridSpan w:val="3"/>
          </w:tcPr>
          <w:p w:rsidR="00A9690D" w:rsidRPr="0020384F" w:rsidRDefault="00A9690D" w:rsidP="00B70D51">
            <w:pPr>
              <w:pStyle w:val="120"/>
              <w:rPr>
                <w:b/>
                <w:szCs w:val="24"/>
              </w:rPr>
            </w:pPr>
          </w:p>
        </w:tc>
        <w:tc>
          <w:tcPr>
            <w:tcW w:w="1879" w:type="dxa"/>
          </w:tcPr>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426"/>
        </w:trPr>
        <w:tc>
          <w:tcPr>
            <w:tcW w:w="11420" w:type="dxa"/>
            <w:gridSpan w:val="5"/>
          </w:tcPr>
          <w:p w:rsidR="00A9690D" w:rsidRPr="0020384F" w:rsidRDefault="00A9690D" w:rsidP="00B70D51">
            <w:pPr>
              <w:pStyle w:val="120"/>
              <w:rPr>
                <w:b/>
                <w:szCs w:val="24"/>
              </w:rPr>
            </w:pPr>
            <w:r w:rsidRPr="0020384F">
              <w:rPr>
                <w:b/>
                <w:szCs w:val="24"/>
              </w:rPr>
              <w:lastRenderedPageBreak/>
              <w:t>Производственная практика</w:t>
            </w:r>
          </w:p>
        </w:tc>
        <w:tc>
          <w:tcPr>
            <w:tcW w:w="1879" w:type="dxa"/>
            <w:vMerge w:val="restart"/>
          </w:tcPr>
          <w:p w:rsidR="00A9690D" w:rsidRPr="0020384F" w:rsidRDefault="00A9690D" w:rsidP="00B70D51">
            <w:pPr>
              <w:pStyle w:val="120"/>
              <w:jc w:val="center"/>
              <w:rPr>
                <w:b/>
                <w:szCs w:val="24"/>
              </w:rPr>
            </w:pPr>
          </w:p>
        </w:tc>
        <w:tc>
          <w:tcPr>
            <w:tcW w:w="1422" w:type="dxa"/>
            <w:vMerge w:val="restart"/>
          </w:tcPr>
          <w:p w:rsidR="00A9690D" w:rsidRPr="0020384F" w:rsidRDefault="00A9690D" w:rsidP="00B70D51">
            <w:pPr>
              <w:pStyle w:val="120"/>
              <w:jc w:val="center"/>
              <w:rPr>
                <w:szCs w:val="24"/>
              </w:rPr>
            </w:pPr>
            <w:r w:rsidRPr="0020384F">
              <w:rPr>
                <w:szCs w:val="24"/>
              </w:rPr>
              <w:t>Н 1.1.01/ПО 1.1.06 – Н 1.6.01/ПО 1.6.06</w:t>
            </w:r>
          </w:p>
        </w:tc>
      </w:tr>
      <w:tr w:rsidR="00A9690D" w:rsidRPr="0020384F" w:rsidTr="0020384F">
        <w:trPr>
          <w:trHeight w:val="1120"/>
        </w:trPr>
        <w:tc>
          <w:tcPr>
            <w:tcW w:w="8955" w:type="dxa"/>
            <w:gridSpan w:val="3"/>
          </w:tcPr>
          <w:p w:rsidR="00A9690D" w:rsidRPr="0020384F" w:rsidRDefault="00A9690D" w:rsidP="00B70D51">
            <w:pPr>
              <w:pStyle w:val="120"/>
              <w:rPr>
                <w:b/>
                <w:szCs w:val="24"/>
              </w:rPr>
            </w:pPr>
            <w:r w:rsidRPr="0020384F">
              <w:rPr>
                <w:b/>
                <w:szCs w:val="24"/>
              </w:rPr>
              <w:t>Виды работ:</w:t>
            </w:r>
          </w:p>
          <w:p w:rsidR="00A9690D" w:rsidRPr="0020384F" w:rsidRDefault="00A9690D" w:rsidP="00B70D51">
            <w:pPr>
              <w:pStyle w:val="120"/>
              <w:rPr>
                <w:szCs w:val="24"/>
              </w:rPr>
            </w:pPr>
            <w:r w:rsidRPr="0020384F">
              <w:rPr>
                <w:szCs w:val="24"/>
              </w:rPr>
              <w:t>Подбор и расчет состава шихтовых материалов</w:t>
            </w:r>
          </w:p>
          <w:p w:rsidR="00A9690D" w:rsidRPr="0020384F" w:rsidRDefault="00A9690D" w:rsidP="00B70D51">
            <w:pPr>
              <w:pStyle w:val="120"/>
              <w:rPr>
                <w:szCs w:val="24"/>
              </w:rPr>
            </w:pPr>
            <w:r w:rsidRPr="0020384F">
              <w:rPr>
                <w:szCs w:val="24"/>
              </w:rPr>
              <w:t>Осуществление операций по подготовке шихтовых материалов к плавке</w:t>
            </w:r>
          </w:p>
          <w:p w:rsidR="00A9690D" w:rsidRPr="0020384F" w:rsidRDefault="00A9690D" w:rsidP="00B70D51">
            <w:pPr>
              <w:pStyle w:val="120"/>
              <w:rPr>
                <w:szCs w:val="24"/>
              </w:rPr>
            </w:pPr>
            <w:r w:rsidRPr="0020384F">
              <w:rPr>
                <w:szCs w:val="24"/>
              </w:rPr>
              <w:t>Выполнение операций по загрузке плавильных агрегатов и выпуску продуктов плавки</w:t>
            </w:r>
          </w:p>
          <w:p w:rsidR="00A9690D" w:rsidRPr="0020384F" w:rsidRDefault="00A9690D" w:rsidP="00B70D51">
            <w:pPr>
              <w:pStyle w:val="120"/>
              <w:rPr>
                <w:szCs w:val="24"/>
              </w:rPr>
            </w:pPr>
            <w:r w:rsidRPr="0020384F">
              <w:rPr>
                <w:szCs w:val="24"/>
              </w:rPr>
              <w:t>Использование программного обеспечения в управлении технологическим процессом</w:t>
            </w:r>
          </w:p>
          <w:p w:rsidR="00A9690D" w:rsidRPr="0020384F" w:rsidRDefault="00A9690D" w:rsidP="00B70D51">
            <w:pPr>
              <w:pStyle w:val="120"/>
              <w:rPr>
                <w:szCs w:val="24"/>
              </w:rPr>
            </w:pPr>
            <w:r w:rsidRPr="0020384F">
              <w:rPr>
                <w:szCs w:val="24"/>
              </w:rPr>
              <w:t>Эксплуатация технологического и подъемно-транспортного оборудования</w:t>
            </w:r>
          </w:p>
          <w:p w:rsidR="00A9690D" w:rsidRPr="0020384F" w:rsidRDefault="00A9690D" w:rsidP="00B70D51">
            <w:pPr>
              <w:pStyle w:val="120"/>
              <w:rPr>
                <w:szCs w:val="24"/>
              </w:rPr>
            </w:pPr>
            <w:r w:rsidRPr="0020384F">
              <w:rPr>
                <w:szCs w:val="24"/>
              </w:rPr>
              <w:t>Анализ качества сырья и готовой продукции</w:t>
            </w:r>
          </w:p>
          <w:p w:rsidR="00A9690D" w:rsidRPr="0020384F" w:rsidRDefault="00A9690D" w:rsidP="00B70D51">
            <w:pPr>
              <w:pStyle w:val="120"/>
              <w:rPr>
                <w:szCs w:val="24"/>
              </w:rPr>
            </w:pPr>
            <w:r w:rsidRPr="0020384F">
              <w:rPr>
                <w:szCs w:val="24"/>
              </w:rPr>
              <w:t>Анализ причин брака выпускаемой продукции и разработка мероприятий по его предупреждению</w:t>
            </w:r>
          </w:p>
          <w:p w:rsidR="00A9690D" w:rsidRPr="0020384F" w:rsidRDefault="00A9690D" w:rsidP="00B70D51">
            <w:pPr>
              <w:pStyle w:val="120"/>
              <w:rPr>
                <w:szCs w:val="24"/>
              </w:rPr>
            </w:pPr>
            <w:r w:rsidRPr="0020384F">
              <w:rPr>
                <w:szCs w:val="24"/>
              </w:rPr>
              <w:t>Анализ причин нарушений технологии, пути их устранения</w:t>
            </w:r>
          </w:p>
          <w:p w:rsidR="00A9690D" w:rsidRPr="0020384F" w:rsidRDefault="00A9690D" w:rsidP="00B70D51">
            <w:pPr>
              <w:pStyle w:val="120"/>
              <w:rPr>
                <w:szCs w:val="24"/>
              </w:rPr>
            </w:pPr>
            <w:r w:rsidRPr="0020384F">
              <w:rPr>
                <w:szCs w:val="24"/>
              </w:rPr>
              <w:t>Расчет теплового и материального баланса выплавки черных металлов</w:t>
            </w:r>
          </w:p>
          <w:p w:rsidR="00A9690D" w:rsidRPr="0020384F" w:rsidRDefault="00A9690D" w:rsidP="00B70D51">
            <w:pPr>
              <w:pStyle w:val="120"/>
              <w:rPr>
                <w:szCs w:val="24"/>
              </w:rPr>
            </w:pPr>
            <w:r w:rsidRPr="0020384F">
              <w:rPr>
                <w:szCs w:val="24"/>
              </w:rPr>
              <w:t>Отбор проб на анализ</w:t>
            </w:r>
          </w:p>
          <w:p w:rsidR="00A9690D" w:rsidRPr="0020384F" w:rsidRDefault="00A9690D" w:rsidP="00B70D51">
            <w:pPr>
              <w:pStyle w:val="120"/>
              <w:rPr>
                <w:szCs w:val="24"/>
              </w:rPr>
            </w:pPr>
            <w:r w:rsidRPr="0020384F">
              <w:rPr>
                <w:szCs w:val="24"/>
              </w:rPr>
              <w:lastRenderedPageBreak/>
              <w:t>Выполнение производственных и технологических расчетов</w:t>
            </w:r>
          </w:p>
          <w:p w:rsidR="00A9690D" w:rsidRPr="0020384F" w:rsidRDefault="00A9690D" w:rsidP="00B70D51">
            <w:pPr>
              <w:pStyle w:val="120"/>
              <w:rPr>
                <w:szCs w:val="24"/>
              </w:rPr>
            </w:pPr>
            <w:r w:rsidRPr="0020384F">
              <w:rPr>
                <w:szCs w:val="24"/>
              </w:rPr>
              <w:t>Оценка качества сырья, полупродуктов и готового продукта по результатам лабораторных анализов</w:t>
            </w:r>
          </w:p>
          <w:p w:rsidR="00A9690D" w:rsidRPr="0020384F" w:rsidRDefault="00A9690D" w:rsidP="00B70D51">
            <w:pPr>
              <w:pStyle w:val="120"/>
              <w:rPr>
                <w:szCs w:val="24"/>
              </w:rPr>
            </w:pPr>
            <w:r w:rsidRPr="0020384F">
              <w:rPr>
                <w:szCs w:val="24"/>
              </w:rPr>
              <w:t>Работа с технологической, конструкторской, организационно-распорядительной документацией, справочниками и другими информационными источниками</w:t>
            </w:r>
          </w:p>
          <w:p w:rsidR="00A9690D" w:rsidRPr="0020384F" w:rsidRDefault="00A9690D" w:rsidP="00B70D51">
            <w:pPr>
              <w:pStyle w:val="120"/>
              <w:rPr>
                <w:szCs w:val="24"/>
              </w:rPr>
            </w:pPr>
            <w:r w:rsidRPr="0020384F">
              <w:rPr>
                <w:szCs w:val="24"/>
              </w:rPr>
              <w:t>Выполнение мелкого ремонта оборудования</w:t>
            </w:r>
          </w:p>
          <w:p w:rsidR="00A9690D" w:rsidRPr="0020384F" w:rsidRDefault="00A9690D" w:rsidP="00B70D51">
            <w:pPr>
              <w:pStyle w:val="120"/>
              <w:rPr>
                <w:szCs w:val="24"/>
              </w:rPr>
            </w:pPr>
            <w:r w:rsidRPr="0020384F">
              <w:rPr>
                <w:szCs w:val="24"/>
              </w:rPr>
              <w:t>Анализ и оценка состояния техники безопасности, промышленной санитарии и противопожарной защиты на производственном участке</w:t>
            </w:r>
          </w:p>
          <w:p w:rsidR="00A9690D" w:rsidRPr="0020384F" w:rsidRDefault="00A9690D" w:rsidP="00B70D51">
            <w:pPr>
              <w:pStyle w:val="120"/>
              <w:rPr>
                <w:szCs w:val="24"/>
              </w:rPr>
            </w:pPr>
            <w:r w:rsidRPr="0020384F">
              <w:rPr>
                <w:szCs w:val="24"/>
              </w:rPr>
              <w:t>Выбор методов и мероприятий по защите от негативных факторов производства</w:t>
            </w:r>
          </w:p>
        </w:tc>
        <w:tc>
          <w:tcPr>
            <w:tcW w:w="2465" w:type="dxa"/>
            <w:gridSpan w:val="2"/>
          </w:tcPr>
          <w:p w:rsidR="00A9690D" w:rsidRPr="0020384F" w:rsidRDefault="00A9690D" w:rsidP="00B70D51">
            <w:pPr>
              <w:pStyle w:val="120"/>
              <w:jc w:val="center"/>
              <w:rPr>
                <w:szCs w:val="24"/>
              </w:rPr>
            </w:pPr>
            <w:r w:rsidRPr="0020384F">
              <w:rPr>
                <w:b/>
                <w:szCs w:val="24"/>
              </w:rPr>
              <w:lastRenderedPageBreak/>
              <w:t>396</w:t>
            </w:r>
          </w:p>
        </w:tc>
        <w:tc>
          <w:tcPr>
            <w:tcW w:w="1879" w:type="dxa"/>
            <w:vMerge/>
          </w:tcPr>
          <w:p w:rsidR="00A9690D" w:rsidRPr="0020384F" w:rsidRDefault="00A9690D" w:rsidP="00B70D51">
            <w:pPr>
              <w:pStyle w:val="120"/>
              <w:rPr>
                <w:szCs w:val="24"/>
              </w:rPr>
            </w:pPr>
          </w:p>
        </w:tc>
        <w:tc>
          <w:tcPr>
            <w:tcW w:w="1422" w:type="dxa"/>
            <w:vMerge/>
          </w:tcPr>
          <w:p w:rsidR="00A9690D" w:rsidRPr="0020384F" w:rsidRDefault="00A9690D" w:rsidP="00B70D51">
            <w:pPr>
              <w:pStyle w:val="120"/>
              <w:rPr>
                <w:szCs w:val="24"/>
              </w:rPr>
            </w:pPr>
          </w:p>
        </w:tc>
      </w:tr>
      <w:tr w:rsidR="00A9690D" w:rsidRPr="0020384F" w:rsidTr="0020384F">
        <w:trPr>
          <w:trHeight w:val="286"/>
        </w:trPr>
        <w:tc>
          <w:tcPr>
            <w:tcW w:w="11420" w:type="dxa"/>
            <w:gridSpan w:val="5"/>
          </w:tcPr>
          <w:p w:rsidR="00A9690D" w:rsidRPr="0020384F" w:rsidRDefault="00A9690D" w:rsidP="00B70D51">
            <w:pPr>
              <w:pStyle w:val="120"/>
              <w:rPr>
                <w:b/>
                <w:szCs w:val="24"/>
              </w:rPr>
            </w:pPr>
            <w:r w:rsidRPr="0020384F">
              <w:rPr>
                <w:b/>
                <w:szCs w:val="24"/>
              </w:rPr>
              <w:lastRenderedPageBreak/>
              <w:t>Итого</w:t>
            </w:r>
          </w:p>
        </w:tc>
        <w:tc>
          <w:tcPr>
            <w:tcW w:w="1879" w:type="dxa"/>
          </w:tcPr>
          <w:p w:rsidR="00A9690D" w:rsidRPr="0020384F" w:rsidRDefault="00A9690D" w:rsidP="00B70D51">
            <w:pPr>
              <w:pStyle w:val="120"/>
              <w:jc w:val="center"/>
              <w:rPr>
                <w:b/>
                <w:szCs w:val="24"/>
              </w:rPr>
            </w:pPr>
            <w:r w:rsidRPr="0020384F">
              <w:rPr>
                <w:b/>
                <w:szCs w:val="24"/>
              </w:rPr>
              <w:t>1047 ч.</w:t>
            </w:r>
          </w:p>
        </w:tc>
        <w:tc>
          <w:tcPr>
            <w:tcW w:w="1422" w:type="dxa"/>
          </w:tcPr>
          <w:p w:rsidR="00A9690D" w:rsidRPr="0020384F" w:rsidRDefault="00A9690D" w:rsidP="00B70D51">
            <w:pPr>
              <w:pStyle w:val="120"/>
              <w:rPr>
                <w:szCs w:val="24"/>
              </w:rPr>
            </w:pPr>
          </w:p>
        </w:tc>
      </w:tr>
      <w:tr w:rsidR="00A9690D" w:rsidRPr="0020384F" w:rsidTr="0020384F">
        <w:trPr>
          <w:trHeight w:val="262"/>
        </w:trPr>
        <w:tc>
          <w:tcPr>
            <w:tcW w:w="11420" w:type="dxa"/>
            <w:gridSpan w:val="5"/>
          </w:tcPr>
          <w:p w:rsidR="00A9690D" w:rsidRPr="0020384F" w:rsidRDefault="00A9690D" w:rsidP="00B70D51">
            <w:pPr>
              <w:pStyle w:val="120"/>
              <w:rPr>
                <w:b/>
                <w:szCs w:val="24"/>
              </w:rPr>
            </w:pPr>
            <w:r w:rsidRPr="0020384F">
              <w:rPr>
                <w:b/>
                <w:szCs w:val="24"/>
              </w:rPr>
              <w:t>Промежуточная аттестация в форме экзамена квалификационного</w:t>
            </w:r>
          </w:p>
        </w:tc>
        <w:tc>
          <w:tcPr>
            <w:tcW w:w="1879" w:type="dxa"/>
          </w:tcPr>
          <w:p w:rsidR="00A9690D" w:rsidRPr="0020384F" w:rsidRDefault="00A9690D" w:rsidP="00B70D51">
            <w:pPr>
              <w:pStyle w:val="120"/>
              <w:jc w:val="center"/>
              <w:rPr>
                <w:b/>
                <w:szCs w:val="24"/>
              </w:rPr>
            </w:pPr>
            <w:r w:rsidRPr="0020384F">
              <w:rPr>
                <w:b/>
                <w:szCs w:val="24"/>
              </w:rPr>
              <w:t>6ч.</w:t>
            </w:r>
          </w:p>
        </w:tc>
        <w:tc>
          <w:tcPr>
            <w:tcW w:w="1422" w:type="dxa"/>
          </w:tcPr>
          <w:p w:rsidR="00A9690D" w:rsidRPr="0020384F" w:rsidRDefault="00A9690D" w:rsidP="00B70D51">
            <w:pPr>
              <w:pStyle w:val="120"/>
              <w:rPr>
                <w:szCs w:val="24"/>
              </w:rPr>
            </w:pPr>
          </w:p>
        </w:tc>
      </w:tr>
    </w:tbl>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aps/>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aps/>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aps/>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aps/>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aps/>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aps/>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aps/>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aps/>
          <w:sz w:val="24"/>
          <w:szCs w:val="24"/>
        </w:rPr>
        <w:sectPr w:rsidR="00A9690D" w:rsidRPr="0020384F" w:rsidSect="00B70D51">
          <w:pgSz w:w="16840" w:h="11907" w:orient="landscape" w:code="9"/>
          <w:pgMar w:top="1276" w:right="1440" w:bottom="851" w:left="1440" w:header="720" w:footer="958" w:gutter="0"/>
          <w:cols w:space="720"/>
        </w:sectPr>
      </w:pPr>
    </w:p>
    <w:p w:rsidR="00A9690D" w:rsidRPr="0020384F" w:rsidRDefault="00A9690D" w:rsidP="00A9690D">
      <w:pPr>
        <w:jc w:val="center"/>
        <w:rPr>
          <w:rFonts w:ascii="Times New Roman" w:hAnsi="Times New Roman"/>
          <w:b/>
          <w:bCs/>
          <w:sz w:val="24"/>
          <w:szCs w:val="24"/>
        </w:rPr>
      </w:pPr>
      <w:r w:rsidRPr="0020384F">
        <w:rPr>
          <w:rFonts w:ascii="Times New Roman" w:hAnsi="Times New Roman"/>
          <w:b/>
          <w:bCs/>
          <w:sz w:val="24"/>
          <w:szCs w:val="24"/>
        </w:rPr>
        <w:lastRenderedPageBreak/>
        <w:t>3. УСЛОВИЯ РЕАЛИЗАЦИИ ПРОФЕССИОНАЛЬНОГО МОДУЛЯ</w:t>
      </w:r>
    </w:p>
    <w:p w:rsidR="00A9690D" w:rsidRPr="0020384F" w:rsidRDefault="00A9690D" w:rsidP="00A9690D">
      <w:pPr>
        <w:ind w:firstLine="709"/>
        <w:rPr>
          <w:rFonts w:ascii="Times New Roman" w:hAnsi="Times New Roman"/>
          <w:b/>
          <w:bCs/>
          <w:sz w:val="24"/>
          <w:szCs w:val="24"/>
        </w:rPr>
      </w:pPr>
    </w:p>
    <w:p w:rsidR="00A9690D" w:rsidRPr="0020384F" w:rsidRDefault="00A9690D" w:rsidP="001D3631">
      <w:pPr>
        <w:numPr>
          <w:ilvl w:val="1"/>
          <w:numId w:val="3"/>
        </w:numPr>
        <w:spacing w:after="0"/>
        <w:jc w:val="both"/>
        <w:rPr>
          <w:rFonts w:ascii="Times New Roman" w:hAnsi="Times New Roman"/>
          <w:b/>
          <w:bCs/>
          <w:sz w:val="24"/>
          <w:szCs w:val="24"/>
        </w:rPr>
      </w:pPr>
      <w:r w:rsidRPr="0020384F">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rsidR="00A9690D" w:rsidRPr="0020384F" w:rsidRDefault="00A9690D" w:rsidP="00A9690D">
      <w:pPr>
        <w:ind w:left="1249"/>
        <w:jc w:val="both"/>
        <w:rPr>
          <w:rFonts w:ascii="Times New Roman" w:hAnsi="Times New Roman"/>
          <w:b/>
          <w:bCs/>
          <w:sz w:val="24"/>
          <w:szCs w:val="24"/>
        </w:rPr>
      </w:pPr>
    </w:p>
    <w:p w:rsidR="00A9690D" w:rsidRPr="0020384F" w:rsidRDefault="00A9690D" w:rsidP="00A9690D">
      <w:pPr>
        <w:pStyle w:val="affffff2"/>
        <w:ind w:firstLine="709"/>
        <w:jc w:val="both"/>
        <w:rPr>
          <w:rFonts w:ascii="Times New Roman" w:hAnsi="Times New Roman"/>
          <w:sz w:val="24"/>
          <w:szCs w:val="24"/>
        </w:rPr>
      </w:pPr>
      <w:r w:rsidRPr="0020384F">
        <w:rPr>
          <w:rFonts w:ascii="Times New Roman" w:hAnsi="Times New Roman"/>
          <w:sz w:val="24"/>
          <w:szCs w:val="24"/>
        </w:rPr>
        <w:t>104 - лаборатория «Технологии производства черных металлов»;</w:t>
      </w:r>
    </w:p>
    <w:p w:rsidR="00A9690D" w:rsidRPr="0020384F" w:rsidRDefault="00A9690D" w:rsidP="00A9690D">
      <w:pPr>
        <w:pStyle w:val="affffff2"/>
        <w:ind w:firstLine="709"/>
        <w:jc w:val="both"/>
        <w:rPr>
          <w:rFonts w:ascii="Times New Roman" w:hAnsi="Times New Roman"/>
          <w:sz w:val="24"/>
          <w:szCs w:val="24"/>
        </w:rPr>
      </w:pPr>
      <w:r w:rsidRPr="0020384F">
        <w:rPr>
          <w:rFonts w:ascii="Times New Roman" w:hAnsi="Times New Roman"/>
          <w:sz w:val="24"/>
          <w:szCs w:val="24"/>
        </w:rPr>
        <w:t>106 - лаборатория «Автоматизации технологических процессов».</w:t>
      </w:r>
    </w:p>
    <w:p w:rsidR="00A9690D" w:rsidRPr="0020384F" w:rsidRDefault="00A9690D" w:rsidP="00A9690D">
      <w:pPr>
        <w:suppressAutoHyphens/>
        <w:ind w:firstLine="709"/>
        <w:jc w:val="both"/>
        <w:rPr>
          <w:rFonts w:ascii="Times New Roman" w:hAnsi="Times New Roman"/>
          <w:bCs/>
          <w:i/>
          <w:sz w:val="24"/>
          <w:szCs w:val="24"/>
        </w:rPr>
      </w:pPr>
      <w:r w:rsidRPr="0020384F">
        <w:rPr>
          <w:rFonts w:ascii="Times New Roman" w:hAnsi="Times New Roman"/>
          <w:bCs/>
          <w:sz w:val="24"/>
          <w:szCs w:val="24"/>
        </w:rPr>
        <w:t>Оснащенные базы практики - АО «Уральская Сталь»</w:t>
      </w:r>
    </w:p>
    <w:p w:rsidR="00A9690D" w:rsidRPr="0020384F" w:rsidRDefault="00A9690D" w:rsidP="00A9690D">
      <w:pPr>
        <w:ind w:firstLine="709"/>
        <w:rPr>
          <w:rFonts w:ascii="Times New Roman" w:hAnsi="Times New Roman"/>
          <w:b/>
          <w:bCs/>
          <w:sz w:val="24"/>
          <w:szCs w:val="24"/>
        </w:rPr>
      </w:pPr>
      <w:r w:rsidRPr="0020384F">
        <w:rPr>
          <w:rFonts w:ascii="Times New Roman" w:hAnsi="Times New Roman"/>
          <w:b/>
          <w:bCs/>
          <w:sz w:val="24"/>
          <w:szCs w:val="24"/>
        </w:rPr>
        <w:t>3.2. Информационное обеспечение реализации программы</w:t>
      </w:r>
    </w:p>
    <w:p w:rsidR="00A9690D" w:rsidRPr="0020384F" w:rsidRDefault="00A9690D" w:rsidP="00A9690D">
      <w:pPr>
        <w:pStyle w:val="ae"/>
        <w:spacing w:after="0"/>
        <w:ind w:left="0" w:firstLine="709"/>
        <w:rPr>
          <w:b/>
        </w:rPr>
      </w:pPr>
      <w:r w:rsidRPr="0020384F">
        <w:rPr>
          <w:b/>
        </w:rPr>
        <w:t>3.2.1. Основные печатные издания</w:t>
      </w:r>
    </w:p>
    <w:p w:rsidR="00A9690D" w:rsidRPr="0020384F" w:rsidRDefault="00A9690D" w:rsidP="00A9690D">
      <w:pPr>
        <w:pStyle w:val="ae"/>
        <w:spacing w:after="0"/>
        <w:ind w:left="0" w:firstLine="709"/>
      </w:pPr>
      <w:r w:rsidRPr="0020384F">
        <w:t>1. А.Ф.Каблуковский . Производство электростали и ферросплавов.- М.: ИКЦ « Академия», 2018</w:t>
      </w:r>
    </w:p>
    <w:p w:rsidR="00A9690D" w:rsidRPr="0020384F" w:rsidRDefault="00A9690D" w:rsidP="00A9690D">
      <w:pPr>
        <w:pStyle w:val="ae"/>
        <w:spacing w:after="0"/>
        <w:ind w:left="0" w:firstLine="709"/>
        <w:rPr>
          <w:b/>
        </w:rPr>
      </w:pPr>
      <w:r w:rsidRPr="0020384F">
        <w:t>2. Д.А. Дюдкин, В.В. Кисиленко «Производство стали», т.2,т.1 ,(Внепечная  обработка жидкого    чугуна) М., «Теплотехник», 2017</w:t>
      </w:r>
    </w:p>
    <w:p w:rsidR="00A9690D" w:rsidRPr="0020384F" w:rsidRDefault="00A9690D" w:rsidP="00A9690D">
      <w:pPr>
        <w:ind w:firstLine="709"/>
        <w:contextualSpacing/>
        <w:rPr>
          <w:rFonts w:ascii="Times New Roman" w:hAnsi="Times New Roman"/>
          <w:b/>
          <w:sz w:val="24"/>
          <w:szCs w:val="24"/>
        </w:rPr>
      </w:pPr>
    </w:p>
    <w:p w:rsidR="00A9690D" w:rsidRPr="0020384F" w:rsidRDefault="00A9690D" w:rsidP="00A9690D">
      <w:pPr>
        <w:spacing w:after="0"/>
        <w:ind w:left="708"/>
        <w:contextualSpacing/>
        <w:rPr>
          <w:rFonts w:ascii="Times New Roman" w:hAnsi="Times New Roman"/>
          <w:b/>
          <w:sz w:val="24"/>
          <w:szCs w:val="24"/>
        </w:rPr>
      </w:pPr>
      <w:r w:rsidRPr="0020384F">
        <w:rPr>
          <w:rFonts w:ascii="Times New Roman" w:hAnsi="Times New Roman"/>
          <w:b/>
          <w:sz w:val="24"/>
          <w:szCs w:val="24"/>
        </w:rPr>
        <w:t>3.2.2. Основные электронные издания</w:t>
      </w:r>
    </w:p>
    <w:p w:rsidR="00A9690D" w:rsidRPr="0020384F" w:rsidRDefault="00A16E8E" w:rsidP="00A9690D">
      <w:pPr>
        <w:pStyle w:val="affffff2"/>
        <w:rPr>
          <w:rFonts w:ascii="Times New Roman" w:hAnsi="Times New Roman"/>
          <w:sz w:val="24"/>
          <w:szCs w:val="24"/>
        </w:rPr>
      </w:pPr>
      <w:hyperlink r:id="rId8" w:history="1">
        <w:r w:rsidR="00A9690D" w:rsidRPr="0020384F">
          <w:rPr>
            <w:rStyle w:val="ad"/>
            <w:rFonts w:ascii="Times New Roman" w:hAnsi="Times New Roman"/>
            <w:sz w:val="24"/>
            <w:szCs w:val="24"/>
          </w:rPr>
          <w:t>http://www.allbest.ru/</w:t>
        </w:r>
      </w:hyperlink>
    </w:p>
    <w:p w:rsidR="00A9690D" w:rsidRPr="0020384F" w:rsidRDefault="00A16E8E" w:rsidP="00A9690D">
      <w:pPr>
        <w:pStyle w:val="affffff2"/>
        <w:rPr>
          <w:rFonts w:ascii="Times New Roman" w:hAnsi="Times New Roman"/>
          <w:sz w:val="24"/>
          <w:szCs w:val="24"/>
        </w:rPr>
      </w:pPr>
      <w:hyperlink r:id="rId9" w:history="1">
        <w:r w:rsidR="00A9690D" w:rsidRPr="0020384F">
          <w:rPr>
            <w:rStyle w:val="ad"/>
            <w:rFonts w:ascii="Times New Roman" w:hAnsi="Times New Roman"/>
            <w:sz w:val="24"/>
            <w:szCs w:val="24"/>
          </w:rPr>
          <w:t>http://www.ramst.ru/</w:t>
        </w:r>
      </w:hyperlink>
      <w:r w:rsidR="00A9690D" w:rsidRPr="0020384F">
        <w:rPr>
          <w:rFonts w:ascii="Times New Roman" w:hAnsi="Times New Roman"/>
          <w:sz w:val="24"/>
          <w:szCs w:val="24"/>
        </w:rPr>
        <w:t>.</w:t>
      </w:r>
    </w:p>
    <w:p w:rsidR="00A9690D" w:rsidRPr="0020384F" w:rsidRDefault="00A16E8E" w:rsidP="00A9690D">
      <w:pPr>
        <w:pStyle w:val="affffff2"/>
        <w:rPr>
          <w:rFonts w:ascii="Times New Roman" w:hAnsi="Times New Roman"/>
          <w:sz w:val="24"/>
          <w:szCs w:val="24"/>
        </w:rPr>
      </w:pPr>
      <w:hyperlink r:id="rId10" w:history="1">
        <w:r w:rsidR="00A9690D" w:rsidRPr="0020384F">
          <w:rPr>
            <w:rStyle w:val="ad"/>
            <w:rFonts w:ascii="Times New Roman" w:hAnsi="Times New Roman"/>
            <w:sz w:val="24"/>
            <w:szCs w:val="24"/>
          </w:rPr>
          <w:t>http://www.napgp.ru/</w:t>
        </w:r>
      </w:hyperlink>
      <w:r w:rsidR="00A9690D" w:rsidRPr="0020384F">
        <w:rPr>
          <w:rFonts w:ascii="Times New Roman" w:hAnsi="Times New Roman"/>
          <w:sz w:val="24"/>
          <w:szCs w:val="24"/>
        </w:rPr>
        <w:t>.</w:t>
      </w:r>
    </w:p>
    <w:p w:rsidR="00A9690D" w:rsidRPr="0020384F" w:rsidRDefault="00A16E8E" w:rsidP="00A9690D">
      <w:pPr>
        <w:pStyle w:val="affffff2"/>
        <w:rPr>
          <w:rFonts w:ascii="Times New Roman" w:hAnsi="Times New Roman"/>
          <w:sz w:val="24"/>
          <w:szCs w:val="24"/>
        </w:rPr>
      </w:pPr>
      <w:hyperlink r:id="rId11" w:history="1">
        <w:r w:rsidR="00A9690D" w:rsidRPr="0020384F">
          <w:rPr>
            <w:rStyle w:val="ad"/>
            <w:rFonts w:ascii="Times New Roman" w:hAnsi="Times New Roman"/>
            <w:sz w:val="24"/>
            <w:szCs w:val="24"/>
          </w:rPr>
          <w:t>http://www.rusmet.ru</w:t>
        </w:r>
      </w:hyperlink>
      <w:r w:rsidR="00A9690D" w:rsidRPr="0020384F">
        <w:rPr>
          <w:rFonts w:ascii="Times New Roman" w:hAnsi="Times New Roman"/>
          <w:sz w:val="24"/>
          <w:szCs w:val="24"/>
        </w:rPr>
        <w:t>.</w:t>
      </w:r>
    </w:p>
    <w:p w:rsidR="00A9690D" w:rsidRPr="0020384F" w:rsidRDefault="00A16E8E" w:rsidP="00A9690D">
      <w:pPr>
        <w:pStyle w:val="affffff2"/>
        <w:rPr>
          <w:rFonts w:ascii="Times New Roman" w:hAnsi="Times New Roman"/>
          <w:sz w:val="24"/>
          <w:szCs w:val="24"/>
        </w:rPr>
      </w:pPr>
      <w:hyperlink r:id="rId12" w:history="1">
        <w:r w:rsidR="00A9690D" w:rsidRPr="0020384F">
          <w:rPr>
            <w:rStyle w:val="ad"/>
            <w:rFonts w:ascii="Times New Roman" w:hAnsi="Times New Roman"/>
            <w:sz w:val="24"/>
            <w:szCs w:val="24"/>
          </w:rPr>
          <w:t>http://www.metals-russia.com</w:t>
        </w:r>
      </w:hyperlink>
      <w:r w:rsidR="00A9690D" w:rsidRPr="0020384F">
        <w:rPr>
          <w:rFonts w:ascii="Times New Roman" w:hAnsi="Times New Roman"/>
          <w:sz w:val="24"/>
          <w:szCs w:val="24"/>
        </w:rPr>
        <w:t>.</w:t>
      </w:r>
    </w:p>
    <w:p w:rsidR="00A9690D" w:rsidRPr="0020384F" w:rsidRDefault="00A9690D" w:rsidP="00A9690D">
      <w:pPr>
        <w:pStyle w:val="affffff2"/>
        <w:rPr>
          <w:rFonts w:ascii="Times New Roman" w:hAnsi="Times New Roman"/>
          <w:sz w:val="24"/>
          <w:szCs w:val="24"/>
        </w:rPr>
      </w:pPr>
      <w:r w:rsidRPr="0020384F">
        <w:rPr>
          <w:rFonts w:ascii="Times New Roman" w:hAnsi="Times New Roman"/>
          <w:sz w:val="24"/>
          <w:szCs w:val="24"/>
          <w:lang w:val="en-US"/>
        </w:rPr>
        <w:t>http</w:t>
      </w:r>
      <w:r w:rsidRPr="0020384F">
        <w:rPr>
          <w:rFonts w:ascii="Times New Roman" w:hAnsi="Times New Roman"/>
          <w:sz w:val="24"/>
          <w:szCs w:val="24"/>
        </w:rPr>
        <w:t xml:space="preserve"> //</w:t>
      </w:r>
      <w:r w:rsidRPr="0020384F">
        <w:rPr>
          <w:rFonts w:ascii="Times New Roman" w:hAnsi="Times New Roman"/>
          <w:sz w:val="24"/>
          <w:szCs w:val="24"/>
          <w:lang w:val="en-US"/>
        </w:rPr>
        <w:t>www</w:t>
      </w:r>
      <w:r w:rsidRPr="0020384F">
        <w:rPr>
          <w:rFonts w:ascii="Times New Roman" w:hAnsi="Times New Roman"/>
          <w:sz w:val="24"/>
          <w:szCs w:val="24"/>
        </w:rPr>
        <w:t>.</w:t>
      </w:r>
      <w:r w:rsidRPr="0020384F">
        <w:rPr>
          <w:rFonts w:ascii="Times New Roman" w:hAnsi="Times New Roman"/>
          <w:sz w:val="24"/>
          <w:szCs w:val="24"/>
          <w:lang w:val="en-US"/>
        </w:rPr>
        <w:t>metallurgiya</w:t>
      </w:r>
      <w:r w:rsidRPr="0020384F">
        <w:rPr>
          <w:rFonts w:ascii="Times New Roman" w:hAnsi="Times New Roman"/>
          <w:sz w:val="24"/>
          <w:szCs w:val="24"/>
        </w:rPr>
        <w:t>-</w:t>
      </w:r>
      <w:r w:rsidRPr="0020384F">
        <w:rPr>
          <w:rFonts w:ascii="Times New Roman" w:hAnsi="Times New Roman"/>
          <w:sz w:val="24"/>
          <w:szCs w:val="24"/>
          <w:lang w:val="en-US"/>
        </w:rPr>
        <w:t>rossii</w:t>
      </w:r>
    </w:p>
    <w:p w:rsidR="00A9690D" w:rsidRPr="0020384F" w:rsidRDefault="00A9690D" w:rsidP="00A9690D">
      <w:pPr>
        <w:pStyle w:val="affffff2"/>
        <w:rPr>
          <w:rFonts w:ascii="Times New Roman" w:hAnsi="Times New Roman"/>
          <w:sz w:val="24"/>
          <w:szCs w:val="24"/>
        </w:rPr>
      </w:pPr>
      <w:r w:rsidRPr="0020384F">
        <w:rPr>
          <w:rFonts w:ascii="Times New Roman" w:hAnsi="Times New Roman"/>
          <w:sz w:val="24"/>
          <w:szCs w:val="24"/>
          <w:lang w:val="en-US"/>
        </w:rPr>
        <w:t>http</w:t>
      </w:r>
      <w:r w:rsidRPr="0020384F">
        <w:rPr>
          <w:rFonts w:ascii="Times New Roman" w:hAnsi="Times New Roman"/>
          <w:sz w:val="24"/>
          <w:szCs w:val="24"/>
        </w:rPr>
        <w:t>//</w:t>
      </w:r>
      <w:r w:rsidRPr="0020384F">
        <w:rPr>
          <w:rFonts w:ascii="Times New Roman" w:hAnsi="Times New Roman"/>
          <w:sz w:val="24"/>
          <w:szCs w:val="24"/>
          <w:lang w:val="en-US"/>
        </w:rPr>
        <w:t>www</w:t>
      </w:r>
      <w:r w:rsidRPr="0020384F">
        <w:rPr>
          <w:rFonts w:ascii="Times New Roman" w:hAnsi="Times New Roman"/>
          <w:sz w:val="24"/>
          <w:szCs w:val="24"/>
        </w:rPr>
        <w:t xml:space="preserve">. </w:t>
      </w:r>
      <w:r w:rsidRPr="0020384F">
        <w:rPr>
          <w:rFonts w:ascii="Times New Roman" w:hAnsi="Times New Roman"/>
          <w:sz w:val="24"/>
          <w:szCs w:val="24"/>
          <w:lang w:val="en-US"/>
        </w:rPr>
        <w:t>MetalTorg</w:t>
      </w:r>
      <w:r w:rsidRPr="0020384F">
        <w:rPr>
          <w:rFonts w:ascii="Times New Roman" w:hAnsi="Times New Roman"/>
          <w:sz w:val="24"/>
          <w:szCs w:val="24"/>
        </w:rPr>
        <w:t>.</w:t>
      </w:r>
      <w:r w:rsidRPr="0020384F">
        <w:rPr>
          <w:rFonts w:ascii="Times New Roman" w:hAnsi="Times New Roman"/>
          <w:sz w:val="24"/>
          <w:szCs w:val="24"/>
          <w:lang w:val="en-US"/>
        </w:rPr>
        <w:t>ru</w:t>
      </w:r>
    </w:p>
    <w:p w:rsidR="00A9690D" w:rsidRPr="0020384F" w:rsidRDefault="00A9690D" w:rsidP="00A9690D">
      <w:pPr>
        <w:pStyle w:val="affffff2"/>
        <w:rPr>
          <w:rFonts w:ascii="Times New Roman" w:hAnsi="Times New Roman"/>
          <w:sz w:val="24"/>
          <w:szCs w:val="24"/>
        </w:rPr>
      </w:pPr>
      <w:r w:rsidRPr="0020384F">
        <w:rPr>
          <w:rFonts w:ascii="Times New Roman" w:hAnsi="Times New Roman"/>
          <w:sz w:val="24"/>
          <w:szCs w:val="24"/>
          <w:lang w:val="en-US"/>
        </w:rPr>
        <w:t>http</w:t>
      </w:r>
      <w:r w:rsidRPr="0020384F">
        <w:rPr>
          <w:rFonts w:ascii="Times New Roman" w:hAnsi="Times New Roman"/>
          <w:sz w:val="24"/>
          <w:szCs w:val="24"/>
        </w:rPr>
        <w:t xml:space="preserve"> //</w:t>
      </w:r>
      <w:r w:rsidRPr="0020384F">
        <w:rPr>
          <w:rFonts w:ascii="Times New Roman" w:hAnsi="Times New Roman"/>
          <w:sz w:val="24"/>
          <w:szCs w:val="24"/>
          <w:lang w:val="en-US"/>
        </w:rPr>
        <w:t>www</w:t>
      </w:r>
      <w:r w:rsidRPr="0020384F">
        <w:rPr>
          <w:rFonts w:ascii="Times New Roman" w:hAnsi="Times New Roman"/>
          <w:sz w:val="24"/>
          <w:szCs w:val="24"/>
        </w:rPr>
        <w:t>.</w:t>
      </w:r>
      <w:r w:rsidRPr="0020384F">
        <w:rPr>
          <w:rFonts w:ascii="Times New Roman" w:hAnsi="Times New Roman"/>
          <w:sz w:val="24"/>
          <w:szCs w:val="24"/>
          <w:lang w:val="en-US"/>
        </w:rPr>
        <w:t>bibliotekar</w:t>
      </w:r>
      <w:r w:rsidRPr="0020384F">
        <w:rPr>
          <w:rFonts w:ascii="Times New Roman" w:hAnsi="Times New Roman"/>
          <w:sz w:val="24"/>
          <w:szCs w:val="24"/>
        </w:rPr>
        <w:t>.</w:t>
      </w:r>
      <w:r w:rsidRPr="0020384F">
        <w:rPr>
          <w:rFonts w:ascii="Times New Roman" w:hAnsi="Times New Roman"/>
          <w:sz w:val="24"/>
          <w:szCs w:val="24"/>
          <w:lang w:val="en-US"/>
        </w:rPr>
        <w:t>ru</w:t>
      </w:r>
      <w:r w:rsidRPr="0020384F">
        <w:rPr>
          <w:rFonts w:ascii="Times New Roman" w:hAnsi="Times New Roman"/>
          <w:sz w:val="24"/>
          <w:szCs w:val="24"/>
        </w:rPr>
        <w:t>›</w:t>
      </w:r>
      <w:r w:rsidRPr="0020384F">
        <w:rPr>
          <w:rFonts w:ascii="Times New Roman" w:hAnsi="Times New Roman"/>
          <w:sz w:val="24"/>
          <w:szCs w:val="24"/>
          <w:lang w:val="en-US"/>
        </w:rPr>
        <w:t>economicheskaya</w:t>
      </w:r>
      <w:r w:rsidRPr="0020384F">
        <w:rPr>
          <w:rFonts w:ascii="Times New Roman" w:hAnsi="Times New Roman"/>
          <w:sz w:val="24"/>
          <w:szCs w:val="24"/>
        </w:rPr>
        <w:t>-</w:t>
      </w:r>
      <w:r w:rsidRPr="0020384F">
        <w:rPr>
          <w:rFonts w:ascii="Times New Roman" w:hAnsi="Times New Roman"/>
          <w:sz w:val="24"/>
          <w:szCs w:val="24"/>
          <w:lang w:val="en-US"/>
        </w:rPr>
        <w:t>geografia</w:t>
      </w:r>
      <w:r w:rsidRPr="0020384F">
        <w:rPr>
          <w:rFonts w:ascii="Times New Roman" w:hAnsi="Times New Roman"/>
          <w:sz w:val="24"/>
          <w:szCs w:val="24"/>
        </w:rPr>
        <w:t>/</w:t>
      </w:r>
    </w:p>
    <w:p w:rsidR="00A9690D" w:rsidRPr="0020384F" w:rsidRDefault="00A9690D" w:rsidP="00A9690D">
      <w:pPr>
        <w:pStyle w:val="affffff2"/>
        <w:rPr>
          <w:rFonts w:ascii="Times New Roman" w:hAnsi="Times New Roman"/>
          <w:sz w:val="24"/>
          <w:szCs w:val="24"/>
          <w:lang w:val="en-US"/>
        </w:rPr>
      </w:pPr>
      <w:r w:rsidRPr="0020384F">
        <w:rPr>
          <w:rFonts w:ascii="Times New Roman" w:hAnsi="Times New Roman"/>
          <w:sz w:val="24"/>
          <w:szCs w:val="24"/>
          <w:lang w:val="en-US"/>
        </w:rPr>
        <w:t>http //www.slovari.yandex.ru</w:t>
      </w:r>
    </w:p>
    <w:p w:rsidR="00A9690D" w:rsidRPr="0020384F" w:rsidRDefault="00A9690D" w:rsidP="00A9690D">
      <w:pPr>
        <w:pStyle w:val="affffff2"/>
        <w:rPr>
          <w:rFonts w:ascii="Times New Roman" w:hAnsi="Times New Roman"/>
          <w:sz w:val="24"/>
          <w:szCs w:val="24"/>
          <w:lang w:val="en-US"/>
        </w:rPr>
      </w:pPr>
      <w:r w:rsidRPr="0020384F">
        <w:rPr>
          <w:rFonts w:ascii="Times New Roman" w:hAnsi="Times New Roman"/>
          <w:sz w:val="24"/>
          <w:szCs w:val="24"/>
          <w:lang w:val="en-US"/>
        </w:rPr>
        <w:t>http//www. metallurgiya-chernykh-metallov-tekhnik</w:t>
      </w:r>
    </w:p>
    <w:p w:rsidR="00A9690D" w:rsidRPr="0020384F" w:rsidRDefault="00A9690D" w:rsidP="00A9690D">
      <w:pPr>
        <w:pStyle w:val="affffff2"/>
        <w:rPr>
          <w:rFonts w:ascii="Times New Roman" w:hAnsi="Times New Roman"/>
          <w:sz w:val="24"/>
          <w:szCs w:val="24"/>
          <w:lang w:val="en-US"/>
        </w:rPr>
      </w:pPr>
      <w:r w:rsidRPr="0020384F">
        <w:rPr>
          <w:rFonts w:ascii="Times New Roman" w:hAnsi="Times New Roman"/>
          <w:sz w:val="24"/>
          <w:szCs w:val="24"/>
          <w:lang w:val="en-US"/>
        </w:rPr>
        <w:t>http //www.window.edu.ru›resource</w:t>
      </w:r>
    </w:p>
    <w:p w:rsidR="00A9690D" w:rsidRPr="0020384F" w:rsidRDefault="00A9690D" w:rsidP="00A9690D">
      <w:pPr>
        <w:pStyle w:val="affffff2"/>
        <w:rPr>
          <w:rFonts w:ascii="Times New Roman" w:hAnsi="Times New Roman"/>
          <w:sz w:val="24"/>
          <w:szCs w:val="24"/>
          <w:lang w:val="en-US"/>
        </w:rPr>
      </w:pPr>
      <w:r w:rsidRPr="0020384F">
        <w:rPr>
          <w:rFonts w:ascii="Times New Roman" w:hAnsi="Times New Roman"/>
          <w:sz w:val="24"/>
          <w:szCs w:val="24"/>
          <w:lang w:val="en-US"/>
        </w:rPr>
        <w:t>http //www.robotlibrary.com›book…geografiya…metallurgiya.html</w:t>
      </w:r>
    </w:p>
    <w:p w:rsidR="00A9690D" w:rsidRPr="0020384F" w:rsidRDefault="00A9690D" w:rsidP="00A9690D">
      <w:pPr>
        <w:pStyle w:val="affffff2"/>
        <w:rPr>
          <w:rFonts w:ascii="Times New Roman" w:hAnsi="Times New Roman"/>
          <w:sz w:val="24"/>
          <w:szCs w:val="24"/>
          <w:lang w:val="en-US"/>
        </w:rPr>
      </w:pPr>
      <w:r w:rsidRPr="0020384F">
        <w:rPr>
          <w:rFonts w:ascii="Times New Roman" w:hAnsi="Times New Roman"/>
          <w:sz w:val="24"/>
          <w:szCs w:val="24"/>
          <w:lang w:val="en-US"/>
        </w:rPr>
        <w:t>http //www.festival.1september.ru›</w:t>
      </w:r>
    </w:p>
    <w:p w:rsidR="00A9690D" w:rsidRPr="0020384F" w:rsidRDefault="00A9690D" w:rsidP="00A9690D">
      <w:pPr>
        <w:pStyle w:val="affffff2"/>
        <w:rPr>
          <w:rFonts w:ascii="Times New Roman" w:hAnsi="Times New Roman"/>
          <w:sz w:val="24"/>
          <w:szCs w:val="24"/>
          <w:lang w:val="en-US"/>
        </w:rPr>
      </w:pPr>
      <w:r w:rsidRPr="0020384F">
        <w:rPr>
          <w:rFonts w:ascii="Times New Roman" w:hAnsi="Times New Roman"/>
          <w:sz w:val="24"/>
          <w:szCs w:val="24"/>
          <w:lang w:val="en-US"/>
        </w:rPr>
        <w:t>http //www.newsruss.ru›doc/index.php/</w:t>
      </w:r>
      <w:r w:rsidRPr="0020384F">
        <w:rPr>
          <w:rFonts w:ascii="Times New Roman" w:hAnsi="Times New Roman"/>
          <w:sz w:val="24"/>
          <w:szCs w:val="24"/>
        </w:rPr>
        <w:t>Чёрная</w:t>
      </w:r>
      <w:r w:rsidRPr="0020384F">
        <w:rPr>
          <w:rFonts w:ascii="Times New Roman" w:hAnsi="Times New Roman"/>
          <w:sz w:val="24"/>
          <w:szCs w:val="24"/>
          <w:lang w:val="en-US"/>
        </w:rPr>
        <w:t>_</w:t>
      </w:r>
      <w:r w:rsidRPr="0020384F">
        <w:rPr>
          <w:rFonts w:ascii="Times New Roman" w:hAnsi="Times New Roman"/>
          <w:sz w:val="24"/>
          <w:szCs w:val="24"/>
        </w:rPr>
        <w:t>металлургия</w:t>
      </w:r>
      <w:r w:rsidRPr="0020384F">
        <w:rPr>
          <w:rFonts w:ascii="Times New Roman" w:hAnsi="Times New Roman"/>
          <w:sz w:val="24"/>
          <w:szCs w:val="24"/>
          <w:lang w:val="en-US"/>
        </w:rPr>
        <w:t>…</w:t>
      </w:r>
    </w:p>
    <w:p w:rsidR="00A9690D" w:rsidRPr="0020384F" w:rsidRDefault="00A9690D" w:rsidP="00A9690D">
      <w:pPr>
        <w:pStyle w:val="affffff2"/>
        <w:rPr>
          <w:rFonts w:ascii="Times New Roman" w:hAnsi="Times New Roman"/>
          <w:sz w:val="24"/>
          <w:szCs w:val="24"/>
          <w:lang w:val="en-US"/>
        </w:rPr>
      </w:pPr>
      <w:r w:rsidRPr="0020384F">
        <w:rPr>
          <w:rFonts w:ascii="Times New Roman" w:hAnsi="Times New Roman"/>
          <w:sz w:val="24"/>
          <w:szCs w:val="24"/>
          <w:lang w:val="en-US"/>
        </w:rPr>
        <w:t>http //www._metallurgii_v_rossii</w:t>
      </w:r>
    </w:p>
    <w:p w:rsidR="00A9690D" w:rsidRPr="0020384F" w:rsidRDefault="00A9690D" w:rsidP="00A9690D">
      <w:pPr>
        <w:pStyle w:val="affffff2"/>
        <w:rPr>
          <w:rFonts w:ascii="Times New Roman" w:hAnsi="Times New Roman"/>
          <w:sz w:val="24"/>
          <w:szCs w:val="24"/>
          <w:lang w:val="en-US"/>
        </w:rPr>
      </w:pPr>
      <w:r w:rsidRPr="0020384F">
        <w:rPr>
          <w:rFonts w:ascii="Times New Roman" w:hAnsi="Times New Roman"/>
          <w:sz w:val="24"/>
          <w:szCs w:val="24"/>
          <w:lang w:val="en-US"/>
        </w:rPr>
        <w:t>http //www.geographyofrussia.ru›geografiya…metallurgii/</w:t>
      </w:r>
    </w:p>
    <w:p w:rsidR="00A9690D" w:rsidRPr="0020384F" w:rsidRDefault="00A9690D" w:rsidP="00A9690D">
      <w:pPr>
        <w:pStyle w:val="affffff2"/>
        <w:rPr>
          <w:rFonts w:ascii="Times New Roman" w:hAnsi="Times New Roman"/>
          <w:sz w:val="24"/>
          <w:szCs w:val="24"/>
          <w:lang w:val="en-US"/>
        </w:rPr>
      </w:pPr>
      <w:r w:rsidRPr="0020384F">
        <w:rPr>
          <w:rFonts w:ascii="Times New Roman" w:hAnsi="Times New Roman"/>
          <w:sz w:val="24"/>
          <w:szCs w:val="24"/>
          <w:lang w:val="en-US"/>
        </w:rPr>
        <w:t>http //www.ecfor.ru›pdf.php?id=books/budanov/gl1</w:t>
      </w:r>
    </w:p>
    <w:p w:rsidR="00A9690D" w:rsidRPr="0020384F" w:rsidRDefault="00A9690D" w:rsidP="00A9690D">
      <w:pPr>
        <w:pStyle w:val="a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lang w:val="en-US"/>
        </w:rPr>
      </w:pPr>
    </w:p>
    <w:p w:rsidR="00A9690D" w:rsidRPr="00A16E8E" w:rsidRDefault="00A9690D" w:rsidP="00A9690D">
      <w:pPr>
        <w:pStyle w:val="a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lang w:val="en-US"/>
        </w:rPr>
      </w:pPr>
    </w:p>
    <w:p w:rsidR="00A9690D" w:rsidRPr="00A16E8E" w:rsidRDefault="00A9690D" w:rsidP="00A9690D">
      <w:pPr>
        <w:pStyle w:val="a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lang w:val="en-US"/>
        </w:rPr>
      </w:pPr>
    </w:p>
    <w:p w:rsidR="00A9690D" w:rsidRPr="00A16E8E" w:rsidRDefault="00A9690D" w:rsidP="00A9690D">
      <w:pPr>
        <w:pStyle w:val="a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lang w:val="en-US"/>
        </w:rPr>
      </w:pPr>
    </w:p>
    <w:p w:rsidR="00A9690D" w:rsidRPr="00A16E8E" w:rsidRDefault="00A9690D" w:rsidP="00A9690D">
      <w:pPr>
        <w:pStyle w:val="a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lang w:val="en-US"/>
        </w:rPr>
      </w:pPr>
    </w:p>
    <w:p w:rsidR="00A9690D" w:rsidRPr="00A16E8E" w:rsidRDefault="00A9690D" w:rsidP="00A9690D">
      <w:pPr>
        <w:pStyle w:val="a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lang w:val="en-US"/>
        </w:rPr>
      </w:pPr>
    </w:p>
    <w:p w:rsidR="00A9690D" w:rsidRPr="00A16E8E" w:rsidRDefault="00A9690D" w:rsidP="00A9690D">
      <w:pPr>
        <w:pStyle w:val="a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lang w:val="en-US"/>
        </w:rPr>
      </w:pPr>
    </w:p>
    <w:p w:rsidR="00A9690D" w:rsidRPr="00A16E8E" w:rsidRDefault="00A9690D" w:rsidP="00A9690D">
      <w:pPr>
        <w:suppressAutoHyphens/>
        <w:contextualSpacing/>
        <w:rPr>
          <w:rFonts w:ascii="Times New Roman" w:hAnsi="Times New Roman"/>
          <w:bCs/>
          <w:i/>
          <w:sz w:val="24"/>
          <w:szCs w:val="24"/>
          <w:lang w:val="en-US"/>
        </w:rPr>
      </w:pPr>
    </w:p>
    <w:p w:rsidR="00A9690D" w:rsidRPr="0020384F" w:rsidRDefault="00A9690D" w:rsidP="00A9690D">
      <w:pPr>
        <w:numPr>
          <w:ilvl w:val="0"/>
          <w:numId w:val="1"/>
        </w:numPr>
        <w:jc w:val="center"/>
        <w:rPr>
          <w:rFonts w:ascii="Times New Roman" w:hAnsi="Times New Roman"/>
          <w:b/>
          <w:bCs/>
          <w:sz w:val="24"/>
          <w:szCs w:val="24"/>
        </w:rPr>
      </w:pPr>
      <w:r w:rsidRPr="0020384F">
        <w:rPr>
          <w:rFonts w:ascii="Times New Roman" w:hAnsi="Times New Roman"/>
          <w:b/>
          <w:bCs/>
          <w:sz w:val="24"/>
          <w:szCs w:val="24"/>
        </w:rPr>
        <w:t xml:space="preserve">КОНТРОЛЬ И ОЦЕНКА РЕЗУЛЬТАТОВ ОСВОЕНИЯ </w:t>
      </w:r>
      <w:r w:rsidRPr="0020384F">
        <w:rPr>
          <w:rFonts w:ascii="Times New Roman" w:hAnsi="Times New Roman"/>
          <w:b/>
          <w:bCs/>
          <w:sz w:val="24"/>
          <w:szCs w:val="24"/>
        </w:rPr>
        <w:br/>
        <w:t>ПРОФЕССИОНАЛЬНОГО МОДУЛЯ</w:t>
      </w:r>
    </w:p>
    <w:tbl>
      <w:tblPr>
        <w:tblpPr w:leftFromText="180" w:rightFromText="180" w:vertAnchor="text" w:horzAnchor="page" w:tblpX="960" w:tblpY="109"/>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3828"/>
        <w:gridCol w:w="3260"/>
      </w:tblGrid>
      <w:tr w:rsidR="00A9690D" w:rsidRPr="0020384F" w:rsidTr="00A9690D">
        <w:trPr>
          <w:trHeight w:val="1098"/>
        </w:trPr>
        <w:tc>
          <w:tcPr>
            <w:tcW w:w="3510" w:type="dxa"/>
          </w:tcPr>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lastRenderedPageBreak/>
              <w:t>Код и наименование профессиональных и общих компетенций, формируемых в рамках модуля</w:t>
            </w:r>
          </w:p>
        </w:tc>
        <w:tc>
          <w:tcPr>
            <w:tcW w:w="3828" w:type="dxa"/>
          </w:tcPr>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t>Критерии оценки</w:t>
            </w:r>
          </w:p>
        </w:tc>
        <w:tc>
          <w:tcPr>
            <w:tcW w:w="3260" w:type="dxa"/>
          </w:tcPr>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t>Методы оценки</w:t>
            </w:r>
          </w:p>
        </w:tc>
      </w:tr>
      <w:tr w:rsidR="00A9690D" w:rsidRPr="0020384F" w:rsidTr="00A9690D">
        <w:trPr>
          <w:trHeight w:val="698"/>
        </w:trPr>
        <w:tc>
          <w:tcPr>
            <w:tcW w:w="3510" w:type="dxa"/>
          </w:tcPr>
          <w:p w:rsidR="00A9690D" w:rsidRPr="0020384F" w:rsidRDefault="00A9690D" w:rsidP="00B70D51">
            <w:pPr>
              <w:pStyle w:val="affffff2"/>
              <w:jc w:val="both"/>
              <w:rPr>
                <w:rFonts w:ascii="Times New Roman" w:hAnsi="Times New Roman"/>
                <w:b/>
                <w:sz w:val="24"/>
                <w:szCs w:val="24"/>
              </w:rPr>
            </w:pPr>
            <w:r w:rsidRPr="0020384F">
              <w:rPr>
                <w:rFonts w:ascii="Times New Roman" w:hAnsi="Times New Roman"/>
                <w:sz w:val="24"/>
                <w:szCs w:val="24"/>
              </w:rPr>
              <w:t>ПК1.1 Осуществлять технологические операции по производству черных металлов</w:t>
            </w:r>
          </w:p>
        </w:tc>
        <w:tc>
          <w:tcPr>
            <w:tcW w:w="3828" w:type="dxa"/>
            <w:shd w:val="clear" w:color="auto" w:fill="auto"/>
          </w:tcPr>
          <w:p w:rsidR="00A9690D" w:rsidRPr="0020384F" w:rsidRDefault="00A9690D" w:rsidP="001D3631">
            <w:pPr>
              <w:pStyle w:val="ae"/>
              <w:widowControl w:val="0"/>
              <w:numPr>
                <w:ilvl w:val="0"/>
                <w:numId w:val="4"/>
              </w:numPr>
              <w:tabs>
                <w:tab w:val="left" w:pos="6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200" w:line="276" w:lineRule="auto"/>
              <w:ind w:left="0" w:firstLine="175"/>
              <w:contextualSpacing/>
              <w:jc w:val="both"/>
            </w:pPr>
            <w:r w:rsidRPr="0020384F">
              <w:t>Подбирает и рассчитывает состав шихтовых материалов</w:t>
            </w:r>
          </w:p>
          <w:p w:rsidR="00A9690D" w:rsidRPr="0020384F" w:rsidRDefault="00A9690D" w:rsidP="001D3631">
            <w:pPr>
              <w:pStyle w:val="ae"/>
              <w:widowControl w:val="0"/>
              <w:numPr>
                <w:ilvl w:val="0"/>
                <w:numId w:val="4"/>
              </w:numPr>
              <w:tabs>
                <w:tab w:val="left" w:pos="6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200" w:line="276" w:lineRule="auto"/>
              <w:ind w:left="0" w:firstLine="175"/>
              <w:contextualSpacing/>
              <w:jc w:val="both"/>
            </w:pPr>
            <w:r w:rsidRPr="0020384F">
              <w:t>Осуществляет операции по подготовке шихтовых материалов к плавке;</w:t>
            </w:r>
          </w:p>
          <w:p w:rsidR="00A9690D" w:rsidRPr="0020384F" w:rsidRDefault="00A9690D" w:rsidP="001D3631">
            <w:pPr>
              <w:pStyle w:val="ae"/>
              <w:widowControl w:val="0"/>
              <w:numPr>
                <w:ilvl w:val="0"/>
                <w:numId w:val="4"/>
              </w:numPr>
              <w:shd w:val="clear" w:color="auto" w:fill="FFFFFF"/>
              <w:tabs>
                <w:tab w:val="left" w:pos="485"/>
                <w:tab w:val="left" w:pos="606"/>
              </w:tabs>
              <w:autoSpaceDE w:val="0"/>
              <w:autoSpaceDN w:val="0"/>
              <w:adjustRightInd w:val="0"/>
              <w:spacing w:before="34" w:after="200" w:line="276" w:lineRule="auto"/>
              <w:ind w:left="0" w:firstLine="175"/>
              <w:contextualSpacing/>
              <w:rPr>
                <w:bCs/>
              </w:rPr>
            </w:pPr>
            <w:r w:rsidRPr="0020384F">
              <w:t>Выполняет операции по загрузке плавильных агрегатов и выпуску продуктов плавки</w:t>
            </w:r>
          </w:p>
          <w:p w:rsidR="00A9690D" w:rsidRPr="0020384F" w:rsidRDefault="00A9690D" w:rsidP="001D3631">
            <w:pPr>
              <w:pStyle w:val="ae"/>
              <w:widowControl w:val="0"/>
              <w:numPr>
                <w:ilvl w:val="0"/>
                <w:numId w:val="4"/>
              </w:numPr>
              <w:shd w:val="clear" w:color="auto" w:fill="FFFFFF"/>
              <w:tabs>
                <w:tab w:val="left" w:pos="485"/>
                <w:tab w:val="left" w:pos="606"/>
              </w:tabs>
              <w:autoSpaceDE w:val="0"/>
              <w:autoSpaceDN w:val="0"/>
              <w:adjustRightInd w:val="0"/>
              <w:spacing w:before="34" w:after="200" w:line="276" w:lineRule="auto"/>
              <w:ind w:left="0" w:firstLine="175"/>
              <w:contextualSpacing/>
              <w:rPr>
                <w:bCs/>
              </w:rPr>
            </w:pPr>
            <w:r w:rsidRPr="0020384F">
              <w:t>Находит причины нарушений технологии и пути их устранения</w:t>
            </w:r>
          </w:p>
          <w:p w:rsidR="00A9690D" w:rsidRPr="0020384F" w:rsidRDefault="00A9690D" w:rsidP="001D3631">
            <w:pPr>
              <w:pStyle w:val="ae"/>
              <w:widowControl w:val="0"/>
              <w:numPr>
                <w:ilvl w:val="0"/>
                <w:numId w:val="4"/>
              </w:numPr>
              <w:tabs>
                <w:tab w:val="left" w:pos="6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200" w:line="276" w:lineRule="auto"/>
              <w:ind w:left="0" w:firstLine="175"/>
              <w:contextualSpacing/>
              <w:jc w:val="both"/>
            </w:pPr>
            <w:r w:rsidRPr="0020384F">
              <w:t>Рассчитывает тепловой и материальный баланс выплавки черных металлов</w:t>
            </w:r>
          </w:p>
          <w:p w:rsidR="00A9690D" w:rsidRPr="0020384F" w:rsidRDefault="00A9690D" w:rsidP="001D3631">
            <w:pPr>
              <w:pStyle w:val="ae"/>
              <w:widowControl w:val="0"/>
              <w:numPr>
                <w:ilvl w:val="0"/>
                <w:numId w:val="4"/>
              </w:numPr>
              <w:tabs>
                <w:tab w:val="left" w:pos="6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200" w:line="276" w:lineRule="auto"/>
              <w:ind w:left="0" w:firstLine="175"/>
              <w:contextualSpacing/>
              <w:jc w:val="both"/>
            </w:pPr>
            <w:r w:rsidRPr="0020384F">
              <w:t>Отбирает пробы на анализ</w:t>
            </w:r>
          </w:p>
          <w:p w:rsidR="00A9690D" w:rsidRPr="0020384F" w:rsidRDefault="00A9690D" w:rsidP="001D3631">
            <w:pPr>
              <w:pStyle w:val="ae"/>
              <w:widowControl w:val="0"/>
              <w:numPr>
                <w:ilvl w:val="0"/>
                <w:numId w:val="4"/>
              </w:numPr>
              <w:tabs>
                <w:tab w:val="left" w:pos="6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200" w:line="276" w:lineRule="auto"/>
              <w:ind w:left="0" w:firstLine="175"/>
              <w:contextualSpacing/>
              <w:jc w:val="both"/>
            </w:pPr>
            <w:r w:rsidRPr="0020384F">
              <w:t>Выполняет производственные и технологические расчеты</w:t>
            </w:r>
          </w:p>
          <w:p w:rsidR="00A9690D" w:rsidRPr="0020384F" w:rsidRDefault="00A9690D" w:rsidP="001D3631">
            <w:pPr>
              <w:pStyle w:val="ae"/>
              <w:widowControl w:val="0"/>
              <w:numPr>
                <w:ilvl w:val="0"/>
                <w:numId w:val="4"/>
              </w:numPr>
              <w:tabs>
                <w:tab w:val="left" w:pos="6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200" w:line="276" w:lineRule="auto"/>
              <w:ind w:left="0" w:firstLine="175"/>
              <w:contextualSpacing/>
              <w:jc w:val="both"/>
            </w:pPr>
            <w:r w:rsidRPr="0020384F">
              <w:t>Поддерживает заданные температурный и гидравлический режим работы оборудования</w:t>
            </w:r>
          </w:p>
          <w:p w:rsidR="00A9690D" w:rsidRPr="0020384F" w:rsidRDefault="00A9690D" w:rsidP="001D3631">
            <w:pPr>
              <w:pStyle w:val="ae"/>
              <w:widowControl w:val="0"/>
              <w:numPr>
                <w:ilvl w:val="0"/>
                <w:numId w:val="4"/>
              </w:numPr>
              <w:tabs>
                <w:tab w:val="left" w:pos="6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200" w:line="276" w:lineRule="auto"/>
              <w:ind w:left="0" w:firstLine="175"/>
              <w:contextualSpacing/>
              <w:jc w:val="both"/>
            </w:pPr>
            <w:r w:rsidRPr="0020384F">
              <w:t>Оценивает качество сырья, полупродуктов и готового продукта по результатам лабораторных анализов</w:t>
            </w:r>
          </w:p>
          <w:p w:rsidR="00A9690D" w:rsidRPr="0020384F" w:rsidRDefault="00A9690D" w:rsidP="001D3631">
            <w:pPr>
              <w:pStyle w:val="ae"/>
              <w:widowControl w:val="0"/>
              <w:numPr>
                <w:ilvl w:val="0"/>
                <w:numId w:val="4"/>
              </w:numPr>
              <w:tabs>
                <w:tab w:val="left" w:pos="6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200" w:line="276" w:lineRule="auto"/>
              <w:ind w:left="0" w:firstLine="175"/>
              <w:contextualSpacing/>
              <w:jc w:val="both"/>
            </w:pPr>
            <w:r w:rsidRPr="0020384F">
              <w:t>Работает с технологической, конструкторской, организационно-распорядительной документацией, справочниками и другими информационными источниками</w:t>
            </w:r>
          </w:p>
        </w:tc>
        <w:tc>
          <w:tcPr>
            <w:tcW w:w="3260" w:type="dxa"/>
            <w:vMerge w:val="restart"/>
          </w:tcPr>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Тестирование</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Устный опрос</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Письменный опрос</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Оценкавыполненияпрактических  и самостоятельных работ</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Экзамен</w:t>
            </w:r>
          </w:p>
          <w:p w:rsidR="00A9690D" w:rsidRPr="0020384F" w:rsidRDefault="00A9690D" w:rsidP="00B70D51">
            <w:pPr>
              <w:pStyle w:val="affffff2"/>
              <w:jc w:val="both"/>
              <w:rPr>
                <w:rFonts w:ascii="Times New Roman" w:hAnsi="Times New Roman"/>
                <w:sz w:val="24"/>
                <w:szCs w:val="24"/>
              </w:rPr>
            </w:pP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Оценка сформированности компетенции по дисциплине:</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1.  отсутствие сформированности – (оценка «неудовлетворительно»)</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2. наличие сформированной компетенции:</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а) компетенция сформирована, демонстрируется низким уровнем самостоятельности практического навыка (оценка – «удовлетворительно»)</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б) компетенция сформирована, демонстрируется   повышенный уровень самостоятельности устойчивого практического навыка (оценка – «хорошо»)</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в) компетенция сформирована, демонстрируется высокий уровень самостоятельности, высокая адаптивность  практического навыка (оценка – «отлично»)</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Критерии оценок:</w:t>
            </w:r>
          </w:p>
          <w:p w:rsidR="00A9690D" w:rsidRPr="0020384F" w:rsidRDefault="00A9690D" w:rsidP="00B70D51">
            <w:pPr>
              <w:pStyle w:val="affffff2"/>
              <w:jc w:val="both"/>
              <w:rPr>
                <w:rFonts w:ascii="Times New Roman" w:hAnsi="Times New Roman"/>
                <w:sz w:val="24"/>
                <w:szCs w:val="24"/>
              </w:rPr>
            </w:pP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0-49%          -  оценка 2</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50-65%        -  оценка 3</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66 – 85 %    -  оценка 4</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Критерии оценки</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86 – 100 %  -   оценка 5</w:t>
            </w:r>
          </w:p>
          <w:p w:rsidR="00A9690D" w:rsidRPr="0020384F" w:rsidRDefault="00A9690D" w:rsidP="00B70D51">
            <w:pPr>
              <w:pStyle w:val="affffff2"/>
              <w:jc w:val="both"/>
              <w:rPr>
                <w:rFonts w:ascii="Times New Roman" w:hAnsi="Times New Roman"/>
                <w:sz w:val="24"/>
                <w:szCs w:val="24"/>
              </w:rPr>
            </w:pPr>
          </w:p>
        </w:tc>
      </w:tr>
      <w:tr w:rsidR="00A9690D" w:rsidRPr="0020384F" w:rsidTr="00A9690D">
        <w:trPr>
          <w:trHeight w:val="502"/>
        </w:trPr>
        <w:tc>
          <w:tcPr>
            <w:tcW w:w="3510" w:type="dxa"/>
          </w:tcPr>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ПК1.2 Использовать системы автоматического управления технологическим процессом</w:t>
            </w:r>
          </w:p>
        </w:tc>
        <w:tc>
          <w:tcPr>
            <w:tcW w:w="3828" w:type="dxa"/>
            <w:shd w:val="clear" w:color="auto" w:fill="auto"/>
          </w:tcPr>
          <w:p w:rsidR="00A9690D" w:rsidRPr="0020384F" w:rsidRDefault="00A9690D" w:rsidP="001D3631">
            <w:pPr>
              <w:pStyle w:val="ae"/>
              <w:numPr>
                <w:ilvl w:val="0"/>
                <w:numId w:val="5"/>
              </w:numPr>
              <w:shd w:val="clear" w:color="auto" w:fill="FFFFFF"/>
              <w:tabs>
                <w:tab w:val="left" w:pos="360"/>
              </w:tabs>
              <w:spacing w:before="0" w:after="200" w:line="274" w:lineRule="exact"/>
              <w:ind w:left="34" w:firstLine="142"/>
              <w:contextualSpacing/>
              <w:jc w:val="both"/>
            </w:pPr>
            <w:r w:rsidRPr="0020384F">
              <w:t>Применяет программное обеспечение в управлении технологическим процессом</w:t>
            </w:r>
          </w:p>
          <w:p w:rsidR="00A9690D" w:rsidRPr="0020384F" w:rsidRDefault="00A9690D" w:rsidP="001D3631">
            <w:pPr>
              <w:pStyle w:val="ae"/>
              <w:numPr>
                <w:ilvl w:val="0"/>
                <w:numId w:val="5"/>
              </w:numPr>
              <w:shd w:val="clear" w:color="auto" w:fill="FFFFFF"/>
              <w:tabs>
                <w:tab w:val="left" w:pos="360"/>
              </w:tabs>
              <w:spacing w:before="0" w:after="200" w:line="274" w:lineRule="exact"/>
              <w:ind w:left="34" w:firstLine="142"/>
              <w:contextualSpacing/>
              <w:jc w:val="both"/>
            </w:pPr>
            <w:r w:rsidRPr="0020384F">
              <w:t>Применяет автоматизированную систему управления технологическим процессом</w:t>
            </w:r>
          </w:p>
          <w:p w:rsidR="00A9690D" w:rsidRPr="0020384F" w:rsidRDefault="00A9690D" w:rsidP="001D3631">
            <w:pPr>
              <w:pStyle w:val="affffff2"/>
              <w:numPr>
                <w:ilvl w:val="0"/>
                <w:numId w:val="5"/>
              </w:numPr>
              <w:tabs>
                <w:tab w:val="left" w:pos="360"/>
              </w:tabs>
              <w:ind w:left="34" w:firstLine="142"/>
              <w:jc w:val="both"/>
              <w:rPr>
                <w:rFonts w:ascii="Times New Roman" w:hAnsi="Times New Roman"/>
                <w:sz w:val="24"/>
                <w:szCs w:val="24"/>
              </w:rPr>
            </w:pPr>
            <w:r w:rsidRPr="0020384F">
              <w:rPr>
                <w:rFonts w:ascii="Times New Roman" w:hAnsi="Times New Roman"/>
                <w:sz w:val="24"/>
                <w:szCs w:val="24"/>
              </w:rPr>
              <w:t>(АСУТП) и прикладное программное обеспечение</w:t>
            </w:r>
          </w:p>
        </w:tc>
        <w:tc>
          <w:tcPr>
            <w:tcW w:w="3260" w:type="dxa"/>
            <w:vMerge/>
          </w:tcPr>
          <w:p w:rsidR="00A9690D" w:rsidRPr="0020384F" w:rsidRDefault="00A9690D" w:rsidP="00B70D51">
            <w:pPr>
              <w:pStyle w:val="affffff2"/>
              <w:rPr>
                <w:rFonts w:ascii="Times New Roman" w:hAnsi="Times New Roman"/>
                <w:sz w:val="24"/>
                <w:szCs w:val="24"/>
              </w:rPr>
            </w:pPr>
          </w:p>
        </w:tc>
      </w:tr>
      <w:tr w:rsidR="00A9690D" w:rsidRPr="0020384F" w:rsidTr="00A9690D">
        <w:trPr>
          <w:trHeight w:val="879"/>
        </w:trPr>
        <w:tc>
          <w:tcPr>
            <w:tcW w:w="3510" w:type="dxa"/>
          </w:tcPr>
          <w:p w:rsidR="00A9690D" w:rsidRPr="0020384F" w:rsidRDefault="00A9690D" w:rsidP="00B70D51">
            <w:pPr>
              <w:pStyle w:val="affffff2"/>
              <w:jc w:val="both"/>
              <w:rPr>
                <w:rFonts w:ascii="Times New Roman" w:hAnsi="Times New Roman"/>
                <w:b/>
                <w:sz w:val="24"/>
                <w:szCs w:val="24"/>
              </w:rPr>
            </w:pPr>
            <w:r w:rsidRPr="0020384F">
              <w:rPr>
                <w:rFonts w:ascii="Times New Roman" w:hAnsi="Times New Roman"/>
                <w:sz w:val="24"/>
                <w:szCs w:val="24"/>
              </w:rPr>
              <w:t xml:space="preserve">ПК1.3 Эксплуатировать технологическое и подъемно-транспортное оборудование, </w:t>
            </w:r>
            <w:r w:rsidRPr="0020384F">
              <w:rPr>
                <w:rFonts w:ascii="Times New Roman" w:hAnsi="Times New Roman"/>
                <w:sz w:val="24"/>
                <w:szCs w:val="24"/>
              </w:rPr>
              <w:lastRenderedPageBreak/>
              <w:t>обеспечивающее процесс производства черных металлов</w:t>
            </w:r>
          </w:p>
        </w:tc>
        <w:tc>
          <w:tcPr>
            <w:tcW w:w="3828" w:type="dxa"/>
            <w:shd w:val="clear" w:color="auto" w:fill="auto"/>
          </w:tcPr>
          <w:p w:rsidR="00A9690D" w:rsidRPr="0020384F" w:rsidRDefault="00A9690D" w:rsidP="001D3631">
            <w:pPr>
              <w:pStyle w:val="ae"/>
              <w:numPr>
                <w:ilvl w:val="0"/>
                <w:numId w:val="6"/>
              </w:numPr>
              <w:spacing w:before="0" w:after="200" w:line="276" w:lineRule="auto"/>
              <w:contextualSpacing/>
            </w:pPr>
            <w:r w:rsidRPr="0020384F">
              <w:lastRenderedPageBreak/>
              <w:t xml:space="preserve">Эксплуатирует технологическое и подъемно-транспортное </w:t>
            </w:r>
            <w:r w:rsidRPr="0020384F">
              <w:lastRenderedPageBreak/>
              <w:t>оборудование</w:t>
            </w:r>
          </w:p>
          <w:p w:rsidR="00A9690D" w:rsidRPr="0020384F" w:rsidRDefault="00A9690D" w:rsidP="001D3631">
            <w:pPr>
              <w:pStyle w:val="ae"/>
              <w:numPr>
                <w:ilvl w:val="0"/>
                <w:numId w:val="6"/>
              </w:numPr>
              <w:spacing w:before="0" w:after="200" w:line="276" w:lineRule="auto"/>
              <w:contextualSpacing/>
            </w:pPr>
            <w:r w:rsidRPr="0020384F">
              <w:t>Осуществляет мелкий ремонт оборудования</w:t>
            </w:r>
          </w:p>
          <w:p w:rsidR="00A9690D" w:rsidRPr="0020384F" w:rsidRDefault="00A9690D" w:rsidP="001D3631">
            <w:pPr>
              <w:pStyle w:val="ae"/>
              <w:numPr>
                <w:ilvl w:val="0"/>
                <w:numId w:val="6"/>
              </w:numPr>
              <w:spacing w:before="0" w:after="200" w:line="276" w:lineRule="auto"/>
              <w:contextualSpacing/>
            </w:pPr>
            <w:r w:rsidRPr="0020384F">
              <w:t>Устраняет и предупреждает причины основных неполадок в работе технологического оборудования</w:t>
            </w:r>
          </w:p>
          <w:p w:rsidR="00A9690D" w:rsidRPr="0020384F" w:rsidRDefault="00A9690D" w:rsidP="001D3631">
            <w:pPr>
              <w:pStyle w:val="ae"/>
              <w:numPr>
                <w:ilvl w:val="0"/>
                <w:numId w:val="6"/>
              </w:numPr>
              <w:spacing w:before="0" w:after="200" w:line="276" w:lineRule="auto"/>
              <w:contextualSpacing/>
            </w:pPr>
            <w:r w:rsidRPr="0020384F">
              <w:t>Поддерживает заданные температурный и гидравлический режим работы оборудования</w:t>
            </w:r>
          </w:p>
          <w:p w:rsidR="00A9690D" w:rsidRPr="0020384F" w:rsidRDefault="00A9690D" w:rsidP="001D3631">
            <w:pPr>
              <w:pStyle w:val="ae"/>
              <w:widowControl w:val="0"/>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200" w:line="276" w:lineRule="auto"/>
              <w:contextualSpacing/>
              <w:jc w:val="both"/>
            </w:pPr>
            <w:r w:rsidRPr="0020384F">
              <w:t>Демонстрирует знания устройства и принцип работы обслуживаемого оборудования, схемы водо-, паро-, воздухо- и газопроводов</w:t>
            </w:r>
          </w:p>
          <w:p w:rsidR="00A9690D" w:rsidRPr="0020384F" w:rsidRDefault="00A9690D" w:rsidP="001D3631">
            <w:pPr>
              <w:pStyle w:val="ae"/>
              <w:numPr>
                <w:ilvl w:val="0"/>
                <w:numId w:val="6"/>
              </w:numPr>
              <w:spacing w:before="0" w:after="200" w:line="276" w:lineRule="auto"/>
              <w:contextualSpacing/>
            </w:pPr>
            <w:r w:rsidRPr="0020384F">
              <w:t>Демонстрирует знания основных характеристик электрооборудования, причин основных неполадок в работе технологического оборудования, мер их предупреждения и устранения</w:t>
            </w:r>
          </w:p>
        </w:tc>
        <w:tc>
          <w:tcPr>
            <w:tcW w:w="3260" w:type="dxa"/>
            <w:vMerge/>
          </w:tcPr>
          <w:p w:rsidR="00A9690D" w:rsidRPr="0020384F" w:rsidRDefault="00A9690D" w:rsidP="00B70D51">
            <w:pPr>
              <w:pStyle w:val="affffff2"/>
              <w:rPr>
                <w:rFonts w:ascii="Times New Roman" w:hAnsi="Times New Roman"/>
                <w:sz w:val="24"/>
                <w:szCs w:val="24"/>
              </w:rPr>
            </w:pPr>
          </w:p>
        </w:tc>
      </w:tr>
      <w:tr w:rsidR="00A9690D" w:rsidRPr="0020384F" w:rsidTr="00A9690D">
        <w:trPr>
          <w:trHeight w:val="848"/>
        </w:trPr>
        <w:tc>
          <w:tcPr>
            <w:tcW w:w="3510" w:type="dxa"/>
          </w:tcPr>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lastRenderedPageBreak/>
              <w:t>ПК 1.4 Анализировать качество сырья и готовой продукции</w:t>
            </w:r>
          </w:p>
        </w:tc>
        <w:tc>
          <w:tcPr>
            <w:tcW w:w="3828" w:type="dxa"/>
            <w:shd w:val="clear" w:color="auto" w:fill="auto"/>
          </w:tcPr>
          <w:p w:rsidR="00A9690D" w:rsidRPr="0020384F" w:rsidRDefault="00A9690D" w:rsidP="001D3631">
            <w:pPr>
              <w:pStyle w:val="ae"/>
              <w:numPr>
                <w:ilvl w:val="0"/>
                <w:numId w:val="7"/>
              </w:numPr>
              <w:tabs>
                <w:tab w:val="left" w:pos="252"/>
              </w:tabs>
              <w:spacing w:before="0" w:after="200" w:line="276" w:lineRule="auto"/>
              <w:contextualSpacing/>
              <w:rPr>
                <w:spacing w:val="-2"/>
              </w:rPr>
            </w:pPr>
            <w:r w:rsidRPr="0020384F">
              <w:rPr>
                <w:spacing w:val="-2"/>
              </w:rPr>
              <w:t>Анализирует качество сырья и готовой продукции</w:t>
            </w:r>
          </w:p>
          <w:p w:rsidR="00A9690D" w:rsidRPr="0020384F" w:rsidRDefault="00A9690D" w:rsidP="001D3631">
            <w:pPr>
              <w:pStyle w:val="ae"/>
              <w:widowControl w:val="0"/>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200" w:line="276" w:lineRule="auto"/>
              <w:contextualSpacing/>
              <w:jc w:val="both"/>
            </w:pPr>
            <w:r w:rsidRPr="0020384F">
              <w:rPr>
                <w:spacing w:val="-2"/>
              </w:rPr>
              <w:t xml:space="preserve">Анализирует </w:t>
            </w:r>
            <w:r w:rsidRPr="0020384F">
              <w:t>причины брака выпускаемой продукции и разрабатывает мероприятия по его предупреждению</w:t>
            </w:r>
          </w:p>
          <w:p w:rsidR="00A9690D" w:rsidRPr="0020384F" w:rsidRDefault="00A9690D" w:rsidP="001D3631">
            <w:pPr>
              <w:pStyle w:val="ae"/>
              <w:numPr>
                <w:ilvl w:val="0"/>
                <w:numId w:val="7"/>
              </w:numPr>
              <w:tabs>
                <w:tab w:val="left" w:pos="252"/>
              </w:tabs>
              <w:spacing w:before="0" w:after="200" w:line="276" w:lineRule="auto"/>
              <w:contextualSpacing/>
              <w:rPr>
                <w:spacing w:val="-2"/>
              </w:rPr>
            </w:pPr>
            <w:r w:rsidRPr="0020384F">
              <w:rPr>
                <w:spacing w:val="-2"/>
              </w:rPr>
              <w:t>Выполняет отбор проб на анализ</w:t>
            </w:r>
          </w:p>
          <w:p w:rsidR="00A9690D" w:rsidRPr="0020384F" w:rsidRDefault="00A9690D" w:rsidP="001D3631">
            <w:pPr>
              <w:pStyle w:val="ae"/>
              <w:numPr>
                <w:ilvl w:val="0"/>
                <w:numId w:val="7"/>
              </w:numPr>
              <w:tabs>
                <w:tab w:val="left" w:pos="252"/>
              </w:tabs>
              <w:spacing w:before="0" w:after="200" w:line="276" w:lineRule="auto"/>
              <w:contextualSpacing/>
              <w:rPr>
                <w:spacing w:val="-2"/>
              </w:rPr>
            </w:pPr>
            <w:r w:rsidRPr="0020384F">
              <w:t>Оценивает качество сырья, полупродуктов и готового продукта по результатам лабораторных анализов</w:t>
            </w:r>
          </w:p>
        </w:tc>
        <w:tc>
          <w:tcPr>
            <w:tcW w:w="3260" w:type="dxa"/>
            <w:vMerge/>
          </w:tcPr>
          <w:p w:rsidR="00A9690D" w:rsidRPr="0020384F" w:rsidRDefault="00A9690D" w:rsidP="00B70D51">
            <w:pPr>
              <w:pStyle w:val="affffff2"/>
              <w:rPr>
                <w:rFonts w:ascii="Times New Roman" w:hAnsi="Times New Roman"/>
                <w:sz w:val="24"/>
                <w:szCs w:val="24"/>
              </w:rPr>
            </w:pPr>
          </w:p>
        </w:tc>
      </w:tr>
      <w:tr w:rsidR="00A9690D" w:rsidRPr="0020384F" w:rsidTr="00A9690D">
        <w:trPr>
          <w:trHeight w:val="1117"/>
        </w:trPr>
        <w:tc>
          <w:tcPr>
            <w:tcW w:w="3510" w:type="dxa"/>
          </w:tcPr>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ПК 1.5 Анализировать причины брака выпускаемой продукции и разрабатывать мероприятия по его предупреждению.</w:t>
            </w:r>
          </w:p>
        </w:tc>
        <w:tc>
          <w:tcPr>
            <w:tcW w:w="3828" w:type="dxa"/>
            <w:shd w:val="clear" w:color="auto" w:fill="auto"/>
          </w:tcPr>
          <w:p w:rsidR="00A9690D" w:rsidRPr="0020384F" w:rsidRDefault="00A9690D" w:rsidP="001D3631">
            <w:pPr>
              <w:pStyle w:val="ae"/>
              <w:widowControl w:val="0"/>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200" w:line="276" w:lineRule="auto"/>
              <w:contextualSpacing/>
            </w:pPr>
            <w:r w:rsidRPr="0020384F">
              <w:t xml:space="preserve">Анализирует причины брака выпускаемой продукции и разрабатывает </w:t>
            </w:r>
            <w:r w:rsidRPr="0020384F">
              <w:lastRenderedPageBreak/>
              <w:t>мероприятия по его предупреждению</w:t>
            </w:r>
          </w:p>
          <w:p w:rsidR="00A9690D" w:rsidRPr="0020384F" w:rsidRDefault="00A9690D" w:rsidP="001D3631">
            <w:pPr>
              <w:pStyle w:val="ae"/>
              <w:widowControl w:val="0"/>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200" w:line="276" w:lineRule="auto"/>
              <w:contextualSpacing/>
            </w:pPr>
            <w:r w:rsidRPr="0020384F">
              <w:t>Выбирает режима технологических процессов и качества продуктов плавки</w:t>
            </w:r>
          </w:p>
          <w:p w:rsidR="00A9690D" w:rsidRPr="0020384F" w:rsidRDefault="00A9690D" w:rsidP="001D3631">
            <w:pPr>
              <w:pStyle w:val="affffff2"/>
              <w:numPr>
                <w:ilvl w:val="0"/>
                <w:numId w:val="8"/>
              </w:numPr>
              <w:jc w:val="both"/>
              <w:rPr>
                <w:rFonts w:ascii="Times New Roman" w:hAnsi="Times New Roman"/>
                <w:sz w:val="24"/>
                <w:szCs w:val="24"/>
              </w:rPr>
            </w:pPr>
            <w:r w:rsidRPr="0020384F">
              <w:rPr>
                <w:rFonts w:ascii="Times New Roman" w:hAnsi="Times New Roman"/>
                <w:sz w:val="24"/>
                <w:szCs w:val="24"/>
              </w:rPr>
              <w:t>Демонстрирует знания взаимосвязи режима технологических процессов и качества продукции плавки</w:t>
            </w:r>
          </w:p>
        </w:tc>
        <w:tc>
          <w:tcPr>
            <w:tcW w:w="3260" w:type="dxa"/>
            <w:vMerge/>
          </w:tcPr>
          <w:p w:rsidR="00A9690D" w:rsidRPr="0020384F" w:rsidRDefault="00A9690D" w:rsidP="00B70D51">
            <w:pPr>
              <w:pStyle w:val="affffff2"/>
              <w:rPr>
                <w:rFonts w:ascii="Times New Roman" w:hAnsi="Times New Roman"/>
                <w:sz w:val="24"/>
                <w:szCs w:val="24"/>
              </w:rPr>
            </w:pPr>
          </w:p>
        </w:tc>
      </w:tr>
      <w:tr w:rsidR="00A9690D" w:rsidRPr="0020384F" w:rsidTr="00A9690D">
        <w:trPr>
          <w:trHeight w:val="705"/>
        </w:trPr>
        <w:tc>
          <w:tcPr>
            <w:tcW w:w="3510" w:type="dxa"/>
          </w:tcPr>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lastRenderedPageBreak/>
              <w:t>ПК 1.6 Анализировать и оценивать состояние техники безопасности, промышленной санитарии и противопожарной защиты на производственном участке.</w:t>
            </w:r>
          </w:p>
          <w:p w:rsidR="00A9690D" w:rsidRPr="0020384F" w:rsidRDefault="00A9690D" w:rsidP="00B70D51">
            <w:pPr>
              <w:tabs>
                <w:tab w:val="left" w:pos="1530"/>
              </w:tabs>
              <w:rPr>
                <w:rFonts w:ascii="Times New Roman" w:hAnsi="Times New Roman"/>
                <w:sz w:val="24"/>
                <w:szCs w:val="24"/>
              </w:rPr>
            </w:pPr>
          </w:p>
        </w:tc>
        <w:tc>
          <w:tcPr>
            <w:tcW w:w="3828" w:type="dxa"/>
            <w:shd w:val="clear" w:color="auto" w:fill="auto"/>
          </w:tcPr>
          <w:p w:rsidR="00A9690D" w:rsidRPr="0020384F" w:rsidRDefault="00A9690D" w:rsidP="001D3631">
            <w:pPr>
              <w:pStyle w:val="ae"/>
              <w:numPr>
                <w:ilvl w:val="0"/>
                <w:numId w:val="9"/>
              </w:numPr>
              <w:tabs>
                <w:tab w:val="left" w:pos="252"/>
              </w:tabs>
              <w:spacing w:before="0" w:after="200" w:line="276" w:lineRule="auto"/>
              <w:contextualSpacing/>
            </w:pPr>
            <w:r w:rsidRPr="0020384F">
              <w:t>Анализирует и оценивает состояние техники безопасности, промышленной санитарии и противопожарной защиты на производственном участке</w:t>
            </w:r>
          </w:p>
          <w:p w:rsidR="00A9690D" w:rsidRPr="0020384F" w:rsidRDefault="00A9690D" w:rsidP="001D3631">
            <w:pPr>
              <w:pStyle w:val="ae"/>
              <w:numPr>
                <w:ilvl w:val="0"/>
                <w:numId w:val="9"/>
              </w:numPr>
              <w:tabs>
                <w:tab w:val="left" w:pos="252"/>
              </w:tabs>
              <w:spacing w:before="0" w:after="200" w:line="276" w:lineRule="auto"/>
              <w:contextualSpacing/>
            </w:pPr>
            <w:r w:rsidRPr="0020384F">
              <w:t>Использует безопасные приемы при выполнении производственных работ</w:t>
            </w:r>
          </w:p>
          <w:p w:rsidR="00A9690D" w:rsidRPr="0020384F" w:rsidRDefault="00A9690D" w:rsidP="001D3631">
            <w:pPr>
              <w:pStyle w:val="ae"/>
              <w:numPr>
                <w:ilvl w:val="0"/>
                <w:numId w:val="9"/>
              </w:numPr>
              <w:tabs>
                <w:tab w:val="left" w:pos="252"/>
              </w:tabs>
              <w:spacing w:before="0" w:after="200" w:line="276" w:lineRule="auto"/>
              <w:contextualSpacing/>
            </w:pPr>
            <w:r w:rsidRPr="0020384F">
              <w:t>Выбирает методы и мероприятия по защите от негативных факторов производства</w:t>
            </w:r>
          </w:p>
          <w:p w:rsidR="00A9690D" w:rsidRPr="0020384F" w:rsidRDefault="00A9690D" w:rsidP="001D3631">
            <w:pPr>
              <w:pStyle w:val="ae"/>
              <w:numPr>
                <w:ilvl w:val="0"/>
                <w:numId w:val="9"/>
              </w:numPr>
              <w:tabs>
                <w:tab w:val="left" w:pos="252"/>
              </w:tabs>
              <w:spacing w:before="0" w:after="200" w:line="276" w:lineRule="auto"/>
              <w:contextualSpacing/>
            </w:pPr>
            <w:r w:rsidRPr="0020384F">
              <w:t>Демонстрирует знания безопасных приемов при выполнении производственных работ</w:t>
            </w:r>
          </w:p>
          <w:p w:rsidR="00A9690D" w:rsidRPr="0020384F" w:rsidRDefault="00A9690D" w:rsidP="001D3631">
            <w:pPr>
              <w:pStyle w:val="ae"/>
              <w:widowControl w:val="0"/>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200" w:line="276" w:lineRule="auto"/>
              <w:contextualSpacing/>
              <w:jc w:val="both"/>
            </w:pPr>
            <w:r w:rsidRPr="0020384F">
              <w:t>Демонстрирует знания методов и средств обеспечения безопасности производства</w:t>
            </w:r>
          </w:p>
          <w:p w:rsidR="00A9690D" w:rsidRPr="0020384F" w:rsidRDefault="00A9690D" w:rsidP="00B70D51">
            <w:pPr>
              <w:pStyle w:val="affffff2"/>
              <w:jc w:val="both"/>
              <w:rPr>
                <w:rFonts w:ascii="Times New Roman" w:hAnsi="Times New Roman"/>
                <w:sz w:val="24"/>
                <w:szCs w:val="24"/>
              </w:rPr>
            </w:pPr>
          </w:p>
        </w:tc>
        <w:tc>
          <w:tcPr>
            <w:tcW w:w="3260" w:type="dxa"/>
            <w:vMerge/>
            <w:tcBorders>
              <w:bottom w:val="single" w:sz="4" w:space="0" w:color="auto"/>
            </w:tcBorders>
          </w:tcPr>
          <w:p w:rsidR="00A9690D" w:rsidRPr="0020384F" w:rsidRDefault="00A9690D" w:rsidP="00B70D51">
            <w:pPr>
              <w:pStyle w:val="affffff2"/>
              <w:rPr>
                <w:rFonts w:ascii="Times New Roman" w:hAnsi="Times New Roman"/>
                <w:sz w:val="24"/>
                <w:szCs w:val="24"/>
              </w:rPr>
            </w:pPr>
          </w:p>
        </w:tc>
      </w:tr>
      <w:tr w:rsidR="00A9690D" w:rsidRPr="0020384F" w:rsidTr="00A9690D">
        <w:trPr>
          <w:trHeight w:val="1327"/>
        </w:trPr>
        <w:tc>
          <w:tcPr>
            <w:tcW w:w="3510" w:type="dxa"/>
          </w:tcPr>
          <w:p w:rsidR="00A9690D" w:rsidRPr="0020384F" w:rsidRDefault="00A9690D" w:rsidP="00B70D51">
            <w:pPr>
              <w:pStyle w:val="affffff2"/>
              <w:jc w:val="both"/>
              <w:rPr>
                <w:rFonts w:ascii="Times New Roman" w:hAnsi="Times New Roman"/>
                <w:bCs/>
                <w:iCs/>
                <w:sz w:val="24"/>
                <w:szCs w:val="24"/>
              </w:rPr>
            </w:pPr>
            <w:r w:rsidRPr="0020384F">
              <w:rPr>
                <w:rFonts w:ascii="Times New Roman" w:hAnsi="Times New Roman"/>
                <w:bCs/>
                <w:iCs/>
                <w:sz w:val="24"/>
                <w:szCs w:val="24"/>
              </w:rPr>
              <w:t xml:space="preserve">ОК1 </w:t>
            </w:r>
            <w:r w:rsidRPr="0020384F">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3828" w:type="dxa"/>
          </w:tcPr>
          <w:p w:rsidR="00A9690D" w:rsidRPr="0020384F" w:rsidRDefault="00A9690D" w:rsidP="001D3631">
            <w:pPr>
              <w:pStyle w:val="ae"/>
              <w:numPr>
                <w:ilvl w:val="0"/>
                <w:numId w:val="10"/>
              </w:numPr>
              <w:tabs>
                <w:tab w:val="left" w:pos="252"/>
              </w:tabs>
              <w:spacing w:before="0" w:after="200" w:line="276" w:lineRule="auto"/>
              <w:contextualSpacing/>
              <w:rPr>
                <w:bCs/>
              </w:rPr>
            </w:pPr>
            <w:r w:rsidRPr="0020384F">
              <w:t>Демонстрирует интерес к будущей профессии</w:t>
            </w:r>
          </w:p>
          <w:p w:rsidR="00A9690D" w:rsidRPr="0020384F" w:rsidRDefault="00A9690D" w:rsidP="001D3631">
            <w:pPr>
              <w:pStyle w:val="ae"/>
              <w:numPr>
                <w:ilvl w:val="0"/>
                <w:numId w:val="10"/>
              </w:numPr>
              <w:tabs>
                <w:tab w:val="left" w:pos="252"/>
              </w:tabs>
              <w:spacing w:before="0" w:after="200" w:line="276" w:lineRule="auto"/>
              <w:contextualSpacing/>
              <w:rPr>
                <w:bCs/>
              </w:rPr>
            </w:pPr>
            <w:r w:rsidRPr="0020384F">
              <w:t>Расширяет кругозор по избранной профессии</w:t>
            </w:r>
          </w:p>
          <w:p w:rsidR="00A9690D" w:rsidRPr="0020384F" w:rsidRDefault="00A9690D" w:rsidP="00B70D51">
            <w:pPr>
              <w:pStyle w:val="affffff2"/>
              <w:rPr>
                <w:rFonts w:ascii="Times New Roman" w:hAnsi="Times New Roman"/>
                <w:bCs/>
                <w:iCs/>
                <w:sz w:val="24"/>
                <w:szCs w:val="24"/>
              </w:rPr>
            </w:pPr>
          </w:p>
        </w:tc>
        <w:tc>
          <w:tcPr>
            <w:tcW w:w="3260" w:type="dxa"/>
            <w:vMerge/>
          </w:tcPr>
          <w:p w:rsidR="00A9690D" w:rsidRPr="0020384F" w:rsidRDefault="00A9690D" w:rsidP="00B70D51">
            <w:pPr>
              <w:pStyle w:val="affffff2"/>
              <w:rPr>
                <w:rFonts w:ascii="Times New Roman" w:hAnsi="Times New Roman"/>
                <w:sz w:val="24"/>
                <w:szCs w:val="24"/>
              </w:rPr>
            </w:pPr>
          </w:p>
        </w:tc>
      </w:tr>
      <w:tr w:rsidR="00A9690D" w:rsidRPr="0020384F" w:rsidTr="00A9690D">
        <w:tc>
          <w:tcPr>
            <w:tcW w:w="3510" w:type="dxa"/>
          </w:tcPr>
          <w:p w:rsidR="00A9690D" w:rsidRPr="0020384F" w:rsidRDefault="00A9690D" w:rsidP="00B70D51">
            <w:pPr>
              <w:pStyle w:val="affffff2"/>
              <w:jc w:val="both"/>
              <w:rPr>
                <w:rFonts w:ascii="Times New Roman" w:hAnsi="Times New Roman"/>
                <w:bCs/>
                <w:iCs/>
                <w:sz w:val="24"/>
                <w:szCs w:val="24"/>
              </w:rPr>
            </w:pPr>
            <w:r w:rsidRPr="0020384F">
              <w:rPr>
                <w:rFonts w:ascii="Times New Roman" w:hAnsi="Times New Roman"/>
                <w:bCs/>
                <w:iCs/>
                <w:sz w:val="24"/>
                <w:szCs w:val="24"/>
              </w:rPr>
              <w:t xml:space="preserve">ОК 2 </w:t>
            </w:r>
            <w:r w:rsidRPr="0020384F">
              <w:rPr>
                <w:rFonts w:ascii="Times New Roman" w:hAnsi="Times New Roman"/>
                <w:sz w:val="24"/>
                <w:szCs w:val="24"/>
              </w:rPr>
              <w:t xml:space="preserve">Организовывать собственную деятельность, выбирать типовые методы и способы выполнения профессиональных задач, оценивать их эффективность и </w:t>
            </w:r>
            <w:r w:rsidRPr="0020384F">
              <w:rPr>
                <w:rFonts w:ascii="Times New Roman" w:hAnsi="Times New Roman"/>
                <w:sz w:val="24"/>
                <w:szCs w:val="24"/>
              </w:rPr>
              <w:lastRenderedPageBreak/>
              <w:t>качество</w:t>
            </w:r>
          </w:p>
        </w:tc>
        <w:tc>
          <w:tcPr>
            <w:tcW w:w="3828" w:type="dxa"/>
          </w:tcPr>
          <w:p w:rsidR="00A9690D" w:rsidRPr="0020384F" w:rsidRDefault="00A9690D" w:rsidP="001D3631">
            <w:pPr>
              <w:pStyle w:val="ae"/>
              <w:numPr>
                <w:ilvl w:val="0"/>
                <w:numId w:val="11"/>
              </w:numPr>
              <w:tabs>
                <w:tab w:val="left" w:pos="252"/>
              </w:tabs>
              <w:spacing w:before="0" w:after="200" w:line="276" w:lineRule="auto"/>
              <w:contextualSpacing/>
            </w:pPr>
            <w:r w:rsidRPr="0020384F">
              <w:lastRenderedPageBreak/>
              <w:t xml:space="preserve">Выбирает и применяет методы и способы решения профессиональных задач в области литейного </w:t>
            </w:r>
            <w:r w:rsidRPr="0020384F">
              <w:lastRenderedPageBreak/>
              <w:t>производства</w:t>
            </w:r>
          </w:p>
          <w:p w:rsidR="00A9690D" w:rsidRPr="0020384F" w:rsidRDefault="00A9690D" w:rsidP="001D3631">
            <w:pPr>
              <w:pStyle w:val="affffff2"/>
              <w:numPr>
                <w:ilvl w:val="0"/>
                <w:numId w:val="11"/>
              </w:numPr>
              <w:rPr>
                <w:rFonts w:ascii="Times New Roman" w:hAnsi="Times New Roman"/>
                <w:bCs/>
                <w:iCs/>
                <w:sz w:val="24"/>
                <w:szCs w:val="24"/>
              </w:rPr>
            </w:pPr>
            <w:r w:rsidRPr="0020384F">
              <w:rPr>
                <w:rFonts w:ascii="Times New Roman" w:hAnsi="Times New Roman"/>
                <w:sz w:val="24"/>
                <w:szCs w:val="24"/>
              </w:rPr>
              <w:t>Оценивает эффективность и качество выполнения</w:t>
            </w:r>
          </w:p>
        </w:tc>
        <w:tc>
          <w:tcPr>
            <w:tcW w:w="3260" w:type="dxa"/>
            <w:vMerge/>
          </w:tcPr>
          <w:p w:rsidR="00A9690D" w:rsidRPr="0020384F" w:rsidRDefault="00A9690D" w:rsidP="00B70D51">
            <w:pPr>
              <w:pStyle w:val="affffff2"/>
              <w:rPr>
                <w:rFonts w:ascii="Times New Roman" w:hAnsi="Times New Roman"/>
                <w:sz w:val="24"/>
                <w:szCs w:val="24"/>
              </w:rPr>
            </w:pPr>
          </w:p>
        </w:tc>
      </w:tr>
      <w:tr w:rsidR="00A9690D" w:rsidRPr="0020384F" w:rsidTr="00A9690D">
        <w:trPr>
          <w:trHeight w:val="1150"/>
        </w:trPr>
        <w:tc>
          <w:tcPr>
            <w:tcW w:w="3510" w:type="dxa"/>
          </w:tcPr>
          <w:p w:rsidR="00A9690D" w:rsidRPr="0020384F" w:rsidRDefault="00A9690D" w:rsidP="00B70D51">
            <w:pPr>
              <w:pStyle w:val="affffff2"/>
              <w:jc w:val="both"/>
              <w:rPr>
                <w:rFonts w:ascii="Times New Roman" w:hAnsi="Times New Roman"/>
                <w:bCs/>
                <w:iCs/>
                <w:sz w:val="24"/>
                <w:szCs w:val="24"/>
              </w:rPr>
            </w:pPr>
            <w:r w:rsidRPr="0020384F">
              <w:rPr>
                <w:rFonts w:ascii="Times New Roman" w:hAnsi="Times New Roman"/>
                <w:bCs/>
                <w:iCs/>
                <w:sz w:val="24"/>
                <w:szCs w:val="24"/>
              </w:rPr>
              <w:lastRenderedPageBreak/>
              <w:t>ОК3</w:t>
            </w:r>
            <w:r w:rsidRPr="0020384F">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3828" w:type="dxa"/>
          </w:tcPr>
          <w:p w:rsidR="00A9690D" w:rsidRPr="0020384F" w:rsidRDefault="00A9690D" w:rsidP="001D3631">
            <w:pPr>
              <w:pStyle w:val="affffff2"/>
              <w:numPr>
                <w:ilvl w:val="0"/>
                <w:numId w:val="12"/>
              </w:numPr>
              <w:rPr>
                <w:rFonts w:ascii="Times New Roman" w:hAnsi="Times New Roman"/>
                <w:sz w:val="24"/>
                <w:szCs w:val="24"/>
              </w:rPr>
            </w:pPr>
            <w:r w:rsidRPr="0020384F">
              <w:rPr>
                <w:rFonts w:ascii="Times New Roman" w:hAnsi="Times New Roman"/>
                <w:bCs/>
                <w:sz w:val="24"/>
                <w:szCs w:val="24"/>
              </w:rPr>
              <w:t>Решает стандартные и нестандартные</w:t>
            </w:r>
            <w:r w:rsidRPr="0020384F">
              <w:rPr>
                <w:rFonts w:ascii="Times New Roman" w:hAnsi="Times New Roman"/>
                <w:sz w:val="24"/>
                <w:szCs w:val="24"/>
              </w:rPr>
              <w:t>профессиональные задачи в области литейного производства</w:t>
            </w:r>
          </w:p>
        </w:tc>
        <w:tc>
          <w:tcPr>
            <w:tcW w:w="3260" w:type="dxa"/>
            <w:vMerge/>
          </w:tcPr>
          <w:p w:rsidR="00A9690D" w:rsidRPr="0020384F" w:rsidRDefault="00A9690D" w:rsidP="00B70D51">
            <w:pPr>
              <w:pStyle w:val="affffff2"/>
              <w:rPr>
                <w:rFonts w:ascii="Times New Roman" w:hAnsi="Times New Roman"/>
                <w:sz w:val="24"/>
                <w:szCs w:val="24"/>
              </w:rPr>
            </w:pPr>
          </w:p>
        </w:tc>
      </w:tr>
      <w:tr w:rsidR="00A9690D" w:rsidRPr="0020384F" w:rsidTr="00A9690D">
        <w:tc>
          <w:tcPr>
            <w:tcW w:w="3510" w:type="dxa"/>
          </w:tcPr>
          <w:p w:rsidR="00A9690D" w:rsidRPr="0020384F" w:rsidRDefault="00A9690D" w:rsidP="00B70D51">
            <w:pPr>
              <w:pStyle w:val="affffff2"/>
              <w:jc w:val="both"/>
              <w:rPr>
                <w:rFonts w:ascii="Times New Roman" w:hAnsi="Times New Roman"/>
                <w:bCs/>
                <w:iCs/>
                <w:sz w:val="24"/>
                <w:szCs w:val="24"/>
              </w:rPr>
            </w:pPr>
            <w:r w:rsidRPr="0020384F">
              <w:rPr>
                <w:rFonts w:ascii="Times New Roman" w:hAnsi="Times New Roman"/>
                <w:bCs/>
                <w:iCs/>
                <w:sz w:val="24"/>
                <w:szCs w:val="24"/>
              </w:rPr>
              <w:t xml:space="preserve">ОК 4 </w:t>
            </w:r>
            <w:r w:rsidRPr="0020384F">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828" w:type="dxa"/>
          </w:tcPr>
          <w:p w:rsidR="00A9690D" w:rsidRPr="0020384F" w:rsidRDefault="00A9690D" w:rsidP="001D3631">
            <w:pPr>
              <w:pStyle w:val="ae"/>
              <w:numPr>
                <w:ilvl w:val="0"/>
                <w:numId w:val="13"/>
              </w:numPr>
              <w:tabs>
                <w:tab w:val="left" w:pos="252"/>
              </w:tabs>
              <w:spacing w:before="0" w:after="200" w:line="276" w:lineRule="auto"/>
              <w:contextualSpacing/>
              <w:jc w:val="both"/>
              <w:rPr>
                <w:bCs/>
              </w:rPr>
            </w:pPr>
            <w:r w:rsidRPr="0020384F">
              <w:rPr>
                <w:bCs/>
              </w:rPr>
              <w:t xml:space="preserve">Осуществляет поиск </w:t>
            </w:r>
            <w:r w:rsidRPr="0020384F">
              <w:t>необходимой информации</w:t>
            </w:r>
          </w:p>
          <w:p w:rsidR="00A9690D" w:rsidRPr="0020384F" w:rsidRDefault="00A9690D" w:rsidP="001D3631">
            <w:pPr>
              <w:pStyle w:val="affffff2"/>
              <w:numPr>
                <w:ilvl w:val="0"/>
                <w:numId w:val="13"/>
              </w:numPr>
              <w:rPr>
                <w:rFonts w:ascii="Times New Roman" w:hAnsi="Times New Roman"/>
                <w:sz w:val="24"/>
                <w:szCs w:val="24"/>
              </w:rPr>
            </w:pPr>
            <w:r w:rsidRPr="0020384F">
              <w:rPr>
                <w:rFonts w:ascii="Times New Roman" w:hAnsi="Times New Roman"/>
                <w:bCs/>
                <w:sz w:val="24"/>
                <w:szCs w:val="24"/>
              </w:rPr>
              <w:t>Использует различные источники, включая электронные</w:t>
            </w:r>
          </w:p>
        </w:tc>
        <w:tc>
          <w:tcPr>
            <w:tcW w:w="3260" w:type="dxa"/>
            <w:vMerge/>
          </w:tcPr>
          <w:p w:rsidR="00A9690D" w:rsidRPr="0020384F" w:rsidRDefault="00A9690D" w:rsidP="00B70D51">
            <w:pPr>
              <w:pStyle w:val="affffff2"/>
              <w:rPr>
                <w:rFonts w:ascii="Times New Roman" w:hAnsi="Times New Roman"/>
                <w:sz w:val="24"/>
                <w:szCs w:val="24"/>
              </w:rPr>
            </w:pPr>
          </w:p>
        </w:tc>
      </w:tr>
      <w:tr w:rsidR="00A9690D" w:rsidRPr="0020384F" w:rsidTr="00A9690D">
        <w:tc>
          <w:tcPr>
            <w:tcW w:w="3510" w:type="dxa"/>
          </w:tcPr>
          <w:p w:rsidR="00A9690D" w:rsidRPr="0020384F" w:rsidRDefault="00A9690D" w:rsidP="00B70D51">
            <w:pPr>
              <w:pStyle w:val="affffff2"/>
              <w:jc w:val="both"/>
              <w:rPr>
                <w:rFonts w:ascii="Times New Roman" w:hAnsi="Times New Roman"/>
                <w:bCs/>
                <w:iCs/>
                <w:sz w:val="24"/>
                <w:szCs w:val="24"/>
              </w:rPr>
            </w:pPr>
            <w:r w:rsidRPr="0020384F">
              <w:rPr>
                <w:rFonts w:ascii="Times New Roman" w:hAnsi="Times New Roman"/>
                <w:bCs/>
                <w:iCs/>
                <w:sz w:val="24"/>
                <w:szCs w:val="24"/>
              </w:rPr>
              <w:t xml:space="preserve">ОК 5  </w:t>
            </w:r>
            <w:r w:rsidRPr="0020384F">
              <w:rPr>
                <w:rFonts w:ascii="Times New Roman" w:hAnsi="Times New Roman"/>
                <w:sz w:val="24"/>
                <w:szCs w:val="24"/>
              </w:rPr>
              <w:t xml:space="preserve"> Использовать информационно-коммуникационные технологии в профессиональной деятельности</w:t>
            </w:r>
          </w:p>
        </w:tc>
        <w:tc>
          <w:tcPr>
            <w:tcW w:w="3828" w:type="dxa"/>
          </w:tcPr>
          <w:p w:rsidR="00A9690D" w:rsidRPr="0020384F" w:rsidRDefault="00A9690D" w:rsidP="001D3631">
            <w:pPr>
              <w:pStyle w:val="ae"/>
              <w:numPr>
                <w:ilvl w:val="0"/>
                <w:numId w:val="14"/>
              </w:numPr>
              <w:shd w:val="clear" w:color="auto" w:fill="FFFFFF"/>
              <w:spacing w:before="0" w:after="200" w:line="274" w:lineRule="exact"/>
              <w:contextualSpacing/>
            </w:pPr>
            <w:r w:rsidRPr="0020384F">
              <w:t>Применяет программное обеспечение в управлении технологическим процессом</w:t>
            </w:r>
          </w:p>
          <w:p w:rsidR="00A9690D" w:rsidRPr="0020384F" w:rsidRDefault="00A9690D" w:rsidP="001D3631">
            <w:pPr>
              <w:pStyle w:val="ae"/>
              <w:numPr>
                <w:ilvl w:val="0"/>
                <w:numId w:val="14"/>
              </w:numPr>
              <w:shd w:val="clear" w:color="auto" w:fill="FFFFFF"/>
              <w:spacing w:before="0" w:after="200" w:line="274" w:lineRule="exact"/>
              <w:contextualSpacing/>
            </w:pPr>
            <w:r w:rsidRPr="0020384F">
              <w:t>Применяет автоматизированную систему управления технологическим процессом</w:t>
            </w:r>
          </w:p>
          <w:p w:rsidR="00A9690D" w:rsidRPr="0020384F" w:rsidRDefault="00A9690D" w:rsidP="001D3631">
            <w:pPr>
              <w:pStyle w:val="affffff2"/>
              <w:numPr>
                <w:ilvl w:val="0"/>
                <w:numId w:val="14"/>
              </w:numPr>
              <w:rPr>
                <w:rFonts w:ascii="Times New Roman" w:hAnsi="Times New Roman"/>
                <w:sz w:val="24"/>
                <w:szCs w:val="24"/>
              </w:rPr>
            </w:pPr>
            <w:r w:rsidRPr="0020384F">
              <w:rPr>
                <w:rFonts w:ascii="Times New Roman" w:hAnsi="Times New Roman"/>
                <w:sz w:val="24"/>
                <w:szCs w:val="24"/>
              </w:rPr>
              <w:t>(АСУТП) и прикладное программное обеспечение</w:t>
            </w:r>
          </w:p>
        </w:tc>
        <w:tc>
          <w:tcPr>
            <w:tcW w:w="3260" w:type="dxa"/>
            <w:vMerge/>
          </w:tcPr>
          <w:p w:rsidR="00A9690D" w:rsidRPr="0020384F" w:rsidRDefault="00A9690D" w:rsidP="00B70D51">
            <w:pPr>
              <w:pStyle w:val="affffff2"/>
              <w:rPr>
                <w:rFonts w:ascii="Times New Roman" w:hAnsi="Times New Roman"/>
                <w:sz w:val="24"/>
                <w:szCs w:val="24"/>
              </w:rPr>
            </w:pPr>
          </w:p>
        </w:tc>
      </w:tr>
    </w:tbl>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B90C6C" w:rsidRPr="0020384F" w:rsidRDefault="00B90C6C">
      <w:pPr>
        <w:rPr>
          <w:rFonts w:ascii="Times New Roman" w:hAnsi="Times New Roman"/>
          <w:sz w:val="24"/>
          <w:szCs w:val="24"/>
        </w:rPr>
      </w:pPr>
    </w:p>
    <w:p w:rsidR="00A9690D" w:rsidRPr="0020384F" w:rsidRDefault="00A9690D">
      <w:pPr>
        <w:rPr>
          <w:rFonts w:ascii="Times New Roman" w:hAnsi="Times New Roman"/>
          <w:sz w:val="24"/>
          <w:szCs w:val="24"/>
        </w:rPr>
      </w:pPr>
    </w:p>
    <w:p w:rsidR="00A9690D" w:rsidRPr="0020384F" w:rsidRDefault="00A9690D">
      <w:pPr>
        <w:rPr>
          <w:rFonts w:ascii="Times New Roman" w:hAnsi="Times New Roman"/>
          <w:sz w:val="24"/>
          <w:szCs w:val="24"/>
        </w:rPr>
      </w:pPr>
    </w:p>
    <w:p w:rsidR="00A9690D" w:rsidRPr="0020384F" w:rsidRDefault="00A9690D">
      <w:pPr>
        <w:rPr>
          <w:rFonts w:ascii="Times New Roman" w:hAnsi="Times New Roman"/>
          <w:sz w:val="24"/>
          <w:szCs w:val="24"/>
        </w:rPr>
      </w:pPr>
    </w:p>
    <w:p w:rsidR="00A9690D" w:rsidRPr="0020384F" w:rsidRDefault="00A9690D">
      <w:pPr>
        <w:rPr>
          <w:rFonts w:ascii="Times New Roman" w:hAnsi="Times New Roman"/>
          <w:sz w:val="24"/>
          <w:szCs w:val="24"/>
        </w:rPr>
      </w:pPr>
    </w:p>
    <w:p w:rsidR="00A9690D" w:rsidRDefault="00A9690D">
      <w:pPr>
        <w:rPr>
          <w:rFonts w:ascii="Times New Roman" w:hAnsi="Times New Roman"/>
          <w:sz w:val="24"/>
          <w:szCs w:val="24"/>
        </w:rPr>
      </w:pPr>
    </w:p>
    <w:p w:rsidR="00A16E8E" w:rsidRDefault="00A16E8E">
      <w:pPr>
        <w:rPr>
          <w:rFonts w:ascii="Times New Roman" w:hAnsi="Times New Roman"/>
          <w:sz w:val="24"/>
          <w:szCs w:val="24"/>
        </w:rPr>
      </w:pPr>
    </w:p>
    <w:p w:rsidR="00A16E8E" w:rsidRPr="0020384F" w:rsidRDefault="00A16E8E">
      <w:pPr>
        <w:rPr>
          <w:rFonts w:ascii="Times New Roman" w:hAnsi="Times New Roman"/>
          <w:sz w:val="24"/>
          <w:szCs w:val="24"/>
        </w:rPr>
      </w:pPr>
    </w:p>
    <w:p w:rsidR="00A9690D" w:rsidRPr="0020384F" w:rsidRDefault="00A9690D">
      <w:pPr>
        <w:rPr>
          <w:rFonts w:ascii="Times New Roman" w:hAnsi="Times New Roman"/>
          <w:sz w:val="24"/>
          <w:szCs w:val="24"/>
        </w:rPr>
      </w:pPr>
    </w:p>
    <w:p w:rsidR="00A9690D" w:rsidRPr="0020384F" w:rsidRDefault="00A9690D">
      <w:pPr>
        <w:rPr>
          <w:rFonts w:ascii="Times New Roman" w:hAnsi="Times New Roman"/>
          <w:sz w:val="24"/>
          <w:szCs w:val="24"/>
        </w:rPr>
      </w:pPr>
    </w:p>
    <w:p w:rsidR="00A9690D" w:rsidRPr="0020384F" w:rsidRDefault="00A9690D" w:rsidP="00A9690D">
      <w:pPr>
        <w:pStyle w:val="afffffd"/>
        <w:spacing w:after="0" w:line="360" w:lineRule="auto"/>
        <w:jc w:val="right"/>
        <w:rPr>
          <w:rFonts w:ascii="Times New Roman" w:hAnsi="Times New Roman"/>
          <w:b/>
          <w:bCs/>
        </w:rPr>
      </w:pPr>
      <w:r w:rsidRPr="0020384F">
        <w:rPr>
          <w:rFonts w:ascii="Times New Roman" w:hAnsi="Times New Roman"/>
          <w:b/>
          <w:bCs/>
        </w:rPr>
        <w:t>Приложение 2.1</w:t>
      </w:r>
    </w:p>
    <w:p w:rsidR="00A9690D" w:rsidRPr="00A16E8E" w:rsidRDefault="00A9690D" w:rsidP="00A9690D">
      <w:pPr>
        <w:spacing w:after="0" w:line="360" w:lineRule="auto"/>
        <w:jc w:val="right"/>
        <w:rPr>
          <w:rFonts w:ascii="Times New Roman" w:hAnsi="Times New Roman"/>
          <w:sz w:val="24"/>
          <w:szCs w:val="24"/>
        </w:rPr>
      </w:pPr>
      <w:r w:rsidRPr="00A16E8E">
        <w:rPr>
          <w:rFonts w:ascii="Times New Roman" w:hAnsi="Times New Roman"/>
          <w:sz w:val="24"/>
          <w:szCs w:val="24"/>
        </w:rPr>
        <w:t xml:space="preserve">к ПООП-П по специальности </w:t>
      </w:r>
    </w:p>
    <w:p w:rsidR="00A9690D" w:rsidRPr="00A16E8E" w:rsidRDefault="00A9690D" w:rsidP="00A9690D">
      <w:pPr>
        <w:pStyle w:val="3"/>
        <w:spacing w:before="0"/>
        <w:jc w:val="right"/>
        <w:rPr>
          <w:rFonts w:ascii="Times New Roman" w:hAnsi="Times New Roman"/>
          <w:b w:val="0"/>
          <w:sz w:val="24"/>
          <w:szCs w:val="24"/>
          <w:vertAlign w:val="superscript"/>
        </w:rPr>
      </w:pPr>
      <w:r w:rsidRPr="00A16E8E">
        <w:rPr>
          <w:rFonts w:ascii="Times New Roman" w:hAnsi="Times New Roman"/>
          <w:b w:val="0"/>
          <w:color w:val="000000"/>
          <w:sz w:val="24"/>
          <w:szCs w:val="24"/>
          <w:shd w:val="clear" w:color="auto" w:fill="FFFFFF"/>
        </w:rPr>
        <w:t>22.02.01 Металлургия черных металлов</w:t>
      </w: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sz w:val="24"/>
          <w:szCs w:val="24"/>
        </w:rPr>
      </w:pPr>
      <w:r w:rsidRPr="0020384F">
        <w:rPr>
          <w:rFonts w:ascii="Times New Roman" w:hAnsi="Times New Roman"/>
          <w:b/>
          <w:sz w:val="24"/>
          <w:szCs w:val="24"/>
        </w:rPr>
        <w:t>РАБОЧАЯ ПРОГРАММА ПРОФЕССИОНАЛЬНОГО МОДУЛЯ</w:t>
      </w:r>
    </w:p>
    <w:p w:rsidR="00A9690D" w:rsidRPr="0020384F" w:rsidRDefault="00A9690D" w:rsidP="00A9690D">
      <w:pPr>
        <w:jc w:val="center"/>
        <w:rPr>
          <w:rFonts w:ascii="Times New Roman" w:hAnsi="Times New Roman"/>
          <w:b/>
          <w:sz w:val="24"/>
          <w:szCs w:val="24"/>
          <w:u w:val="single"/>
        </w:rPr>
      </w:pPr>
    </w:p>
    <w:p w:rsidR="00A9690D" w:rsidRPr="0020384F" w:rsidRDefault="00A9690D" w:rsidP="00A9690D">
      <w:pPr>
        <w:jc w:val="center"/>
        <w:rPr>
          <w:rFonts w:ascii="Times New Roman" w:hAnsi="Times New Roman"/>
          <w:b/>
          <w:sz w:val="24"/>
          <w:szCs w:val="24"/>
        </w:rPr>
      </w:pPr>
      <w:r w:rsidRPr="0020384F">
        <w:rPr>
          <w:rFonts w:ascii="Times New Roman" w:hAnsi="Times New Roman"/>
          <w:b/>
          <w:sz w:val="24"/>
          <w:szCs w:val="24"/>
        </w:rPr>
        <w:t>«ПМ.02 Организационно-правовое управление»</w:t>
      </w:r>
    </w:p>
    <w:p w:rsidR="00A9690D" w:rsidRPr="0020384F" w:rsidRDefault="00A9690D" w:rsidP="00A9690D">
      <w:pPr>
        <w:jc w:val="center"/>
        <w:rPr>
          <w:rFonts w:ascii="Times New Roman" w:hAnsi="Times New Roman"/>
          <w:b/>
          <w:i/>
          <w:sz w:val="24"/>
          <w:szCs w:val="24"/>
        </w:rPr>
      </w:pPr>
      <w:r w:rsidRPr="0020384F">
        <w:rPr>
          <w:rFonts w:ascii="Times New Roman" w:hAnsi="Times New Roman"/>
          <w:b/>
          <w:bCs/>
          <w:sz w:val="24"/>
          <w:szCs w:val="24"/>
        </w:rPr>
        <w:t>Обязательный профессиональный блок</w:t>
      </w: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Cs/>
          <w:sz w:val="24"/>
          <w:szCs w:val="24"/>
        </w:rPr>
      </w:pPr>
      <w:r w:rsidRPr="0020384F">
        <w:rPr>
          <w:rFonts w:ascii="Times New Roman" w:hAnsi="Times New Roman"/>
          <w:b/>
          <w:bCs/>
          <w:iCs/>
          <w:sz w:val="24"/>
          <w:szCs w:val="24"/>
        </w:rPr>
        <w:t>2022г.</w:t>
      </w:r>
    </w:p>
    <w:p w:rsidR="00A9690D" w:rsidRPr="0020384F" w:rsidRDefault="00A9690D" w:rsidP="00A9690D">
      <w:pPr>
        <w:rPr>
          <w:rFonts w:ascii="Times New Roman" w:hAnsi="Times New Roman"/>
          <w:b/>
          <w:i/>
          <w:sz w:val="24"/>
          <w:szCs w:val="24"/>
        </w:rPr>
        <w:sectPr w:rsidR="00A9690D" w:rsidRPr="0020384F" w:rsidSect="00B70D51">
          <w:footerReference w:type="even" r:id="rId13"/>
          <w:footerReference w:type="default" r:id="rId14"/>
          <w:pgSz w:w="11907" w:h="16840"/>
          <w:pgMar w:top="1134" w:right="851" w:bottom="992" w:left="1418" w:header="709" w:footer="709" w:gutter="0"/>
          <w:cols w:space="720"/>
          <w:titlePg/>
          <w:docGrid w:linePitch="299"/>
        </w:sectPr>
      </w:pPr>
    </w:p>
    <w:p w:rsidR="00A16E8E" w:rsidRDefault="00A16E8E"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r w:rsidRPr="0020384F">
        <w:rPr>
          <w:rFonts w:ascii="Times New Roman" w:hAnsi="Times New Roman"/>
          <w:b/>
          <w:i/>
          <w:sz w:val="24"/>
          <w:szCs w:val="24"/>
        </w:rPr>
        <w:t>СОДЕРЖАНИЕ</w:t>
      </w:r>
    </w:p>
    <w:p w:rsidR="00A9690D" w:rsidRPr="0020384F" w:rsidRDefault="00A9690D" w:rsidP="00A9690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9690D" w:rsidRPr="0020384F" w:rsidTr="00B70D51">
        <w:tc>
          <w:tcPr>
            <w:tcW w:w="7501" w:type="dxa"/>
          </w:tcPr>
          <w:p w:rsidR="00A9690D" w:rsidRPr="0020384F" w:rsidRDefault="00A9690D" w:rsidP="00B70D51">
            <w:pPr>
              <w:numPr>
                <w:ilvl w:val="0"/>
                <w:numId w:val="1"/>
              </w:numPr>
              <w:tabs>
                <w:tab w:val="num" w:pos="284"/>
              </w:tabs>
              <w:suppressAutoHyphens/>
              <w:rPr>
                <w:rFonts w:ascii="Times New Roman" w:hAnsi="Times New Roman"/>
                <w:b/>
                <w:sz w:val="24"/>
                <w:szCs w:val="24"/>
              </w:rPr>
            </w:pPr>
            <w:r w:rsidRPr="0020384F">
              <w:rPr>
                <w:rFonts w:ascii="Times New Roman" w:hAnsi="Times New Roman"/>
                <w:b/>
                <w:sz w:val="24"/>
                <w:szCs w:val="24"/>
              </w:rPr>
              <w:t>ОБЩАЯ ХАРАКТЕРИСТИКА РАБОЧЕЙ ПРОГРАММЫ ПРОФЕССИОНАЛЬНОГО МОДУЛЯ</w:t>
            </w:r>
          </w:p>
        </w:tc>
        <w:tc>
          <w:tcPr>
            <w:tcW w:w="1854" w:type="dxa"/>
          </w:tcPr>
          <w:p w:rsidR="00A9690D" w:rsidRPr="0020384F" w:rsidRDefault="00A9690D" w:rsidP="00B70D51">
            <w:pPr>
              <w:rPr>
                <w:rFonts w:ascii="Times New Roman" w:hAnsi="Times New Roman"/>
                <w:b/>
                <w:sz w:val="24"/>
                <w:szCs w:val="24"/>
              </w:rPr>
            </w:pPr>
          </w:p>
        </w:tc>
      </w:tr>
      <w:tr w:rsidR="00A9690D" w:rsidRPr="0020384F" w:rsidTr="00B70D51">
        <w:tc>
          <w:tcPr>
            <w:tcW w:w="7501" w:type="dxa"/>
          </w:tcPr>
          <w:p w:rsidR="00A9690D" w:rsidRPr="0020384F" w:rsidRDefault="00A9690D" w:rsidP="00B70D51">
            <w:pPr>
              <w:numPr>
                <w:ilvl w:val="0"/>
                <w:numId w:val="1"/>
              </w:numPr>
              <w:tabs>
                <w:tab w:val="num" w:pos="284"/>
              </w:tabs>
              <w:suppressAutoHyphens/>
              <w:rPr>
                <w:rFonts w:ascii="Times New Roman" w:hAnsi="Times New Roman"/>
                <w:b/>
                <w:sz w:val="24"/>
                <w:szCs w:val="24"/>
              </w:rPr>
            </w:pPr>
            <w:r w:rsidRPr="0020384F">
              <w:rPr>
                <w:rFonts w:ascii="Times New Roman" w:hAnsi="Times New Roman"/>
                <w:b/>
                <w:sz w:val="24"/>
                <w:szCs w:val="24"/>
              </w:rPr>
              <w:t>СТРУКТУРА И СОДЕРЖАНИЕ ПРОФЕССИОНАЛЬНОГО МОДУЛЯ</w:t>
            </w:r>
          </w:p>
          <w:p w:rsidR="00A9690D" w:rsidRPr="0020384F" w:rsidRDefault="00A9690D" w:rsidP="00B70D51">
            <w:pPr>
              <w:numPr>
                <w:ilvl w:val="0"/>
                <w:numId w:val="1"/>
              </w:numPr>
              <w:tabs>
                <w:tab w:val="num" w:pos="284"/>
              </w:tabs>
              <w:suppressAutoHyphens/>
              <w:rPr>
                <w:rFonts w:ascii="Times New Roman" w:hAnsi="Times New Roman"/>
                <w:b/>
                <w:sz w:val="24"/>
                <w:szCs w:val="24"/>
              </w:rPr>
            </w:pPr>
            <w:r w:rsidRPr="0020384F">
              <w:rPr>
                <w:rFonts w:ascii="Times New Roman" w:hAnsi="Times New Roman"/>
                <w:b/>
                <w:sz w:val="24"/>
                <w:szCs w:val="24"/>
              </w:rPr>
              <w:t>УСЛОВИЯ РЕАЛИЗАЦИИ ПРОФЕССИОНАЛЬНОГО МОДУЛЯ</w:t>
            </w:r>
          </w:p>
        </w:tc>
        <w:tc>
          <w:tcPr>
            <w:tcW w:w="1854" w:type="dxa"/>
          </w:tcPr>
          <w:p w:rsidR="00A9690D" w:rsidRPr="0020384F" w:rsidRDefault="00A9690D" w:rsidP="00B70D51">
            <w:pPr>
              <w:ind w:left="644"/>
              <w:rPr>
                <w:rFonts w:ascii="Times New Roman" w:hAnsi="Times New Roman"/>
                <w:b/>
                <w:sz w:val="24"/>
                <w:szCs w:val="24"/>
              </w:rPr>
            </w:pPr>
          </w:p>
        </w:tc>
      </w:tr>
      <w:tr w:rsidR="00A9690D" w:rsidRPr="0020384F" w:rsidTr="00B70D51">
        <w:tc>
          <w:tcPr>
            <w:tcW w:w="7501" w:type="dxa"/>
          </w:tcPr>
          <w:p w:rsidR="00A9690D" w:rsidRPr="0020384F" w:rsidRDefault="00A9690D" w:rsidP="00B70D51">
            <w:pPr>
              <w:numPr>
                <w:ilvl w:val="0"/>
                <w:numId w:val="1"/>
              </w:numPr>
              <w:suppressAutoHyphens/>
              <w:rPr>
                <w:rFonts w:ascii="Times New Roman" w:hAnsi="Times New Roman"/>
                <w:b/>
                <w:sz w:val="24"/>
                <w:szCs w:val="24"/>
              </w:rPr>
            </w:pPr>
            <w:r w:rsidRPr="0020384F">
              <w:rPr>
                <w:rFonts w:ascii="Times New Roman" w:hAnsi="Times New Roman"/>
                <w:b/>
                <w:sz w:val="24"/>
                <w:szCs w:val="24"/>
              </w:rPr>
              <w:t>КОНТРОЛЬ И ОЦЕНКА РЕЗУЛЬТАТОВ ОСВОЕНИЯ ПРОФЕССИОНАЛЬНОГО МОДУЛЯ</w:t>
            </w:r>
          </w:p>
          <w:p w:rsidR="00A9690D" w:rsidRPr="0020384F" w:rsidRDefault="00A9690D" w:rsidP="00B70D51">
            <w:pPr>
              <w:suppressAutoHyphens/>
              <w:rPr>
                <w:rFonts w:ascii="Times New Roman" w:hAnsi="Times New Roman"/>
                <w:b/>
                <w:sz w:val="24"/>
                <w:szCs w:val="24"/>
              </w:rPr>
            </w:pPr>
          </w:p>
        </w:tc>
        <w:tc>
          <w:tcPr>
            <w:tcW w:w="1854" w:type="dxa"/>
          </w:tcPr>
          <w:p w:rsidR="00A9690D" w:rsidRPr="0020384F" w:rsidRDefault="00A9690D" w:rsidP="00B70D51">
            <w:pPr>
              <w:rPr>
                <w:rFonts w:ascii="Times New Roman" w:hAnsi="Times New Roman"/>
                <w:b/>
                <w:sz w:val="24"/>
                <w:szCs w:val="24"/>
              </w:rPr>
            </w:pPr>
          </w:p>
        </w:tc>
      </w:tr>
    </w:tbl>
    <w:p w:rsidR="00A9690D" w:rsidRPr="0020384F" w:rsidRDefault="00A9690D" w:rsidP="00A9690D">
      <w:pPr>
        <w:rPr>
          <w:rFonts w:ascii="Times New Roman" w:hAnsi="Times New Roman"/>
          <w:b/>
          <w:i/>
          <w:sz w:val="24"/>
          <w:szCs w:val="24"/>
        </w:rPr>
        <w:sectPr w:rsidR="00A9690D" w:rsidRPr="0020384F" w:rsidSect="00B70D51">
          <w:pgSz w:w="11907" w:h="16840"/>
          <w:pgMar w:top="1134" w:right="851" w:bottom="992" w:left="1418" w:header="709" w:footer="709" w:gutter="0"/>
          <w:cols w:space="720"/>
        </w:sectPr>
      </w:pPr>
    </w:p>
    <w:p w:rsidR="00A9690D" w:rsidRPr="0020384F" w:rsidRDefault="00A9690D" w:rsidP="00A9690D">
      <w:pPr>
        <w:spacing w:after="0"/>
        <w:jc w:val="center"/>
        <w:rPr>
          <w:rFonts w:ascii="Times New Roman" w:hAnsi="Times New Roman"/>
          <w:b/>
          <w:sz w:val="24"/>
          <w:szCs w:val="24"/>
        </w:rPr>
      </w:pPr>
      <w:r w:rsidRPr="0020384F">
        <w:rPr>
          <w:rFonts w:ascii="Times New Roman" w:hAnsi="Times New Roman"/>
          <w:b/>
          <w:sz w:val="24"/>
          <w:szCs w:val="24"/>
        </w:rPr>
        <w:lastRenderedPageBreak/>
        <w:t>1. ОБЩАЯ ХАРАКТЕРИСТИКА РАБОЧЕЙ ПРОГРАММЫ</w:t>
      </w:r>
    </w:p>
    <w:p w:rsidR="00A9690D" w:rsidRPr="0020384F" w:rsidRDefault="00A9690D" w:rsidP="00A9690D">
      <w:pPr>
        <w:spacing w:after="0"/>
        <w:jc w:val="center"/>
        <w:rPr>
          <w:rFonts w:ascii="Times New Roman" w:hAnsi="Times New Roman"/>
          <w:b/>
          <w:sz w:val="24"/>
          <w:szCs w:val="24"/>
        </w:rPr>
      </w:pPr>
      <w:r w:rsidRPr="0020384F">
        <w:rPr>
          <w:rFonts w:ascii="Times New Roman" w:hAnsi="Times New Roman"/>
          <w:b/>
          <w:sz w:val="24"/>
          <w:szCs w:val="24"/>
        </w:rPr>
        <w:t>ПРОФЕССИОНАЛЬНОГО МОДУЛЯ</w:t>
      </w:r>
    </w:p>
    <w:p w:rsidR="00A9690D" w:rsidRPr="0020384F" w:rsidRDefault="00A9690D" w:rsidP="00A9690D">
      <w:pPr>
        <w:spacing w:after="0"/>
        <w:jc w:val="center"/>
        <w:rPr>
          <w:rFonts w:ascii="Times New Roman" w:hAnsi="Times New Roman"/>
          <w:b/>
          <w:sz w:val="24"/>
          <w:szCs w:val="24"/>
        </w:rPr>
      </w:pPr>
      <w:r w:rsidRPr="0020384F">
        <w:rPr>
          <w:rFonts w:ascii="Times New Roman" w:hAnsi="Times New Roman"/>
          <w:b/>
          <w:sz w:val="24"/>
          <w:szCs w:val="24"/>
        </w:rPr>
        <w:t>«ПМ.03 Организация работы коллектива исполнителей на производственном участке»</w:t>
      </w:r>
    </w:p>
    <w:p w:rsidR="00A9690D" w:rsidRPr="0020384F" w:rsidRDefault="00A9690D" w:rsidP="00A9690D">
      <w:pPr>
        <w:suppressAutoHyphens/>
        <w:spacing w:after="0" w:line="240" w:lineRule="auto"/>
        <w:ind w:firstLine="709"/>
        <w:rPr>
          <w:rFonts w:ascii="Times New Roman" w:hAnsi="Times New Roman"/>
          <w:b/>
          <w:sz w:val="24"/>
          <w:szCs w:val="24"/>
        </w:rPr>
      </w:pPr>
    </w:p>
    <w:p w:rsidR="00A9690D" w:rsidRPr="0020384F" w:rsidRDefault="00A9690D" w:rsidP="00A9690D">
      <w:pPr>
        <w:suppressAutoHyphens/>
        <w:spacing w:after="0" w:line="240" w:lineRule="auto"/>
        <w:ind w:firstLine="709"/>
        <w:rPr>
          <w:rFonts w:ascii="Times New Roman" w:hAnsi="Times New Roman"/>
          <w:b/>
          <w:sz w:val="24"/>
          <w:szCs w:val="24"/>
        </w:rPr>
      </w:pPr>
      <w:r w:rsidRPr="0020384F">
        <w:rPr>
          <w:rFonts w:ascii="Times New Roman" w:hAnsi="Times New Roman"/>
          <w:b/>
          <w:sz w:val="24"/>
          <w:szCs w:val="24"/>
        </w:rPr>
        <w:t xml:space="preserve">1.1. Цель и планируемые результаты освоения профессионального модуля </w:t>
      </w:r>
    </w:p>
    <w:p w:rsidR="00A9690D" w:rsidRPr="0020384F" w:rsidRDefault="00A9690D" w:rsidP="00A9690D">
      <w:pPr>
        <w:widowControl w:val="0"/>
        <w:spacing w:line="240" w:lineRule="auto"/>
        <w:ind w:firstLine="709"/>
        <w:contextualSpacing/>
        <w:jc w:val="both"/>
        <w:rPr>
          <w:rFonts w:ascii="Times New Roman" w:hAnsi="Times New Roman"/>
          <w:sz w:val="24"/>
          <w:szCs w:val="24"/>
        </w:rPr>
      </w:pPr>
      <w:r w:rsidRPr="0020384F">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ВД 2 </w:t>
      </w:r>
      <w:r w:rsidRPr="0020384F">
        <w:rPr>
          <w:rStyle w:val="FontStyle50"/>
          <w:sz w:val="24"/>
          <w:szCs w:val="24"/>
        </w:rPr>
        <w:t>Планирование и организация работы подразделения</w:t>
      </w:r>
      <w:r w:rsidRPr="0020384F">
        <w:rPr>
          <w:rFonts w:ascii="Times New Roman" w:hAnsi="Times New Roman"/>
          <w:sz w:val="24"/>
          <w:szCs w:val="24"/>
        </w:rPr>
        <w:t xml:space="preserve"> и соответствующие ему общие компетенции и профессиональные компетенции:</w:t>
      </w:r>
    </w:p>
    <w:p w:rsidR="00A9690D" w:rsidRPr="0020384F" w:rsidRDefault="00A9690D" w:rsidP="001D3631">
      <w:pPr>
        <w:numPr>
          <w:ilvl w:val="2"/>
          <w:numId w:val="2"/>
        </w:numPr>
        <w:spacing w:after="0" w:line="240" w:lineRule="auto"/>
        <w:jc w:val="both"/>
        <w:rPr>
          <w:rFonts w:ascii="Times New Roman" w:hAnsi="Times New Roman"/>
          <w:sz w:val="24"/>
          <w:szCs w:val="24"/>
        </w:rPr>
      </w:pPr>
      <w:r w:rsidRPr="0020384F">
        <w:rPr>
          <w:rFonts w:ascii="Times New Roman" w:hAnsi="Times New Roman"/>
          <w:sz w:val="24"/>
          <w:szCs w:val="24"/>
        </w:rPr>
        <w:t>Перечень общих компетенций</w:t>
      </w:r>
    </w:p>
    <w:tbl>
      <w:tblPr>
        <w:tblW w:w="10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860"/>
        <w:gridCol w:w="1136"/>
        <w:gridCol w:w="5101"/>
      </w:tblGrid>
      <w:tr w:rsidR="00A9690D" w:rsidRPr="0020384F" w:rsidTr="00B70D51">
        <w:tc>
          <w:tcPr>
            <w:tcW w:w="959" w:type="dxa"/>
          </w:tcPr>
          <w:p w:rsidR="00A9690D" w:rsidRPr="0020384F" w:rsidRDefault="00A9690D" w:rsidP="00B70D51">
            <w:pPr>
              <w:pStyle w:val="affffff2"/>
              <w:rPr>
                <w:rStyle w:val="af0"/>
                <w:rFonts w:ascii="Times New Roman" w:hAnsi="Times New Roman"/>
                <w:sz w:val="24"/>
                <w:szCs w:val="24"/>
              </w:rPr>
            </w:pPr>
            <w:r w:rsidRPr="0020384F">
              <w:rPr>
                <w:rStyle w:val="af0"/>
                <w:rFonts w:ascii="Times New Roman" w:hAnsi="Times New Roman"/>
                <w:sz w:val="24"/>
                <w:szCs w:val="24"/>
              </w:rPr>
              <w:t>Код</w:t>
            </w:r>
          </w:p>
        </w:tc>
        <w:tc>
          <w:tcPr>
            <w:tcW w:w="2860" w:type="dxa"/>
          </w:tcPr>
          <w:p w:rsidR="00A9690D" w:rsidRPr="0020384F" w:rsidRDefault="00A9690D" w:rsidP="00B70D51">
            <w:pPr>
              <w:pStyle w:val="affffff2"/>
              <w:rPr>
                <w:rStyle w:val="af0"/>
                <w:rFonts w:ascii="Times New Roman" w:hAnsi="Times New Roman"/>
                <w:i w:val="0"/>
                <w:iCs/>
                <w:sz w:val="24"/>
                <w:szCs w:val="24"/>
              </w:rPr>
            </w:pPr>
            <w:r w:rsidRPr="0020384F">
              <w:rPr>
                <w:rStyle w:val="af0"/>
                <w:rFonts w:ascii="Times New Roman" w:hAnsi="Times New Roman"/>
                <w:i w:val="0"/>
                <w:iCs/>
                <w:sz w:val="24"/>
                <w:szCs w:val="24"/>
              </w:rPr>
              <w:t>Наименование общих компетенций</w:t>
            </w:r>
          </w:p>
        </w:tc>
        <w:tc>
          <w:tcPr>
            <w:tcW w:w="1136" w:type="dxa"/>
            <w:vAlign w:val="center"/>
          </w:tcPr>
          <w:p w:rsidR="00A9690D" w:rsidRPr="0020384F" w:rsidRDefault="00A9690D" w:rsidP="00B70D51">
            <w:pPr>
              <w:suppressAutoHyphens/>
              <w:spacing w:after="0" w:line="240" w:lineRule="auto"/>
              <w:jc w:val="center"/>
              <w:rPr>
                <w:rFonts w:ascii="Times New Roman" w:hAnsi="Times New Roman"/>
                <w:b/>
                <w:iCs/>
                <w:sz w:val="24"/>
                <w:szCs w:val="24"/>
              </w:rPr>
            </w:pPr>
            <w:r w:rsidRPr="0020384F">
              <w:rPr>
                <w:rFonts w:ascii="Times New Roman" w:hAnsi="Times New Roman"/>
                <w:b/>
                <w:iCs/>
                <w:sz w:val="24"/>
                <w:szCs w:val="24"/>
              </w:rPr>
              <w:t>Код</w:t>
            </w:r>
          </w:p>
        </w:tc>
        <w:tc>
          <w:tcPr>
            <w:tcW w:w="5101" w:type="dxa"/>
            <w:vAlign w:val="center"/>
          </w:tcPr>
          <w:p w:rsidR="00A9690D" w:rsidRPr="0020384F" w:rsidRDefault="00A9690D" w:rsidP="00B70D51">
            <w:pPr>
              <w:suppressAutoHyphens/>
              <w:spacing w:after="0" w:line="240" w:lineRule="auto"/>
              <w:jc w:val="center"/>
              <w:rPr>
                <w:rFonts w:ascii="Times New Roman" w:hAnsi="Times New Roman"/>
                <w:b/>
                <w:iCs/>
                <w:sz w:val="24"/>
                <w:szCs w:val="24"/>
              </w:rPr>
            </w:pPr>
            <w:r w:rsidRPr="0020384F">
              <w:rPr>
                <w:rFonts w:ascii="Times New Roman" w:hAnsi="Times New Roman"/>
                <w:b/>
                <w:iCs/>
                <w:sz w:val="24"/>
                <w:szCs w:val="24"/>
              </w:rPr>
              <w:t xml:space="preserve">Знания, умения </w:t>
            </w:r>
          </w:p>
        </w:tc>
      </w:tr>
      <w:tr w:rsidR="00A9690D" w:rsidRPr="0020384F" w:rsidTr="00B70D51">
        <w:tc>
          <w:tcPr>
            <w:tcW w:w="959" w:type="dxa"/>
            <w:vMerge w:val="restart"/>
          </w:tcPr>
          <w:p w:rsidR="00A9690D" w:rsidRPr="0020384F" w:rsidRDefault="00A9690D" w:rsidP="00B70D51">
            <w:pPr>
              <w:pStyle w:val="affffff2"/>
              <w:jc w:val="center"/>
              <w:rPr>
                <w:rStyle w:val="af0"/>
                <w:rFonts w:ascii="Times New Roman" w:hAnsi="Times New Roman"/>
                <w:b/>
                <w:i w:val="0"/>
                <w:sz w:val="24"/>
                <w:szCs w:val="24"/>
              </w:rPr>
            </w:pPr>
            <w:r w:rsidRPr="0020384F">
              <w:rPr>
                <w:rStyle w:val="af0"/>
                <w:rFonts w:ascii="Times New Roman" w:hAnsi="Times New Roman"/>
                <w:b/>
                <w:i w:val="0"/>
                <w:sz w:val="24"/>
                <w:szCs w:val="24"/>
              </w:rPr>
              <w:t>ОК 2.</w:t>
            </w:r>
          </w:p>
        </w:tc>
        <w:tc>
          <w:tcPr>
            <w:tcW w:w="2860" w:type="dxa"/>
            <w:vMerge w:val="restart"/>
          </w:tcPr>
          <w:p w:rsidR="00A9690D" w:rsidRPr="0020384F" w:rsidRDefault="00A9690D" w:rsidP="00B70D51">
            <w:pPr>
              <w:pStyle w:val="affffff2"/>
              <w:rPr>
                <w:rStyle w:val="af0"/>
                <w:rFonts w:ascii="Times New Roman" w:hAnsi="Times New Roman"/>
                <w:bCs/>
                <w:i w:val="0"/>
                <w:iCs/>
                <w:sz w:val="24"/>
                <w:szCs w:val="24"/>
              </w:rPr>
            </w:pPr>
            <w:r w:rsidRPr="0020384F">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02.01</w:t>
            </w:r>
          </w:p>
        </w:tc>
        <w:tc>
          <w:tcPr>
            <w:tcW w:w="5101" w:type="dxa"/>
          </w:tcPr>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b/>
                <w:bCs/>
                <w:iCs/>
                <w:sz w:val="24"/>
                <w:szCs w:val="24"/>
              </w:rPr>
              <w:t xml:space="preserve">Умения: </w:t>
            </w:r>
            <w:r w:rsidRPr="0020384F">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02.02</w:t>
            </w:r>
          </w:p>
        </w:tc>
        <w:tc>
          <w:tcPr>
            <w:tcW w:w="5101" w:type="dxa"/>
          </w:tcPr>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sz w:val="24"/>
                <w:szCs w:val="24"/>
              </w:rPr>
              <w:t>применять современную научную профессиональную терминологию;</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02.03</w:t>
            </w:r>
          </w:p>
        </w:tc>
        <w:tc>
          <w:tcPr>
            <w:tcW w:w="5101" w:type="dxa"/>
          </w:tcPr>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02.04</w:t>
            </w:r>
          </w:p>
        </w:tc>
        <w:tc>
          <w:tcPr>
            <w:tcW w:w="5101" w:type="dxa"/>
          </w:tcPr>
          <w:p w:rsidR="00A9690D" w:rsidRPr="0020384F" w:rsidRDefault="00A9690D" w:rsidP="00B70D51">
            <w:pPr>
              <w:suppressAutoHyphens/>
              <w:spacing w:after="0" w:line="240" w:lineRule="auto"/>
              <w:jc w:val="both"/>
              <w:rPr>
                <w:rFonts w:ascii="Times New Roman" w:hAnsi="Times New Roman"/>
                <w:sz w:val="24"/>
                <w:szCs w:val="24"/>
              </w:rPr>
            </w:pPr>
            <w:r w:rsidRPr="0020384F">
              <w:rPr>
                <w:rFonts w:ascii="Times New Roman" w:hAnsi="Times New Roman"/>
                <w:bCs/>
                <w:sz w:val="24"/>
                <w:szCs w:val="24"/>
              </w:rPr>
              <w:t xml:space="preserve">выявлять достоинства и недостатки коммерческой идеи; </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02.05</w:t>
            </w:r>
          </w:p>
        </w:tc>
        <w:tc>
          <w:tcPr>
            <w:tcW w:w="5101" w:type="dxa"/>
          </w:tcPr>
          <w:p w:rsidR="00A9690D" w:rsidRPr="0020384F" w:rsidRDefault="00A9690D" w:rsidP="00B70D51">
            <w:pPr>
              <w:suppressAutoHyphens/>
              <w:spacing w:after="0" w:line="240" w:lineRule="auto"/>
              <w:jc w:val="both"/>
              <w:rPr>
                <w:rFonts w:ascii="Times New Roman" w:hAnsi="Times New Roman"/>
                <w:bCs/>
                <w:sz w:val="24"/>
                <w:szCs w:val="24"/>
              </w:rPr>
            </w:pPr>
            <w:r w:rsidRPr="0020384F">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02.06</w:t>
            </w:r>
          </w:p>
        </w:tc>
        <w:tc>
          <w:tcPr>
            <w:tcW w:w="5101" w:type="dxa"/>
          </w:tcPr>
          <w:p w:rsidR="00A9690D" w:rsidRPr="0020384F" w:rsidRDefault="00A9690D" w:rsidP="00B70D51">
            <w:pPr>
              <w:suppressAutoHyphens/>
              <w:spacing w:after="0" w:line="240" w:lineRule="auto"/>
              <w:jc w:val="both"/>
              <w:rPr>
                <w:rFonts w:ascii="Times New Roman" w:hAnsi="Times New Roman"/>
                <w:bCs/>
                <w:sz w:val="24"/>
                <w:szCs w:val="24"/>
              </w:rPr>
            </w:pPr>
            <w:r w:rsidRPr="0020384F">
              <w:rPr>
                <w:rFonts w:ascii="Times New Roman" w:hAnsi="Times New Roman"/>
                <w:bCs/>
                <w:sz w:val="24"/>
                <w:szCs w:val="24"/>
              </w:rPr>
              <w:t>рассчитывать размеры выплат по процентным ставкам кредитования;</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02.07</w:t>
            </w:r>
          </w:p>
        </w:tc>
        <w:tc>
          <w:tcPr>
            <w:tcW w:w="5101" w:type="dxa"/>
          </w:tcPr>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02.08</w:t>
            </w:r>
          </w:p>
        </w:tc>
        <w:tc>
          <w:tcPr>
            <w:tcW w:w="5101" w:type="dxa"/>
          </w:tcPr>
          <w:p w:rsidR="00A9690D" w:rsidRPr="0020384F" w:rsidRDefault="00A9690D" w:rsidP="00B70D51">
            <w:pPr>
              <w:suppressAutoHyphens/>
              <w:spacing w:after="0" w:line="240" w:lineRule="auto"/>
              <w:jc w:val="both"/>
              <w:rPr>
                <w:rFonts w:ascii="Times New Roman" w:hAnsi="Times New Roman"/>
                <w:bCs/>
                <w:sz w:val="24"/>
                <w:szCs w:val="24"/>
              </w:rPr>
            </w:pPr>
            <w:r w:rsidRPr="0020384F">
              <w:rPr>
                <w:rFonts w:ascii="Times New Roman" w:hAnsi="Times New Roman"/>
                <w:iCs/>
                <w:sz w:val="24"/>
                <w:szCs w:val="24"/>
              </w:rPr>
              <w:t xml:space="preserve">презентовать бизнес-идею; </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02.09</w:t>
            </w:r>
          </w:p>
        </w:tc>
        <w:tc>
          <w:tcPr>
            <w:tcW w:w="5101" w:type="dxa"/>
          </w:tcPr>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определять источники финансирования</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Зо 02.01</w:t>
            </w:r>
          </w:p>
        </w:tc>
        <w:tc>
          <w:tcPr>
            <w:tcW w:w="5101" w:type="dxa"/>
          </w:tcPr>
          <w:p w:rsidR="00A9690D" w:rsidRPr="0020384F" w:rsidRDefault="00A9690D" w:rsidP="00B70D51">
            <w:pPr>
              <w:suppressAutoHyphens/>
              <w:spacing w:after="0" w:line="240" w:lineRule="auto"/>
              <w:jc w:val="both"/>
              <w:rPr>
                <w:rFonts w:ascii="Times New Roman" w:hAnsi="Times New Roman"/>
                <w:bCs/>
                <w:sz w:val="24"/>
                <w:szCs w:val="24"/>
              </w:rPr>
            </w:pPr>
            <w:r w:rsidRPr="0020384F">
              <w:rPr>
                <w:rFonts w:ascii="Times New Roman" w:hAnsi="Times New Roman"/>
                <w:b/>
                <w:bCs/>
                <w:iCs/>
                <w:sz w:val="24"/>
                <w:szCs w:val="24"/>
              </w:rPr>
              <w:t xml:space="preserve">Знания: </w:t>
            </w:r>
            <w:r w:rsidRPr="0020384F">
              <w:rPr>
                <w:rFonts w:ascii="Times New Roman" w:hAnsi="Times New Roman"/>
                <w:bCs/>
                <w:iCs/>
                <w:sz w:val="24"/>
                <w:szCs w:val="24"/>
              </w:rPr>
              <w:t xml:space="preserve">содержание актуальной нормативно-правовой документации; </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Зо 02.02</w:t>
            </w:r>
          </w:p>
        </w:tc>
        <w:tc>
          <w:tcPr>
            <w:tcW w:w="5101" w:type="dxa"/>
          </w:tcPr>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bCs/>
                <w:iCs/>
                <w:sz w:val="24"/>
                <w:szCs w:val="24"/>
              </w:rPr>
              <w:t>современная научная и профессиональная терминология;</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Зо 02.03</w:t>
            </w:r>
          </w:p>
        </w:tc>
        <w:tc>
          <w:tcPr>
            <w:tcW w:w="5101" w:type="dxa"/>
          </w:tcPr>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bCs/>
                <w:iCs/>
                <w:sz w:val="24"/>
                <w:szCs w:val="24"/>
              </w:rPr>
              <w:t>возможные траектории профессионального развития и самообразования;</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Зо 02.04</w:t>
            </w:r>
          </w:p>
        </w:tc>
        <w:tc>
          <w:tcPr>
            <w:tcW w:w="5101" w:type="dxa"/>
          </w:tcPr>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bCs/>
                <w:sz w:val="24"/>
                <w:szCs w:val="24"/>
              </w:rPr>
              <w:t>основы предпринимательской деятельности; основы финансовой грамотности;</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Зо 02.05</w:t>
            </w:r>
          </w:p>
        </w:tc>
        <w:tc>
          <w:tcPr>
            <w:tcW w:w="5101" w:type="dxa"/>
          </w:tcPr>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bCs/>
                <w:sz w:val="24"/>
                <w:szCs w:val="24"/>
              </w:rPr>
              <w:t>правила разработки бизнес-планов;</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Зо 02.06</w:t>
            </w:r>
          </w:p>
        </w:tc>
        <w:tc>
          <w:tcPr>
            <w:tcW w:w="5101" w:type="dxa"/>
          </w:tcPr>
          <w:p w:rsidR="00A9690D" w:rsidRPr="0020384F" w:rsidRDefault="00A9690D" w:rsidP="00B70D51">
            <w:pPr>
              <w:suppressAutoHyphens/>
              <w:spacing w:after="0" w:line="240" w:lineRule="auto"/>
              <w:jc w:val="both"/>
              <w:rPr>
                <w:rFonts w:ascii="Times New Roman" w:hAnsi="Times New Roman"/>
                <w:bCs/>
                <w:sz w:val="24"/>
                <w:szCs w:val="24"/>
              </w:rPr>
            </w:pPr>
            <w:r w:rsidRPr="0020384F">
              <w:rPr>
                <w:rFonts w:ascii="Times New Roman" w:hAnsi="Times New Roman"/>
                <w:bCs/>
                <w:sz w:val="24"/>
                <w:szCs w:val="24"/>
              </w:rPr>
              <w:t xml:space="preserve">порядок выстраивания презентации; </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Зо 02.07</w:t>
            </w:r>
          </w:p>
        </w:tc>
        <w:tc>
          <w:tcPr>
            <w:tcW w:w="5101" w:type="dxa"/>
          </w:tcPr>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bCs/>
                <w:sz w:val="24"/>
                <w:szCs w:val="24"/>
              </w:rPr>
              <w:t>кредитные банковские продукты</w:t>
            </w:r>
          </w:p>
        </w:tc>
      </w:tr>
      <w:tr w:rsidR="00A9690D" w:rsidRPr="0020384F" w:rsidTr="00B70D51">
        <w:tc>
          <w:tcPr>
            <w:tcW w:w="959" w:type="dxa"/>
            <w:vMerge w:val="restart"/>
          </w:tcPr>
          <w:p w:rsidR="00A9690D" w:rsidRPr="0020384F" w:rsidRDefault="00A9690D" w:rsidP="00B70D51">
            <w:pPr>
              <w:pStyle w:val="affffff2"/>
              <w:jc w:val="center"/>
              <w:rPr>
                <w:rStyle w:val="af0"/>
                <w:rFonts w:ascii="Times New Roman" w:hAnsi="Times New Roman"/>
                <w:b/>
                <w:i w:val="0"/>
                <w:sz w:val="24"/>
                <w:szCs w:val="24"/>
              </w:rPr>
            </w:pPr>
            <w:r w:rsidRPr="0020384F">
              <w:rPr>
                <w:rStyle w:val="af0"/>
                <w:rFonts w:ascii="Times New Roman" w:hAnsi="Times New Roman"/>
                <w:b/>
                <w:i w:val="0"/>
                <w:sz w:val="24"/>
                <w:szCs w:val="24"/>
              </w:rPr>
              <w:t>ОК 3.</w:t>
            </w:r>
          </w:p>
        </w:tc>
        <w:tc>
          <w:tcPr>
            <w:tcW w:w="2860" w:type="dxa"/>
            <w:vMerge w:val="restart"/>
          </w:tcPr>
          <w:p w:rsidR="00A9690D" w:rsidRPr="0020384F" w:rsidRDefault="00A9690D" w:rsidP="00B70D51">
            <w:pPr>
              <w:pStyle w:val="affffff2"/>
              <w:rPr>
                <w:rStyle w:val="af0"/>
                <w:rFonts w:ascii="Times New Roman" w:hAnsi="Times New Roman"/>
                <w:bCs/>
                <w:i w:val="0"/>
                <w:iCs/>
                <w:sz w:val="24"/>
                <w:szCs w:val="24"/>
              </w:rPr>
            </w:pPr>
            <w:r w:rsidRPr="0020384F">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1136" w:type="dxa"/>
          </w:tcPr>
          <w:p w:rsidR="00A9690D" w:rsidRPr="0020384F" w:rsidRDefault="00A9690D" w:rsidP="00B70D51">
            <w:pPr>
              <w:suppressAutoHyphens/>
              <w:spacing w:after="0" w:line="240" w:lineRule="auto"/>
              <w:jc w:val="both"/>
              <w:rPr>
                <w:rFonts w:ascii="Times New Roman" w:hAnsi="Times New Roman"/>
                <w:bCs/>
                <w:iCs/>
                <w:spacing w:val="-4"/>
                <w:sz w:val="24"/>
                <w:szCs w:val="24"/>
              </w:rPr>
            </w:pPr>
            <w:r w:rsidRPr="0020384F">
              <w:rPr>
                <w:rFonts w:ascii="Times New Roman" w:hAnsi="Times New Roman"/>
                <w:bCs/>
                <w:iCs/>
                <w:sz w:val="24"/>
                <w:szCs w:val="24"/>
              </w:rPr>
              <w:t>Уо 03.01</w:t>
            </w:r>
          </w:p>
        </w:tc>
        <w:tc>
          <w:tcPr>
            <w:tcW w:w="5101" w:type="dxa"/>
            <w:vMerge w:val="restart"/>
          </w:tcPr>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b/>
                <w:bCs/>
                <w:iCs/>
                <w:spacing w:val="-4"/>
                <w:sz w:val="24"/>
                <w:szCs w:val="24"/>
              </w:rPr>
              <w:t xml:space="preserve">Умения: </w:t>
            </w:r>
            <w:r w:rsidRPr="0020384F">
              <w:rPr>
                <w:rFonts w:ascii="Times New Roman" w:hAnsi="Times New Roman"/>
                <w:sz w:val="24"/>
                <w:szCs w:val="24"/>
              </w:rPr>
              <w:t xml:space="preserve">предвидеть последствия неправильных действий; </w:t>
            </w:r>
          </w:p>
          <w:p w:rsidR="00A9690D" w:rsidRPr="0020384F" w:rsidRDefault="00A9690D" w:rsidP="00B70D51">
            <w:pPr>
              <w:suppressAutoHyphens/>
              <w:spacing w:after="0" w:line="240" w:lineRule="auto"/>
              <w:jc w:val="both"/>
              <w:rPr>
                <w:rFonts w:ascii="Times New Roman" w:hAnsi="Times New Roman"/>
                <w:b/>
                <w:bCs/>
                <w:iCs/>
                <w:spacing w:val="-4"/>
                <w:sz w:val="24"/>
                <w:szCs w:val="24"/>
              </w:rPr>
            </w:pPr>
            <w:r w:rsidRPr="0020384F">
              <w:rPr>
                <w:rFonts w:ascii="Times New Roman" w:hAnsi="Times New Roman"/>
                <w:sz w:val="24"/>
                <w:szCs w:val="24"/>
              </w:rPr>
              <w:t>оценивать степень риска и принимать решения в нестандартной ситуации;</w:t>
            </w:r>
          </w:p>
          <w:p w:rsidR="00A9690D" w:rsidRPr="0020384F" w:rsidRDefault="00A9690D" w:rsidP="00B70D51">
            <w:pPr>
              <w:suppressAutoHyphens/>
              <w:spacing w:after="0" w:line="240" w:lineRule="auto"/>
              <w:jc w:val="both"/>
              <w:rPr>
                <w:rFonts w:ascii="Times New Roman" w:hAnsi="Times New Roman"/>
                <w:sz w:val="24"/>
                <w:szCs w:val="24"/>
              </w:rPr>
            </w:pPr>
            <w:r w:rsidRPr="0020384F">
              <w:rPr>
                <w:rFonts w:ascii="Times New Roman" w:hAnsi="Times New Roman"/>
                <w:sz w:val="24"/>
                <w:szCs w:val="24"/>
              </w:rPr>
              <w:t>предпринимать профилактические меры для снижения риска;</w:t>
            </w:r>
          </w:p>
          <w:p w:rsidR="00A9690D" w:rsidRPr="0020384F" w:rsidRDefault="00A9690D" w:rsidP="00B70D51">
            <w:pPr>
              <w:suppressAutoHyphens/>
              <w:spacing w:after="0" w:line="240" w:lineRule="auto"/>
              <w:jc w:val="both"/>
              <w:rPr>
                <w:rFonts w:ascii="Times New Roman" w:hAnsi="Times New Roman"/>
                <w:sz w:val="24"/>
                <w:szCs w:val="24"/>
              </w:rPr>
            </w:pPr>
            <w:r w:rsidRPr="0020384F">
              <w:rPr>
                <w:rFonts w:ascii="Times New Roman" w:hAnsi="Times New Roman"/>
                <w:sz w:val="24"/>
                <w:szCs w:val="24"/>
              </w:rPr>
              <w:t>владеть навыками анализа нестандартной ситуации и принятия решений в нестандартных ситуациях;</w:t>
            </w:r>
          </w:p>
          <w:p w:rsidR="00A9690D" w:rsidRPr="0020384F" w:rsidRDefault="00A9690D" w:rsidP="00B70D51">
            <w:pPr>
              <w:suppressAutoHyphens/>
              <w:spacing w:after="0" w:line="240" w:lineRule="auto"/>
              <w:jc w:val="both"/>
              <w:rPr>
                <w:rFonts w:ascii="Times New Roman" w:hAnsi="Times New Roman"/>
                <w:sz w:val="24"/>
                <w:szCs w:val="24"/>
              </w:rPr>
            </w:pPr>
            <w:r w:rsidRPr="0020384F">
              <w:rPr>
                <w:rFonts w:ascii="Times New Roman" w:hAnsi="Times New Roman"/>
                <w:sz w:val="24"/>
                <w:szCs w:val="24"/>
              </w:rPr>
              <w:lastRenderedPageBreak/>
              <w:t>владеть приемами саморегуляции в нестандартных ситуациях.</w:t>
            </w:r>
          </w:p>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
                <w:bCs/>
                <w:iCs/>
                <w:sz w:val="24"/>
                <w:szCs w:val="24"/>
              </w:rPr>
              <w:t xml:space="preserve">Знания: </w:t>
            </w:r>
            <w:r w:rsidRPr="0020384F">
              <w:rPr>
                <w:rFonts w:ascii="Times New Roman" w:hAnsi="Times New Roman"/>
                <w:bCs/>
                <w:iCs/>
                <w:sz w:val="24"/>
                <w:szCs w:val="24"/>
              </w:rPr>
              <w:t xml:space="preserve">основы </w:t>
            </w:r>
            <w:r w:rsidRPr="0020384F">
              <w:rPr>
                <w:rFonts w:ascii="Times New Roman" w:hAnsi="Times New Roman"/>
                <w:sz w:val="24"/>
                <w:szCs w:val="24"/>
              </w:rPr>
              <w:t>принятия решения в стандартных и нестандартных ситуациях и порядок ответственности</w:t>
            </w:r>
            <w:r w:rsidRPr="0020384F">
              <w:rPr>
                <w:rFonts w:ascii="Times New Roman" w:hAnsi="Times New Roman"/>
                <w:bCs/>
                <w:sz w:val="24"/>
                <w:szCs w:val="24"/>
              </w:rPr>
              <w:t>;</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pacing w:val="-4"/>
                <w:sz w:val="24"/>
                <w:szCs w:val="24"/>
              </w:rPr>
            </w:pPr>
            <w:r w:rsidRPr="0020384F">
              <w:rPr>
                <w:rFonts w:ascii="Times New Roman" w:hAnsi="Times New Roman"/>
                <w:bCs/>
                <w:iCs/>
                <w:sz w:val="24"/>
                <w:szCs w:val="24"/>
              </w:rPr>
              <w:t>Уо 03.02</w:t>
            </w:r>
          </w:p>
        </w:tc>
        <w:tc>
          <w:tcPr>
            <w:tcW w:w="5101" w:type="dxa"/>
            <w:vMerge/>
          </w:tcPr>
          <w:p w:rsidR="00A9690D" w:rsidRPr="0020384F" w:rsidRDefault="00A9690D" w:rsidP="00B70D51">
            <w:pPr>
              <w:suppressAutoHyphens/>
              <w:jc w:val="both"/>
              <w:rPr>
                <w:rFonts w:ascii="Times New Roman" w:hAnsi="Times New Roman"/>
                <w:b/>
                <w:bCs/>
                <w:iCs/>
                <w:spacing w:val="-4"/>
                <w:sz w:val="24"/>
                <w:szCs w:val="24"/>
              </w:rPr>
            </w:pP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rPr>
                <w:rFonts w:ascii="Times New Roman" w:hAnsi="Times New Roman"/>
                <w:sz w:val="24"/>
                <w:szCs w:val="24"/>
              </w:rPr>
            </w:pPr>
            <w:r w:rsidRPr="0020384F">
              <w:rPr>
                <w:rFonts w:ascii="Times New Roman" w:hAnsi="Times New Roman"/>
                <w:bCs/>
                <w:iCs/>
                <w:sz w:val="24"/>
                <w:szCs w:val="24"/>
              </w:rPr>
              <w:t>Уо 03.03</w:t>
            </w:r>
          </w:p>
        </w:tc>
        <w:tc>
          <w:tcPr>
            <w:tcW w:w="5101" w:type="dxa"/>
            <w:vMerge/>
          </w:tcPr>
          <w:p w:rsidR="00A9690D" w:rsidRPr="0020384F" w:rsidRDefault="00A9690D" w:rsidP="00B70D51">
            <w:pPr>
              <w:suppressAutoHyphens/>
              <w:jc w:val="both"/>
              <w:rPr>
                <w:rFonts w:ascii="Times New Roman" w:hAnsi="Times New Roman"/>
                <w:sz w:val="24"/>
                <w:szCs w:val="24"/>
              </w:rPr>
            </w:pP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rPr>
                <w:rFonts w:ascii="Times New Roman" w:hAnsi="Times New Roman"/>
                <w:sz w:val="24"/>
                <w:szCs w:val="24"/>
              </w:rPr>
            </w:pPr>
            <w:r w:rsidRPr="0020384F">
              <w:rPr>
                <w:rFonts w:ascii="Times New Roman" w:hAnsi="Times New Roman"/>
                <w:bCs/>
                <w:iCs/>
                <w:sz w:val="24"/>
                <w:szCs w:val="24"/>
              </w:rPr>
              <w:t>Уо 03.04</w:t>
            </w:r>
          </w:p>
        </w:tc>
        <w:tc>
          <w:tcPr>
            <w:tcW w:w="5101" w:type="dxa"/>
            <w:vMerge/>
          </w:tcPr>
          <w:p w:rsidR="00A9690D" w:rsidRPr="0020384F" w:rsidRDefault="00A9690D" w:rsidP="00B70D51">
            <w:pPr>
              <w:suppressAutoHyphens/>
              <w:jc w:val="both"/>
              <w:rPr>
                <w:rFonts w:ascii="Times New Roman" w:hAnsi="Times New Roman"/>
                <w:sz w:val="24"/>
                <w:szCs w:val="24"/>
              </w:rPr>
            </w:pP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rPr>
                <w:rFonts w:ascii="Times New Roman" w:hAnsi="Times New Roman"/>
                <w:sz w:val="24"/>
                <w:szCs w:val="24"/>
              </w:rPr>
            </w:pPr>
            <w:r w:rsidRPr="0020384F">
              <w:rPr>
                <w:rFonts w:ascii="Times New Roman" w:hAnsi="Times New Roman"/>
                <w:bCs/>
                <w:iCs/>
                <w:sz w:val="24"/>
                <w:szCs w:val="24"/>
              </w:rPr>
              <w:t>Уо 03.05</w:t>
            </w:r>
          </w:p>
        </w:tc>
        <w:tc>
          <w:tcPr>
            <w:tcW w:w="5101" w:type="dxa"/>
            <w:vMerge/>
          </w:tcPr>
          <w:p w:rsidR="00A9690D" w:rsidRPr="0020384F" w:rsidRDefault="00A9690D" w:rsidP="00B70D51">
            <w:pPr>
              <w:suppressAutoHyphens/>
              <w:jc w:val="both"/>
              <w:rPr>
                <w:rFonts w:ascii="Times New Roman" w:hAnsi="Times New Roman"/>
                <w:sz w:val="24"/>
                <w:szCs w:val="24"/>
              </w:rPr>
            </w:pP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pacing w:val="-4"/>
                <w:sz w:val="24"/>
                <w:szCs w:val="24"/>
              </w:rPr>
            </w:pPr>
            <w:r w:rsidRPr="0020384F">
              <w:rPr>
                <w:rFonts w:ascii="Times New Roman" w:hAnsi="Times New Roman"/>
                <w:bCs/>
                <w:iCs/>
                <w:sz w:val="24"/>
                <w:szCs w:val="24"/>
              </w:rPr>
              <w:t>Зо 03.01</w:t>
            </w:r>
          </w:p>
        </w:tc>
        <w:tc>
          <w:tcPr>
            <w:tcW w:w="5101" w:type="dxa"/>
            <w:vMerge/>
          </w:tcPr>
          <w:p w:rsidR="00A9690D" w:rsidRPr="0020384F" w:rsidRDefault="00A9690D" w:rsidP="00B70D51">
            <w:pPr>
              <w:suppressAutoHyphens/>
              <w:spacing w:after="0" w:line="240" w:lineRule="auto"/>
              <w:jc w:val="both"/>
              <w:rPr>
                <w:rFonts w:ascii="Times New Roman" w:hAnsi="Times New Roman"/>
                <w:b/>
                <w:bCs/>
                <w:iCs/>
                <w:spacing w:val="-4"/>
                <w:sz w:val="24"/>
                <w:szCs w:val="24"/>
              </w:rPr>
            </w:pPr>
          </w:p>
        </w:tc>
      </w:tr>
      <w:tr w:rsidR="00A9690D" w:rsidRPr="0020384F" w:rsidTr="00B70D51">
        <w:tc>
          <w:tcPr>
            <w:tcW w:w="959" w:type="dxa"/>
            <w:vMerge w:val="restart"/>
          </w:tcPr>
          <w:p w:rsidR="00A9690D" w:rsidRPr="0020384F" w:rsidRDefault="00A9690D" w:rsidP="00B70D51">
            <w:pPr>
              <w:pStyle w:val="affffff2"/>
              <w:jc w:val="center"/>
              <w:rPr>
                <w:rStyle w:val="af0"/>
                <w:rFonts w:ascii="Times New Roman" w:hAnsi="Times New Roman"/>
                <w:b/>
                <w:i w:val="0"/>
                <w:sz w:val="24"/>
                <w:szCs w:val="24"/>
              </w:rPr>
            </w:pPr>
            <w:r w:rsidRPr="0020384F">
              <w:rPr>
                <w:rStyle w:val="af0"/>
                <w:rFonts w:ascii="Times New Roman" w:hAnsi="Times New Roman"/>
                <w:b/>
                <w:i w:val="0"/>
                <w:sz w:val="24"/>
                <w:szCs w:val="24"/>
              </w:rPr>
              <w:lastRenderedPageBreak/>
              <w:t>ОК 4.</w:t>
            </w:r>
          </w:p>
        </w:tc>
        <w:tc>
          <w:tcPr>
            <w:tcW w:w="2860" w:type="dxa"/>
            <w:vMerge w:val="restart"/>
          </w:tcPr>
          <w:p w:rsidR="00A9690D" w:rsidRPr="0020384F" w:rsidRDefault="00A9690D" w:rsidP="00B70D51">
            <w:pPr>
              <w:pStyle w:val="affffff2"/>
              <w:rPr>
                <w:rStyle w:val="af0"/>
                <w:rFonts w:ascii="Times New Roman" w:hAnsi="Times New Roman"/>
                <w:bCs/>
                <w:i w:val="0"/>
                <w:iCs/>
                <w:sz w:val="24"/>
                <w:szCs w:val="24"/>
              </w:rPr>
            </w:pPr>
            <w:r w:rsidRPr="0020384F">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04.01</w:t>
            </w:r>
          </w:p>
        </w:tc>
        <w:tc>
          <w:tcPr>
            <w:tcW w:w="5101" w:type="dxa"/>
          </w:tcPr>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b/>
                <w:iCs/>
                <w:sz w:val="24"/>
                <w:szCs w:val="24"/>
              </w:rPr>
              <w:t xml:space="preserve">Умения: </w:t>
            </w:r>
            <w:r w:rsidRPr="0020384F">
              <w:rPr>
                <w:rFonts w:ascii="Times New Roman" w:hAnsi="Times New Roman"/>
                <w:iCs/>
                <w:sz w:val="24"/>
                <w:szCs w:val="24"/>
              </w:rPr>
              <w:t xml:space="preserve">определять задачи для поиска информации; </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04.02</w:t>
            </w:r>
          </w:p>
        </w:tc>
        <w:tc>
          <w:tcPr>
            <w:tcW w:w="5101" w:type="dxa"/>
          </w:tcPr>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iCs/>
                <w:sz w:val="24"/>
                <w:szCs w:val="24"/>
              </w:rPr>
              <w:t>определять необходимые источники информации;</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04.03</w:t>
            </w:r>
          </w:p>
        </w:tc>
        <w:tc>
          <w:tcPr>
            <w:tcW w:w="5101" w:type="dxa"/>
          </w:tcPr>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iCs/>
                <w:sz w:val="24"/>
                <w:szCs w:val="24"/>
              </w:rPr>
              <w:t xml:space="preserve">планировать процесс поиска; структурировать получаемую информацию; </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04.04</w:t>
            </w:r>
          </w:p>
        </w:tc>
        <w:tc>
          <w:tcPr>
            <w:tcW w:w="5101" w:type="dxa"/>
          </w:tcPr>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 xml:space="preserve">выделять наиболее значимое в перечне информации; </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04.05</w:t>
            </w:r>
          </w:p>
        </w:tc>
        <w:tc>
          <w:tcPr>
            <w:tcW w:w="5101" w:type="dxa"/>
          </w:tcPr>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оценивать практическую значимость результатов поиска;</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04.06</w:t>
            </w:r>
          </w:p>
        </w:tc>
        <w:tc>
          <w:tcPr>
            <w:tcW w:w="5101" w:type="dxa"/>
          </w:tcPr>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04.07</w:t>
            </w:r>
          </w:p>
        </w:tc>
        <w:tc>
          <w:tcPr>
            <w:tcW w:w="5101" w:type="dxa"/>
          </w:tcPr>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iCs/>
                <w:sz w:val="24"/>
                <w:szCs w:val="24"/>
              </w:rPr>
              <w:t>использовать современное программное обеспечение;</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04.08</w:t>
            </w:r>
          </w:p>
        </w:tc>
        <w:tc>
          <w:tcPr>
            <w:tcW w:w="5101" w:type="dxa"/>
          </w:tcPr>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iCs/>
                <w:sz w:val="24"/>
                <w:szCs w:val="24"/>
              </w:rPr>
              <w:t>использовать различные цифровые средства для решения профессиональных задач</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Зо 04.01</w:t>
            </w:r>
          </w:p>
        </w:tc>
        <w:tc>
          <w:tcPr>
            <w:tcW w:w="5101" w:type="dxa"/>
          </w:tcPr>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b/>
                <w:iCs/>
                <w:sz w:val="24"/>
                <w:szCs w:val="24"/>
              </w:rPr>
              <w:t xml:space="preserve">Знания: </w:t>
            </w:r>
            <w:r w:rsidRPr="0020384F">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Зо 04.02</w:t>
            </w:r>
          </w:p>
        </w:tc>
        <w:tc>
          <w:tcPr>
            <w:tcW w:w="5101" w:type="dxa"/>
          </w:tcPr>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iCs/>
                <w:sz w:val="24"/>
                <w:szCs w:val="24"/>
              </w:rPr>
              <w:t xml:space="preserve">приемы структурирования информации; </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Зо 04.03</w:t>
            </w:r>
          </w:p>
        </w:tc>
        <w:tc>
          <w:tcPr>
            <w:tcW w:w="5101" w:type="dxa"/>
          </w:tcPr>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 xml:space="preserve">формат оформления результатов поиска информации, </w:t>
            </w:r>
            <w:r w:rsidRPr="0020384F">
              <w:rPr>
                <w:rFonts w:ascii="Times New Roman" w:hAnsi="Times New Roman"/>
                <w:bCs/>
                <w:iCs/>
                <w:sz w:val="24"/>
                <w:szCs w:val="24"/>
              </w:rPr>
              <w:t>современные средства и устройства информатизации;</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Зо 04.04</w:t>
            </w:r>
          </w:p>
        </w:tc>
        <w:tc>
          <w:tcPr>
            <w:tcW w:w="5101" w:type="dxa"/>
          </w:tcPr>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A9690D" w:rsidRPr="0020384F" w:rsidTr="00B70D51">
        <w:tc>
          <w:tcPr>
            <w:tcW w:w="959" w:type="dxa"/>
            <w:vMerge w:val="restart"/>
          </w:tcPr>
          <w:p w:rsidR="00A9690D" w:rsidRPr="0020384F" w:rsidRDefault="00A9690D" w:rsidP="00B70D51">
            <w:pPr>
              <w:pStyle w:val="affffff2"/>
              <w:jc w:val="center"/>
              <w:rPr>
                <w:rStyle w:val="af0"/>
                <w:rFonts w:ascii="Times New Roman" w:hAnsi="Times New Roman"/>
                <w:b/>
                <w:i w:val="0"/>
                <w:sz w:val="24"/>
                <w:szCs w:val="24"/>
              </w:rPr>
            </w:pPr>
            <w:r w:rsidRPr="0020384F">
              <w:rPr>
                <w:rStyle w:val="af0"/>
                <w:rFonts w:ascii="Times New Roman" w:hAnsi="Times New Roman"/>
                <w:b/>
                <w:i w:val="0"/>
                <w:sz w:val="24"/>
                <w:szCs w:val="24"/>
              </w:rPr>
              <w:t>ОК 5.</w:t>
            </w:r>
          </w:p>
        </w:tc>
        <w:tc>
          <w:tcPr>
            <w:tcW w:w="2860" w:type="dxa"/>
            <w:vMerge w:val="restart"/>
          </w:tcPr>
          <w:p w:rsidR="00A9690D" w:rsidRPr="0020384F" w:rsidRDefault="00A9690D" w:rsidP="00B70D51">
            <w:pPr>
              <w:pStyle w:val="affffff2"/>
              <w:rPr>
                <w:rStyle w:val="af0"/>
                <w:rFonts w:ascii="Times New Roman" w:hAnsi="Times New Roman"/>
                <w:bCs/>
                <w:i w:val="0"/>
                <w:iCs/>
                <w:sz w:val="24"/>
                <w:szCs w:val="24"/>
              </w:rPr>
            </w:pPr>
            <w:r w:rsidRPr="0020384F">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05.01</w:t>
            </w:r>
          </w:p>
        </w:tc>
        <w:tc>
          <w:tcPr>
            <w:tcW w:w="5101" w:type="dxa"/>
          </w:tcPr>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b/>
                <w:iCs/>
                <w:sz w:val="24"/>
                <w:szCs w:val="24"/>
              </w:rPr>
              <w:t xml:space="preserve">Умения: </w:t>
            </w:r>
            <w:r w:rsidRPr="0020384F">
              <w:rPr>
                <w:rFonts w:ascii="Times New Roman" w:hAnsi="Times New Roman"/>
                <w:iCs/>
                <w:sz w:val="24"/>
                <w:szCs w:val="24"/>
              </w:rPr>
              <w:t xml:space="preserve">определять задачи для поиска информации; </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05.02</w:t>
            </w:r>
          </w:p>
        </w:tc>
        <w:tc>
          <w:tcPr>
            <w:tcW w:w="5101" w:type="dxa"/>
          </w:tcPr>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iCs/>
                <w:sz w:val="24"/>
                <w:szCs w:val="24"/>
              </w:rPr>
              <w:t>определять необходимые источники информации;</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05.03</w:t>
            </w:r>
          </w:p>
        </w:tc>
        <w:tc>
          <w:tcPr>
            <w:tcW w:w="5101" w:type="dxa"/>
          </w:tcPr>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iCs/>
                <w:sz w:val="24"/>
                <w:szCs w:val="24"/>
              </w:rPr>
              <w:t xml:space="preserve">планировать процесс поиска; структурировать получаемую информацию; </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05.04</w:t>
            </w:r>
          </w:p>
        </w:tc>
        <w:tc>
          <w:tcPr>
            <w:tcW w:w="5101" w:type="dxa"/>
          </w:tcPr>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 xml:space="preserve">выделять наиболее значимое в перечне информации; </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05.05</w:t>
            </w:r>
          </w:p>
        </w:tc>
        <w:tc>
          <w:tcPr>
            <w:tcW w:w="5101" w:type="dxa"/>
          </w:tcPr>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оценивать практическую значимость результатов поиска;</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05.06</w:t>
            </w:r>
          </w:p>
        </w:tc>
        <w:tc>
          <w:tcPr>
            <w:tcW w:w="5101" w:type="dxa"/>
          </w:tcPr>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05.07</w:t>
            </w:r>
          </w:p>
        </w:tc>
        <w:tc>
          <w:tcPr>
            <w:tcW w:w="5101" w:type="dxa"/>
          </w:tcPr>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iCs/>
                <w:sz w:val="24"/>
                <w:szCs w:val="24"/>
              </w:rPr>
              <w:t>использовать современное программное обеспечение;</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Уо 05.08</w:t>
            </w:r>
          </w:p>
        </w:tc>
        <w:tc>
          <w:tcPr>
            <w:tcW w:w="5101" w:type="dxa"/>
          </w:tcPr>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iCs/>
                <w:sz w:val="24"/>
                <w:szCs w:val="24"/>
              </w:rPr>
              <w:t>использовать различные цифровые средства для решения профессиональных задач</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Зо 05.01</w:t>
            </w:r>
          </w:p>
        </w:tc>
        <w:tc>
          <w:tcPr>
            <w:tcW w:w="5101" w:type="dxa"/>
          </w:tcPr>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b/>
                <w:iCs/>
                <w:sz w:val="24"/>
                <w:szCs w:val="24"/>
              </w:rPr>
              <w:t xml:space="preserve">Знания: </w:t>
            </w:r>
            <w:r w:rsidRPr="0020384F">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Зо 05.02</w:t>
            </w:r>
          </w:p>
        </w:tc>
        <w:tc>
          <w:tcPr>
            <w:tcW w:w="5101" w:type="dxa"/>
          </w:tcPr>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iCs/>
                <w:sz w:val="24"/>
                <w:szCs w:val="24"/>
              </w:rPr>
              <w:t xml:space="preserve">приемы структурирования информации; </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Зо 05.03</w:t>
            </w:r>
          </w:p>
        </w:tc>
        <w:tc>
          <w:tcPr>
            <w:tcW w:w="5101" w:type="dxa"/>
          </w:tcPr>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 xml:space="preserve">формат оформления результатов поиска информации, </w:t>
            </w:r>
            <w:r w:rsidRPr="0020384F">
              <w:rPr>
                <w:rFonts w:ascii="Times New Roman" w:hAnsi="Times New Roman"/>
                <w:bCs/>
                <w:iCs/>
                <w:sz w:val="24"/>
                <w:szCs w:val="24"/>
              </w:rPr>
              <w:t>современные средства и устройства информатизации;</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z w:val="24"/>
                <w:szCs w:val="24"/>
              </w:rPr>
            </w:pPr>
            <w:r w:rsidRPr="0020384F">
              <w:rPr>
                <w:rFonts w:ascii="Times New Roman" w:hAnsi="Times New Roman"/>
                <w:bCs/>
                <w:iCs/>
                <w:sz w:val="24"/>
                <w:szCs w:val="24"/>
              </w:rPr>
              <w:t>Зо 05.04</w:t>
            </w:r>
          </w:p>
        </w:tc>
        <w:tc>
          <w:tcPr>
            <w:tcW w:w="5101" w:type="dxa"/>
          </w:tcPr>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A9690D" w:rsidRPr="0020384F" w:rsidTr="00B70D51">
        <w:tc>
          <w:tcPr>
            <w:tcW w:w="959" w:type="dxa"/>
            <w:vMerge w:val="restart"/>
          </w:tcPr>
          <w:p w:rsidR="00A9690D" w:rsidRPr="0020384F" w:rsidRDefault="00A9690D" w:rsidP="00B70D51">
            <w:pPr>
              <w:pStyle w:val="affffff2"/>
              <w:jc w:val="center"/>
              <w:rPr>
                <w:rStyle w:val="af0"/>
                <w:rFonts w:ascii="Times New Roman" w:hAnsi="Times New Roman"/>
                <w:b/>
                <w:i w:val="0"/>
                <w:sz w:val="24"/>
                <w:szCs w:val="24"/>
              </w:rPr>
            </w:pPr>
            <w:r w:rsidRPr="0020384F">
              <w:rPr>
                <w:rStyle w:val="af0"/>
                <w:rFonts w:ascii="Times New Roman" w:hAnsi="Times New Roman"/>
                <w:b/>
                <w:i w:val="0"/>
                <w:sz w:val="24"/>
                <w:szCs w:val="24"/>
              </w:rPr>
              <w:t>ОК 6.</w:t>
            </w:r>
          </w:p>
        </w:tc>
        <w:tc>
          <w:tcPr>
            <w:tcW w:w="2860" w:type="dxa"/>
            <w:vMerge w:val="restart"/>
          </w:tcPr>
          <w:p w:rsidR="00A9690D" w:rsidRPr="0020384F" w:rsidRDefault="00A9690D" w:rsidP="00B70D51">
            <w:pPr>
              <w:pStyle w:val="affffff2"/>
              <w:rPr>
                <w:rStyle w:val="af0"/>
                <w:rFonts w:ascii="Times New Roman" w:hAnsi="Times New Roman"/>
                <w:i w:val="0"/>
                <w:sz w:val="24"/>
                <w:szCs w:val="24"/>
              </w:rPr>
            </w:pPr>
            <w:r w:rsidRPr="0020384F">
              <w:rPr>
                <w:rFonts w:ascii="Times New Roman" w:hAnsi="Times New Roman"/>
                <w:sz w:val="24"/>
                <w:szCs w:val="24"/>
              </w:rPr>
              <w:t>Работать в коллективе и команде, эффективно общаться с коллегами, руководством, потребителями.</w:t>
            </w:r>
          </w:p>
        </w:tc>
        <w:tc>
          <w:tcPr>
            <w:tcW w:w="1136" w:type="dxa"/>
          </w:tcPr>
          <w:p w:rsidR="00A9690D" w:rsidRPr="0020384F" w:rsidRDefault="00A9690D" w:rsidP="00B70D51">
            <w:pPr>
              <w:suppressAutoHyphens/>
              <w:spacing w:after="0" w:line="240" w:lineRule="auto"/>
              <w:jc w:val="both"/>
              <w:rPr>
                <w:rFonts w:ascii="Times New Roman" w:hAnsi="Times New Roman"/>
                <w:bCs/>
                <w:iCs/>
                <w:spacing w:val="-4"/>
                <w:sz w:val="24"/>
                <w:szCs w:val="24"/>
              </w:rPr>
            </w:pPr>
            <w:r w:rsidRPr="0020384F">
              <w:rPr>
                <w:rFonts w:ascii="Times New Roman" w:hAnsi="Times New Roman"/>
                <w:bCs/>
                <w:iCs/>
                <w:sz w:val="24"/>
                <w:szCs w:val="24"/>
              </w:rPr>
              <w:t>Уо 06.01</w:t>
            </w:r>
          </w:p>
        </w:tc>
        <w:tc>
          <w:tcPr>
            <w:tcW w:w="5101" w:type="dxa"/>
          </w:tcPr>
          <w:p w:rsidR="00A9690D" w:rsidRPr="0020384F" w:rsidRDefault="00A9690D" w:rsidP="00B70D51">
            <w:pPr>
              <w:suppressAutoHyphens/>
              <w:spacing w:after="0" w:line="240" w:lineRule="auto"/>
              <w:jc w:val="both"/>
              <w:rPr>
                <w:rFonts w:ascii="Times New Roman" w:hAnsi="Times New Roman"/>
                <w:bCs/>
                <w:spacing w:val="-4"/>
                <w:sz w:val="24"/>
                <w:szCs w:val="24"/>
              </w:rPr>
            </w:pPr>
            <w:r w:rsidRPr="0020384F">
              <w:rPr>
                <w:rFonts w:ascii="Times New Roman" w:hAnsi="Times New Roman"/>
                <w:b/>
                <w:bCs/>
                <w:iCs/>
                <w:spacing w:val="-4"/>
                <w:sz w:val="24"/>
                <w:szCs w:val="24"/>
              </w:rPr>
              <w:t xml:space="preserve">Умения: </w:t>
            </w:r>
            <w:r w:rsidRPr="0020384F">
              <w:rPr>
                <w:rFonts w:ascii="Times New Roman" w:hAnsi="Times New Roman"/>
                <w:bCs/>
                <w:spacing w:val="-4"/>
                <w:sz w:val="24"/>
                <w:szCs w:val="24"/>
              </w:rPr>
              <w:t xml:space="preserve">организовывать работу коллектива </w:t>
            </w:r>
            <w:r w:rsidRPr="0020384F">
              <w:rPr>
                <w:rFonts w:ascii="Times New Roman" w:hAnsi="Times New Roman"/>
                <w:bCs/>
                <w:spacing w:val="-4"/>
                <w:sz w:val="24"/>
                <w:szCs w:val="24"/>
              </w:rPr>
              <w:br/>
              <w:t xml:space="preserve">и команды; </w:t>
            </w:r>
          </w:p>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sz w:val="24"/>
                <w:szCs w:val="24"/>
              </w:rPr>
              <w:t>Самоанализ и коррекция результатов собственной работы</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pacing w:val="-4"/>
                <w:sz w:val="24"/>
                <w:szCs w:val="24"/>
              </w:rPr>
            </w:pPr>
            <w:r w:rsidRPr="0020384F">
              <w:rPr>
                <w:rFonts w:ascii="Times New Roman" w:hAnsi="Times New Roman"/>
                <w:bCs/>
                <w:iCs/>
                <w:sz w:val="24"/>
                <w:szCs w:val="24"/>
              </w:rPr>
              <w:t>Уо 06.02</w:t>
            </w:r>
          </w:p>
        </w:tc>
        <w:tc>
          <w:tcPr>
            <w:tcW w:w="5101" w:type="dxa"/>
          </w:tcPr>
          <w:p w:rsidR="00A9690D" w:rsidRPr="0020384F" w:rsidRDefault="00A9690D" w:rsidP="00B70D51">
            <w:pPr>
              <w:suppressAutoHyphens/>
              <w:spacing w:after="0" w:line="240" w:lineRule="auto"/>
              <w:jc w:val="both"/>
              <w:rPr>
                <w:rFonts w:ascii="Times New Roman" w:hAnsi="Times New Roman"/>
                <w:b/>
                <w:bCs/>
                <w:iCs/>
                <w:spacing w:val="-4"/>
                <w:sz w:val="24"/>
                <w:szCs w:val="24"/>
              </w:rPr>
            </w:pPr>
            <w:r w:rsidRPr="0020384F">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suppressAutoHyphens/>
              <w:spacing w:after="0" w:line="240" w:lineRule="auto"/>
              <w:jc w:val="both"/>
              <w:rPr>
                <w:rFonts w:ascii="Times New Roman" w:hAnsi="Times New Roman"/>
                <w:bCs/>
                <w:iCs/>
                <w:spacing w:val="-4"/>
                <w:sz w:val="24"/>
                <w:szCs w:val="24"/>
              </w:rPr>
            </w:pPr>
            <w:r w:rsidRPr="0020384F">
              <w:rPr>
                <w:rFonts w:ascii="Times New Roman" w:hAnsi="Times New Roman"/>
                <w:bCs/>
                <w:iCs/>
                <w:sz w:val="24"/>
                <w:szCs w:val="24"/>
              </w:rPr>
              <w:t>Зо 06.01</w:t>
            </w:r>
          </w:p>
        </w:tc>
        <w:tc>
          <w:tcPr>
            <w:tcW w:w="5101" w:type="dxa"/>
          </w:tcPr>
          <w:p w:rsidR="00A9690D" w:rsidRPr="0020384F" w:rsidRDefault="00A9690D" w:rsidP="00B70D51">
            <w:pPr>
              <w:suppressAutoHyphens/>
              <w:spacing w:after="0" w:line="240" w:lineRule="auto"/>
              <w:jc w:val="both"/>
              <w:rPr>
                <w:rFonts w:ascii="Times New Roman" w:hAnsi="Times New Roman"/>
                <w:b/>
                <w:bCs/>
                <w:iCs/>
                <w:spacing w:val="-4"/>
                <w:sz w:val="24"/>
                <w:szCs w:val="24"/>
              </w:rPr>
            </w:pPr>
            <w:r w:rsidRPr="0020384F">
              <w:rPr>
                <w:rFonts w:ascii="Times New Roman" w:hAnsi="Times New Roman"/>
                <w:b/>
                <w:bCs/>
                <w:iCs/>
                <w:sz w:val="24"/>
                <w:szCs w:val="24"/>
              </w:rPr>
              <w:t xml:space="preserve">Знания: </w:t>
            </w:r>
            <w:r w:rsidRPr="0020384F">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rPr>
                <w:rFonts w:ascii="Times New Roman" w:hAnsi="Times New Roman"/>
                <w:sz w:val="24"/>
                <w:szCs w:val="24"/>
              </w:rPr>
            </w:pPr>
            <w:r w:rsidRPr="0020384F">
              <w:rPr>
                <w:rFonts w:ascii="Times New Roman" w:hAnsi="Times New Roman"/>
                <w:bCs/>
                <w:iCs/>
                <w:sz w:val="24"/>
                <w:szCs w:val="24"/>
              </w:rPr>
              <w:t>Зо 06.02</w:t>
            </w:r>
          </w:p>
        </w:tc>
        <w:tc>
          <w:tcPr>
            <w:tcW w:w="5101" w:type="dxa"/>
          </w:tcPr>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sz w:val="24"/>
                <w:szCs w:val="24"/>
              </w:rPr>
              <w:t>эффективность взаимодействия со всеми субъектами образовательного процесса</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rPr>
                <w:rFonts w:ascii="Times New Roman" w:hAnsi="Times New Roman"/>
                <w:sz w:val="24"/>
                <w:szCs w:val="24"/>
              </w:rPr>
            </w:pPr>
            <w:r w:rsidRPr="0020384F">
              <w:rPr>
                <w:rFonts w:ascii="Times New Roman" w:hAnsi="Times New Roman"/>
                <w:bCs/>
                <w:iCs/>
                <w:sz w:val="24"/>
                <w:szCs w:val="24"/>
              </w:rPr>
              <w:t>Зо 06.03</w:t>
            </w:r>
          </w:p>
        </w:tc>
        <w:tc>
          <w:tcPr>
            <w:tcW w:w="5101" w:type="dxa"/>
          </w:tcPr>
          <w:p w:rsidR="00A9690D" w:rsidRPr="0020384F" w:rsidRDefault="00A9690D" w:rsidP="00B70D51">
            <w:pPr>
              <w:suppressAutoHyphens/>
              <w:spacing w:after="0" w:line="240" w:lineRule="auto"/>
              <w:jc w:val="both"/>
              <w:rPr>
                <w:rFonts w:ascii="Times New Roman" w:hAnsi="Times New Roman"/>
                <w:sz w:val="24"/>
                <w:szCs w:val="24"/>
              </w:rPr>
            </w:pPr>
            <w:r w:rsidRPr="0020384F">
              <w:rPr>
                <w:rFonts w:ascii="Times New Roman" w:hAnsi="Times New Roman"/>
                <w:sz w:val="24"/>
                <w:szCs w:val="24"/>
              </w:rPr>
              <w:t>самоанализ и коррекция результатов собственной работы</w:t>
            </w:r>
          </w:p>
        </w:tc>
      </w:tr>
      <w:tr w:rsidR="00A9690D" w:rsidRPr="0020384F" w:rsidTr="00B70D51">
        <w:tc>
          <w:tcPr>
            <w:tcW w:w="959" w:type="dxa"/>
            <w:vMerge w:val="restart"/>
          </w:tcPr>
          <w:p w:rsidR="00A9690D" w:rsidRPr="0020384F" w:rsidRDefault="00A9690D" w:rsidP="00B70D51">
            <w:pPr>
              <w:pStyle w:val="affffff2"/>
              <w:jc w:val="center"/>
              <w:rPr>
                <w:rStyle w:val="af0"/>
                <w:rFonts w:ascii="Times New Roman" w:hAnsi="Times New Roman"/>
                <w:b/>
                <w:i w:val="0"/>
                <w:sz w:val="24"/>
                <w:szCs w:val="24"/>
              </w:rPr>
            </w:pPr>
            <w:r w:rsidRPr="0020384F">
              <w:rPr>
                <w:rStyle w:val="af0"/>
                <w:rFonts w:ascii="Times New Roman" w:hAnsi="Times New Roman"/>
                <w:b/>
                <w:i w:val="0"/>
                <w:sz w:val="24"/>
                <w:szCs w:val="24"/>
              </w:rPr>
              <w:t>ОК 7.</w:t>
            </w:r>
          </w:p>
        </w:tc>
        <w:tc>
          <w:tcPr>
            <w:tcW w:w="2860" w:type="dxa"/>
            <w:vMerge w:val="restart"/>
          </w:tcPr>
          <w:p w:rsidR="00A9690D" w:rsidRPr="0020384F" w:rsidRDefault="00A9690D" w:rsidP="00B70D51">
            <w:pPr>
              <w:pStyle w:val="affffff2"/>
              <w:rPr>
                <w:rStyle w:val="af0"/>
                <w:rFonts w:ascii="Times New Roman" w:hAnsi="Times New Roman"/>
                <w:bCs/>
                <w:i w:val="0"/>
                <w:iCs/>
                <w:sz w:val="24"/>
                <w:szCs w:val="24"/>
              </w:rPr>
            </w:pPr>
            <w:r w:rsidRPr="0020384F">
              <w:rPr>
                <w:rFonts w:ascii="Times New Roman" w:hAnsi="Times New Roman"/>
                <w:sz w:val="24"/>
                <w:szCs w:val="24"/>
              </w:rPr>
              <w:t>Брать на себя ответственность за работу членов команды (подчиненных), результат выполнения заданий</w:t>
            </w:r>
          </w:p>
        </w:tc>
        <w:tc>
          <w:tcPr>
            <w:tcW w:w="1136" w:type="dxa"/>
          </w:tcPr>
          <w:p w:rsidR="00A9690D" w:rsidRPr="0020384F" w:rsidRDefault="00A9690D" w:rsidP="00B70D51">
            <w:pPr>
              <w:pStyle w:val="affffff2"/>
              <w:rPr>
                <w:rFonts w:ascii="Times New Roman" w:hAnsi="Times New Roman"/>
                <w:sz w:val="24"/>
                <w:szCs w:val="24"/>
              </w:rPr>
            </w:pPr>
            <w:r w:rsidRPr="0020384F">
              <w:rPr>
                <w:rFonts w:ascii="Times New Roman" w:hAnsi="Times New Roman"/>
                <w:bCs/>
                <w:iCs/>
                <w:sz w:val="24"/>
                <w:szCs w:val="24"/>
              </w:rPr>
              <w:t>Зо 07.01</w:t>
            </w:r>
          </w:p>
        </w:tc>
        <w:tc>
          <w:tcPr>
            <w:tcW w:w="5101" w:type="dxa"/>
          </w:tcPr>
          <w:p w:rsidR="00A9690D" w:rsidRPr="0020384F" w:rsidRDefault="00A9690D" w:rsidP="00B70D51">
            <w:pPr>
              <w:pStyle w:val="affffff2"/>
              <w:rPr>
                <w:rFonts w:ascii="Times New Roman" w:hAnsi="Times New Roman"/>
                <w:sz w:val="24"/>
                <w:szCs w:val="24"/>
              </w:rPr>
            </w:pPr>
            <w:r w:rsidRPr="0020384F">
              <w:rPr>
                <w:rFonts w:ascii="Times New Roman" w:hAnsi="Times New Roman"/>
                <w:b/>
                <w:bCs/>
                <w:iCs/>
                <w:sz w:val="24"/>
                <w:szCs w:val="24"/>
              </w:rPr>
              <w:t>Знания:</w:t>
            </w:r>
            <w:r w:rsidRPr="0020384F">
              <w:rPr>
                <w:rFonts w:ascii="Times New Roman" w:hAnsi="Times New Roman"/>
                <w:sz w:val="24"/>
                <w:szCs w:val="24"/>
              </w:rPr>
              <w:t xml:space="preserve"> нормы морали профессиональной этики и служебного этикета </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pStyle w:val="affffff2"/>
              <w:rPr>
                <w:rFonts w:ascii="Times New Roman" w:hAnsi="Times New Roman"/>
                <w:sz w:val="24"/>
                <w:szCs w:val="24"/>
              </w:rPr>
            </w:pPr>
            <w:r w:rsidRPr="0020384F">
              <w:rPr>
                <w:rFonts w:ascii="Times New Roman" w:hAnsi="Times New Roman"/>
                <w:bCs/>
                <w:iCs/>
                <w:sz w:val="24"/>
                <w:szCs w:val="24"/>
              </w:rPr>
              <w:t>Уо 07.01</w:t>
            </w:r>
          </w:p>
        </w:tc>
        <w:tc>
          <w:tcPr>
            <w:tcW w:w="5101" w:type="dxa"/>
          </w:tcPr>
          <w:p w:rsidR="00A9690D" w:rsidRPr="0020384F" w:rsidRDefault="00A9690D" w:rsidP="00B70D51">
            <w:pPr>
              <w:pStyle w:val="affffff2"/>
              <w:rPr>
                <w:rFonts w:ascii="Times New Roman" w:hAnsi="Times New Roman"/>
                <w:sz w:val="24"/>
                <w:szCs w:val="24"/>
              </w:rPr>
            </w:pPr>
            <w:r w:rsidRPr="0020384F">
              <w:rPr>
                <w:rFonts w:ascii="Times New Roman" w:hAnsi="Times New Roman"/>
                <w:b/>
                <w:bCs/>
                <w:iCs/>
                <w:spacing w:val="-4"/>
                <w:sz w:val="24"/>
                <w:szCs w:val="24"/>
              </w:rPr>
              <w:t>Умения:</w:t>
            </w:r>
            <w:r w:rsidRPr="0020384F">
              <w:rPr>
                <w:rFonts w:ascii="Times New Roman" w:hAnsi="Times New Roman"/>
                <w:sz w:val="24"/>
                <w:szCs w:val="24"/>
              </w:rPr>
              <w:t xml:space="preserve"> адаптироваться к меняющимся условиям профессиональной деятельности</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pStyle w:val="affffff2"/>
              <w:rPr>
                <w:rFonts w:ascii="Times New Roman" w:hAnsi="Times New Roman"/>
                <w:sz w:val="24"/>
                <w:szCs w:val="24"/>
              </w:rPr>
            </w:pPr>
            <w:r w:rsidRPr="0020384F">
              <w:rPr>
                <w:rFonts w:ascii="Times New Roman" w:hAnsi="Times New Roman"/>
                <w:bCs/>
                <w:iCs/>
                <w:sz w:val="24"/>
                <w:szCs w:val="24"/>
              </w:rPr>
              <w:t>Уо 07.02</w:t>
            </w:r>
          </w:p>
        </w:tc>
        <w:tc>
          <w:tcPr>
            <w:tcW w:w="5101" w:type="dxa"/>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брать на себя ответственность за работу членов команды (подчиненных), результаты выполнения заданий</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pStyle w:val="affffff2"/>
              <w:rPr>
                <w:rFonts w:ascii="Times New Roman" w:hAnsi="Times New Roman"/>
                <w:bCs/>
                <w:iCs/>
                <w:sz w:val="24"/>
                <w:szCs w:val="24"/>
              </w:rPr>
            </w:pPr>
            <w:r w:rsidRPr="0020384F">
              <w:rPr>
                <w:rFonts w:ascii="Times New Roman" w:hAnsi="Times New Roman"/>
                <w:bCs/>
                <w:iCs/>
                <w:sz w:val="24"/>
                <w:szCs w:val="24"/>
              </w:rPr>
              <w:t>Уо 07.03</w:t>
            </w:r>
          </w:p>
        </w:tc>
        <w:tc>
          <w:tcPr>
            <w:tcW w:w="5101" w:type="dxa"/>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pStyle w:val="affffff2"/>
              <w:rPr>
                <w:rFonts w:ascii="Times New Roman" w:hAnsi="Times New Roman"/>
                <w:bCs/>
                <w:iCs/>
                <w:sz w:val="24"/>
                <w:szCs w:val="24"/>
              </w:rPr>
            </w:pPr>
            <w:r w:rsidRPr="0020384F">
              <w:rPr>
                <w:rFonts w:ascii="Times New Roman" w:hAnsi="Times New Roman"/>
                <w:bCs/>
                <w:iCs/>
                <w:sz w:val="24"/>
                <w:szCs w:val="24"/>
              </w:rPr>
              <w:t>Уо 07.04</w:t>
            </w:r>
          </w:p>
        </w:tc>
        <w:tc>
          <w:tcPr>
            <w:tcW w:w="5101" w:type="dxa"/>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осуществлять контроль деятельности обучающихся;</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pStyle w:val="affffff2"/>
              <w:rPr>
                <w:rFonts w:ascii="Times New Roman" w:hAnsi="Times New Roman"/>
                <w:bCs/>
                <w:iCs/>
                <w:sz w:val="24"/>
                <w:szCs w:val="24"/>
              </w:rPr>
            </w:pPr>
            <w:r w:rsidRPr="0020384F">
              <w:rPr>
                <w:rFonts w:ascii="Times New Roman" w:hAnsi="Times New Roman"/>
                <w:bCs/>
                <w:iCs/>
                <w:sz w:val="24"/>
                <w:szCs w:val="24"/>
              </w:rPr>
              <w:t>Уо 07.05</w:t>
            </w:r>
          </w:p>
        </w:tc>
        <w:tc>
          <w:tcPr>
            <w:tcW w:w="5101" w:type="dxa"/>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проводить самоанализ качества выполнения образовательного процесса.</w:t>
            </w:r>
          </w:p>
        </w:tc>
      </w:tr>
      <w:tr w:rsidR="00A9690D" w:rsidRPr="0020384F" w:rsidTr="00B70D51">
        <w:tc>
          <w:tcPr>
            <w:tcW w:w="959" w:type="dxa"/>
            <w:vMerge w:val="restart"/>
          </w:tcPr>
          <w:p w:rsidR="00A9690D" w:rsidRPr="0020384F" w:rsidRDefault="00A9690D" w:rsidP="00B70D51">
            <w:pPr>
              <w:pStyle w:val="affffff2"/>
              <w:jc w:val="center"/>
              <w:rPr>
                <w:rStyle w:val="af0"/>
                <w:rFonts w:ascii="Times New Roman" w:hAnsi="Times New Roman"/>
                <w:b/>
                <w:i w:val="0"/>
                <w:sz w:val="24"/>
                <w:szCs w:val="24"/>
              </w:rPr>
            </w:pPr>
            <w:r w:rsidRPr="0020384F">
              <w:rPr>
                <w:rStyle w:val="af0"/>
                <w:rFonts w:ascii="Times New Roman" w:hAnsi="Times New Roman"/>
                <w:b/>
                <w:i w:val="0"/>
                <w:sz w:val="24"/>
                <w:szCs w:val="24"/>
              </w:rPr>
              <w:t>ОК 8.</w:t>
            </w:r>
          </w:p>
        </w:tc>
        <w:tc>
          <w:tcPr>
            <w:tcW w:w="2860" w:type="dxa"/>
            <w:vMerge w:val="restart"/>
          </w:tcPr>
          <w:p w:rsidR="00A9690D" w:rsidRPr="0020384F" w:rsidRDefault="00A9690D" w:rsidP="00B70D51">
            <w:pPr>
              <w:pStyle w:val="affffff2"/>
              <w:rPr>
                <w:rStyle w:val="af0"/>
                <w:rFonts w:ascii="Times New Roman" w:hAnsi="Times New Roman"/>
                <w:bCs/>
                <w:i w:val="0"/>
                <w:iCs/>
                <w:sz w:val="24"/>
                <w:szCs w:val="24"/>
              </w:rPr>
            </w:pPr>
            <w:r w:rsidRPr="0020384F">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6" w:type="dxa"/>
          </w:tcPr>
          <w:p w:rsidR="00A9690D" w:rsidRPr="0020384F" w:rsidRDefault="00A9690D" w:rsidP="00B70D51">
            <w:pPr>
              <w:pStyle w:val="affffff2"/>
              <w:rPr>
                <w:rFonts w:ascii="Times New Roman" w:hAnsi="Times New Roman"/>
                <w:sz w:val="24"/>
                <w:szCs w:val="24"/>
              </w:rPr>
            </w:pPr>
            <w:r w:rsidRPr="0020384F">
              <w:rPr>
                <w:rFonts w:ascii="Times New Roman" w:hAnsi="Times New Roman"/>
                <w:bCs/>
                <w:iCs/>
                <w:sz w:val="24"/>
                <w:szCs w:val="24"/>
              </w:rPr>
              <w:t>Зо 08.01</w:t>
            </w:r>
          </w:p>
        </w:tc>
        <w:tc>
          <w:tcPr>
            <w:tcW w:w="5101" w:type="dxa"/>
          </w:tcPr>
          <w:p w:rsidR="00A9690D" w:rsidRPr="0020384F" w:rsidRDefault="00A9690D" w:rsidP="00B70D51">
            <w:pPr>
              <w:pStyle w:val="affffff2"/>
              <w:rPr>
                <w:rFonts w:ascii="Times New Roman" w:hAnsi="Times New Roman"/>
                <w:sz w:val="24"/>
                <w:szCs w:val="24"/>
              </w:rPr>
            </w:pPr>
            <w:r w:rsidRPr="0020384F">
              <w:rPr>
                <w:rFonts w:ascii="Times New Roman" w:hAnsi="Times New Roman"/>
                <w:b/>
                <w:bCs/>
                <w:iCs/>
                <w:sz w:val="24"/>
                <w:szCs w:val="24"/>
              </w:rPr>
              <w:t>Знания:</w:t>
            </w:r>
            <w:r w:rsidRPr="0020384F">
              <w:rPr>
                <w:rFonts w:ascii="Times New Roman" w:hAnsi="Times New Roman"/>
                <w:sz w:val="24"/>
                <w:szCs w:val="24"/>
              </w:rPr>
              <w:t xml:space="preserve"> круг задач профессионального и личностного развития </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pStyle w:val="affffff2"/>
              <w:rPr>
                <w:rFonts w:ascii="Times New Roman" w:hAnsi="Times New Roman"/>
                <w:sz w:val="24"/>
                <w:szCs w:val="24"/>
              </w:rPr>
            </w:pPr>
            <w:r w:rsidRPr="0020384F">
              <w:rPr>
                <w:rFonts w:ascii="Times New Roman" w:hAnsi="Times New Roman"/>
                <w:bCs/>
                <w:iCs/>
                <w:sz w:val="24"/>
                <w:szCs w:val="24"/>
              </w:rPr>
              <w:t>Уо 08.01</w:t>
            </w:r>
          </w:p>
        </w:tc>
        <w:tc>
          <w:tcPr>
            <w:tcW w:w="5101" w:type="dxa"/>
          </w:tcPr>
          <w:p w:rsidR="00A9690D" w:rsidRPr="0020384F" w:rsidRDefault="00A9690D" w:rsidP="00B70D51">
            <w:pPr>
              <w:pStyle w:val="affffff2"/>
              <w:rPr>
                <w:rFonts w:ascii="Times New Roman" w:hAnsi="Times New Roman"/>
                <w:sz w:val="24"/>
                <w:szCs w:val="24"/>
              </w:rPr>
            </w:pPr>
            <w:r w:rsidRPr="0020384F">
              <w:rPr>
                <w:rFonts w:ascii="Times New Roman" w:hAnsi="Times New Roman"/>
                <w:b/>
                <w:bCs/>
                <w:iCs/>
                <w:spacing w:val="-4"/>
                <w:sz w:val="24"/>
                <w:szCs w:val="24"/>
              </w:rPr>
              <w:t>Умения:</w:t>
            </w:r>
            <w:r w:rsidRPr="0020384F">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rPr>
                <w:rFonts w:ascii="Times New Roman" w:hAnsi="Times New Roman"/>
                <w:sz w:val="24"/>
                <w:szCs w:val="24"/>
              </w:rPr>
            </w:pPr>
            <w:r w:rsidRPr="0020384F">
              <w:rPr>
                <w:rFonts w:ascii="Times New Roman" w:hAnsi="Times New Roman"/>
                <w:bCs/>
                <w:iCs/>
                <w:sz w:val="24"/>
                <w:szCs w:val="24"/>
              </w:rPr>
              <w:t>Уо 08.02</w:t>
            </w:r>
          </w:p>
        </w:tc>
        <w:tc>
          <w:tcPr>
            <w:tcW w:w="5101" w:type="dxa"/>
          </w:tcPr>
          <w:p w:rsidR="00A9690D" w:rsidRPr="0020384F" w:rsidRDefault="00A9690D" w:rsidP="00B70D51">
            <w:pPr>
              <w:pStyle w:val="affffff2"/>
              <w:rPr>
                <w:rFonts w:ascii="Times New Roman" w:hAnsi="Times New Roman"/>
                <w:b/>
                <w:bCs/>
                <w:iCs/>
                <w:spacing w:val="-4"/>
                <w:sz w:val="24"/>
                <w:szCs w:val="24"/>
              </w:rPr>
            </w:pPr>
            <w:r w:rsidRPr="0020384F">
              <w:rPr>
                <w:rFonts w:ascii="Times New Roman" w:hAnsi="Times New Roman"/>
                <w:sz w:val="24"/>
                <w:szCs w:val="24"/>
              </w:rPr>
              <w:t xml:space="preserve">определять цели и осознанно планировать деятельность по самообразованию и повышению квалификации; </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rPr>
                <w:rFonts w:ascii="Times New Roman" w:hAnsi="Times New Roman"/>
                <w:sz w:val="24"/>
                <w:szCs w:val="24"/>
              </w:rPr>
            </w:pPr>
            <w:r w:rsidRPr="0020384F">
              <w:rPr>
                <w:rFonts w:ascii="Times New Roman" w:hAnsi="Times New Roman"/>
                <w:bCs/>
                <w:iCs/>
                <w:sz w:val="24"/>
                <w:szCs w:val="24"/>
              </w:rPr>
              <w:t>Уо 08.03</w:t>
            </w:r>
          </w:p>
        </w:tc>
        <w:tc>
          <w:tcPr>
            <w:tcW w:w="5101" w:type="dxa"/>
          </w:tcPr>
          <w:p w:rsidR="00A9690D" w:rsidRPr="0020384F" w:rsidRDefault="00A9690D" w:rsidP="00B70D51">
            <w:pPr>
              <w:pStyle w:val="affffff2"/>
              <w:rPr>
                <w:rFonts w:ascii="Times New Roman" w:hAnsi="Times New Roman"/>
                <w:b/>
                <w:bCs/>
                <w:iCs/>
                <w:spacing w:val="-4"/>
                <w:sz w:val="24"/>
                <w:szCs w:val="24"/>
              </w:rPr>
            </w:pPr>
            <w:r w:rsidRPr="0020384F">
              <w:rPr>
                <w:rFonts w:ascii="Times New Roman" w:hAnsi="Times New Roman"/>
                <w:sz w:val="24"/>
                <w:szCs w:val="24"/>
              </w:rPr>
              <w:t xml:space="preserve">находить и анализировать информацию для профессионального самообразования и </w:t>
            </w:r>
            <w:r w:rsidRPr="0020384F">
              <w:rPr>
                <w:rFonts w:ascii="Times New Roman" w:hAnsi="Times New Roman"/>
                <w:sz w:val="24"/>
                <w:szCs w:val="24"/>
              </w:rPr>
              <w:lastRenderedPageBreak/>
              <w:t>саморазвития;</w:t>
            </w:r>
          </w:p>
        </w:tc>
      </w:tr>
      <w:tr w:rsidR="00A9690D" w:rsidRPr="0020384F" w:rsidTr="00B70D51">
        <w:tc>
          <w:tcPr>
            <w:tcW w:w="959" w:type="dxa"/>
            <w:vMerge/>
          </w:tcPr>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tcPr>
          <w:p w:rsidR="00A9690D" w:rsidRPr="0020384F" w:rsidRDefault="00A9690D" w:rsidP="00B70D51">
            <w:pPr>
              <w:pStyle w:val="affffff2"/>
              <w:rPr>
                <w:rFonts w:ascii="Times New Roman" w:hAnsi="Times New Roman"/>
                <w:sz w:val="24"/>
                <w:szCs w:val="24"/>
              </w:rPr>
            </w:pPr>
          </w:p>
        </w:tc>
        <w:tc>
          <w:tcPr>
            <w:tcW w:w="1136" w:type="dxa"/>
          </w:tcPr>
          <w:p w:rsidR="00A9690D" w:rsidRPr="0020384F" w:rsidRDefault="00A9690D" w:rsidP="00B70D51">
            <w:pPr>
              <w:rPr>
                <w:rFonts w:ascii="Times New Roman" w:hAnsi="Times New Roman"/>
                <w:sz w:val="24"/>
                <w:szCs w:val="24"/>
              </w:rPr>
            </w:pPr>
            <w:r w:rsidRPr="0020384F">
              <w:rPr>
                <w:rFonts w:ascii="Times New Roman" w:hAnsi="Times New Roman"/>
                <w:bCs/>
                <w:iCs/>
                <w:sz w:val="24"/>
                <w:szCs w:val="24"/>
              </w:rPr>
              <w:t>Уо 08.04</w:t>
            </w:r>
          </w:p>
        </w:tc>
        <w:tc>
          <w:tcPr>
            <w:tcW w:w="5101" w:type="dxa"/>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применять теоретические знания в практической деятельности</w:t>
            </w:r>
          </w:p>
        </w:tc>
      </w:tr>
    </w:tbl>
    <w:p w:rsidR="00A9690D" w:rsidRPr="0020384F" w:rsidRDefault="00A9690D" w:rsidP="00A9690D">
      <w:pPr>
        <w:ind w:firstLine="709"/>
        <w:rPr>
          <w:rStyle w:val="af0"/>
          <w:rFonts w:ascii="Times New Roman" w:hAnsi="Times New Roman"/>
          <w:bCs/>
          <w:i w:val="0"/>
          <w:iCs/>
          <w:sz w:val="24"/>
          <w:szCs w:val="24"/>
        </w:rPr>
      </w:pPr>
    </w:p>
    <w:p w:rsidR="00A9690D" w:rsidRPr="0020384F" w:rsidRDefault="00A9690D" w:rsidP="00A9690D">
      <w:pPr>
        <w:ind w:firstLine="709"/>
        <w:rPr>
          <w:rStyle w:val="af0"/>
          <w:rFonts w:ascii="Times New Roman" w:hAnsi="Times New Roman"/>
          <w:bCs/>
          <w:i w:val="0"/>
          <w:iCs/>
          <w:sz w:val="24"/>
          <w:szCs w:val="24"/>
        </w:rPr>
      </w:pPr>
      <w:r w:rsidRPr="0020384F">
        <w:rPr>
          <w:rStyle w:val="af0"/>
          <w:rFonts w:ascii="Times New Roman" w:hAnsi="Times New Roman"/>
          <w:bCs/>
          <w:i w:val="0"/>
          <w:iCs/>
          <w:sz w:val="24"/>
          <w:szCs w:val="24"/>
        </w:rPr>
        <w:t xml:space="preserve">1.1.2. Перечень профессиональных компетенций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969"/>
      </w:tblGrid>
      <w:tr w:rsidR="00A9690D" w:rsidRPr="0020384F" w:rsidTr="00B70D51">
        <w:tc>
          <w:tcPr>
            <w:tcW w:w="1204" w:type="dxa"/>
          </w:tcPr>
          <w:p w:rsidR="00A9690D" w:rsidRPr="0020384F" w:rsidRDefault="00A9690D" w:rsidP="00B70D51">
            <w:pPr>
              <w:pStyle w:val="affffff2"/>
              <w:rPr>
                <w:rStyle w:val="af0"/>
                <w:rFonts w:ascii="Times New Roman" w:hAnsi="Times New Roman"/>
                <w:sz w:val="24"/>
                <w:szCs w:val="24"/>
              </w:rPr>
            </w:pPr>
            <w:r w:rsidRPr="0020384F">
              <w:rPr>
                <w:rStyle w:val="af0"/>
                <w:rFonts w:ascii="Times New Roman" w:hAnsi="Times New Roman"/>
                <w:sz w:val="24"/>
                <w:szCs w:val="24"/>
              </w:rPr>
              <w:t>Код</w:t>
            </w:r>
          </w:p>
        </w:tc>
        <w:tc>
          <w:tcPr>
            <w:tcW w:w="8969" w:type="dxa"/>
          </w:tcPr>
          <w:p w:rsidR="00A9690D" w:rsidRPr="0020384F" w:rsidRDefault="00A9690D" w:rsidP="00B70D51">
            <w:pPr>
              <w:pStyle w:val="affffff2"/>
              <w:rPr>
                <w:rStyle w:val="af0"/>
                <w:rFonts w:ascii="Times New Roman" w:hAnsi="Times New Roman"/>
                <w:i w:val="0"/>
                <w:iCs/>
                <w:sz w:val="24"/>
                <w:szCs w:val="24"/>
              </w:rPr>
            </w:pPr>
            <w:r w:rsidRPr="0020384F">
              <w:rPr>
                <w:rStyle w:val="af0"/>
                <w:rFonts w:ascii="Times New Roman" w:hAnsi="Times New Roman"/>
                <w:i w:val="0"/>
                <w:iCs/>
                <w:sz w:val="24"/>
                <w:szCs w:val="24"/>
              </w:rPr>
              <w:t>Наименование видов деятельности и профессиональных компетенций</w:t>
            </w:r>
          </w:p>
        </w:tc>
      </w:tr>
      <w:tr w:rsidR="00A9690D" w:rsidRPr="0020384F" w:rsidTr="00B70D51">
        <w:tc>
          <w:tcPr>
            <w:tcW w:w="1204" w:type="dxa"/>
          </w:tcPr>
          <w:p w:rsidR="00A9690D" w:rsidRPr="0020384F" w:rsidRDefault="00A9690D" w:rsidP="00B70D51">
            <w:pPr>
              <w:pStyle w:val="affffff2"/>
              <w:rPr>
                <w:rStyle w:val="af0"/>
                <w:rFonts w:ascii="Times New Roman" w:hAnsi="Times New Roman"/>
                <w:i w:val="0"/>
                <w:sz w:val="24"/>
                <w:szCs w:val="24"/>
              </w:rPr>
            </w:pPr>
            <w:r w:rsidRPr="0020384F">
              <w:rPr>
                <w:rStyle w:val="af0"/>
                <w:rFonts w:ascii="Times New Roman" w:hAnsi="Times New Roman"/>
                <w:i w:val="0"/>
                <w:sz w:val="24"/>
                <w:szCs w:val="24"/>
              </w:rPr>
              <w:t>ВД 2</w:t>
            </w:r>
          </w:p>
        </w:tc>
        <w:tc>
          <w:tcPr>
            <w:tcW w:w="8969" w:type="dxa"/>
          </w:tcPr>
          <w:p w:rsidR="00A9690D" w:rsidRPr="0020384F" w:rsidRDefault="00A9690D" w:rsidP="00B70D51">
            <w:pPr>
              <w:pStyle w:val="affffff2"/>
              <w:rPr>
                <w:rStyle w:val="af0"/>
                <w:rFonts w:ascii="Times New Roman" w:hAnsi="Times New Roman"/>
                <w:i w:val="0"/>
                <w:iCs/>
                <w:sz w:val="24"/>
                <w:szCs w:val="24"/>
              </w:rPr>
            </w:pPr>
            <w:r w:rsidRPr="0020384F">
              <w:rPr>
                <w:rFonts w:ascii="Times New Roman" w:hAnsi="Times New Roman"/>
                <w:sz w:val="24"/>
                <w:szCs w:val="24"/>
              </w:rPr>
              <w:t>Организация работы коллектива на производственном участке</w:t>
            </w:r>
          </w:p>
        </w:tc>
      </w:tr>
      <w:tr w:rsidR="00A9690D" w:rsidRPr="0020384F" w:rsidTr="00B70D51">
        <w:tc>
          <w:tcPr>
            <w:tcW w:w="1204" w:type="dxa"/>
          </w:tcPr>
          <w:p w:rsidR="00A9690D" w:rsidRPr="0020384F" w:rsidRDefault="00A9690D" w:rsidP="00B70D51">
            <w:pPr>
              <w:pStyle w:val="affffff2"/>
              <w:rPr>
                <w:rFonts w:ascii="Times New Roman" w:hAnsi="Times New Roman"/>
                <w:sz w:val="24"/>
                <w:szCs w:val="24"/>
              </w:rPr>
            </w:pPr>
            <w:r w:rsidRPr="0020384F">
              <w:rPr>
                <w:rStyle w:val="FontStyle50"/>
                <w:sz w:val="24"/>
                <w:szCs w:val="24"/>
              </w:rPr>
              <w:t>ПК 2.1.</w:t>
            </w:r>
          </w:p>
        </w:tc>
        <w:tc>
          <w:tcPr>
            <w:tcW w:w="8969" w:type="dxa"/>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Планировать и организовывать собственную деятельность, работу подразделения, смены, участка, бригады, коллектива исполнителей.</w:t>
            </w:r>
          </w:p>
        </w:tc>
      </w:tr>
      <w:tr w:rsidR="00A9690D" w:rsidRPr="0020384F" w:rsidTr="00B70D51">
        <w:tc>
          <w:tcPr>
            <w:tcW w:w="1204" w:type="dxa"/>
          </w:tcPr>
          <w:p w:rsidR="00A9690D" w:rsidRPr="0020384F" w:rsidRDefault="00A9690D" w:rsidP="00B70D51">
            <w:pPr>
              <w:pStyle w:val="affffff2"/>
              <w:rPr>
                <w:rFonts w:ascii="Times New Roman" w:hAnsi="Times New Roman"/>
                <w:sz w:val="24"/>
                <w:szCs w:val="24"/>
              </w:rPr>
            </w:pPr>
            <w:r w:rsidRPr="0020384F">
              <w:rPr>
                <w:rStyle w:val="FontStyle50"/>
                <w:sz w:val="24"/>
                <w:szCs w:val="24"/>
              </w:rPr>
              <w:t>ПК 2.2</w:t>
            </w:r>
          </w:p>
        </w:tc>
        <w:tc>
          <w:tcPr>
            <w:tcW w:w="8969" w:type="dxa"/>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Принимать решения в нестандартных ситуациях, возникающих в рамках технологического процесса.</w:t>
            </w:r>
          </w:p>
        </w:tc>
      </w:tr>
      <w:tr w:rsidR="00A9690D" w:rsidRPr="0020384F" w:rsidTr="00B70D51">
        <w:tc>
          <w:tcPr>
            <w:tcW w:w="1204" w:type="dxa"/>
          </w:tcPr>
          <w:p w:rsidR="00A9690D" w:rsidRPr="0020384F" w:rsidRDefault="00A9690D" w:rsidP="00B70D51">
            <w:pPr>
              <w:pStyle w:val="affffff2"/>
              <w:rPr>
                <w:rStyle w:val="FontStyle50"/>
                <w:sz w:val="24"/>
                <w:szCs w:val="24"/>
              </w:rPr>
            </w:pPr>
            <w:r w:rsidRPr="0020384F">
              <w:rPr>
                <w:rStyle w:val="FontStyle50"/>
                <w:sz w:val="24"/>
                <w:szCs w:val="24"/>
              </w:rPr>
              <w:t>ВД 3</w:t>
            </w:r>
          </w:p>
        </w:tc>
        <w:tc>
          <w:tcPr>
            <w:tcW w:w="8969" w:type="dxa"/>
          </w:tcPr>
          <w:p w:rsidR="00A9690D" w:rsidRPr="0020384F" w:rsidRDefault="00A9690D" w:rsidP="00B70D51">
            <w:pPr>
              <w:pStyle w:val="affffff2"/>
              <w:rPr>
                <w:rStyle w:val="FontStyle50"/>
                <w:sz w:val="24"/>
                <w:szCs w:val="24"/>
              </w:rPr>
            </w:pPr>
            <w:r w:rsidRPr="0020384F">
              <w:rPr>
                <w:rFonts w:ascii="Times New Roman" w:hAnsi="Times New Roman"/>
                <w:sz w:val="24"/>
                <w:szCs w:val="24"/>
              </w:rPr>
              <w:t>Участие в экспериментальных и исследовательских работах</w:t>
            </w:r>
          </w:p>
        </w:tc>
      </w:tr>
      <w:tr w:rsidR="00A9690D" w:rsidRPr="0020384F" w:rsidTr="00B70D51">
        <w:tc>
          <w:tcPr>
            <w:tcW w:w="1204" w:type="dxa"/>
          </w:tcPr>
          <w:p w:rsidR="00A9690D" w:rsidRPr="0020384F" w:rsidRDefault="00A9690D" w:rsidP="00B70D51">
            <w:pPr>
              <w:pStyle w:val="affffff2"/>
              <w:rPr>
                <w:rStyle w:val="FontStyle50"/>
                <w:sz w:val="24"/>
                <w:szCs w:val="24"/>
              </w:rPr>
            </w:pPr>
            <w:r w:rsidRPr="0020384F">
              <w:rPr>
                <w:rFonts w:ascii="Times New Roman" w:hAnsi="Times New Roman"/>
                <w:sz w:val="24"/>
                <w:szCs w:val="24"/>
              </w:rPr>
              <w:t>ПК 3.1.</w:t>
            </w:r>
          </w:p>
        </w:tc>
        <w:tc>
          <w:tcPr>
            <w:tcW w:w="8969" w:type="dxa"/>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Принимать участие в разработке новых технологий и технологических процессов.</w:t>
            </w:r>
          </w:p>
        </w:tc>
      </w:tr>
      <w:tr w:rsidR="00A9690D" w:rsidRPr="0020384F" w:rsidTr="00B70D51">
        <w:tc>
          <w:tcPr>
            <w:tcW w:w="1204" w:type="dxa"/>
          </w:tcPr>
          <w:p w:rsidR="00A9690D" w:rsidRPr="0020384F" w:rsidRDefault="00A9690D" w:rsidP="00B70D51">
            <w:pPr>
              <w:pStyle w:val="affffff2"/>
              <w:rPr>
                <w:rStyle w:val="FontStyle50"/>
                <w:sz w:val="24"/>
                <w:szCs w:val="24"/>
              </w:rPr>
            </w:pPr>
            <w:r w:rsidRPr="0020384F">
              <w:rPr>
                <w:rFonts w:ascii="Times New Roman" w:hAnsi="Times New Roman"/>
                <w:sz w:val="24"/>
                <w:szCs w:val="24"/>
              </w:rPr>
              <w:t>ПК 3.2.</w:t>
            </w:r>
          </w:p>
        </w:tc>
        <w:tc>
          <w:tcPr>
            <w:tcW w:w="8969" w:type="dxa"/>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Участвовать в обеспечении и оценке экономической эффективности.</w:t>
            </w:r>
          </w:p>
        </w:tc>
      </w:tr>
      <w:tr w:rsidR="00A9690D" w:rsidRPr="0020384F" w:rsidTr="00B70D51">
        <w:tc>
          <w:tcPr>
            <w:tcW w:w="1204" w:type="dxa"/>
          </w:tcPr>
          <w:p w:rsidR="00A9690D" w:rsidRPr="0020384F" w:rsidRDefault="00A9690D" w:rsidP="00B70D51">
            <w:pPr>
              <w:pStyle w:val="affffff2"/>
              <w:rPr>
                <w:rStyle w:val="FontStyle50"/>
                <w:sz w:val="24"/>
                <w:szCs w:val="24"/>
              </w:rPr>
            </w:pPr>
            <w:r w:rsidRPr="0020384F">
              <w:rPr>
                <w:rFonts w:ascii="Times New Roman" w:hAnsi="Times New Roman"/>
                <w:sz w:val="24"/>
                <w:szCs w:val="24"/>
              </w:rPr>
              <w:t>ПК 3.3.</w:t>
            </w:r>
          </w:p>
        </w:tc>
        <w:tc>
          <w:tcPr>
            <w:tcW w:w="8969" w:type="dxa"/>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Оформлять результаты экспериментальной и исследовательской деятельности.</w:t>
            </w:r>
          </w:p>
        </w:tc>
      </w:tr>
    </w:tbl>
    <w:p w:rsidR="00A9690D" w:rsidRPr="0020384F" w:rsidRDefault="00A9690D" w:rsidP="00A9690D">
      <w:pPr>
        <w:spacing w:after="0" w:line="240" w:lineRule="auto"/>
        <w:ind w:firstLine="709"/>
        <w:rPr>
          <w:rFonts w:ascii="Times New Roman" w:hAnsi="Times New Roman"/>
          <w:bCs/>
          <w:sz w:val="24"/>
          <w:szCs w:val="24"/>
        </w:rPr>
      </w:pPr>
    </w:p>
    <w:p w:rsidR="00A9690D" w:rsidRPr="0020384F" w:rsidRDefault="00A9690D" w:rsidP="00A9690D">
      <w:pPr>
        <w:spacing w:after="0" w:line="240" w:lineRule="auto"/>
        <w:ind w:firstLine="709"/>
        <w:rPr>
          <w:rFonts w:ascii="Times New Roman" w:hAnsi="Times New Roman"/>
          <w:bCs/>
          <w:sz w:val="24"/>
          <w:szCs w:val="24"/>
        </w:rPr>
      </w:pPr>
      <w:r w:rsidRPr="0020384F">
        <w:rPr>
          <w:rFonts w:ascii="Times New Roman" w:hAnsi="Times New Roman"/>
          <w:bCs/>
          <w:sz w:val="24"/>
          <w:szCs w:val="24"/>
        </w:rPr>
        <w:t>1.1.3. В результате освоения профессионального модуля обучающийся должен:</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371"/>
      </w:tblGrid>
      <w:tr w:rsidR="00A9690D" w:rsidRPr="0020384F" w:rsidTr="00B70D51">
        <w:tc>
          <w:tcPr>
            <w:tcW w:w="2802" w:type="dxa"/>
          </w:tcPr>
          <w:p w:rsidR="00A9690D" w:rsidRPr="0020384F" w:rsidRDefault="00A9690D" w:rsidP="00B70D51">
            <w:pPr>
              <w:spacing w:after="0" w:line="240" w:lineRule="auto"/>
              <w:rPr>
                <w:rFonts w:ascii="Times New Roman" w:hAnsi="Times New Roman"/>
                <w:bCs/>
                <w:sz w:val="24"/>
                <w:szCs w:val="24"/>
                <w:lang w:eastAsia="en-US"/>
              </w:rPr>
            </w:pPr>
            <w:r w:rsidRPr="0020384F">
              <w:rPr>
                <w:rFonts w:ascii="Times New Roman" w:hAnsi="Times New Roman"/>
                <w:bCs/>
                <w:sz w:val="24"/>
                <w:szCs w:val="24"/>
                <w:lang w:eastAsia="en-US"/>
              </w:rPr>
              <w:t>Владеть навыками</w:t>
            </w:r>
          </w:p>
          <w:p w:rsidR="00A9690D" w:rsidRPr="0020384F" w:rsidRDefault="00A9690D" w:rsidP="00B70D51">
            <w:pPr>
              <w:spacing w:after="0" w:line="240" w:lineRule="auto"/>
              <w:rPr>
                <w:rFonts w:ascii="Times New Roman" w:hAnsi="Times New Roman"/>
                <w:bCs/>
                <w:sz w:val="24"/>
                <w:szCs w:val="24"/>
                <w:lang w:eastAsia="en-US"/>
              </w:rPr>
            </w:pPr>
          </w:p>
        </w:tc>
        <w:tc>
          <w:tcPr>
            <w:tcW w:w="7371" w:type="dxa"/>
          </w:tcPr>
          <w:p w:rsidR="00A9690D" w:rsidRPr="0020384F" w:rsidRDefault="00A9690D" w:rsidP="00B70D51">
            <w:pPr>
              <w:pStyle w:val="affffff2"/>
              <w:jc w:val="both"/>
              <w:rPr>
                <w:rFonts w:ascii="Times New Roman" w:hAnsi="Times New Roman"/>
                <w:sz w:val="24"/>
                <w:szCs w:val="24"/>
              </w:rPr>
            </w:pPr>
            <w:r w:rsidRPr="0020384F">
              <w:rPr>
                <w:rFonts w:ascii="Times New Roman" w:eastAsia="Calibri" w:hAnsi="Times New Roman"/>
                <w:sz w:val="24"/>
                <w:szCs w:val="24"/>
                <w:lang w:eastAsia="en-US"/>
              </w:rPr>
              <w:t xml:space="preserve">Н 2.1.01/ ПО 2.1.01 </w:t>
            </w:r>
            <w:r w:rsidRPr="0020384F">
              <w:rPr>
                <w:rFonts w:ascii="Times New Roman" w:hAnsi="Times New Roman"/>
                <w:sz w:val="24"/>
                <w:szCs w:val="24"/>
              </w:rPr>
              <w:t>планирования собственной деятельности, работы подразделения, смены, участка, бригады, коллектива исполнителей;</w:t>
            </w:r>
          </w:p>
          <w:p w:rsidR="00A9690D" w:rsidRPr="0020384F" w:rsidRDefault="00A9690D" w:rsidP="00B70D51">
            <w:pPr>
              <w:pStyle w:val="affffff2"/>
              <w:jc w:val="both"/>
              <w:rPr>
                <w:rFonts w:ascii="Times New Roman" w:hAnsi="Times New Roman"/>
                <w:sz w:val="24"/>
                <w:szCs w:val="24"/>
              </w:rPr>
            </w:pPr>
            <w:r w:rsidRPr="0020384F">
              <w:rPr>
                <w:rFonts w:ascii="Times New Roman" w:eastAsia="Calibri" w:hAnsi="Times New Roman"/>
                <w:sz w:val="24"/>
                <w:szCs w:val="24"/>
                <w:lang w:eastAsia="en-US"/>
              </w:rPr>
              <w:t xml:space="preserve">Н 2.2.01/ ПО 2.2.01 </w:t>
            </w:r>
            <w:r w:rsidRPr="0020384F">
              <w:rPr>
                <w:rFonts w:ascii="Times New Roman" w:hAnsi="Times New Roman"/>
                <w:sz w:val="24"/>
                <w:szCs w:val="24"/>
              </w:rPr>
              <w:t>принятия решений в нестандартных ситуациях,</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возникающих в рамках технологического процесса;</w:t>
            </w:r>
          </w:p>
          <w:p w:rsidR="00A9690D" w:rsidRPr="0020384F" w:rsidRDefault="00A9690D" w:rsidP="00B70D51">
            <w:pPr>
              <w:pStyle w:val="affffff2"/>
              <w:jc w:val="both"/>
              <w:rPr>
                <w:rFonts w:ascii="Times New Roman" w:hAnsi="Times New Roman"/>
                <w:sz w:val="24"/>
                <w:szCs w:val="24"/>
              </w:rPr>
            </w:pPr>
            <w:r w:rsidRPr="0020384F">
              <w:rPr>
                <w:rFonts w:ascii="Times New Roman" w:eastAsia="Calibri" w:hAnsi="Times New Roman"/>
                <w:sz w:val="24"/>
                <w:szCs w:val="24"/>
                <w:lang w:eastAsia="en-US"/>
              </w:rPr>
              <w:t xml:space="preserve">Н 3.1.01/ ПО 3.1.01 </w:t>
            </w:r>
            <w:r w:rsidRPr="0020384F">
              <w:rPr>
                <w:rFonts w:ascii="Times New Roman" w:hAnsi="Times New Roman"/>
                <w:sz w:val="24"/>
                <w:szCs w:val="24"/>
              </w:rPr>
              <w:t>участия в разработке новых технологий и технологических процессов;</w:t>
            </w:r>
          </w:p>
          <w:p w:rsidR="00A9690D" w:rsidRPr="0020384F" w:rsidRDefault="00A9690D" w:rsidP="00B70D51">
            <w:pPr>
              <w:pStyle w:val="affffff2"/>
              <w:jc w:val="both"/>
              <w:rPr>
                <w:rFonts w:ascii="Times New Roman" w:hAnsi="Times New Roman"/>
                <w:sz w:val="24"/>
                <w:szCs w:val="24"/>
              </w:rPr>
            </w:pPr>
            <w:r w:rsidRPr="0020384F">
              <w:rPr>
                <w:rFonts w:ascii="Times New Roman" w:eastAsia="Calibri" w:hAnsi="Times New Roman"/>
                <w:sz w:val="24"/>
                <w:szCs w:val="24"/>
                <w:lang w:eastAsia="en-US"/>
              </w:rPr>
              <w:t xml:space="preserve">Н 3.2.01/ ПО 3.2.01 - </w:t>
            </w:r>
            <w:r w:rsidRPr="0020384F">
              <w:rPr>
                <w:rFonts w:ascii="Times New Roman" w:hAnsi="Times New Roman"/>
                <w:sz w:val="24"/>
                <w:szCs w:val="24"/>
              </w:rPr>
              <w:t>участия в обеспечении и оценке экономической эффективности;</w:t>
            </w:r>
          </w:p>
          <w:p w:rsidR="00A9690D" w:rsidRPr="0020384F" w:rsidRDefault="00A9690D" w:rsidP="00B70D51">
            <w:pPr>
              <w:pStyle w:val="affffff2"/>
              <w:jc w:val="both"/>
              <w:rPr>
                <w:rFonts w:ascii="Times New Roman" w:hAnsi="Times New Roman"/>
                <w:sz w:val="24"/>
                <w:szCs w:val="24"/>
              </w:rPr>
            </w:pPr>
            <w:r w:rsidRPr="0020384F">
              <w:rPr>
                <w:rFonts w:ascii="Times New Roman" w:eastAsia="Calibri" w:hAnsi="Times New Roman"/>
                <w:sz w:val="24"/>
                <w:szCs w:val="24"/>
                <w:lang w:eastAsia="en-US"/>
              </w:rPr>
              <w:t xml:space="preserve">Н 3.3.01/ ПО 3.3.01- </w:t>
            </w:r>
            <w:r w:rsidRPr="0020384F">
              <w:rPr>
                <w:rFonts w:ascii="Times New Roman" w:hAnsi="Times New Roman"/>
                <w:sz w:val="24"/>
                <w:szCs w:val="24"/>
              </w:rPr>
              <w:t>оформления результатов экспериментальной и исследовательской деятельности;</w:t>
            </w:r>
          </w:p>
        </w:tc>
      </w:tr>
      <w:tr w:rsidR="00A9690D" w:rsidRPr="0020384F" w:rsidTr="00B70D51">
        <w:tc>
          <w:tcPr>
            <w:tcW w:w="2802" w:type="dxa"/>
          </w:tcPr>
          <w:p w:rsidR="00A9690D" w:rsidRPr="0020384F" w:rsidRDefault="00A9690D" w:rsidP="00B70D51">
            <w:pPr>
              <w:spacing w:after="0" w:line="240" w:lineRule="auto"/>
              <w:rPr>
                <w:rFonts w:ascii="Times New Roman" w:hAnsi="Times New Roman"/>
                <w:bCs/>
                <w:sz w:val="24"/>
                <w:szCs w:val="24"/>
                <w:lang w:eastAsia="en-US"/>
              </w:rPr>
            </w:pPr>
            <w:r w:rsidRPr="0020384F">
              <w:rPr>
                <w:rFonts w:ascii="Times New Roman" w:hAnsi="Times New Roman"/>
                <w:bCs/>
                <w:sz w:val="24"/>
                <w:szCs w:val="24"/>
                <w:lang w:eastAsia="en-US"/>
              </w:rPr>
              <w:t>Уметь</w:t>
            </w:r>
          </w:p>
        </w:tc>
        <w:tc>
          <w:tcPr>
            <w:tcW w:w="7371" w:type="dxa"/>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 2.1.01 планировать задания для персонала;</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 2.1.02 формировать бригады;</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 2.1.03 обеспечивать выполнение производственных заданий;</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 2.1.04 самоанализировать профессиональную деятельность и заниматься профессиональным самосовершенствованием;</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 2.2.05 планировать и определять оптимальные решения в условиях нестандартной ситуации;</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 3.1.01 разрабатывать техническое задание;</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 3.1.02 устанавливать и поддерживать оптимальные параметры технологии;</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 3.1.03 подбирать оптимальный состав сырья;</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 3.1.04 прогнозировать качество продукции, исходя из свойств и состава исходного сырья;</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 3.2.01 рассчитывать показатели экономической эффективности;</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анализировать влияние инновационного мероприятия на организацию труда;</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 3.3.01 оформлять проектную документацию;</w:t>
            </w:r>
          </w:p>
        </w:tc>
      </w:tr>
      <w:tr w:rsidR="00A9690D" w:rsidRPr="0020384F" w:rsidTr="00B70D51">
        <w:tc>
          <w:tcPr>
            <w:tcW w:w="2802" w:type="dxa"/>
          </w:tcPr>
          <w:p w:rsidR="00A9690D" w:rsidRPr="0020384F" w:rsidRDefault="00A9690D" w:rsidP="00B70D51">
            <w:pPr>
              <w:spacing w:after="0" w:line="240" w:lineRule="auto"/>
              <w:rPr>
                <w:rFonts w:ascii="Times New Roman" w:hAnsi="Times New Roman"/>
                <w:bCs/>
                <w:sz w:val="24"/>
                <w:szCs w:val="24"/>
                <w:lang w:eastAsia="en-US"/>
              </w:rPr>
            </w:pPr>
            <w:r w:rsidRPr="0020384F">
              <w:rPr>
                <w:rFonts w:ascii="Times New Roman" w:hAnsi="Times New Roman"/>
                <w:bCs/>
                <w:sz w:val="24"/>
                <w:szCs w:val="24"/>
                <w:lang w:eastAsia="en-US"/>
              </w:rPr>
              <w:t>Знать</w:t>
            </w:r>
          </w:p>
        </w:tc>
        <w:tc>
          <w:tcPr>
            <w:tcW w:w="7371" w:type="dxa"/>
          </w:tcPr>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2.1.01 Трудовой кодекс Российской Федерации;</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2.1.02 законодательные и нормативно-правовые акты в области данного вида производства,</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2.1.03 систему планирования в организации;</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2.1.04 принципы рациональной организации производственного процесса;</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lastRenderedPageBreak/>
              <w:t>З 2.1.05 основные направления научной организации труда;</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2.1.06 показатели производственной программы;</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2.1.07 сущность и содержание персонального менеджмента;</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2.1.08 технологию поиска и получения работы, факторы успеха на новой работе;</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2.1.09 способы управления собственным временем;</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влияние организации рабочего места на эффективность деятельности;</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2.1.10 основы рациональной организации рабочего места;</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2.1.11 способы поддержания и восстановления работоспособности;</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2.1.12 содержание корпоративной культуры и ее влияние на эффективность деятельности;</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2.2.01 алгоритм принятия решений;</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2.2.02 типы и причины конфликтов и пути их разрешения;</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2.2.03 пути предотвращения стрессовых ситуаций, пути борьбы со стрессом;</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2.2.04 этические регуляторы в управлении;</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2.2.05 основные положения государственной политики в области качества;</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2.2.06 системы качества и требования к ним;</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2.2.07 критерии и оценки качества окружающей среды;</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2.2.08 основные понятия, цели, задачи, методы и приемы организации и проведения порядка экоаудита;</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2.2.09 основные положения экологической политики организации в рамках системы управления окружающей средой</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3.1.01 проектную документацию;</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3.1.02 порядок внедрения новых технологий;</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3.1.03 отличительные особенности новой технологии;</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3.1.04 источники формирования капитала организации;</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3.1.05 основные фонды и резервы их использования;</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3.2.01 особенности повышения эффективности использования оборотных средств;</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3.2.02 влияние маркетинга на эффективность деятельности;</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3.2.03 факторы, влияющие на величину прибыли и рентабельность;</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3.2.04 показатели эффективности инноваций;</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3.3.01 требования к содержанию, структуре и оформлению проектной документации;</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3.3.02 прикладные программы</w:t>
            </w:r>
          </w:p>
        </w:tc>
      </w:tr>
    </w:tbl>
    <w:p w:rsidR="00A9690D" w:rsidRPr="0020384F" w:rsidRDefault="00A9690D" w:rsidP="00A9690D">
      <w:pPr>
        <w:spacing w:after="0" w:line="240" w:lineRule="auto"/>
        <w:rPr>
          <w:rFonts w:ascii="Times New Roman" w:hAnsi="Times New Roman"/>
          <w:b/>
          <w:sz w:val="24"/>
          <w:szCs w:val="24"/>
        </w:rPr>
      </w:pPr>
    </w:p>
    <w:p w:rsidR="00A9690D" w:rsidRPr="0020384F" w:rsidRDefault="00A9690D" w:rsidP="00A9690D">
      <w:pPr>
        <w:spacing w:after="0" w:line="240" w:lineRule="auto"/>
        <w:rPr>
          <w:rFonts w:ascii="Times New Roman" w:hAnsi="Times New Roman"/>
          <w:b/>
          <w:sz w:val="24"/>
          <w:szCs w:val="24"/>
        </w:rPr>
      </w:pPr>
      <w:bookmarkStart w:id="3" w:name="_Hlk511591667"/>
    </w:p>
    <w:p w:rsidR="00A9690D" w:rsidRPr="0020384F" w:rsidRDefault="00A9690D" w:rsidP="00A9690D">
      <w:pPr>
        <w:spacing w:after="0" w:line="240" w:lineRule="auto"/>
        <w:ind w:firstLine="709"/>
        <w:rPr>
          <w:rFonts w:ascii="Times New Roman" w:hAnsi="Times New Roman"/>
          <w:b/>
          <w:sz w:val="24"/>
          <w:szCs w:val="24"/>
        </w:rPr>
      </w:pPr>
      <w:r w:rsidRPr="0020384F">
        <w:rPr>
          <w:rFonts w:ascii="Times New Roman" w:hAnsi="Times New Roman"/>
          <w:b/>
          <w:sz w:val="24"/>
          <w:szCs w:val="24"/>
        </w:rPr>
        <w:t>1.2. Количество часов, отводимое на освоение профессионального модуля</w:t>
      </w:r>
    </w:p>
    <w:p w:rsidR="00A9690D" w:rsidRPr="0020384F" w:rsidRDefault="00A9690D" w:rsidP="00A9690D">
      <w:pPr>
        <w:spacing w:after="0"/>
        <w:rPr>
          <w:rFonts w:ascii="Times New Roman" w:hAnsi="Times New Roman"/>
          <w:sz w:val="24"/>
          <w:szCs w:val="24"/>
        </w:rPr>
      </w:pPr>
    </w:p>
    <w:p w:rsidR="00A9690D" w:rsidRPr="0020384F" w:rsidRDefault="00A9690D" w:rsidP="00A9690D">
      <w:pPr>
        <w:spacing w:after="0"/>
        <w:rPr>
          <w:rFonts w:ascii="Times New Roman" w:hAnsi="Times New Roman"/>
          <w:sz w:val="24"/>
          <w:szCs w:val="24"/>
        </w:rPr>
      </w:pPr>
      <w:r w:rsidRPr="0020384F">
        <w:rPr>
          <w:rFonts w:ascii="Times New Roman" w:hAnsi="Times New Roman"/>
          <w:sz w:val="24"/>
          <w:szCs w:val="24"/>
        </w:rPr>
        <w:t>Всего часов __</w:t>
      </w:r>
      <w:r w:rsidRPr="0020384F">
        <w:rPr>
          <w:rFonts w:ascii="Times New Roman" w:hAnsi="Times New Roman"/>
          <w:b/>
          <w:sz w:val="24"/>
          <w:szCs w:val="24"/>
        </w:rPr>
        <w:t>189</w:t>
      </w:r>
      <w:r w:rsidRPr="0020384F">
        <w:rPr>
          <w:rFonts w:ascii="Times New Roman" w:hAnsi="Times New Roman"/>
          <w:sz w:val="24"/>
          <w:szCs w:val="24"/>
        </w:rPr>
        <w:t>_________</w:t>
      </w:r>
    </w:p>
    <w:p w:rsidR="00A9690D" w:rsidRPr="0020384F" w:rsidRDefault="00A9690D" w:rsidP="00A9690D">
      <w:pPr>
        <w:spacing w:after="0"/>
        <w:ind w:firstLine="708"/>
        <w:rPr>
          <w:rFonts w:ascii="Times New Roman" w:hAnsi="Times New Roman"/>
          <w:sz w:val="24"/>
          <w:szCs w:val="24"/>
        </w:rPr>
      </w:pPr>
      <w:r w:rsidRPr="0020384F">
        <w:rPr>
          <w:rFonts w:ascii="Times New Roman" w:hAnsi="Times New Roman"/>
          <w:sz w:val="24"/>
          <w:szCs w:val="24"/>
        </w:rPr>
        <w:t>в том числе в форме практической подготовки___</w:t>
      </w:r>
      <w:r w:rsidRPr="0020384F">
        <w:rPr>
          <w:rFonts w:ascii="Times New Roman" w:hAnsi="Times New Roman"/>
          <w:b/>
          <w:sz w:val="24"/>
          <w:szCs w:val="24"/>
        </w:rPr>
        <w:t>46</w:t>
      </w:r>
      <w:r w:rsidRPr="0020384F">
        <w:rPr>
          <w:rFonts w:ascii="Times New Roman" w:hAnsi="Times New Roman"/>
          <w:sz w:val="24"/>
          <w:szCs w:val="24"/>
        </w:rPr>
        <w:t>_____</w:t>
      </w:r>
    </w:p>
    <w:p w:rsidR="00A9690D" w:rsidRPr="0020384F" w:rsidRDefault="00A9690D" w:rsidP="00A9690D">
      <w:pPr>
        <w:spacing w:after="0"/>
        <w:rPr>
          <w:rFonts w:ascii="Times New Roman" w:hAnsi="Times New Roman"/>
          <w:sz w:val="24"/>
          <w:szCs w:val="24"/>
        </w:rPr>
      </w:pPr>
    </w:p>
    <w:p w:rsidR="00A9690D" w:rsidRPr="0020384F" w:rsidRDefault="00A9690D" w:rsidP="00A9690D">
      <w:pPr>
        <w:spacing w:after="0"/>
        <w:rPr>
          <w:rFonts w:ascii="Times New Roman" w:hAnsi="Times New Roman"/>
          <w:sz w:val="24"/>
          <w:szCs w:val="24"/>
        </w:rPr>
      </w:pPr>
      <w:r w:rsidRPr="0020384F">
        <w:rPr>
          <w:rFonts w:ascii="Times New Roman" w:hAnsi="Times New Roman"/>
          <w:sz w:val="24"/>
          <w:szCs w:val="24"/>
        </w:rPr>
        <w:t>Из них на освоение МДК___</w:t>
      </w:r>
      <w:r w:rsidRPr="0020384F">
        <w:rPr>
          <w:rFonts w:ascii="Times New Roman" w:hAnsi="Times New Roman"/>
          <w:b/>
          <w:sz w:val="24"/>
          <w:szCs w:val="24"/>
        </w:rPr>
        <w:t>126</w:t>
      </w:r>
      <w:r w:rsidRPr="0020384F">
        <w:rPr>
          <w:rFonts w:ascii="Times New Roman" w:hAnsi="Times New Roman"/>
          <w:sz w:val="24"/>
          <w:szCs w:val="24"/>
        </w:rPr>
        <w:t>____</w:t>
      </w:r>
    </w:p>
    <w:p w:rsidR="00A9690D" w:rsidRPr="0020384F" w:rsidRDefault="00A9690D" w:rsidP="00A9690D">
      <w:pPr>
        <w:spacing w:after="0"/>
        <w:ind w:firstLine="708"/>
        <w:rPr>
          <w:rFonts w:ascii="Times New Roman" w:hAnsi="Times New Roman"/>
          <w:i/>
          <w:sz w:val="24"/>
          <w:szCs w:val="24"/>
        </w:rPr>
      </w:pPr>
      <w:r w:rsidRPr="0020384F">
        <w:rPr>
          <w:rFonts w:ascii="Times New Roman" w:hAnsi="Times New Roman"/>
          <w:sz w:val="24"/>
          <w:szCs w:val="24"/>
        </w:rPr>
        <w:t>в том числе самостоятельная работа</w:t>
      </w:r>
      <w:r w:rsidRPr="0020384F">
        <w:rPr>
          <w:rFonts w:ascii="Times New Roman" w:hAnsi="Times New Roman"/>
          <w:i/>
          <w:sz w:val="24"/>
          <w:szCs w:val="24"/>
        </w:rPr>
        <w:t>_</w:t>
      </w:r>
      <w:r w:rsidRPr="0020384F">
        <w:rPr>
          <w:rFonts w:ascii="Times New Roman" w:hAnsi="Times New Roman"/>
          <w:b/>
          <w:sz w:val="24"/>
          <w:szCs w:val="24"/>
        </w:rPr>
        <w:t>63</w:t>
      </w:r>
      <w:r w:rsidRPr="0020384F">
        <w:rPr>
          <w:rFonts w:ascii="Times New Roman" w:hAnsi="Times New Roman"/>
          <w:i/>
          <w:sz w:val="24"/>
          <w:szCs w:val="24"/>
        </w:rPr>
        <w:t xml:space="preserve">____ </w:t>
      </w:r>
    </w:p>
    <w:p w:rsidR="00A9690D" w:rsidRPr="0020384F" w:rsidRDefault="00A9690D" w:rsidP="00A9690D">
      <w:pPr>
        <w:spacing w:after="0"/>
        <w:rPr>
          <w:rFonts w:ascii="Times New Roman" w:hAnsi="Times New Roman"/>
          <w:sz w:val="24"/>
          <w:szCs w:val="24"/>
        </w:rPr>
      </w:pPr>
      <w:r w:rsidRPr="0020384F">
        <w:rPr>
          <w:rFonts w:ascii="Times New Roman" w:hAnsi="Times New Roman"/>
          <w:sz w:val="24"/>
          <w:szCs w:val="24"/>
        </w:rPr>
        <w:t>практики, в том числе учебная _____</w:t>
      </w:r>
      <w:r w:rsidRPr="0020384F">
        <w:rPr>
          <w:rFonts w:ascii="Times New Roman" w:hAnsi="Times New Roman"/>
          <w:b/>
          <w:sz w:val="24"/>
          <w:szCs w:val="24"/>
        </w:rPr>
        <w:t>36</w:t>
      </w:r>
      <w:r w:rsidRPr="0020384F">
        <w:rPr>
          <w:rFonts w:ascii="Times New Roman" w:hAnsi="Times New Roman"/>
          <w:sz w:val="24"/>
          <w:szCs w:val="24"/>
        </w:rPr>
        <w:t>_________</w:t>
      </w:r>
    </w:p>
    <w:p w:rsidR="00A9690D" w:rsidRPr="0020384F" w:rsidRDefault="00A9690D" w:rsidP="00A9690D">
      <w:pPr>
        <w:spacing w:after="0"/>
        <w:ind w:left="1416" w:firstLine="708"/>
        <w:rPr>
          <w:rFonts w:ascii="Times New Roman" w:hAnsi="Times New Roman"/>
          <w:sz w:val="24"/>
          <w:szCs w:val="24"/>
        </w:rPr>
      </w:pPr>
      <w:r w:rsidRPr="0020384F">
        <w:rPr>
          <w:rFonts w:ascii="Times New Roman" w:hAnsi="Times New Roman"/>
          <w:sz w:val="24"/>
          <w:szCs w:val="24"/>
        </w:rPr>
        <w:t xml:space="preserve">   производственная ___</w:t>
      </w:r>
      <w:r w:rsidRPr="0020384F">
        <w:rPr>
          <w:rFonts w:ascii="Times New Roman" w:hAnsi="Times New Roman"/>
          <w:b/>
          <w:sz w:val="24"/>
          <w:szCs w:val="24"/>
        </w:rPr>
        <w:t>36</w:t>
      </w:r>
      <w:r w:rsidRPr="0020384F">
        <w:rPr>
          <w:rFonts w:ascii="Times New Roman" w:hAnsi="Times New Roman"/>
          <w:sz w:val="24"/>
          <w:szCs w:val="24"/>
        </w:rPr>
        <w:t>_____</w:t>
      </w:r>
    </w:p>
    <w:p w:rsidR="00A9690D" w:rsidRPr="0020384F" w:rsidRDefault="00A9690D" w:rsidP="00A9690D">
      <w:pPr>
        <w:rPr>
          <w:rFonts w:ascii="Times New Roman" w:hAnsi="Times New Roman"/>
          <w:i/>
          <w:sz w:val="24"/>
          <w:szCs w:val="24"/>
        </w:rPr>
      </w:pPr>
      <w:r w:rsidRPr="0020384F">
        <w:rPr>
          <w:rFonts w:ascii="Times New Roman" w:hAnsi="Times New Roman"/>
          <w:iCs/>
          <w:sz w:val="24"/>
          <w:szCs w:val="24"/>
        </w:rPr>
        <w:t>Промежуточная аттестация</w:t>
      </w:r>
      <w:r w:rsidRPr="0020384F">
        <w:rPr>
          <w:rFonts w:ascii="Times New Roman" w:hAnsi="Times New Roman"/>
          <w:i/>
          <w:sz w:val="24"/>
          <w:szCs w:val="24"/>
        </w:rPr>
        <w:t xml:space="preserve"> _</w:t>
      </w:r>
      <w:r w:rsidRPr="0020384F">
        <w:rPr>
          <w:rFonts w:ascii="Times New Roman" w:hAnsi="Times New Roman"/>
          <w:b/>
          <w:sz w:val="24"/>
          <w:szCs w:val="24"/>
        </w:rPr>
        <w:t>18</w:t>
      </w:r>
      <w:r w:rsidRPr="0020384F">
        <w:rPr>
          <w:rFonts w:ascii="Times New Roman" w:hAnsi="Times New Roman"/>
          <w:i/>
          <w:sz w:val="24"/>
          <w:szCs w:val="24"/>
        </w:rPr>
        <w:t>___</w:t>
      </w:r>
      <w:bookmarkEnd w:id="3"/>
      <w:r w:rsidRPr="0020384F">
        <w:rPr>
          <w:rFonts w:ascii="Times New Roman" w:hAnsi="Times New Roman"/>
          <w:bCs/>
          <w:i/>
          <w:sz w:val="24"/>
          <w:szCs w:val="24"/>
        </w:rPr>
        <w:t>.</w:t>
      </w:r>
    </w:p>
    <w:p w:rsidR="00A9690D" w:rsidRPr="0020384F" w:rsidRDefault="00A9690D" w:rsidP="00A9690D">
      <w:pPr>
        <w:rPr>
          <w:rFonts w:ascii="Times New Roman" w:hAnsi="Times New Roman"/>
          <w:b/>
          <w:i/>
          <w:sz w:val="24"/>
          <w:szCs w:val="24"/>
        </w:rPr>
        <w:sectPr w:rsidR="00A9690D" w:rsidRPr="0020384F" w:rsidSect="00B70D51">
          <w:pgSz w:w="11907" w:h="16840"/>
          <w:pgMar w:top="1134" w:right="851" w:bottom="992" w:left="1418" w:header="709" w:footer="709" w:gutter="0"/>
          <w:cols w:space="720"/>
        </w:sectPr>
      </w:pPr>
    </w:p>
    <w:p w:rsidR="00A9690D" w:rsidRPr="0020384F" w:rsidRDefault="00A9690D" w:rsidP="00A9690D">
      <w:pPr>
        <w:spacing w:after="0"/>
        <w:jc w:val="center"/>
        <w:rPr>
          <w:rFonts w:ascii="Times New Roman" w:hAnsi="Times New Roman"/>
          <w:b/>
          <w:caps/>
          <w:sz w:val="24"/>
          <w:szCs w:val="24"/>
        </w:rPr>
      </w:pPr>
      <w:r w:rsidRPr="0020384F">
        <w:rPr>
          <w:rFonts w:ascii="Times New Roman" w:hAnsi="Times New Roman"/>
          <w:b/>
          <w:caps/>
          <w:sz w:val="24"/>
          <w:szCs w:val="24"/>
        </w:rPr>
        <w:lastRenderedPageBreak/>
        <w:t>2. Структура и содержание профессионального модуля</w:t>
      </w:r>
    </w:p>
    <w:p w:rsidR="00A9690D" w:rsidRPr="0020384F" w:rsidRDefault="00A9690D" w:rsidP="00A9690D">
      <w:pPr>
        <w:spacing w:after="0"/>
        <w:ind w:firstLine="851"/>
        <w:rPr>
          <w:rFonts w:ascii="Times New Roman" w:hAnsi="Times New Roman"/>
          <w:b/>
          <w:sz w:val="24"/>
          <w:szCs w:val="24"/>
        </w:rPr>
      </w:pPr>
      <w:r w:rsidRPr="0020384F">
        <w:rPr>
          <w:rFonts w:ascii="Times New Roman" w:hAnsi="Times New Roman"/>
          <w:b/>
          <w:sz w:val="24"/>
          <w:szCs w:val="24"/>
        </w:rPr>
        <w:t>2.1. Структура профессионального модуля</w:t>
      </w:r>
      <w:r w:rsidRPr="0020384F">
        <w:rPr>
          <w:rFonts w:ascii="Times New Roman" w:hAnsi="Times New Roman"/>
          <w:sz w:val="24"/>
          <w:szCs w:val="24"/>
        </w:rPr>
        <w:t xml:space="preserve"> </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70"/>
        <w:gridCol w:w="1160"/>
        <w:gridCol w:w="849"/>
        <w:gridCol w:w="692"/>
        <w:gridCol w:w="1545"/>
        <w:gridCol w:w="1391"/>
        <w:gridCol w:w="1582"/>
        <w:gridCol w:w="600"/>
        <w:gridCol w:w="877"/>
        <w:gridCol w:w="1785"/>
      </w:tblGrid>
      <w:tr w:rsidR="00A9690D" w:rsidRPr="0020384F" w:rsidTr="00B70D51">
        <w:trPr>
          <w:trHeight w:val="484"/>
        </w:trPr>
        <w:tc>
          <w:tcPr>
            <w:tcW w:w="564" w:type="pct"/>
            <w:vMerge w:val="restart"/>
            <w:tcBorders>
              <w:bottom w:val="single" w:sz="4" w:space="0" w:color="auto"/>
            </w:tcBorders>
            <w:vAlign w:val="center"/>
          </w:tcPr>
          <w:p w:rsidR="00A9690D" w:rsidRPr="0020384F" w:rsidRDefault="00A9690D" w:rsidP="00B70D51">
            <w:pPr>
              <w:suppressAutoHyphens/>
              <w:spacing w:after="0" w:line="240" w:lineRule="auto"/>
              <w:ind w:left="-57" w:right="-57"/>
              <w:jc w:val="center"/>
              <w:rPr>
                <w:rFonts w:ascii="Times New Roman" w:hAnsi="Times New Roman"/>
                <w:sz w:val="24"/>
                <w:szCs w:val="24"/>
              </w:rPr>
            </w:pPr>
            <w:r w:rsidRPr="0020384F">
              <w:rPr>
                <w:rFonts w:ascii="Times New Roman" w:hAnsi="Times New Roman"/>
                <w:sz w:val="24"/>
                <w:szCs w:val="24"/>
              </w:rPr>
              <w:t>Коды профессиональных общих компетенций</w:t>
            </w:r>
          </w:p>
        </w:tc>
        <w:tc>
          <w:tcPr>
            <w:tcW w:w="1030" w:type="pct"/>
            <w:vMerge w:val="restart"/>
            <w:tcBorders>
              <w:bottom w:val="single" w:sz="4" w:space="0" w:color="auto"/>
            </w:tcBorders>
            <w:vAlign w:val="center"/>
          </w:tcPr>
          <w:p w:rsidR="00A9690D" w:rsidRPr="0020384F" w:rsidRDefault="00A9690D" w:rsidP="00B70D51">
            <w:pPr>
              <w:suppressAutoHyphens/>
              <w:spacing w:after="0" w:line="240" w:lineRule="auto"/>
              <w:ind w:left="-57" w:right="-57"/>
              <w:jc w:val="center"/>
              <w:rPr>
                <w:rFonts w:ascii="Times New Roman" w:hAnsi="Times New Roman"/>
                <w:sz w:val="24"/>
                <w:szCs w:val="24"/>
              </w:rPr>
            </w:pPr>
            <w:r w:rsidRPr="0020384F">
              <w:rPr>
                <w:rFonts w:ascii="Times New Roman" w:hAnsi="Times New Roman"/>
                <w:sz w:val="24"/>
                <w:szCs w:val="24"/>
              </w:rPr>
              <w:t>Наименования разделов профессионального модуля</w:t>
            </w:r>
          </w:p>
        </w:tc>
        <w:tc>
          <w:tcPr>
            <w:tcW w:w="377" w:type="pct"/>
            <w:vMerge w:val="restart"/>
            <w:tcBorders>
              <w:bottom w:val="single" w:sz="4" w:space="0" w:color="auto"/>
            </w:tcBorders>
            <w:vAlign w:val="center"/>
          </w:tcPr>
          <w:p w:rsidR="00A9690D" w:rsidRPr="0020384F" w:rsidRDefault="00A9690D" w:rsidP="00B70D51">
            <w:pPr>
              <w:spacing w:after="0" w:line="240" w:lineRule="auto"/>
              <w:jc w:val="center"/>
              <w:rPr>
                <w:rFonts w:ascii="Times New Roman" w:hAnsi="Times New Roman"/>
                <w:sz w:val="24"/>
                <w:szCs w:val="24"/>
              </w:rPr>
            </w:pPr>
            <w:r w:rsidRPr="0020384F">
              <w:rPr>
                <w:rFonts w:ascii="Times New Roman" w:hAnsi="Times New Roman"/>
                <w:iCs/>
                <w:sz w:val="24"/>
                <w:szCs w:val="24"/>
              </w:rPr>
              <w:t>Всего, час.</w:t>
            </w:r>
          </w:p>
        </w:tc>
        <w:tc>
          <w:tcPr>
            <w:tcW w:w="276" w:type="pct"/>
            <w:vMerge w:val="restart"/>
            <w:tcBorders>
              <w:bottom w:val="single" w:sz="4" w:space="0" w:color="auto"/>
            </w:tcBorders>
            <w:textDirection w:val="btLr"/>
            <w:vAlign w:val="center"/>
          </w:tcPr>
          <w:p w:rsidR="00A9690D" w:rsidRPr="0020384F" w:rsidRDefault="00A9690D" w:rsidP="00B70D51">
            <w:pPr>
              <w:spacing w:after="0" w:line="240" w:lineRule="auto"/>
              <w:ind w:left="113" w:right="113"/>
              <w:jc w:val="center"/>
              <w:rPr>
                <w:rFonts w:ascii="Times New Roman" w:hAnsi="Times New Roman"/>
                <w:sz w:val="24"/>
                <w:szCs w:val="24"/>
              </w:rPr>
            </w:pPr>
            <w:r w:rsidRPr="0020384F">
              <w:rPr>
                <w:rFonts w:ascii="Times New Roman" w:hAnsi="Times New Roman"/>
                <w:iCs/>
                <w:sz w:val="24"/>
                <w:szCs w:val="24"/>
              </w:rPr>
              <w:t>В т.ч. в форме практической. подготовки</w:t>
            </w:r>
          </w:p>
        </w:tc>
        <w:tc>
          <w:tcPr>
            <w:tcW w:w="2753" w:type="pct"/>
            <w:gridSpan w:val="7"/>
            <w:tcBorders>
              <w:bottom w:val="single" w:sz="4" w:space="0" w:color="auto"/>
            </w:tcBorders>
          </w:tcPr>
          <w:p w:rsidR="00A9690D" w:rsidRPr="0020384F" w:rsidRDefault="00A9690D" w:rsidP="00B70D51">
            <w:pPr>
              <w:suppressAutoHyphens/>
              <w:spacing w:after="0" w:line="240" w:lineRule="auto"/>
              <w:jc w:val="center"/>
              <w:rPr>
                <w:rFonts w:ascii="Times New Roman" w:hAnsi="Times New Roman"/>
                <w:sz w:val="24"/>
                <w:szCs w:val="24"/>
              </w:rPr>
            </w:pPr>
            <w:r w:rsidRPr="0020384F">
              <w:rPr>
                <w:rFonts w:ascii="Times New Roman" w:hAnsi="Times New Roman"/>
                <w:sz w:val="24"/>
                <w:szCs w:val="24"/>
              </w:rPr>
              <w:t>Объем профессионального модуля, ак. час.</w:t>
            </w:r>
          </w:p>
        </w:tc>
      </w:tr>
      <w:tr w:rsidR="00A9690D" w:rsidRPr="0020384F" w:rsidTr="00B70D51">
        <w:trPr>
          <w:trHeight w:val="58"/>
        </w:trPr>
        <w:tc>
          <w:tcPr>
            <w:tcW w:w="564" w:type="pct"/>
            <w:vMerge/>
          </w:tcPr>
          <w:p w:rsidR="00A9690D" w:rsidRPr="0020384F" w:rsidRDefault="00A9690D" w:rsidP="00B70D51">
            <w:pPr>
              <w:spacing w:after="0" w:line="240" w:lineRule="auto"/>
              <w:rPr>
                <w:rFonts w:ascii="Times New Roman" w:hAnsi="Times New Roman"/>
                <w:i/>
                <w:sz w:val="24"/>
                <w:szCs w:val="24"/>
              </w:rPr>
            </w:pPr>
          </w:p>
        </w:tc>
        <w:tc>
          <w:tcPr>
            <w:tcW w:w="1030" w:type="pct"/>
            <w:vMerge/>
            <w:vAlign w:val="center"/>
          </w:tcPr>
          <w:p w:rsidR="00A9690D" w:rsidRPr="0020384F" w:rsidRDefault="00A9690D" w:rsidP="00B70D51">
            <w:pPr>
              <w:spacing w:after="0" w:line="240" w:lineRule="auto"/>
              <w:rPr>
                <w:rFonts w:ascii="Times New Roman" w:hAnsi="Times New Roman"/>
                <w:i/>
                <w:sz w:val="24"/>
                <w:szCs w:val="24"/>
              </w:rPr>
            </w:pPr>
          </w:p>
        </w:tc>
        <w:tc>
          <w:tcPr>
            <w:tcW w:w="377" w:type="pct"/>
            <w:vMerge/>
            <w:vAlign w:val="center"/>
          </w:tcPr>
          <w:p w:rsidR="00A9690D" w:rsidRPr="0020384F" w:rsidRDefault="00A9690D" w:rsidP="00B70D51">
            <w:pPr>
              <w:spacing w:after="0" w:line="240" w:lineRule="auto"/>
              <w:rPr>
                <w:rFonts w:ascii="Times New Roman" w:hAnsi="Times New Roman"/>
                <w:i/>
                <w:iCs/>
                <w:sz w:val="24"/>
                <w:szCs w:val="24"/>
              </w:rPr>
            </w:pPr>
          </w:p>
        </w:tc>
        <w:tc>
          <w:tcPr>
            <w:tcW w:w="276" w:type="pct"/>
            <w:vMerge/>
            <w:shd w:val="clear" w:color="auto" w:fill="FFFF00"/>
          </w:tcPr>
          <w:p w:rsidR="00A9690D" w:rsidRPr="0020384F" w:rsidRDefault="00A9690D" w:rsidP="00B70D51">
            <w:pPr>
              <w:suppressAutoHyphens/>
              <w:spacing w:after="0" w:line="240" w:lineRule="auto"/>
              <w:jc w:val="center"/>
              <w:rPr>
                <w:rFonts w:ascii="Times New Roman" w:hAnsi="Times New Roman"/>
                <w:sz w:val="24"/>
                <w:szCs w:val="24"/>
              </w:rPr>
            </w:pPr>
          </w:p>
        </w:tc>
        <w:tc>
          <w:tcPr>
            <w:tcW w:w="1888" w:type="pct"/>
            <w:gridSpan w:val="5"/>
          </w:tcPr>
          <w:p w:rsidR="00A9690D" w:rsidRPr="0020384F" w:rsidRDefault="00A9690D" w:rsidP="00B70D51">
            <w:pPr>
              <w:suppressAutoHyphens/>
              <w:spacing w:after="0" w:line="240" w:lineRule="auto"/>
              <w:jc w:val="center"/>
              <w:rPr>
                <w:rFonts w:ascii="Times New Roman" w:hAnsi="Times New Roman"/>
                <w:sz w:val="24"/>
                <w:szCs w:val="24"/>
              </w:rPr>
            </w:pPr>
            <w:r w:rsidRPr="0020384F">
              <w:rPr>
                <w:rFonts w:ascii="Times New Roman" w:hAnsi="Times New Roman"/>
                <w:sz w:val="24"/>
                <w:szCs w:val="24"/>
              </w:rPr>
              <w:t>Обучение по МДК</w:t>
            </w:r>
          </w:p>
        </w:tc>
        <w:tc>
          <w:tcPr>
            <w:tcW w:w="865" w:type="pct"/>
            <w:gridSpan w:val="2"/>
            <w:vMerge w:val="restart"/>
            <w:vAlign w:val="center"/>
          </w:tcPr>
          <w:p w:rsidR="00A9690D" w:rsidRPr="0020384F" w:rsidRDefault="00A9690D" w:rsidP="00B70D51">
            <w:pPr>
              <w:suppressAutoHyphens/>
              <w:spacing w:after="0" w:line="240" w:lineRule="auto"/>
              <w:jc w:val="center"/>
              <w:rPr>
                <w:rFonts w:ascii="Times New Roman" w:hAnsi="Times New Roman"/>
                <w:sz w:val="24"/>
                <w:szCs w:val="24"/>
              </w:rPr>
            </w:pPr>
            <w:r w:rsidRPr="0020384F">
              <w:rPr>
                <w:rFonts w:ascii="Times New Roman" w:hAnsi="Times New Roman"/>
                <w:sz w:val="24"/>
                <w:szCs w:val="24"/>
              </w:rPr>
              <w:t>Практики</w:t>
            </w:r>
          </w:p>
        </w:tc>
      </w:tr>
      <w:tr w:rsidR="00A9690D" w:rsidRPr="0020384F" w:rsidTr="00B70D51">
        <w:tc>
          <w:tcPr>
            <w:tcW w:w="564" w:type="pct"/>
            <w:vMerge/>
          </w:tcPr>
          <w:p w:rsidR="00A9690D" w:rsidRPr="0020384F" w:rsidRDefault="00A9690D" w:rsidP="00B70D51">
            <w:pPr>
              <w:spacing w:after="0" w:line="240" w:lineRule="auto"/>
              <w:rPr>
                <w:rFonts w:ascii="Times New Roman" w:hAnsi="Times New Roman"/>
                <w:i/>
                <w:sz w:val="24"/>
                <w:szCs w:val="24"/>
              </w:rPr>
            </w:pPr>
          </w:p>
        </w:tc>
        <w:tc>
          <w:tcPr>
            <w:tcW w:w="1030" w:type="pct"/>
            <w:vMerge/>
            <w:vAlign w:val="center"/>
          </w:tcPr>
          <w:p w:rsidR="00A9690D" w:rsidRPr="0020384F" w:rsidRDefault="00A9690D" w:rsidP="00B70D51">
            <w:pPr>
              <w:spacing w:after="0" w:line="240" w:lineRule="auto"/>
              <w:rPr>
                <w:rFonts w:ascii="Times New Roman" w:hAnsi="Times New Roman"/>
                <w:i/>
                <w:sz w:val="24"/>
                <w:szCs w:val="24"/>
              </w:rPr>
            </w:pPr>
          </w:p>
        </w:tc>
        <w:tc>
          <w:tcPr>
            <w:tcW w:w="377" w:type="pct"/>
            <w:vMerge/>
            <w:vAlign w:val="center"/>
          </w:tcPr>
          <w:p w:rsidR="00A9690D" w:rsidRPr="0020384F" w:rsidRDefault="00A9690D" w:rsidP="00B70D51">
            <w:pPr>
              <w:spacing w:after="0" w:line="240" w:lineRule="auto"/>
              <w:rPr>
                <w:rFonts w:ascii="Times New Roman" w:hAnsi="Times New Roman"/>
                <w:i/>
                <w:iCs/>
                <w:sz w:val="24"/>
                <w:szCs w:val="24"/>
              </w:rPr>
            </w:pPr>
          </w:p>
        </w:tc>
        <w:tc>
          <w:tcPr>
            <w:tcW w:w="276" w:type="pct"/>
            <w:vMerge/>
            <w:shd w:val="clear" w:color="auto" w:fill="FFFF00"/>
          </w:tcPr>
          <w:p w:rsidR="00A9690D" w:rsidRPr="0020384F" w:rsidRDefault="00A9690D" w:rsidP="00B70D51">
            <w:pPr>
              <w:suppressAutoHyphens/>
              <w:spacing w:after="0" w:line="240" w:lineRule="auto"/>
              <w:jc w:val="center"/>
              <w:rPr>
                <w:rFonts w:ascii="Times New Roman" w:hAnsi="Times New Roman"/>
                <w:sz w:val="24"/>
                <w:szCs w:val="24"/>
              </w:rPr>
            </w:pPr>
          </w:p>
        </w:tc>
        <w:tc>
          <w:tcPr>
            <w:tcW w:w="225" w:type="pct"/>
            <w:vMerge w:val="restart"/>
          </w:tcPr>
          <w:p w:rsidR="00A9690D" w:rsidRPr="0020384F" w:rsidRDefault="00A9690D" w:rsidP="00B70D51">
            <w:pPr>
              <w:suppressAutoHyphens/>
              <w:spacing w:after="0" w:line="240" w:lineRule="auto"/>
              <w:jc w:val="center"/>
              <w:rPr>
                <w:rFonts w:ascii="Times New Roman" w:hAnsi="Times New Roman"/>
                <w:sz w:val="24"/>
                <w:szCs w:val="24"/>
              </w:rPr>
            </w:pPr>
            <w:r w:rsidRPr="0020384F">
              <w:rPr>
                <w:rFonts w:ascii="Times New Roman" w:hAnsi="Times New Roman"/>
                <w:sz w:val="24"/>
                <w:szCs w:val="24"/>
              </w:rPr>
              <w:t>Всего</w:t>
            </w:r>
          </w:p>
          <w:p w:rsidR="00A9690D" w:rsidRPr="0020384F" w:rsidRDefault="00A9690D" w:rsidP="00B70D51">
            <w:pPr>
              <w:suppressAutoHyphens/>
              <w:spacing w:after="0" w:line="240" w:lineRule="auto"/>
              <w:jc w:val="center"/>
              <w:rPr>
                <w:rFonts w:ascii="Times New Roman" w:hAnsi="Times New Roman"/>
                <w:sz w:val="24"/>
                <w:szCs w:val="24"/>
              </w:rPr>
            </w:pPr>
          </w:p>
        </w:tc>
        <w:tc>
          <w:tcPr>
            <w:tcW w:w="1663" w:type="pct"/>
            <w:gridSpan w:val="4"/>
          </w:tcPr>
          <w:p w:rsidR="00A9690D" w:rsidRPr="0020384F" w:rsidRDefault="00A9690D" w:rsidP="00B70D51">
            <w:pPr>
              <w:suppressAutoHyphens/>
              <w:spacing w:after="0" w:line="240" w:lineRule="auto"/>
              <w:jc w:val="center"/>
              <w:rPr>
                <w:rFonts w:ascii="Times New Roman" w:hAnsi="Times New Roman"/>
                <w:sz w:val="24"/>
                <w:szCs w:val="24"/>
              </w:rPr>
            </w:pPr>
            <w:r w:rsidRPr="0020384F">
              <w:rPr>
                <w:rFonts w:ascii="Times New Roman" w:hAnsi="Times New Roman"/>
                <w:sz w:val="24"/>
                <w:szCs w:val="24"/>
              </w:rPr>
              <w:t>В том числе</w:t>
            </w:r>
          </w:p>
        </w:tc>
        <w:tc>
          <w:tcPr>
            <w:tcW w:w="865" w:type="pct"/>
            <w:gridSpan w:val="2"/>
            <w:vMerge/>
            <w:vAlign w:val="center"/>
          </w:tcPr>
          <w:p w:rsidR="00A9690D" w:rsidRPr="0020384F" w:rsidRDefault="00A9690D" w:rsidP="00B70D51">
            <w:pPr>
              <w:suppressAutoHyphens/>
              <w:spacing w:after="0" w:line="240" w:lineRule="auto"/>
              <w:jc w:val="center"/>
              <w:rPr>
                <w:rFonts w:ascii="Times New Roman" w:hAnsi="Times New Roman"/>
                <w:i/>
                <w:sz w:val="24"/>
                <w:szCs w:val="24"/>
              </w:rPr>
            </w:pPr>
          </w:p>
        </w:tc>
      </w:tr>
      <w:tr w:rsidR="00A9690D" w:rsidRPr="0020384F" w:rsidTr="00B70D51">
        <w:trPr>
          <w:cantSplit/>
          <w:trHeight w:val="1415"/>
        </w:trPr>
        <w:tc>
          <w:tcPr>
            <w:tcW w:w="564" w:type="pct"/>
            <w:vMerge/>
          </w:tcPr>
          <w:p w:rsidR="00A9690D" w:rsidRPr="0020384F" w:rsidRDefault="00A9690D" w:rsidP="00B70D51">
            <w:pPr>
              <w:spacing w:after="0" w:line="240" w:lineRule="auto"/>
              <w:rPr>
                <w:rFonts w:ascii="Times New Roman" w:hAnsi="Times New Roman"/>
                <w:i/>
                <w:sz w:val="24"/>
                <w:szCs w:val="24"/>
              </w:rPr>
            </w:pPr>
          </w:p>
        </w:tc>
        <w:tc>
          <w:tcPr>
            <w:tcW w:w="1030" w:type="pct"/>
            <w:vMerge/>
            <w:vAlign w:val="center"/>
          </w:tcPr>
          <w:p w:rsidR="00A9690D" w:rsidRPr="0020384F" w:rsidRDefault="00A9690D" w:rsidP="00B70D51">
            <w:pPr>
              <w:spacing w:after="0" w:line="240" w:lineRule="auto"/>
              <w:rPr>
                <w:rFonts w:ascii="Times New Roman" w:hAnsi="Times New Roman"/>
                <w:i/>
                <w:sz w:val="24"/>
                <w:szCs w:val="24"/>
              </w:rPr>
            </w:pPr>
          </w:p>
        </w:tc>
        <w:tc>
          <w:tcPr>
            <w:tcW w:w="377" w:type="pct"/>
            <w:vMerge/>
            <w:vAlign w:val="center"/>
          </w:tcPr>
          <w:p w:rsidR="00A9690D" w:rsidRPr="0020384F" w:rsidRDefault="00A9690D" w:rsidP="00B70D51">
            <w:pPr>
              <w:spacing w:after="0" w:line="240" w:lineRule="auto"/>
              <w:rPr>
                <w:rFonts w:ascii="Times New Roman" w:hAnsi="Times New Roman"/>
                <w:i/>
                <w:sz w:val="24"/>
                <w:szCs w:val="24"/>
              </w:rPr>
            </w:pPr>
          </w:p>
        </w:tc>
        <w:tc>
          <w:tcPr>
            <w:tcW w:w="276" w:type="pct"/>
            <w:vMerge/>
            <w:shd w:val="clear" w:color="auto" w:fill="FFFF00"/>
          </w:tcPr>
          <w:p w:rsidR="00A9690D" w:rsidRPr="0020384F" w:rsidRDefault="00A9690D" w:rsidP="00B70D51">
            <w:pPr>
              <w:suppressAutoHyphens/>
              <w:spacing w:after="0" w:line="240" w:lineRule="auto"/>
              <w:jc w:val="center"/>
              <w:rPr>
                <w:rFonts w:ascii="Times New Roman" w:hAnsi="Times New Roman"/>
                <w:i/>
                <w:sz w:val="24"/>
                <w:szCs w:val="24"/>
              </w:rPr>
            </w:pPr>
          </w:p>
        </w:tc>
        <w:tc>
          <w:tcPr>
            <w:tcW w:w="225" w:type="pct"/>
            <w:vMerge/>
          </w:tcPr>
          <w:p w:rsidR="00A9690D" w:rsidRPr="0020384F" w:rsidRDefault="00A9690D" w:rsidP="00B70D51">
            <w:pPr>
              <w:suppressAutoHyphens/>
              <w:spacing w:after="0" w:line="240" w:lineRule="auto"/>
              <w:jc w:val="center"/>
              <w:rPr>
                <w:rFonts w:ascii="Times New Roman" w:hAnsi="Times New Roman"/>
                <w:i/>
                <w:sz w:val="24"/>
                <w:szCs w:val="24"/>
              </w:rPr>
            </w:pPr>
          </w:p>
        </w:tc>
        <w:tc>
          <w:tcPr>
            <w:tcW w:w="502" w:type="pct"/>
            <w:vAlign w:val="center"/>
          </w:tcPr>
          <w:p w:rsidR="00A9690D" w:rsidRPr="0020384F" w:rsidRDefault="00A9690D" w:rsidP="00B70D51">
            <w:pPr>
              <w:suppressAutoHyphens/>
              <w:spacing w:after="0" w:line="240" w:lineRule="auto"/>
              <w:ind w:left="-57" w:right="-57"/>
              <w:jc w:val="center"/>
              <w:rPr>
                <w:rFonts w:ascii="Times New Roman" w:hAnsi="Times New Roman"/>
                <w:sz w:val="24"/>
                <w:szCs w:val="24"/>
              </w:rPr>
            </w:pPr>
            <w:r w:rsidRPr="0020384F">
              <w:rPr>
                <w:rFonts w:ascii="Times New Roman" w:hAnsi="Times New Roman"/>
                <w:sz w:val="24"/>
                <w:szCs w:val="24"/>
              </w:rPr>
              <w:t>Лабораторных. и практическихзанятий</w:t>
            </w:r>
          </w:p>
          <w:p w:rsidR="00A9690D" w:rsidRPr="0020384F" w:rsidRDefault="00A9690D" w:rsidP="00B70D51">
            <w:pPr>
              <w:suppressAutoHyphens/>
              <w:spacing w:after="0" w:line="240" w:lineRule="auto"/>
              <w:ind w:left="-57" w:right="-57"/>
              <w:jc w:val="center"/>
              <w:rPr>
                <w:rFonts w:ascii="Times New Roman" w:hAnsi="Times New Roman"/>
                <w:sz w:val="24"/>
                <w:szCs w:val="24"/>
              </w:rPr>
            </w:pPr>
          </w:p>
          <w:p w:rsidR="00A9690D" w:rsidRPr="0020384F" w:rsidRDefault="00A9690D" w:rsidP="00B70D51">
            <w:pPr>
              <w:suppressAutoHyphens/>
              <w:spacing w:after="0" w:line="240" w:lineRule="auto"/>
              <w:ind w:left="-57" w:right="-57"/>
              <w:jc w:val="center"/>
              <w:rPr>
                <w:rFonts w:ascii="Times New Roman" w:hAnsi="Times New Roman"/>
                <w:i/>
                <w:sz w:val="24"/>
                <w:szCs w:val="24"/>
              </w:rPr>
            </w:pPr>
          </w:p>
        </w:tc>
        <w:tc>
          <w:tcPr>
            <w:tcW w:w="452" w:type="pct"/>
            <w:vAlign w:val="center"/>
          </w:tcPr>
          <w:p w:rsidR="00A9690D" w:rsidRPr="0020384F" w:rsidRDefault="00A9690D" w:rsidP="00B70D51">
            <w:pPr>
              <w:suppressAutoHyphens/>
              <w:spacing w:after="0" w:line="240" w:lineRule="auto"/>
              <w:ind w:left="-57" w:right="-57"/>
              <w:jc w:val="center"/>
              <w:rPr>
                <w:rFonts w:ascii="Times New Roman" w:hAnsi="Times New Roman"/>
                <w:sz w:val="24"/>
                <w:szCs w:val="24"/>
              </w:rPr>
            </w:pPr>
            <w:r w:rsidRPr="0020384F">
              <w:rPr>
                <w:rFonts w:ascii="Times New Roman" w:hAnsi="Times New Roman"/>
                <w:sz w:val="24"/>
                <w:szCs w:val="24"/>
              </w:rPr>
              <w:t>Курсовых работ (проектов)</w:t>
            </w:r>
          </w:p>
          <w:p w:rsidR="00A9690D" w:rsidRPr="0020384F" w:rsidRDefault="00A9690D" w:rsidP="00B70D51">
            <w:pPr>
              <w:suppressAutoHyphens/>
              <w:spacing w:after="0" w:line="240" w:lineRule="auto"/>
              <w:jc w:val="center"/>
              <w:rPr>
                <w:rFonts w:ascii="Times New Roman" w:hAnsi="Times New Roman"/>
                <w:iCs/>
                <w:sz w:val="24"/>
                <w:szCs w:val="24"/>
              </w:rPr>
            </w:pPr>
          </w:p>
        </w:tc>
        <w:tc>
          <w:tcPr>
            <w:tcW w:w="514" w:type="pct"/>
            <w:vAlign w:val="center"/>
          </w:tcPr>
          <w:p w:rsidR="00A9690D" w:rsidRPr="0020384F" w:rsidRDefault="00A9690D" w:rsidP="00B70D51">
            <w:pPr>
              <w:suppressAutoHyphens/>
              <w:spacing w:after="0" w:line="240" w:lineRule="auto"/>
              <w:ind w:left="-57" w:right="-57"/>
              <w:jc w:val="center"/>
              <w:rPr>
                <w:rFonts w:ascii="Times New Roman" w:hAnsi="Times New Roman"/>
                <w:sz w:val="24"/>
                <w:szCs w:val="24"/>
              </w:rPr>
            </w:pPr>
            <w:r w:rsidRPr="0020384F">
              <w:rPr>
                <w:rFonts w:ascii="Times New Roman" w:hAnsi="Times New Roman"/>
                <w:sz w:val="24"/>
                <w:szCs w:val="24"/>
              </w:rPr>
              <w:t>Самостоятельная работа</w:t>
            </w:r>
          </w:p>
        </w:tc>
        <w:tc>
          <w:tcPr>
            <w:tcW w:w="195" w:type="pct"/>
            <w:textDirection w:val="btLr"/>
            <w:vAlign w:val="center"/>
          </w:tcPr>
          <w:p w:rsidR="00A9690D" w:rsidRPr="0020384F" w:rsidRDefault="00A9690D" w:rsidP="00B70D51">
            <w:pPr>
              <w:suppressAutoHyphens/>
              <w:spacing w:after="0" w:line="240" w:lineRule="auto"/>
              <w:ind w:left="-57" w:right="-57"/>
              <w:jc w:val="center"/>
              <w:rPr>
                <w:rFonts w:ascii="Times New Roman" w:hAnsi="Times New Roman"/>
                <w:sz w:val="24"/>
                <w:szCs w:val="24"/>
              </w:rPr>
            </w:pPr>
            <w:r w:rsidRPr="0020384F">
              <w:rPr>
                <w:rFonts w:ascii="Times New Roman" w:hAnsi="Times New Roman"/>
                <w:sz w:val="24"/>
                <w:szCs w:val="24"/>
              </w:rPr>
              <w:t>Промежуточная аттестация</w:t>
            </w:r>
          </w:p>
        </w:tc>
        <w:tc>
          <w:tcPr>
            <w:tcW w:w="285" w:type="pct"/>
            <w:vAlign w:val="center"/>
          </w:tcPr>
          <w:p w:rsidR="00A9690D" w:rsidRPr="0020384F" w:rsidRDefault="00A9690D" w:rsidP="00B70D51">
            <w:pPr>
              <w:suppressAutoHyphens/>
              <w:spacing w:after="0" w:line="240" w:lineRule="auto"/>
              <w:ind w:left="-57" w:right="-57"/>
              <w:jc w:val="center"/>
              <w:rPr>
                <w:rFonts w:ascii="Times New Roman" w:hAnsi="Times New Roman"/>
                <w:sz w:val="24"/>
                <w:szCs w:val="24"/>
              </w:rPr>
            </w:pPr>
            <w:r w:rsidRPr="0020384F">
              <w:rPr>
                <w:rFonts w:ascii="Times New Roman" w:hAnsi="Times New Roman"/>
                <w:sz w:val="24"/>
                <w:szCs w:val="24"/>
              </w:rPr>
              <w:t>Учебная</w:t>
            </w:r>
          </w:p>
          <w:p w:rsidR="00A9690D" w:rsidRPr="0020384F" w:rsidRDefault="00A9690D" w:rsidP="00B70D51">
            <w:pPr>
              <w:suppressAutoHyphens/>
              <w:spacing w:after="0" w:line="240" w:lineRule="auto"/>
              <w:ind w:left="-57" w:right="-57"/>
              <w:jc w:val="center"/>
              <w:rPr>
                <w:rFonts w:ascii="Times New Roman" w:hAnsi="Times New Roman"/>
                <w:i/>
                <w:sz w:val="24"/>
                <w:szCs w:val="24"/>
              </w:rPr>
            </w:pPr>
          </w:p>
        </w:tc>
        <w:tc>
          <w:tcPr>
            <w:tcW w:w="580" w:type="pct"/>
            <w:vAlign w:val="center"/>
          </w:tcPr>
          <w:p w:rsidR="00A9690D" w:rsidRPr="0020384F" w:rsidRDefault="00A9690D" w:rsidP="00B70D51">
            <w:pPr>
              <w:suppressAutoHyphens/>
              <w:spacing w:after="0" w:line="240" w:lineRule="auto"/>
              <w:ind w:left="-57" w:right="-57"/>
              <w:jc w:val="center"/>
              <w:rPr>
                <w:rFonts w:ascii="Times New Roman" w:hAnsi="Times New Roman"/>
                <w:sz w:val="24"/>
                <w:szCs w:val="24"/>
              </w:rPr>
            </w:pPr>
            <w:r w:rsidRPr="0020384F">
              <w:rPr>
                <w:rFonts w:ascii="Times New Roman" w:hAnsi="Times New Roman"/>
                <w:sz w:val="24"/>
                <w:szCs w:val="24"/>
              </w:rPr>
              <w:t>Производственная</w:t>
            </w:r>
          </w:p>
          <w:p w:rsidR="00A9690D" w:rsidRPr="0020384F" w:rsidRDefault="00A9690D" w:rsidP="00B70D51">
            <w:pPr>
              <w:suppressAutoHyphens/>
              <w:spacing w:after="0" w:line="240" w:lineRule="auto"/>
              <w:ind w:left="-57" w:right="-57"/>
              <w:jc w:val="center"/>
              <w:rPr>
                <w:rFonts w:ascii="Times New Roman" w:hAnsi="Times New Roman"/>
                <w:i/>
                <w:sz w:val="24"/>
                <w:szCs w:val="24"/>
              </w:rPr>
            </w:pPr>
          </w:p>
        </w:tc>
      </w:tr>
      <w:tr w:rsidR="00A9690D" w:rsidRPr="0020384F" w:rsidTr="00B70D51">
        <w:trPr>
          <w:trHeight w:val="415"/>
        </w:trPr>
        <w:tc>
          <w:tcPr>
            <w:tcW w:w="564" w:type="pct"/>
            <w:vAlign w:val="center"/>
          </w:tcPr>
          <w:p w:rsidR="00A9690D" w:rsidRPr="0020384F" w:rsidRDefault="00A9690D" w:rsidP="00B70D51">
            <w:pPr>
              <w:spacing w:after="0" w:line="240" w:lineRule="auto"/>
              <w:jc w:val="center"/>
              <w:rPr>
                <w:rFonts w:ascii="Times New Roman" w:hAnsi="Times New Roman"/>
                <w:i/>
                <w:sz w:val="24"/>
                <w:szCs w:val="24"/>
              </w:rPr>
            </w:pPr>
            <w:r w:rsidRPr="0020384F">
              <w:rPr>
                <w:rFonts w:ascii="Times New Roman" w:hAnsi="Times New Roman"/>
                <w:i/>
                <w:sz w:val="24"/>
                <w:szCs w:val="24"/>
              </w:rPr>
              <w:t>1</w:t>
            </w:r>
          </w:p>
        </w:tc>
        <w:tc>
          <w:tcPr>
            <w:tcW w:w="1030" w:type="pct"/>
            <w:vAlign w:val="center"/>
          </w:tcPr>
          <w:p w:rsidR="00A9690D" w:rsidRPr="0020384F" w:rsidRDefault="00A9690D" w:rsidP="00B70D51">
            <w:pPr>
              <w:spacing w:after="0" w:line="240" w:lineRule="auto"/>
              <w:jc w:val="center"/>
              <w:rPr>
                <w:rFonts w:ascii="Times New Roman" w:hAnsi="Times New Roman"/>
                <w:i/>
                <w:sz w:val="24"/>
                <w:szCs w:val="24"/>
              </w:rPr>
            </w:pPr>
            <w:r w:rsidRPr="0020384F">
              <w:rPr>
                <w:rFonts w:ascii="Times New Roman" w:hAnsi="Times New Roman"/>
                <w:i/>
                <w:sz w:val="24"/>
                <w:szCs w:val="24"/>
              </w:rPr>
              <w:t>2</w:t>
            </w:r>
          </w:p>
        </w:tc>
        <w:tc>
          <w:tcPr>
            <w:tcW w:w="377" w:type="pct"/>
            <w:vAlign w:val="center"/>
          </w:tcPr>
          <w:p w:rsidR="00A9690D" w:rsidRPr="0020384F" w:rsidRDefault="00A9690D" w:rsidP="00B70D51">
            <w:pPr>
              <w:spacing w:after="0" w:line="240" w:lineRule="auto"/>
              <w:jc w:val="center"/>
              <w:rPr>
                <w:rFonts w:ascii="Times New Roman" w:hAnsi="Times New Roman"/>
                <w:i/>
                <w:sz w:val="24"/>
                <w:szCs w:val="24"/>
              </w:rPr>
            </w:pPr>
            <w:r w:rsidRPr="0020384F">
              <w:rPr>
                <w:rFonts w:ascii="Times New Roman" w:hAnsi="Times New Roman"/>
                <w:i/>
                <w:sz w:val="24"/>
                <w:szCs w:val="24"/>
              </w:rPr>
              <w:t>3</w:t>
            </w:r>
          </w:p>
        </w:tc>
        <w:tc>
          <w:tcPr>
            <w:tcW w:w="276" w:type="pct"/>
            <w:vAlign w:val="center"/>
          </w:tcPr>
          <w:p w:rsidR="00A9690D" w:rsidRPr="0020384F" w:rsidRDefault="00A9690D" w:rsidP="00B70D51">
            <w:pPr>
              <w:spacing w:after="0" w:line="240" w:lineRule="auto"/>
              <w:jc w:val="center"/>
              <w:rPr>
                <w:rFonts w:ascii="Times New Roman" w:hAnsi="Times New Roman"/>
                <w:i/>
                <w:sz w:val="24"/>
                <w:szCs w:val="24"/>
              </w:rPr>
            </w:pPr>
            <w:r w:rsidRPr="0020384F">
              <w:rPr>
                <w:rFonts w:ascii="Times New Roman" w:hAnsi="Times New Roman"/>
                <w:i/>
                <w:sz w:val="24"/>
                <w:szCs w:val="24"/>
              </w:rPr>
              <w:t>4</w:t>
            </w:r>
          </w:p>
        </w:tc>
        <w:tc>
          <w:tcPr>
            <w:tcW w:w="225" w:type="pct"/>
            <w:vAlign w:val="center"/>
          </w:tcPr>
          <w:p w:rsidR="00A9690D" w:rsidRPr="0020384F" w:rsidRDefault="00A9690D" w:rsidP="00B70D51">
            <w:pPr>
              <w:spacing w:after="0" w:line="240" w:lineRule="auto"/>
              <w:jc w:val="center"/>
              <w:rPr>
                <w:rFonts w:ascii="Times New Roman" w:hAnsi="Times New Roman"/>
                <w:i/>
                <w:sz w:val="24"/>
                <w:szCs w:val="24"/>
              </w:rPr>
            </w:pPr>
            <w:r w:rsidRPr="0020384F">
              <w:rPr>
                <w:rFonts w:ascii="Times New Roman" w:hAnsi="Times New Roman"/>
                <w:i/>
                <w:sz w:val="24"/>
                <w:szCs w:val="24"/>
              </w:rPr>
              <w:t>5</w:t>
            </w:r>
          </w:p>
        </w:tc>
        <w:tc>
          <w:tcPr>
            <w:tcW w:w="502" w:type="pct"/>
            <w:vAlign w:val="center"/>
          </w:tcPr>
          <w:p w:rsidR="00A9690D" w:rsidRPr="0020384F" w:rsidRDefault="00A9690D" w:rsidP="00B70D51">
            <w:pPr>
              <w:spacing w:after="0" w:line="240" w:lineRule="auto"/>
              <w:jc w:val="center"/>
              <w:rPr>
                <w:rFonts w:ascii="Times New Roman" w:hAnsi="Times New Roman"/>
                <w:i/>
                <w:sz w:val="24"/>
                <w:szCs w:val="24"/>
              </w:rPr>
            </w:pPr>
            <w:r w:rsidRPr="0020384F">
              <w:rPr>
                <w:rFonts w:ascii="Times New Roman" w:hAnsi="Times New Roman"/>
                <w:i/>
                <w:sz w:val="24"/>
                <w:szCs w:val="24"/>
              </w:rPr>
              <w:t>6</w:t>
            </w:r>
          </w:p>
        </w:tc>
        <w:tc>
          <w:tcPr>
            <w:tcW w:w="452" w:type="pct"/>
            <w:vAlign w:val="center"/>
          </w:tcPr>
          <w:p w:rsidR="00A9690D" w:rsidRPr="0020384F" w:rsidRDefault="00A9690D" w:rsidP="00B70D51">
            <w:pPr>
              <w:spacing w:after="0" w:line="240" w:lineRule="auto"/>
              <w:jc w:val="center"/>
              <w:rPr>
                <w:rFonts w:ascii="Times New Roman" w:hAnsi="Times New Roman"/>
                <w:i/>
                <w:sz w:val="24"/>
                <w:szCs w:val="24"/>
              </w:rPr>
            </w:pPr>
            <w:r w:rsidRPr="0020384F">
              <w:rPr>
                <w:rFonts w:ascii="Times New Roman" w:hAnsi="Times New Roman"/>
                <w:i/>
                <w:sz w:val="24"/>
                <w:szCs w:val="24"/>
              </w:rPr>
              <w:t>7</w:t>
            </w:r>
          </w:p>
        </w:tc>
        <w:tc>
          <w:tcPr>
            <w:tcW w:w="514" w:type="pct"/>
            <w:vAlign w:val="center"/>
          </w:tcPr>
          <w:p w:rsidR="00A9690D" w:rsidRPr="0020384F" w:rsidRDefault="00A9690D" w:rsidP="00B70D51">
            <w:pPr>
              <w:spacing w:after="0" w:line="240" w:lineRule="auto"/>
              <w:jc w:val="center"/>
              <w:rPr>
                <w:rFonts w:ascii="Times New Roman" w:hAnsi="Times New Roman"/>
                <w:i/>
                <w:sz w:val="24"/>
                <w:szCs w:val="24"/>
              </w:rPr>
            </w:pPr>
            <w:r w:rsidRPr="0020384F">
              <w:rPr>
                <w:rFonts w:ascii="Times New Roman" w:hAnsi="Times New Roman"/>
                <w:i/>
                <w:sz w:val="24"/>
                <w:szCs w:val="24"/>
              </w:rPr>
              <w:t>8</w:t>
            </w:r>
          </w:p>
        </w:tc>
        <w:tc>
          <w:tcPr>
            <w:tcW w:w="195" w:type="pct"/>
            <w:vAlign w:val="center"/>
          </w:tcPr>
          <w:p w:rsidR="00A9690D" w:rsidRPr="0020384F" w:rsidRDefault="00A9690D" w:rsidP="00B70D51">
            <w:pPr>
              <w:spacing w:after="0" w:line="240" w:lineRule="auto"/>
              <w:jc w:val="center"/>
              <w:rPr>
                <w:rFonts w:ascii="Times New Roman" w:hAnsi="Times New Roman"/>
                <w:i/>
                <w:sz w:val="24"/>
                <w:szCs w:val="24"/>
              </w:rPr>
            </w:pPr>
            <w:r w:rsidRPr="0020384F">
              <w:rPr>
                <w:rFonts w:ascii="Times New Roman" w:hAnsi="Times New Roman"/>
                <w:i/>
                <w:sz w:val="24"/>
                <w:szCs w:val="24"/>
              </w:rPr>
              <w:t>9</w:t>
            </w:r>
          </w:p>
        </w:tc>
        <w:tc>
          <w:tcPr>
            <w:tcW w:w="285" w:type="pct"/>
            <w:vAlign w:val="center"/>
          </w:tcPr>
          <w:p w:rsidR="00A9690D" w:rsidRPr="0020384F" w:rsidRDefault="00A9690D" w:rsidP="00B70D51">
            <w:pPr>
              <w:spacing w:after="0" w:line="240" w:lineRule="auto"/>
              <w:jc w:val="center"/>
              <w:rPr>
                <w:rFonts w:ascii="Times New Roman" w:hAnsi="Times New Roman"/>
                <w:i/>
                <w:sz w:val="24"/>
                <w:szCs w:val="24"/>
              </w:rPr>
            </w:pPr>
            <w:r w:rsidRPr="0020384F">
              <w:rPr>
                <w:rFonts w:ascii="Times New Roman" w:hAnsi="Times New Roman"/>
                <w:i/>
                <w:sz w:val="24"/>
                <w:szCs w:val="24"/>
              </w:rPr>
              <w:t>10</w:t>
            </w:r>
          </w:p>
        </w:tc>
        <w:tc>
          <w:tcPr>
            <w:tcW w:w="580" w:type="pct"/>
            <w:vAlign w:val="center"/>
          </w:tcPr>
          <w:p w:rsidR="00A9690D" w:rsidRPr="0020384F" w:rsidRDefault="00A9690D" w:rsidP="00B70D51">
            <w:pPr>
              <w:spacing w:after="0" w:line="240" w:lineRule="auto"/>
              <w:jc w:val="center"/>
              <w:rPr>
                <w:rFonts w:ascii="Times New Roman" w:hAnsi="Times New Roman"/>
                <w:i/>
                <w:sz w:val="24"/>
                <w:szCs w:val="24"/>
              </w:rPr>
            </w:pPr>
            <w:r w:rsidRPr="0020384F">
              <w:rPr>
                <w:rFonts w:ascii="Times New Roman" w:hAnsi="Times New Roman"/>
                <w:i/>
                <w:sz w:val="24"/>
                <w:szCs w:val="24"/>
              </w:rPr>
              <w:t>11</w:t>
            </w:r>
          </w:p>
        </w:tc>
      </w:tr>
      <w:tr w:rsidR="00A9690D" w:rsidRPr="0020384F" w:rsidTr="00B70D51">
        <w:tc>
          <w:tcPr>
            <w:tcW w:w="564"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ПК 2.1-2.2</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ОК 1-9</w:t>
            </w:r>
          </w:p>
          <w:p w:rsidR="00A9690D" w:rsidRPr="0020384F" w:rsidRDefault="00A9690D" w:rsidP="00B70D51">
            <w:pPr>
              <w:pStyle w:val="affffff2"/>
              <w:rPr>
                <w:rFonts w:ascii="Times New Roman" w:hAnsi="Times New Roman"/>
                <w:sz w:val="24"/>
                <w:szCs w:val="24"/>
              </w:rPr>
            </w:pPr>
          </w:p>
        </w:tc>
        <w:tc>
          <w:tcPr>
            <w:tcW w:w="1030"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bCs/>
                <w:sz w:val="24"/>
                <w:szCs w:val="24"/>
              </w:rPr>
              <w:t>Раздел 1.</w:t>
            </w:r>
            <w:r w:rsidRPr="0020384F">
              <w:rPr>
                <w:rStyle w:val="FontStyle50"/>
                <w:sz w:val="24"/>
                <w:szCs w:val="24"/>
              </w:rPr>
              <w:t xml:space="preserve"> </w:t>
            </w:r>
            <w:r w:rsidRPr="0020384F">
              <w:rPr>
                <w:rFonts w:ascii="Times New Roman" w:hAnsi="Times New Roman"/>
                <w:sz w:val="24"/>
                <w:szCs w:val="24"/>
              </w:rPr>
              <w:t>Организационно-правовое управление</w:t>
            </w:r>
          </w:p>
        </w:tc>
        <w:tc>
          <w:tcPr>
            <w:tcW w:w="377" w:type="pct"/>
          </w:tcPr>
          <w:p w:rsidR="00A9690D" w:rsidRPr="0020384F" w:rsidRDefault="00A9690D" w:rsidP="00B70D51">
            <w:pPr>
              <w:spacing w:after="0" w:line="240" w:lineRule="auto"/>
              <w:jc w:val="center"/>
              <w:rPr>
                <w:rFonts w:ascii="Times New Roman" w:hAnsi="Times New Roman"/>
                <w:b/>
                <w:bCs/>
                <w:sz w:val="24"/>
                <w:szCs w:val="24"/>
              </w:rPr>
            </w:pPr>
            <w:r w:rsidRPr="0020384F">
              <w:rPr>
                <w:rFonts w:ascii="Times New Roman" w:hAnsi="Times New Roman"/>
                <w:b/>
                <w:bCs/>
                <w:sz w:val="24"/>
                <w:szCs w:val="24"/>
              </w:rPr>
              <w:t>150</w:t>
            </w:r>
          </w:p>
        </w:tc>
        <w:tc>
          <w:tcPr>
            <w:tcW w:w="276" w:type="pct"/>
          </w:tcPr>
          <w:p w:rsidR="00A9690D" w:rsidRPr="0020384F" w:rsidRDefault="00A9690D" w:rsidP="00B70D51">
            <w:pPr>
              <w:spacing w:after="0" w:line="240" w:lineRule="auto"/>
              <w:jc w:val="center"/>
              <w:rPr>
                <w:rFonts w:ascii="Times New Roman" w:hAnsi="Times New Roman"/>
                <w:sz w:val="24"/>
                <w:szCs w:val="24"/>
              </w:rPr>
            </w:pPr>
            <w:r w:rsidRPr="0020384F">
              <w:rPr>
                <w:rFonts w:ascii="Times New Roman" w:hAnsi="Times New Roman"/>
                <w:sz w:val="24"/>
                <w:szCs w:val="24"/>
              </w:rPr>
              <w:t>40</w:t>
            </w:r>
          </w:p>
        </w:tc>
        <w:tc>
          <w:tcPr>
            <w:tcW w:w="225" w:type="pct"/>
          </w:tcPr>
          <w:p w:rsidR="00A9690D" w:rsidRPr="0020384F" w:rsidRDefault="00A9690D" w:rsidP="00B70D51">
            <w:pPr>
              <w:spacing w:after="0" w:line="240" w:lineRule="auto"/>
              <w:jc w:val="center"/>
              <w:rPr>
                <w:rFonts w:ascii="Times New Roman" w:hAnsi="Times New Roman"/>
                <w:b/>
                <w:bCs/>
                <w:sz w:val="24"/>
                <w:szCs w:val="24"/>
              </w:rPr>
            </w:pPr>
            <w:r w:rsidRPr="0020384F">
              <w:rPr>
                <w:rFonts w:ascii="Times New Roman" w:hAnsi="Times New Roman"/>
                <w:b/>
                <w:bCs/>
                <w:sz w:val="24"/>
                <w:szCs w:val="24"/>
              </w:rPr>
              <w:t>150</w:t>
            </w:r>
          </w:p>
        </w:tc>
        <w:tc>
          <w:tcPr>
            <w:tcW w:w="502" w:type="pct"/>
          </w:tcPr>
          <w:p w:rsidR="00A9690D" w:rsidRPr="0020384F" w:rsidRDefault="00A9690D" w:rsidP="00B70D51">
            <w:pPr>
              <w:spacing w:after="0" w:line="240" w:lineRule="auto"/>
              <w:jc w:val="center"/>
              <w:rPr>
                <w:rFonts w:ascii="Times New Roman" w:hAnsi="Times New Roman"/>
                <w:bCs/>
                <w:sz w:val="24"/>
                <w:szCs w:val="24"/>
              </w:rPr>
            </w:pPr>
            <w:r w:rsidRPr="0020384F">
              <w:rPr>
                <w:rFonts w:ascii="Times New Roman" w:hAnsi="Times New Roman"/>
                <w:bCs/>
                <w:sz w:val="24"/>
                <w:szCs w:val="24"/>
              </w:rPr>
              <w:t>20</w:t>
            </w:r>
          </w:p>
        </w:tc>
        <w:tc>
          <w:tcPr>
            <w:tcW w:w="452" w:type="pct"/>
          </w:tcPr>
          <w:p w:rsidR="00A9690D" w:rsidRPr="0020384F" w:rsidRDefault="00A9690D" w:rsidP="00B70D51">
            <w:pPr>
              <w:spacing w:after="0" w:line="240" w:lineRule="auto"/>
              <w:jc w:val="center"/>
              <w:rPr>
                <w:rFonts w:ascii="Times New Roman" w:hAnsi="Times New Roman"/>
                <w:sz w:val="24"/>
                <w:szCs w:val="24"/>
              </w:rPr>
            </w:pPr>
            <w:r w:rsidRPr="0020384F">
              <w:rPr>
                <w:rFonts w:ascii="Times New Roman" w:hAnsi="Times New Roman"/>
                <w:sz w:val="24"/>
                <w:szCs w:val="24"/>
              </w:rPr>
              <w:t>20</w:t>
            </w:r>
          </w:p>
        </w:tc>
        <w:tc>
          <w:tcPr>
            <w:tcW w:w="514" w:type="pct"/>
          </w:tcPr>
          <w:p w:rsidR="00A9690D" w:rsidRPr="0020384F" w:rsidRDefault="00A9690D" w:rsidP="00B70D51">
            <w:pPr>
              <w:spacing w:after="0" w:line="240" w:lineRule="auto"/>
              <w:jc w:val="center"/>
              <w:rPr>
                <w:rFonts w:ascii="Times New Roman" w:hAnsi="Times New Roman"/>
                <w:sz w:val="24"/>
                <w:szCs w:val="24"/>
              </w:rPr>
            </w:pPr>
            <w:r w:rsidRPr="0020384F">
              <w:rPr>
                <w:rFonts w:ascii="Times New Roman" w:hAnsi="Times New Roman"/>
                <w:sz w:val="24"/>
                <w:szCs w:val="24"/>
              </w:rPr>
              <w:t>50</w:t>
            </w:r>
          </w:p>
        </w:tc>
        <w:tc>
          <w:tcPr>
            <w:tcW w:w="195" w:type="pct"/>
            <w:shd w:val="clear" w:color="auto" w:fill="auto"/>
          </w:tcPr>
          <w:p w:rsidR="00A9690D" w:rsidRPr="0020384F" w:rsidRDefault="00A9690D" w:rsidP="00B70D51">
            <w:pPr>
              <w:spacing w:after="0" w:line="240" w:lineRule="auto"/>
              <w:jc w:val="center"/>
              <w:rPr>
                <w:rFonts w:ascii="Times New Roman" w:hAnsi="Times New Roman"/>
                <w:sz w:val="24"/>
                <w:szCs w:val="24"/>
              </w:rPr>
            </w:pPr>
            <w:r w:rsidRPr="0020384F">
              <w:rPr>
                <w:rFonts w:ascii="Times New Roman" w:hAnsi="Times New Roman"/>
                <w:sz w:val="24"/>
                <w:szCs w:val="24"/>
              </w:rPr>
              <w:t>18</w:t>
            </w:r>
          </w:p>
          <w:p w:rsidR="00A9690D" w:rsidRPr="0020384F" w:rsidRDefault="00A9690D" w:rsidP="00B70D51">
            <w:pPr>
              <w:spacing w:after="0" w:line="240" w:lineRule="auto"/>
              <w:jc w:val="center"/>
              <w:rPr>
                <w:rFonts w:ascii="Times New Roman" w:hAnsi="Times New Roman"/>
                <w:sz w:val="24"/>
                <w:szCs w:val="24"/>
              </w:rPr>
            </w:pPr>
          </w:p>
          <w:p w:rsidR="00A9690D" w:rsidRPr="0020384F" w:rsidRDefault="00A9690D" w:rsidP="00B70D51">
            <w:pPr>
              <w:spacing w:after="0" w:line="240" w:lineRule="auto"/>
              <w:jc w:val="center"/>
              <w:rPr>
                <w:rFonts w:ascii="Times New Roman" w:hAnsi="Times New Roman"/>
                <w:sz w:val="24"/>
                <w:szCs w:val="24"/>
              </w:rPr>
            </w:pPr>
          </w:p>
          <w:p w:rsidR="00A9690D" w:rsidRPr="0020384F" w:rsidRDefault="00A9690D" w:rsidP="00B70D51">
            <w:pPr>
              <w:spacing w:after="0" w:line="240" w:lineRule="auto"/>
              <w:jc w:val="center"/>
              <w:rPr>
                <w:rFonts w:ascii="Times New Roman" w:hAnsi="Times New Roman"/>
                <w:sz w:val="24"/>
                <w:szCs w:val="24"/>
              </w:rPr>
            </w:pPr>
          </w:p>
        </w:tc>
        <w:tc>
          <w:tcPr>
            <w:tcW w:w="285" w:type="pct"/>
          </w:tcPr>
          <w:p w:rsidR="00A9690D" w:rsidRPr="0020384F" w:rsidRDefault="00A9690D" w:rsidP="00B70D51">
            <w:pPr>
              <w:spacing w:after="0" w:line="240" w:lineRule="auto"/>
              <w:jc w:val="center"/>
              <w:rPr>
                <w:rFonts w:ascii="Times New Roman" w:hAnsi="Times New Roman"/>
                <w:b/>
                <w:bCs/>
                <w:sz w:val="24"/>
                <w:szCs w:val="24"/>
              </w:rPr>
            </w:pPr>
          </w:p>
        </w:tc>
        <w:tc>
          <w:tcPr>
            <w:tcW w:w="580" w:type="pct"/>
          </w:tcPr>
          <w:p w:rsidR="00A9690D" w:rsidRPr="0020384F" w:rsidRDefault="00A9690D" w:rsidP="00B70D51">
            <w:pPr>
              <w:spacing w:after="0" w:line="240" w:lineRule="auto"/>
              <w:jc w:val="center"/>
              <w:rPr>
                <w:rFonts w:ascii="Times New Roman" w:hAnsi="Times New Roman"/>
                <w:b/>
                <w:bCs/>
                <w:sz w:val="24"/>
                <w:szCs w:val="24"/>
              </w:rPr>
            </w:pPr>
          </w:p>
        </w:tc>
      </w:tr>
      <w:tr w:rsidR="00A9690D" w:rsidRPr="0020384F" w:rsidTr="00B70D51">
        <w:trPr>
          <w:trHeight w:val="314"/>
        </w:trPr>
        <w:tc>
          <w:tcPr>
            <w:tcW w:w="564"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ПК 3.1-3.3</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ОК 1-9</w:t>
            </w:r>
          </w:p>
          <w:p w:rsidR="00A9690D" w:rsidRPr="0020384F" w:rsidRDefault="00A9690D" w:rsidP="00B70D51">
            <w:pPr>
              <w:pStyle w:val="affffff2"/>
              <w:rPr>
                <w:rFonts w:ascii="Times New Roman" w:hAnsi="Times New Roman"/>
                <w:sz w:val="24"/>
                <w:szCs w:val="24"/>
              </w:rPr>
            </w:pPr>
          </w:p>
        </w:tc>
        <w:tc>
          <w:tcPr>
            <w:tcW w:w="1030" w:type="pct"/>
          </w:tcPr>
          <w:p w:rsidR="00A9690D" w:rsidRPr="0020384F" w:rsidRDefault="00A9690D" w:rsidP="00B70D51">
            <w:pPr>
              <w:pStyle w:val="affffff2"/>
              <w:rPr>
                <w:rFonts w:ascii="Times New Roman" w:hAnsi="Times New Roman"/>
                <w:bCs/>
                <w:sz w:val="24"/>
                <w:szCs w:val="24"/>
              </w:rPr>
            </w:pPr>
            <w:r w:rsidRPr="0020384F">
              <w:rPr>
                <w:rFonts w:ascii="Times New Roman" w:hAnsi="Times New Roman"/>
                <w:bCs/>
                <w:sz w:val="24"/>
                <w:szCs w:val="24"/>
              </w:rPr>
              <w:t xml:space="preserve">Раздел 2. </w:t>
            </w:r>
            <w:r w:rsidRPr="0020384F">
              <w:rPr>
                <w:rFonts w:ascii="Times New Roman" w:hAnsi="Times New Roman"/>
                <w:sz w:val="24"/>
                <w:szCs w:val="24"/>
              </w:rPr>
              <w:t>Участие в экспериментальных и исследовательских работах</w:t>
            </w:r>
          </w:p>
        </w:tc>
        <w:tc>
          <w:tcPr>
            <w:tcW w:w="377" w:type="pct"/>
          </w:tcPr>
          <w:p w:rsidR="00A9690D" w:rsidRPr="0020384F" w:rsidRDefault="00A9690D" w:rsidP="00B70D51">
            <w:pPr>
              <w:spacing w:after="0" w:line="240" w:lineRule="auto"/>
              <w:jc w:val="center"/>
              <w:rPr>
                <w:rFonts w:ascii="Times New Roman" w:hAnsi="Times New Roman"/>
                <w:b/>
                <w:bCs/>
                <w:sz w:val="24"/>
                <w:szCs w:val="24"/>
              </w:rPr>
            </w:pPr>
            <w:r w:rsidRPr="0020384F">
              <w:rPr>
                <w:rFonts w:ascii="Times New Roman" w:hAnsi="Times New Roman"/>
                <w:b/>
                <w:bCs/>
                <w:sz w:val="24"/>
                <w:szCs w:val="24"/>
              </w:rPr>
              <w:t>75</w:t>
            </w:r>
          </w:p>
        </w:tc>
        <w:tc>
          <w:tcPr>
            <w:tcW w:w="276" w:type="pct"/>
          </w:tcPr>
          <w:p w:rsidR="00A9690D" w:rsidRPr="0020384F" w:rsidRDefault="00A9690D" w:rsidP="00B70D51">
            <w:pPr>
              <w:spacing w:after="0" w:line="240" w:lineRule="auto"/>
              <w:jc w:val="center"/>
              <w:rPr>
                <w:rFonts w:ascii="Times New Roman" w:hAnsi="Times New Roman"/>
                <w:sz w:val="24"/>
                <w:szCs w:val="24"/>
              </w:rPr>
            </w:pPr>
            <w:r w:rsidRPr="0020384F">
              <w:rPr>
                <w:rFonts w:ascii="Times New Roman" w:hAnsi="Times New Roman"/>
                <w:sz w:val="24"/>
                <w:szCs w:val="24"/>
              </w:rPr>
              <w:t>42</w:t>
            </w:r>
          </w:p>
        </w:tc>
        <w:tc>
          <w:tcPr>
            <w:tcW w:w="225" w:type="pct"/>
          </w:tcPr>
          <w:p w:rsidR="00A9690D" w:rsidRPr="0020384F" w:rsidRDefault="00A9690D" w:rsidP="00B70D51">
            <w:pPr>
              <w:spacing w:after="0" w:line="240" w:lineRule="auto"/>
              <w:jc w:val="center"/>
              <w:rPr>
                <w:rFonts w:ascii="Times New Roman" w:hAnsi="Times New Roman"/>
                <w:b/>
                <w:bCs/>
                <w:sz w:val="24"/>
                <w:szCs w:val="24"/>
              </w:rPr>
            </w:pPr>
            <w:r w:rsidRPr="0020384F">
              <w:rPr>
                <w:rFonts w:ascii="Times New Roman" w:hAnsi="Times New Roman"/>
                <w:b/>
                <w:bCs/>
                <w:sz w:val="24"/>
                <w:szCs w:val="24"/>
              </w:rPr>
              <w:t>75</w:t>
            </w:r>
          </w:p>
        </w:tc>
        <w:tc>
          <w:tcPr>
            <w:tcW w:w="502" w:type="pct"/>
          </w:tcPr>
          <w:p w:rsidR="00A9690D" w:rsidRPr="0020384F" w:rsidRDefault="00A9690D" w:rsidP="00B70D51">
            <w:pPr>
              <w:spacing w:after="0" w:line="240" w:lineRule="auto"/>
              <w:jc w:val="center"/>
              <w:rPr>
                <w:rFonts w:ascii="Times New Roman" w:hAnsi="Times New Roman"/>
                <w:b/>
                <w:bCs/>
                <w:sz w:val="24"/>
                <w:szCs w:val="24"/>
              </w:rPr>
            </w:pPr>
            <w:r w:rsidRPr="0020384F">
              <w:rPr>
                <w:rFonts w:ascii="Times New Roman" w:hAnsi="Times New Roman"/>
                <w:sz w:val="24"/>
                <w:szCs w:val="24"/>
              </w:rPr>
              <w:t>6</w:t>
            </w:r>
          </w:p>
        </w:tc>
        <w:tc>
          <w:tcPr>
            <w:tcW w:w="452" w:type="pct"/>
          </w:tcPr>
          <w:p w:rsidR="00A9690D" w:rsidRPr="0020384F" w:rsidRDefault="00A9690D" w:rsidP="00B70D51">
            <w:pPr>
              <w:spacing w:after="0" w:line="240" w:lineRule="auto"/>
              <w:jc w:val="center"/>
              <w:rPr>
                <w:rFonts w:ascii="Times New Roman" w:hAnsi="Times New Roman"/>
                <w:sz w:val="24"/>
                <w:szCs w:val="24"/>
              </w:rPr>
            </w:pPr>
          </w:p>
        </w:tc>
        <w:tc>
          <w:tcPr>
            <w:tcW w:w="514" w:type="pct"/>
          </w:tcPr>
          <w:p w:rsidR="00A9690D" w:rsidRPr="0020384F" w:rsidRDefault="00A9690D" w:rsidP="00B70D51">
            <w:pPr>
              <w:spacing w:after="0" w:line="240" w:lineRule="auto"/>
              <w:jc w:val="center"/>
              <w:rPr>
                <w:rFonts w:ascii="Times New Roman" w:hAnsi="Times New Roman"/>
                <w:sz w:val="24"/>
                <w:szCs w:val="24"/>
              </w:rPr>
            </w:pPr>
            <w:r w:rsidRPr="0020384F">
              <w:rPr>
                <w:rFonts w:ascii="Times New Roman" w:hAnsi="Times New Roman"/>
                <w:sz w:val="24"/>
                <w:szCs w:val="24"/>
              </w:rPr>
              <w:t>13</w:t>
            </w:r>
          </w:p>
        </w:tc>
        <w:tc>
          <w:tcPr>
            <w:tcW w:w="195" w:type="pct"/>
          </w:tcPr>
          <w:p w:rsidR="00A9690D" w:rsidRPr="0020384F" w:rsidRDefault="00A9690D" w:rsidP="00B70D51">
            <w:pPr>
              <w:jc w:val="center"/>
              <w:rPr>
                <w:rFonts w:ascii="Times New Roman" w:hAnsi="Times New Roman"/>
                <w:sz w:val="24"/>
                <w:szCs w:val="24"/>
              </w:rPr>
            </w:pPr>
          </w:p>
        </w:tc>
        <w:tc>
          <w:tcPr>
            <w:tcW w:w="285" w:type="pct"/>
          </w:tcPr>
          <w:p w:rsidR="00A9690D" w:rsidRPr="0020384F" w:rsidRDefault="00A9690D" w:rsidP="00B70D51">
            <w:pPr>
              <w:spacing w:after="0" w:line="240" w:lineRule="auto"/>
              <w:jc w:val="center"/>
              <w:rPr>
                <w:rFonts w:ascii="Times New Roman" w:hAnsi="Times New Roman"/>
                <w:b/>
                <w:bCs/>
                <w:sz w:val="24"/>
                <w:szCs w:val="24"/>
              </w:rPr>
            </w:pPr>
            <w:r w:rsidRPr="0020384F">
              <w:rPr>
                <w:rFonts w:ascii="Times New Roman" w:hAnsi="Times New Roman"/>
                <w:b/>
                <w:bCs/>
                <w:sz w:val="24"/>
                <w:szCs w:val="24"/>
              </w:rPr>
              <w:t>36</w:t>
            </w:r>
          </w:p>
        </w:tc>
        <w:tc>
          <w:tcPr>
            <w:tcW w:w="580" w:type="pct"/>
          </w:tcPr>
          <w:p w:rsidR="00A9690D" w:rsidRPr="0020384F" w:rsidRDefault="00A9690D" w:rsidP="00B70D51">
            <w:pPr>
              <w:spacing w:after="0" w:line="240" w:lineRule="auto"/>
              <w:jc w:val="center"/>
              <w:rPr>
                <w:rFonts w:ascii="Times New Roman" w:hAnsi="Times New Roman"/>
                <w:b/>
                <w:bCs/>
                <w:sz w:val="24"/>
                <w:szCs w:val="24"/>
              </w:rPr>
            </w:pPr>
            <w:r w:rsidRPr="0020384F">
              <w:rPr>
                <w:rFonts w:ascii="Times New Roman" w:hAnsi="Times New Roman"/>
                <w:b/>
                <w:bCs/>
                <w:sz w:val="24"/>
                <w:szCs w:val="24"/>
              </w:rPr>
              <w:t>0</w:t>
            </w:r>
          </w:p>
        </w:tc>
      </w:tr>
      <w:tr w:rsidR="00A9690D" w:rsidRPr="0020384F" w:rsidTr="00B70D51">
        <w:tc>
          <w:tcPr>
            <w:tcW w:w="564"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ПК 2.1-2.2, 3.1-3.3</w:t>
            </w:r>
          </w:p>
          <w:p w:rsidR="00A9690D" w:rsidRPr="0020384F" w:rsidRDefault="00A9690D" w:rsidP="00B70D51">
            <w:pPr>
              <w:spacing w:after="0" w:line="240" w:lineRule="auto"/>
              <w:rPr>
                <w:rFonts w:ascii="Times New Roman" w:hAnsi="Times New Roman"/>
                <w:i/>
                <w:sz w:val="24"/>
                <w:szCs w:val="24"/>
              </w:rPr>
            </w:pPr>
          </w:p>
        </w:tc>
        <w:tc>
          <w:tcPr>
            <w:tcW w:w="1030" w:type="pct"/>
          </w:tcPr>
          <w:p w:rsidR="00A9690D" w:rsidRPr="0020384F" w:rsidRDefault="00A9690D" w:rsidP="00B70D51">
            <w:pPr>
              <w:suppressAutoHyphens/>
              <w:spacing w:after="0" w:line="240" w:lineRule="auto"/>
              <w:rPr>
                <w:rFonts w:ascii="Times New Roman" w:hAnsi="Times New Roman"/>
                <w:sz w:val="24"/>
                <w:szCs w:val="24"/>
              </w:rPr>
            </w:pPr>
            <w:r w:rsidRPr="0020384F">
              <w:rPr>
                <w:rFonts w:ascii="Times New Roman" w:hAnsi="Times New Roman"/>
                <w:sz w:val="24"/>
                <w:szCs w:val="24"/>
              </w:rPr>
              <w:t xml:space="preserve">Производственная практика (по профилю специальности), часов </w:t>
            </w:r>
          </w:p>
        </w:tc>
        <w:tc>
          <w:tcPr>
            <w:tcW w:w="377" w:type="pct"/>
          </w:tcPr>
          <w:p w:rsidR="00A9690D" w:rsidRPr="0020384F" w:rsidRDefault="00A9690D" w:rsidP="00B70D51">
            <w:pPr>
              <w:suppressAutoHyphens/>
              <w:spacing w:after="0" w:line="240" w:lineRule="auto"/>
              <w:jc w:val="center"/>
              <w:rPr>
                <w:rFonts w:ascii="Times New Roman" w:hAnsi="Times New Roman"/>
                <w:i/>
                <w:sz w:val="24"/>
                <w:szCs w:val="24"/>
              </w:rPr>
            </w:pPr>
            <w:r w:rsidRPr="0020384F">
              <w:rPr>
                <w:rFonts w:ascii="Times New Roman" w:hAnsi="Times New Roman"/>
                <w:b/>
                <w:bCs/>
                <w:sz w:val="24"/>
                <w:szCs w:val="24"/>
              </w:rPr>
              <w:t>36</w:t>
            </w:r>
          </w:p>
          <w:p w:rsidR="00A9690D" w:rsidRPr="0020384F" w:rsidRDefault="00A9690D" w:rsidP="00B70D51">
            <w:pPr>
              <w:suppressAutoHyphens/>
              <w:spacing w:after="0" w:line="240" w:lineRule="auto"/>
              <w:jc w:val="center"/>
              <w:rPr>
                <w:rFonts w:ascii="Times New Roman" w:hAnsi="Times New Roman"/>
                <w:b/>
                <w:bCs/>
                <w:i/>
                <w:sz w:val="24"/>
                <w:szCs w:val="24"/>
              </w:rPr>
            </w:pPr>
          </w:p>
        </w:tc>
        <w:tc>
          <w:tcPr>
            <w:tcW w:w="276" w:type="pct"/>
            <w:shd w:val="clear" w:color="auto" w:fill="C0C0C0"/>
          </w:tcPr>
          <w:p w:rsidR="00A9690D" w:rsidRPr="0020384F" w:rsidRDefault="00A9690D" w:rsidP="00B70D51">
            <w:pPr>
              <w:spacing w:after="0" w:line="240" w:lineRule="auto"/>
              <w:jc w:val="center"/>
              <w:rPr>
                <w:rFonts w:ascii="Times New Roman" w:hAnsi="Times New Roman"/>
                <w:i/>
                <w:sz w:val="24"/>
                <w:szCs w:val="24"/>
              </w:rPr>
            </w:pPr>
            <w:r w:rsidRPr="0020384F">
              <w:rPr>
                <w:rFonts w:ascii="Times New Roman" w:hAnsi="Times New Roman"/>
                <w:i/>
                <w:sz w:val="24"/>
                <w:szCs w:val="24"/>
              </w:rPr>
              <w:t>36</w:t>
            </w:r>
          </w:p>
        </w:tc>
        <w:tc>
          <w:tcPr>
            <w:tcW w:w="225" w:type="pct"/>
            <w:shd w:val="clear" w:color="auto" w:fill="C0C0C0"/>
          </w:tcPr>
          <w:p w:rsidR="00A9690D" w:rsidRPr="0020384F" w:rsidRDefault="00A9690D" w:rsidP="00B70D51">
            <w:pPr>
              <w:spacing w:after="0" w:line="240" w:lineRule="auto"/>
              <w:jc w:val="center"/>
              <w:rPr>
                <w:rFonts w:ascii="Times New Roman" w:hAnsi="Times New Roman"/>
                <w:b/>
                <w:bCs/>
                <w:i/>
                <w:sz w:val="24"/>
                <w:szCs w:val="24"/>
              </w:rPr>
            </w:pPr>
          </w:p>
        </w:tc>
        <w:tc>
          <w:tcPr>
            <w:tcW w:w="502" w:type="pct"/>
            <w:shd w:val="clear" w:color="auto" w:fill="C0C0C0"/>
          </w:tcPr>
          <w:p w:rsidR="00A9690D" w:rsidRPr="0020384F" w:rsidRDefault="00A9690D" w:rsidP="00B70D51">
            <w:pPr>
              <w:spacing w:after="0" w:line="240" w:lineRule="auto"/>
              <w:jc w:val="center"/>
              <w:rPr>
                <w:rFonts w:ascii="Times New Roman" w:hAnsi="Times New Roman"/>
                <w:b/>
                <w:bCs/>
                <w:i/>
                <w:sz w:val="24"/>
                <w:szCs w:val="24"/>
              </w:rPr>
            </w:pPr>
          </w:p>
        </w:tc>
        <w:tc>
          <w:tcPr>
            <w:tcW w:w="1446" w:type="pct"/>
            <w:gridSpan w:val="4"/>
            <w:shd w:val="clear" w:color="auto" w:fill="C0C0C0"/>
          </w:tcPr>
          <w:p w:rsidR="00A9690D" w:rsidRPr="0020384F" w:rsidRDefault="00A9690D" w:rsidP="00B70D51">
            <w:pPr>
              <w:spacing w:after="0" w:line="240" w:lineRule="auto"/>
              <w:jc w:val="center"/>
              <w:rPr>
                <w:rFonts w:ascii="Times New Roman" w:hAnsi="Times New Roman"/>
                <w:i/>
                <w:sz w:val="24"/>
                <w:szCs w:val="24"/>
              </w:rPr>
            </w:pPr>
          </w:p>
        </w:tc>
        <w:tc>
          <w:tcPr>
            <w:tcW w:w="580" w:type="pct"/>
          </w:tcPr>
          <w:p w:rsidR="00A9690D" w:rsidRPr="0020384F" w:rsidRDefault="00A9690D" w:rsidP="00B70D51">
            <w:pPr>
              <w:suppressAutoHyphens/>
              <w:spacing w:after="0" w:line="240" w:lineRule="auto"/>
              <w:jc w:val="center"/>
              <w:rPr>
                <w:rFonts w:ascii="Times New Roman" w:hAnsi="Times New Roman"/>
                <w:b/>
                <w:bCs/>
                <w:sz w:val="24"/>
                <w:szCs w:val="24"/>
              </w:rPr>
            </w:pPr>
            <w:r w:rsidRPr="0020384F">
              <w:rPr>
                <w:rFonts w:ascii="Times New Roman" w:hAnsi="Times New Roman"/>
                <w:b/>
                <w:bCs/>
                <w:sz w:val="24"/>
                <w:szCs w:val="24"/>
              </w:rPr>
              <w:t>36</w:t>
            </w:r>
          </w:p>
          <w:p w:rsidR="00A9690D" w:rsidRPr="0020384F" w:rsidRDefault="00A9690D" w:rsidP="00B70D51">
            <w:pPr>
              <w:suppressAutoHyphens/>
              <w:spacing w:after="0" w:line="240" w:lineRule="auto"/>
              <w:jc w:val="center"/>
              <w:rPr>
                <w:rFonts w:ascii="Times New Roman" w:hAnsi="Times New Roman"/>
                <w:i/>
                <w:sz w:val="24"/>
                <w:szCs w:val="24"/>
              </w:rPr>
            </w:pPr>
          </w:p>
        </w:tc>
      </w:tr>
      <w:tr w:rsidR="00A9690D" w:rsidRPr="0020384F" w:rsidTr="00B70D51">
        <w:tc>
          <w:tcPr>
            <w:tcW w:w="564" w:type="pct"/>
          </w:tcPr>
          <w:p w:rsidR="00A9690D" w:rsidRPr="0020384F" w:rsidRDefault="00A9690D" w:rsidP="00B70D51">
            <w:pPr>
              <w:spacing w:after="0" w:line="240" w:lineRule="auto"/>
              <w:rPr>
                <w:rFonts w:ascii="Times New Roman" w:hAnsi="Times New Roman"/>
                <w:i/>
                <w:sz w:val="24"/>
                <w:szCs w:val="24"/>
              </w:rPr>
            </w:pPr>
          </w:p>
        </w:tc>
        <w:tc>
          <w:tcPr>
            <w:tcW w:w="1030" w:type="pct"/>
          </w:tcPr>
          <w:p w:rsidR="00A9690D" w:rsidRPr="0020384F" w:rsidRDefault="00A9690D" w:rsidP="00B70D51">
            <w:pPr>
              <w:suppressAutoHyphens/>
              <w:spacing w:after="0" w:line="240" w:lineRule="auto"/>
              <w:rPr>
                <w:rFonts w:ascii="Times New Roman" w:hAnsi="Times New Roman"/>
                <w:sz w:val="24"/>
                <w:szCs w:val="24"/>
              </w:rPr>
            </w:pPr>
            <w:r w:rsidRPr="0020384F">
              <w:rPr>
                <w:rFonts w:ascii="Times New Roman" w:hAnsi="Times New Roman"/>
                <w:sz w:val="24"/>
                <w:szCs w:val="24"/>
              </w:rPr>
              <w:t>Промежуточная аттестация</w:t>
            </w:r>
          </w:p>
        </w:tc>
        <w:tc>
          <w:tcPr>
            <w:tcW w:w="377" w:type="pct"/>
          </w:tcPr>
          <w:p w:rsidR="00A9690D" w:rsidRPr="0020384F" w:rsidRDefault="00A9690D" w:rsidP="00B70D51">
            <w:pPr>
              <w:suppressAutoHyphens/>
              <w:spacing w:after="0" w:line="240" w:lineRule="auto"/>
              <w:jc w:val="center"/>
              <w:rPr>
                <w:rFonts w:ascii="Times New Roman" w:hAnsi="Times New Roman"/>
                <w:b/>
                <w:bCs/>
                <w:sz w:val="24"/>
                <w:szCs w:val="24"/>
              </w:rPr>
            </w:pPr>
            <w:r w:rsidRPr="0020384F">
              <w:rPr>
                <w:rFonts w:ascii="Times New Roman" w:hAnsi="Times New Roman"/>
                <w:b/>
                <w:bCs/>
                <w:sz w:val="24"/>
                <w:szCs w:val="24"/>
              </w:rPr>
              <w:t>18</w:t>
            </w:r>
          </w:p>
        </w:tc>
        <w:tc>
          <w:tcPr>
            <w:tcW w:w="276" w:type="pct"/>
            <w:shd w:val="clear" w:color="auto" w:fill="C0C0C0"/>
          </w:tcPr>
          <w:p w:rsidR="00A9690D" w:rsidRPr="0020384F" w:rsidRDefault="00A9690D" w:rsidP="00B70D51">
            <w:pPr>
              <w:spacing w:after="0" w:line="240" w:lineRule="auto"/>
              <w:jc w:val="center"/>
              <w:rPr>
                <w:rFonts w:ascii="Times New Roman" w:hAnsi="Times New Roman"/>
                <w:i/>
                <w:sz w:val="24"/>
                <w:szCs w:val="24"/>
              </w:rPr>
            </w:pPr>
          </w:p>
        </w:tc>
        <w:tc>
          <w:tcPr>
            <w:tcW w:w="225" w:type="pct"/>
            <w:shd w:val="clear" w:color="auto" w:fill="C0C0C0"/>
          </w:tcPr>
          <w:p w:rsidR="00A9690D" w:rsidRPr="0020384F" w:rsidRDefault="00A9690D" w:rsidP="00B70D51">
            <w:pPr>
              <w:spacing w:after="0" w:line="240" w:lineRule="auto"/>
              <w:jc w:val="center"/>
              <w:rPr>
                <w:rFonts w:ascii="Times New Roman" w:hAnsi="Times New Roman"/>
                <w:i/>
                <w:sz w:val="24"/>
                <w:szCs w:val="24"/>
              </w:rPr>
            </w:pPr>
          </w:p>
        </w:tc>
        <w:tc>
          <w:tcPr>
            <w:tcW w:w="502" w:type="pct"/>
            <w:shd w:val="clear" w:color="auto" w:fill="C0C0C0"/>
          </w:tcPr>
          <w:p w:rsidR="00A9690D" w:rsidRPr="0020384F" w:rsidRDefault="00A9690D" w:rsidP="00B70D51">
            <w:pPr>
              <w:spacing w:after="0" w:line="240" w:lineRule="auto"/>
              <w:jc w:val="center"/>
              <w:rPr>
                <w:rFonts w:ascii="Times New Roman" w:hAnsi="Times New Roman"/>
                <w:i/>
                <w:sz w:val="24"/>
                <w:szCs w:val="24"/>
              </w:rPr>
            </w:pPr>
          </w:p>
        </w:tc>
        <w:tc>
          <w:tcPr>
            <w:tcW w:w="1446" w:type="pct"/>
            <w:gridSpan w:val="4"/>
            <w:shd w:val="clear" w:color="auto" w:fill="C0C0C0"/>
          </w:tcPr>
          <w:p w:rsidR="00A9690D" w:rsidRPr="0020384F" w:rsidRDefault="00A9690D" w:rsidP="00B70D51">
            <w:pPr>
              <w:spacing w:after="0" w:line="240" w:lineRule="auto"/>
              <w:jc w:val="center"/>
              <w:rPr>
                <w:rFonts w:ascii="Times New Roman" w:hAnsi="Times New Roman"/>
                <w:i/>
                <w:sz w:val="24"/>
                <w:szCs w:val="24"/>
              </w:rPr>
            </w:pPr>
          </w:p>
        </w:tc>
        <w:tc>
          <w:tcPr>
            <w:tcW w:w="580" w:type="pct"/>
          </w:tcPr>
          <w:p w:rsidR="00A9690D" w:rsidRPr="0020384F" w:rsidRDefault="00A9690D" w:rsidP="00B70D51">
            <w:pPr>
              <w:suppressAutoHyphens/>
              <w:spacing w:after="0" w:line="240" w:lineRule="auto"/>
              <w:jc w:val="center"/>
              <w:rPr>
                <w:rFonts w:ascii="Times New Roman" w:hAnsi="Times New Roman"/>
                <w:sz w:val="24"/>
                <w:szCs w:val="24"/>
              </w:rPr>
            </w:pPr>
          </w:p>
        </w:tc>
      </w:tr>
      <w:tr w:rsidR="00A9690D" w:rsidRPr="0020384F" w:rsidTr="00B70D51">
        <w:tc>
          <w:tcPr>
            <w:tcW w:w="564" w:type="pct"/>
          </w:tcPr>
          <w:p w:rsidR="00A9690D" w:rsidRPr="0020384F" w:rsidRDefault="00A9690D" w:rsidP="00B70D51">
            <w:pPr>
              <w:spacing w:line="240" w:lineRule="auto"/>
              <w:rPr>
                <w:rFonts w:ascii="Times New Roman" w:hAnsi="Times New Roman"/>
                <w:b/>
                <w:i/>
                <w:sz w:val="24"/>
                <w:szCs w:val="24"/>
              </w:rPr>
            </w:pPr>
          </w:p>
        </w:tc>
        <w:tc>
          <w:tcPr>
            <w:tcW w:w="1030" w:type="pct"/>
          </w:tcPr>
          <w:p w:rsidR="00A9690D" w:rsidRPr="0020384F" w:rsidRDefault="00A9690D" w:rsidP="00B70D51">
            <w:pPr>
              <w:spacing w:line="240" w:lineRule="auto"/>
              <w:rPr>
                <w:rFonts w:ascii="Times New Roman" w:hAnsi="Times New Roman"/>
                <w:b/>
                <w:i/>
                <w:sz w:val="24"/>
                <w:szCs w:val="24"/>
              </w:rPr>
            </w:pPr>
            <w:r w:rsidRPr="0020384F">
              <w:rPr>
                <w:rFonts w:ascii="Times New Roman" w:hAnsi="Times New Roman"/>
                <w:b/>
                <w:i/>
                <w:sz w:val="24"/>
                <w:szCs w:val="24"/>
              </w:rPr>
              <w:t>Всего:</w:t>
            </w:r>
          </w:p>
        </w:tc>
        <w:tc>
          <w:tcPr>
            <w:tcW w:w="377" w:type="pct"/>
          </w:tcPr>
          <w:p w:rsidR="00A9690D" w:rsidRPr="0020384F" w:rsidRDefault="00A9690D" w:rsidP="00B70D51">
            <w:pPr>
              <w:spacing w:after="0" w:line="240" w:lineRule="auto"/>
              <w:jc w:val="center"/>
              <w:rPr>
                <w:rFonts w:ascii="Times New Roman" w:hAnsi="Times New Roman"/>
                <w:b/>
                <w:i/>
                <w:sz w:val="24"/>
                <w:szCs w:val="24"/>
              </w:rPr>
            </w:pPr>
            <w:r w:rsidRPr="0020384F">
              <w:rPr>
                <w:rFonts w:ascii="Times New Roman" w:hAnsi="Times New Roman"/>
                <w:b/>
                <w:i/>
                <w:sz w:val="24"/>
                <w:szCs w:val="24"/>
              </w:rPr>
              <w:t>279</w:t>
            </w:r>
          </w:p>
        </w:tc>
        <w:tc>
          <w:tcPr>
            <w:tcW w:w="276" w:type="pct"/>
          </w:tcPr>
          <w:p w:rsidR="00A9690D" w:rsidRPr="0020384F" w:rsidRDefault="00A9690D" w:rsidP="00B70D51">
            <w:pPr>
              <w:spacing w:after="0" w:line="240" w:lineRule="auto"/>
              <w:jc w:val="center"/>
              <w:rPr>
                <w:rFonts w:ascii="Times New Roman" w:hAnsi="Times New Roman"/>
                <w:b/>
                <w:i/>
                <w:sz w:val="24"/>
                <w:szCs w:val="24"/>
              </w:rPr>
            </w:pPr>
            <w:r w:rsidRPr="0020384F">
              <w:rPr>
                <w:rFonts w:ascii="Times New Roman" w:hAnsi="Times New Roman"/>
                <w:b/>
                <w:i/>
                <w:sz w:val="24"/>
                <w:szCs w:val="24"/>
              </w:rPr>
              <w:t>118</w:t>
            </w:r>
          </w:p>
        </w:tc>
        <w:tc>
          <w:tcPr>
            <w:tcW w:w="225" w:type="pct"/>
          </w:tcPr>
          <w:p w:rsidR="00A9690D" w:rsidRPr="0020384F" w:rsidRDefault="00A9690D" w:rsidP="00B70D51">
            <w:pPr>
              <w:spacing w:after="0" w:line="240" w:lineRule="auto"/>
              <w:jc w:val="center"/>
              <w:rPr>
                <w:rFonts w:ascii="Times New Roman" w:hAnsi="Times New Roman"/>
                <w:b/>
                <w:i/>
                <w:sz w:val="24"/>
                <w:szCs w:val="24"/>
              </w:rPr>
            </w:pPr>
            <w:r w:rsidRPr="0020384F">
              <w:rPr>
                <w:rFonts w:ascii="Times New Roman" w:hAnsi="Times New Roman"/>
                <w:b/>
                <w:i/>
                <w:sz w:val="24"/>
                <w:szCs w:val="24"/>
              </w:rPr>
              <w:t>225</w:t>
            </w:r>
          </w:p>
        </w:tc>
        <w:tc>
          <w:tcPr>
            <w:tcW w:w="502" w:type="pct"/>
          </w:tcPr>
          <w:p w:rsidR="00A9690D" w:rsidRPr="0020384F" w:rsidRDefault="00A9690D" w:rsidP="00B70D51">
            <w:pPr>
              <w:spacing w:after="0" w:line="240" w:lineRule="auto"/>
              <w:jc w:val="center"/>
              <w:rPr>
                <w:rFonts w:ascii="Times New Roman" w:hAnsi="Times New Roman"/>
                <w:b/>
                <w:i/>
                <w:sz w:val="24"/>
                <w:szCs w:val="24"/>
              </w:rPr>
            </w:pPr>
            <w:r w:rsidRPr="0020384F">
              <w:rPr>
                <w:rFonts w:ascii="Times New Roman" w:hAnsi="Times New Roman"/>
                <w:b/>
                <w:i/>
                <w:sz w:val="24"/>
                <w:szCs w:val="24"/>
              </w:rPr>
              <w:t>26</w:t>
            </w:r>
          </w:p>
        </w:tc>
        <w:tc>
          <w:tcPr>
            <w:tcW w:w="452" w:type="pct"/>
          </w:tcPr>
          <w:p w:rsidR="00A9690D" w:rsidRPr="0020384F" w:rsidRDefault="00A9690D" w:rsidP="00B70D51">
            <w:pPr>
              <w:spacing w:after="0" w:line="240" w:lineRule="auto"/>
              <w:jc w:val="center"/>
              <w:rPr>
                <w:rFonts w:ascii="Times New Roman" w:hAnsi="Times New Roman"/>
                <w:b/>
                <w:i/>
                <w:sz w:val="24"/>
                <w:szCs w:val="24"/>
              </w:rPr>
            </w:pPr>
            <w:r w:rsidRPr="0020384F">
              <w:rPr>
                <w:rFonts w:ascii="Times New Roman" w:hAnsi="Times New Roman"/>
                <w:b/>
                <w:i/>
                <w:sz w:val="24"/>
                <w:szCs w:val="24"/>
              </w:rPr>
              <w:t>20</w:t>
            </w:r>
          </w:p>
        </w:tc>
        <w:tc>
          <w:tcPr>
            <w:tcW w:w="514" w:type="pct"/>
          </w:tcPr>
          <w:p w:rsidR="00A9690D" w:rsidRPr="0020384F" w:rsidRDefault="00A9690D" w:rsidP="00B70D51">
            <w:pPr>
              <w:spacing w:after="0" w:line="240" w:lineRule="auto"/>
              <w:jc w:val="center"/>
              <w:rPr>
                <w:rFonts w:ascii="Times New Roman" w:hAnsi="Times New Roman"/>
                <w:b/>
                <w:i/>
                <w:sz w:val="24"/>
                <w:szCs w:val="24"/>
              </w:rPr>
            </w:pPr>
            <w:r w:rsidRPr="0020384F">
              <w:rPr>
                <w:rFonts w:ascii="Times New Roman" w:hAnsi="Times New Roman"/>
                <w:b/>
                <w:i/>
                <w:sz w:val="24"/>
                <w:szCs w:val="24"/>
              </w:rPr>
              <w:t>63</w:t>
            </w:r>
          </w:p>
        </w:tc>
        <w:tc>
          <w:tcPr>
            <w:tcW w:w="195" w:type="pct"/>
          </w:tcPr>
          <w:p w:rsidR="00A9690D" w:rsidRPr="0020384F" w:rsidRDefault="00A9690D" w:rsidP="00B70D51">
            <w:pPr>
              <w:spacing w:after="0" w:line="240" w:lineRule="auto"/>
              <w:jc w:val="center"/>
              <w:rPr>
                <w:rFonts w:ascii="Times New Roman" w:hAnsi="Times New Roman"/>
                <w:b/>
                <w:i/>
                <w:sz w:val="24"/>
                <w:szCs w:val="24"/>
                <w:vertAlign w:val="superscript"/>
              </w:rPr>
            </w:pPr>
            <w:r w:rsidRPr="0020384F">
              <w:rPr>
                <w:rFonts w:ascii="Times New Roman" w:hAnsi="Times New Roman"/>
                <w:b/>
                <w:i/>
                <w:sz w:val="24"/>
                <w:szCs w:val="24"/>
              </w:rPr>
              <w:t>18</w:t>
            </w:r>
          </w:p>
        </w:tc>
        <w:tc>
          <w:tcPr>
            <w:tcW w:w="285" w:type="pct"/>
          </w:tcPr>
          <w:p w:rsidR="00A9690D" w:rsidRPr="0020384F" w:rsidRDefault="00A9690D" w:rsidP="00B70D51">
            <w:pPr>
              <w:spacing w:after="0" w:line="240" w:lineRule="auto"/>
              <w:jc w:val="center"/>
              <w:rPr>
                <w:rFonts w:ascii="Times New Roman" w:hAnsi="Times New Roman"/>
                <w:b/>
                <w:i/>
                <w:sz w:val="24"/>
                <w:szCs w:val="24"/>
              </w:rPr>
            </w:pPr>
            <w:r w:rsidRPr="0020384F">
              <w:rPr>
                <w:rFonts w:ascii="Times New Roman" w:hAnsi="Times New Roman"/>
                <w:b/>
                <w:i/>
                <w:sz w:val="24"/>
                <w:szCs w:val="24"/>
              </w:rPr>
              <w:t>36</w:t>
            </w:r>
          </w:p>
        </w:tc>
        <w:tc>
          <w:tcPr>
            <w:tcW w:w="580" w:type="pct"/>
          </w:tcPr>
          <w:p w:rsidR="00A9690D" w:rsidRPr="0020384F" w:rsidRDefault="00A9690D" w:rsidP="00B70D51">
            <w:pPr>
              <w:spacing w:after="0" w:line="240" w:lineRule="auto"/>
              <w:jc w:val="center"/>
              <w:rPr>
                <w:rFonts w:ascii="Times New Roman" w:hAnsi="Times New Roman"/>
                <w:b/>
                <w:i/>
                <w:sz w:val="24"/>
                <w:szCs w:val="24"/>
              </w:rPr>
            </w:pPr>
            <w:r w:rsidRPr="0020384F">
              <w:rPr>
                <w:rFonts w:ascii="Times New Roman" w:hAnsi="Times New Roman"/>
                <w:b/>
                <w:i/>
                <w:sz w:val="24"/>
                <w:szCs w:val="24"/>
              </w:rPr>
              <w:t>36</w:t>
            </w:r>
          </w:p>
        </w:tc>
      </w:tr>
    </w:tbl>
    <w:p w:rsidR="00A9690D" w:rsidRPr="0020384F" w:rsidRDefault="00A9690D" w:rsidP="00A9690D">
      <w:pPr>
        <w:suppressAutoHyphens/>
        <w:spacing w:line="240" w:lineRule="auto"/>
        <w:jc w:val="both"/>
        <w:rPr>
          <w:rFonts w:ascii="Times New Roman" w:hAnsi="Times New Roman"/>
          <w:i/>
          <w:sz w:val="24"/>
          <w:szCs w:val="24"/>
        </w:rPr>
      </w:pPr>
    </w:p>
    <w:p w:rsidR="00A9690D" w:rsidRPr="0020384F" w:rsidRDefault="00A9690D" w:rsidP="00A9690D">
      <w:pPr>
        <w:ind w:left="851"/>
        <w:rPr>
          <w:rFonts w:ascii="Times New Roman" w:hAnsi="Times New Roman"/>
          <w:b/>
          <w:sz w:val="24"/>
          <w:szCs w:val="24"/>
        </w:rPr>
      </w:pPr>
      <w:r w:rsidRPr="0020384F">
        <w:rPr>
          <w:rFonts w:ascii="Times New Roman" w:hAnsi="Times New Roman"/>
          <w:b/>
          <w:sz w:val="24"/>
          <w:szCs w:val="24"/>
        </w:rPr>
        <w:br w:type="page"/>
      </w:r>
      <w:r w:rsidRPr="0020384F">
        <w:rPr>
          <w:rFonts w:ascii="Times New Roman" w:hAnsi="Times New Roman"/>
          <w:b/>
          <w:sz w:val="24"/>
          <w:szCs w:val="24"/>
        </w:rPr>
        <w:lastRenderedPageBreak/>
        <w:t>2.2. Тематический план и содержание профессионального модуля (ПМ)</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4"/>
        <w:gridCol w:w="8186"/>
        <w:gridCol w:w="1958"/>
        <w:gridCol w:w="1270"/>
        <w:gridCol w:w="1449"/>
      </w:tblGrid>
      <w:tr w:rsidR="00A9690D" w:rsidRPr="0020384F" w:rsidTr="00B70D51">
        <w:trPr>
          <w:trHeight w:val="1204"/>
        </w:trPr>
        <w:tc>
          <w:tcPr>
            <w:tcW w:w="828" w:type="pct"/>
          </w:tcPr>
          <w:p w:rsidR="00A9690D" w:rsidRPr="0020384F" w:rsidRDefault="00A9690D" w:rsidP="00B70D51">
            <w:pPr>
              <w:jc w:val="center"/>
              <w:rPr>
                <w:rFonts w:ascii="Times New Roman" w:hAnsi="Times New Roman"/>
                <w:b/>
                <w:sz w:val="24"/>
                <w:szCs w:val="24"/>
              </w:rPr>
            </w:pPr>
            <w:r w:rsidRPr="0020384F">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655" w:type="pct"/>
            <w:vAlign w:val="center"/>
          </w:tcPr>
          <w:p w:rsidR="00A9690D" w:rsidRPr="0020384F" w:rsidRDefault="00A9690D" w:rsidP="00B70D51">
            <w:pPr>
              <w:suppressAutoHyphens/>
              <w:spacing w:after="0" w:line="240" w:lineRule="auto"/>
              <w:jc w:val="center"/>
              <w:rPr>
                <w:rFonts w:ascii="Times New Roman" w:hAnsi="Times New Roman"/>
                <w:b/>
                <w:bCs/>
                <w:sz w:val="24"/>
                <w:szCs w:val="24"/>
              </w:rPr>
            </w:pPr>
            <w:r w:rsidRPr="0020384F">
              <w:rPr>
                <w:rFonts w:ascii="Times New Roman" w:hAnsi="Times New Roman"/>
                <w:b/>
                <w:bCs/>
                <w:sz w:val="24"/>
                <w:szCs w:val="24"/>
              </w:rPr>
              <w:t>Содержание учебного материала,</w:t>
            </w:r>
          </w:p>
          <w:p w:rsidR="00A9690D" w:rsidRPr="0020384F" w:rsidRDefault="00A9690D" w:rsidP="00B70D51">
            <w:pPr>
              <w:suppressAutoHyphens/>
              <w:spacing w:after="0" w:line="240" w:lineRule="auto"/>
              <w:jc w:val="center"/>
              <w:rPr>
                <w:rFonts w:ascii="Times New Roman" w:hAnsi="Times New Roman"/>
                <w:b/>
                <w:sz w:val="24"/>
                <w:szCs w:val="24"/>
              </w:rPr>
            </w:pPr>
            <w:r w:rsidRPr="0020384F">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635" w:type="pct"/>
            <w:vAlign w:val="center"/>
          </w:tcPr>
          <w:p w:rsidR="00A9690D" w:rsidRPr="0020384F" w:rsidRDefault="00A9690D" w:rsidP="00B70D51">
            <w:pPr>
              <w:jc w:val="center"/>
              <w:rPr>
                <w:rFonts w:ascii="Times New Roman" w:hAnsi="Times New Roman"/>
                <w:b/>
                <w:bCs/>
                <w:sz w:val="24"/>
                <w:szCs w:val="24"/>
              </w:rPr>
            </w:pPr>
            <w:r w:rsidRPr="0020384F">
              <w:rPr>
                <w:rFonts w:ascii="Times New Roman" w:hAnsi="Times New Roman"/>
                <w:b/>
                <w:bCs/>
                <w:sz w:val="24"/>
                <w:szCs w:val="24"/>
              </w:rPr>
              <w:t>Объем, акад. ч / в том числе в форме практической подготовки, акад ч</w:t>
            </w:r>
          </w:p>
        </w:tc>
        <w:tc>
          <w:tcPr>
            <w:tcW w:w="412" w:type="pct"/>
          </w:tcPr>
          <w:p w:rsidR="00A9690D" w:rsidRPr="00B70D51" w:rsidRDefault="00A9690D" w:rsidP="00B70D51">
            <w:pPr>
              <w:jc w:val="center"/>
              <w:rPr>
                <w:rFonts w:ascii="Times New Roman" w:hAnsi="Times New Roman"/>
                <w:b/>
                <w:bCs/>
                <w:sz w:val="24"/>
                <w:szCs w:val="24"/>
              </w:rPr>
            </w:pPr>
            <w:r w:rsidRPr="00B70D51">
              <w:rPr>
                <w:rFonts w:ascii="Times New Roman" w:eastAsia="Calibri" w:hAnsi="Times New Roman"/>
                <w:b/>
                <w:bCs/>
                <w:sz w:val="24"/>
                <w:szCs w:val="24"/>
                <w:lang w:eastAsia="en-US"/>
              </w:rPr>
              <w:t>Код ПК, ОК</w:t>
            </w:r>
          </w:p>
        </w:tc>
        <w:tc>
          <w:tcPr>
            <w:tcW w:w="470" w:type="pct"/>
          </w:tcPr>
          <w:p w:rsidR="00A9690D" w:rsidRPr="00B70D51" w:rsidRDefault="00A9690D" w:rsidP="00B70D51">
            <w:pPr>
              <w:jc w:val="center"/>
              <w:rPr>
                <w:rFonts w:ascii="Times New Roman" w:hAnsi="Times New Roman"/>
                <w:b/>
                <w:bCs/>
                <w:sz w:val="24"/>
                <w:szCs w:val="24"/>
              </w:rPr>
            </w:pPr>
            <w:r w:rsidRPr="00B70D51">
              <w:rPr>
                <w:rFonts w:ascii="Times New Roman" w:eastAsia="Calibri" w:hAnsi="Times New Roman"/>
                <w:b/>
                <w:bCs/>
                <w:sz w:val="24"/>
                <w:szCs w:val="24"/>
                <w:lang w:eastAsia="en-US"/>
              </w:rPr>
              <w:t>Код Н/У/З</w:t>
            </w:r>
          </w:p>
        </w:tc>
      </w:tr>
      <w:tr w:rsidR="00A9690D" w:rsidRPr="0020384F" w:rsidTr="00B70D51">
        <w:tc>
          <w:tcPr>
            <w:tcW w:w="828" w:type="pct"/>
          </w:tcPr>
          <w:p w:rsidR="00A9690D" w:rsidRPr="0020384F" w:rsidRDefault="00A9690D" w:rsidP="00B70D51">
            <w:pPr>
              <w:jc w:val="center"/>
              <w:rPr>
                <w:rFonts w:ascii="Times New Roman" w:hAnsi="Times New Roman"/>
                <w:b/>
                <w:sz w:val="24"/>
                <w:szCs w:val="24"/>
              </w:rPr>
            </w:pPr>
            <w:r w:rsidRPr="0020384F">
              <w:rPr>
                <w:rFonts w:ascii="Times New Roman" w:hAnsi="Times New Roman"/>
                <w:b/>
                <w:sz w:val="24"/>
                <w:szCs w:val="24"/>
              </w:rPr>
              <w:t>1</w:t>
            </w:r>
          </w:p>
        </w:tc>
        <w:tc>
          <w:tcPr>
            <w:tcW w:w="2655" w:type="pct"/>
          </w:tcPr>
          <w:p w:rsidR="00A9690D" w:rsidRPr="0020384F" w:rsidRDefault="00A9690D" w:rsidP="00B70D51">
            <w:pPr>
              <w:jc w:val="center"/>
              <w:rPr>
                <w:rFonts w:ascii="Times New Roman" w:hAnsi="Times New Roman"/>
                <w:b/>
                <w:bCs/>
                <w:sz w:val="24"/>
                <w:szCs w:val="24"/>
              </w:rPr>
            </w:pPr>
            <w:r w:rsidRPr="0020384F">
              <w:rPr>
                <w:rFonts w:ascii="Times New Roman" w:hAnsi="Times New Roman"/>
                <w:b/>
                <w:bCs/>
                <w:sz w:val="24"/>
                <w:szCs w:val="24"/>
              </w:rPr>
              <w:t>2</w:t>
            </w:r>
          </w:p>
        </w:tc>
        <w:tc>
          <w:tcPr>
            <w:tcW w:w="635" w:type="pct"/>
            <w:vAlign w:val="center"/>
          </w:tcPr>
          <w:p w:rsidR="00A9690D" w:rsidRPr="0020384F" w:rsidRDefault="00A9690D" w:rsidP="00B70D51">
            <w:pPr>
              <w:jc w:val="center"/>
              <w:rPr>
                <w:rFonts w:ascii="Times New Roman" w:hAnsi="Times New Roman"/>
                <w:b/>
                <w:bCs/>
                <w:sz w:val="24"/>
                <w:szCs w:val="24"/>
              </w:rPr>
            </w:pPr>
            <w:r w:rsidRPr="0020384F">
              <w:rPr>
                <w:rFonts w:ascii="Times New Roman" w:hAnsi="Times New Roman"/>
                <w:b/>
                <w:bCs/>
                <w:sz w:val="24"/>
                <w:szCs w:val="24"/>
              </w:rPr>
              <w:t>3</w:t>
            </w:r>
          </w:p>
        </w:tc>
        <w:tc>
          <w:tcPr>
            <w:tcW w:w="412" w:type="pct"/>
          </w:tcPr>
          <w:p w:rsidR="00A9690D" w:rsidRPr="00B70D51" w:rsidRDefault="00A9690D" w:rsidP="00B70D51">
            <w:pPr>
              <w:jc w:val="center"/>
              <w:rPr>
                <w:rFonts w:ascii="Times New Roman" w:hAnsi="Times New Roman"/>
                <w:b/>
                <w:bCs/>
                <w:sz w:val="24"/>
                <w:szCs w:val="24"/>
              </w:rPr>
            </w:pPr>
            <w:r w:rsidRPr="00B70D51">
              <w:rPr>
                <w:rFonts w:ascii="Times New Roman" w:hAnsi="Times New Roman"/>
                <w:b/>
                <w:bCs/>
                <w:sz w:val="24"/>
                <w:szCs w:val="24"/>
              </w:rPr>
              <w:t>4</w:t>
            </w:r>
          </w:p>
        </w:tc>
        <w:tc>
          <w:tcPr>
            <w:tcW w:w="470" w:type="pct"/>
          </w:tcPr>
          <w:p w:rsidR="00A9690D" w:rsidRPr="00B70D51" w:rsidRDefault="00A9690D" w:rsidP="00B70D51">
            <w:pPr>
              <w:jc w:val="center"/>
              <w:rPr>
                <w:rFonts w:ascii="Times New Roman" w:hAnsi="Times New Roman"/>
                <w:b/>
                <w:bCs/>
                <w:sz w:val="24"/>
                <w:szCs w:val="24"/>
              </w:rPr>
            </w:pPr>
            <w:r w:rsidRPr="00B70D51">
              <w:rPr>
                <w:rFonts w:ascii="Times New Roman" w:hAnsi="Times New Roman"/>
                <w:b/>
                <w:bCs/>
                <w:sz w:val="24"/>
                <w:szCs w:val="24"/>
              </w:rPr>
              <w:t>5</w:t>
            </w:r>
          </w:p>
        </w:tc>
      </w:tr>
      <w:tr w:rsidR="00A9690D" w:rsidRPr="0020384F" w:rsidTr="00B70D51">
        <w:tc>
          <w:tcPr>
            <w:tcW w:w="3483" w:type="pct"/>
            <w:gridSpan w:val="2"/>
          </w:tcPr>
          <w:p w:rsidR="00A9690D" w:rsidRPr="0020384F" w:rsidRDefault="00A9690D" w:rsidP="00B70D51">
            <w:pPr>
              <w:rPr>
                <w:rFonts w:ascii="Times New Roman" w:hAnsi="Times New Roman"/>
                <w:b/>
                <w:bCs/>
                <w:sz w:val="24"/>
                <w:szCs w:val="24"/>
              </w:rPr>
            </w:pPr>
            <w:r w:rsidRPr="0020384F">
              <w:rPr>
                <w:rFonts w:ascii="Times New Roman" w:hAnsi="Times New Roman"/>
                <w:b/>
                <w:sz w:val="24"/>
                <w:szCs w:val="24"/>
              </w:rPr>
              <w:t>МДК 02.01 Организационно-правовое управление</w:t>
            </w:r>
          </w:p>
        </w:tc>
        <w:tc>
          <w:tcPr>
            <w:tcW w:w="635" w:type="pct"/>
            <w:vAlign w:val="center"/>
          </w:tcPr>
          <w:p w:rsidR="00A9690D" w:rsidRPr="0020384F" w:rsidRDefault="00A9690D" w:rsidP="00B70D51">
            <w:pPr>
              <w:jc w:val="center"/>
              <w:rPr>
                <w:rFonts w:ascii="Times New Roman" w:hAnsi="Times New Roman"/>
                <w:b/>
                <w:bCs/>
                <w:sz w:val="24"/>
                <w:szCs w:val="24"/>
              </w:rPr>
            </w:pPr>
            <w:r w:rsidRPr="0020384F">
              <w:rPr>
                <w:rFonts w:ascii="Times New Roman" w:hAnsi="Times New Roman"/>
                <w:b/>
                <w:bCs/>
                <w:sz w:val="24"/>
                <w:szCs w:val="24"/>
              </w:rPr>
              <w:t>150/40</w:t>
            </w:r>
          </w:p>
        </w:tc>
        <w:tc>
          <w:tcPr>
            <w:tcW w:w="412" w:type="pct"/>
          </w:tcPr>
          <w:p w:rsidR="00A9690D" w:rsidRPr="00B70D51" w:rsidRDefault="00A9690D" w:rsidP="00B70D51">
            <w:pPr>
              <w:jc w:val="center"/>
              <w:rPr>
                <w:rFonts w:ascii="Times New Roman" w:hAnsi="Times New Roman"/>
                <w:b/>
                <w:bCs/>
                <w:sz w:val="24"/>
                <w:szCs w:val="24"/>
              </w:rPr>
            </w:pPr>
          </w:p>
        </w:tc>
        <w:tc>
          <w:tcPr>
            <w:tcW w:w="470" w:type="pct"/>
          </w:tcPr>
          <w:p w:rsidR="00A9690D" w:rsidRPr="00B70D51" w:rsidRDefault="00A9690D" w:rsidP="00B70D51">
            <w:pPr>
              <w:jc w:val="center"/>
              <w:rPr>
                <w:rFonts w:ascii="Times New Roman" w:hAnsi="Times New Roman"/>
                <w:b/>
                <w:bCs/>
                <w:sz w:val="24"/>
                <w:szCs w:val="24"/>
              </w:rPr>
            </w:pPr>
          </w:p>
        </w:tc>
      </w:tr>
      <w:tr w:rsidR="00A9690D" w:rsidRPr="0020384F" w:rsidTr="00B70D51">
        <w:tc>
          <w:tcPr>
            <w:tcW w:w="3483" w:type="pct"/>
            <w:gridSpan w:val="2"/>
          </w:tcPr>
          <w:p w:rsidR="00A9690D" w:rsidRPr="0020384F" w:rsidRDefault="00A9690D" w:rsidP="00B70D51">
            <w:pPr>
              <w:pStyle w:val="affffff2"/>
              <w:rPr>
                <w:rFonts w:ascii="Times New Roman" w:hAnsi="Times New Roman"/>
                <w:bCs/>
                <w:sz w:val="24"/>
                <w:szCs w:val="24"/>
              </w:rPr>
            </w:pPr>
            <w:r w:rsidRPr="0020384F">
              <w:rPr>
                <w:rFonts w:ascii="Times New Roman" w:eastAsia="Calibri" w:hAnsi="Times New Roman"/>
                <w:b/>
                <w:bCs/>
                <w:sz w:val="24"/>
                <w:szCs w:val="24"/>
              </w:rPr>
              <w:t xml:space="preserve">Раздел 1 </w:t>
            </w:r>
            <w:r w:rsidRPr="0020384F">
              <w:rPr>
                <w:rStyle w:val="FontStyle50"/>
                <w:b/>
                <w:sz w:val="24"/>
                <w:szCs w:val="24"/>
              </w:rPr>
              <w:t>Планирование и организация работы подразделения</w:t>
            </w:r>
          </w:p>
        </w:tc>
        <w:tc>
          <w:tcPr>
            <w:tcW w:w="635" w:type="pct"/>
            <w:vAlign w:val="center"/>
          </w:tcPr>
          <w:p w:rsidR="00A9690D" w:rsidRPr="0020384F" w:rsidRDefault="00A9690D" w:rsidP="00B70D51">
            <w:pPr>
              <w:suppressAutoHyphens/>
              <w:spacing w:after="0" w:line="240" w:lineRule="auto"/>
              <w:jc w:val="center"/>
              <w:rPr>
                <w:rFonts w:ascii="Times New Roman" w:hAnsi="Times New Roman"/>
                <w:b/>
                <w:i/>
                <w:sz w:val="24"/>
                <w:szCs w:val="24"/>
              </w:rPr>
            </w:pPr>
          </w:p>
        </w:tc>
        <w:tc>
          <w:tcPr>
            <w:tcW w:w="412" w:type="pct"/>
          </w:tcPr>
          <w:p w:rsidR="00A9690D" w:rsidRPr="00B70D51" w:rsidRDefault="00A9690D" w:rsidP="00B70D51">
            <w:pPr>
              <w:suppressAutoHyphens/>
              <w:spacing w:after="0" w:line="240" w:lineRule="auto"/>
              <w:jc w:val="both"/>
              <w:rPr>
                <w:rFonts w:ascii="Times New Roman" w:hAnsi="Times New Roman"/>
                <w:sz w:val="24"/>
                <w:szCs w:val="24"/>
              </w:rPr>
            </w:pPr>
          </w:p>
        </w:tc>
        <w:tc>
          <w:tcPr>
            <w:tcW w:w="470" w:type="pct"/>
          </w:tcPr>
          <w:p w:rsidR="00A9690D" w:rsidRPr="00B70D51" w:rsidRDefault="00A9690D" w:rsidP="00B70D51">
            <w:pPr>
              <w:suppressAutoHyphens/>
              <w:spacing w:after="0" w:line="240" w:lineRule="auto"/>
              <w:jc w:val="both"/>
              <w:rPr>
                <w:rFonts w:ascii="Times New Roman" w:hAnsi="Times New Roman"/>
                <w:sz w:val="24"/>
                <w:szCs w:val="24"/>
              </w:rPr>
            </w:pPr>
          </w:p>
        </w:tc>
      </w:tr>
      <w:tr w:rsidR="00A9690D" w:rsidRPr="0020384F" w:rsidTr="00B70D51">
        <w:trPr>
          <w:trHeight w:val="362"/>
        </w:trPr>
        <w:tc>
          <w:tcPr>
            <w:tcW w:w="828" w:type="pct"/>
            <w:vMerge w:val="restart"/>
          </w:tcPr>
          <w:p w:rsidR="00A9690D" w:rsidRPr="0020384F" w:rsidRDefault="00A9690D" w:rsidP="00B70D51">
            <w:pPr>
              <w:pStyle w:val="affffff2"/>
              <w:jc w:val="center"/>
              <w:rPr>
                <w:rFonts w:ascii="Times New Roman" w:hAnsi="Times New Roman"/>
                <w:b/>
                <w:sz w:val="24"/>
                <w:szCs w:val="24"/>
              </w:rPr>
            </w:pPr>
            <w:r w:rsidRPr="0020384F">
              <w:rPr>
                <w:rFonts w:ascii="Times New Roman" w:hAnsi="Times New Roman"/>
                <w:b/>
                <w:sz w:val="24"/>
                <w:szCs w:val="24"/>
              </w:rPr>
              <w:t>Тема 1.1</w:t>
            </w:r>
          </w:p>
          <w:p w:rsidR="00A9690D" w:rsidRPr="0020384F" w:rsidRDefault="00A9690D" w:rsidP="00B70D51">
            <w:pPr>
              <w:pStyle w:val="affffff2"/>
              <w:jc w:val="center"/>
              <w:rPr>
                <w:rFonts w:ascii="Times New Roman" w:eastAsia="Calibri" w:hAnsi="Times New Roman"/>
                <w:bCs/>
                <w:sz w:val="24"/>
                <w:szCs w:val="24"/>
              </w:rPr>
            </w:pPr>
            <w:r w:rsidRPr="0020384F">
              <w:rPr>
                <w:rFonts w:ascii="Times New Roman" w:hAnsi="Times New Roman"/>
                <w:sz w:val="24"/>
                <w:szCs w:val="24"/>
              </w:rPr>
              <w:t>Трудовое законодательство</w:t>
            </w:r>
          </w:p>
        </w:tc>
        <w:tc>
          <w:tcPr>
            <w:tcW w:w="2655" w:type="pct"/>
          </w:tcPr>
          <w:p w:rsidR="00A9690D" w:rsidRPr="0020384F" w:rsidRDefault="00A9690D" w:rsidP="00B70D51">
            <w:pPr>
              <w:spacing w:line="240" w:lineRule="auto"/>
              <w:rPr>
                <w:rFonts w:ascii="Times New Roman" w:hAnsi="Times New Roman"/>
                <w:b/>
                <w:sz w:val="24"/>
                <w:szCs w:val="24"/>
              </w:rPr>
            </w:pPr>
            <w:r w:rsidRPr="0020384F">
              <w:rPr>
                <w:rFonts w:ascii="Times New Roman" w:hAnsi="Times New Roman"/>
                <w:b/>
                <w:bCs/>
                <w:sz w:val="24"/>
                <w:szCs w:val="24"/>
              </w:rPr>
              <w:t xml:space="preserve">Содержание </w:t>
            </w:r>
          </w:p>
        </w:tc>
        <w:tc>
          <w:tcPr>
            <w:tcW w:w="635" w:type="pct"/>
          </w:tcPr>
          <w:p w:rsidR="00A9690D" w:rsidRPr="0020384F" w:rsidRDefault="00A9690D" w:rsidP="00B70D51">
            <w:pPr>
              <w:suppressAutoHyphens/>
              <w:jc w:val="center"/>
              <w:rPr>
                <w:rFonts w:ascii="Times New Roman" w:hAnsi="Times New Roman"/>
                <w:b/>
                <w:sz w:val="24"/>
                <w:szCs w:val="24"/>
              </w:rPr>
            </w:pPr>
            <w:r w:rsidRPr="0020384F">
              <w:rPr>
                <w:rFonts w:ascii="Times New Roman" w:hAnsi="Times New Roman"/>
                <w:b/>
                <w:sz w:val="24"/>
                <w:szCs w:val="24"/>
              </w:rPr>
              <w:t>8</w:t>
            </w:r>
          </w:p>
        </w:tc>
        <w:tc>
          <w:tcPr>
            <w:tcW w:w="412" w:type="pct"/>
            <w:vMerge w:val="restart"/>
          </w:tcPr>
          <w:p w:rsidR="00A9690D" w:rsidRPr="00B70D51" w:rsidRDefault="00A9690D" w:rsidP="00B70D51">
            <w:pPr>
              <w:suppressAutoHyphens/>
              <w:jc w:val="both"/>
              <w:rPr>
                <w:rFonts w:ascii="Times New Roman" w:hAnsi="Times New Roman"/>
                <w:iCs/>
                <w:sz w:val="24"/>
                <w:szCs w:val="24"/>
              </w:rPr>
            </w:pPr>
            <w:r w:rsidRPr="00B70D51">
              <w:rPr>
                <w:rFonts w:ascii="Times New Roman" w:hAnsi="Times New Roman"/>
                <w:iCs/>
                <w:sz w:val="24"/>
                <w:szCs w:val="24"/>
              </w:rPr>
              <w:t>ОК 1 – 9</w:t>
            </w:r>
          </w:p>
          <w:p w:rsidR="00A9690D" w:rsidRPr="00B70D51" w:rsidRDefault="00A9690D" w:rsidP="00B70D51">
            <w:pPr>
              <w:suppressAutoHyphens/>
              <w:rPr>
                <w:rFonts w:ascii="Times New Roman" w:hAnsi="Times New Roman"/>
                <w:iCs/>
                <w:sz w:val="24"/>
                <w:szCs w:val="24"/>
              </w:rPr>
            </w:pPr>
            <w:r w:rsidRPr="00B70D51">
              <w:rPr>
                <w:rFonts w:ascii="Times New Roman" w:hAnsi="Times New Roman"/>
                <w:iCs/>
                <w:sz w:val="24"/>
                <w:szCs w:val="24"/>
              </w:rPr>
              <w:t>ПК 2.1</w:t>
            </w:r>
          </w:p>
          <w:p w:rsidR="00A9690D" w:rsidRPr="00B70D51" w:rsidRDefault="00A9690D" w:rsidP="00B70D51">
            <w:pPr>
              <w:suppressAutoHyphens/>
              <w:jc w:val="both"/>
              <w:rPr>
                <w:rFonts w:ascii="Times New Roman" w:hAnsi="Times New Roman"/>
                <w:iCs/>
                <w:sz w:val="24"/>
                <w:szCs w:val="24"/>
              </w:rPr>
            </w:pPr>
            <w:r w:rsidRPr="00B70D51">
              <w:rPr>
                <w:rFonts w:ascii="Times New Roman" w:hAnsi="Times New Roman"/>
                <w:iCs/>
                <w:sz w:val="24"/>
                <w:szCs w:val="24"/>
              </w:rPr>
              <w:t>ПК 2.2</w:t>
            </w:r>
          </w:p>
        </w:tc>
        <w:tc>
          <w:tcPr>
            <w:tcW w:w="470" w:type="pct"/>
            <w:vMerge w:val="restart"/>
          </w:tcPr>
          <w:p w:rsidR="00A9690D" w:rsidRPr="00B70D51" w:rsidRDefault="00A9690D" w:rsidP="00B70D51">
            <w:pPr>
              <w:pStyle w:val="affffff2"/>
              <w:jc w:val="both"/>
              <w:rPr>
                <w:rFonts w:ascii="Times New Roman" w:eastAsia="Calibri" w:hAnsi="Times New Roman"/>
                <w:sz w:val="24"/>
                <w:szCs w:val="24"/>
                <w:lang w:eastAsia="en-US"/>
              </w:rPr>
            </w:pPr>
            <w:r w:rsidRPr="00B70D51">
              <w:rPr>
                <w:rFonts w:ascii="Times New Roman" w:eastAsia="Calibri" w:hAnsi="Times New Roman"/>
                <w:sz w:val="24"/>
                <w:szCs w:val="24"/>
                <w:lang w:eastAsia="en-US"/>
              </w:rPr>
              <w:t>У 2.1.01-2.1.05</w:t>
            </w:r>
          </w:p>
          <w:p w:rsidR="00A9690D" w:rsidRPr="00B70D51" w:rsidRDefault="00A9690D" w:rsidP="00B70D51">
            <w:pPr>
              <w:pStyle w:val="affffff2"/>
              <w:jc w:val="both"/>
              <w:rPr>
                <w:rFonts w:ascii="Times New Roman" w:eastAsia="Calibri" w:hAnsi="Times New Roman"/>
                <w:sz w:val="24"/>
                <w:szCs w:val="24"/>
                <w:lang w:eastAsia="en-US"/>
              </w:rPr>
            </w:pPr>
            <w:r w:rsidRPr="00B70D51">
              <w:rPr>
                <w:rFonts w:ascii="Times New Roman" w:eastAsia="Calibri" w:hAnsi="Times New Roman"/>
                <w:sz w:val="24"/>
                <w:szCs w:val="24"/>
                <w:lang w:eastAsia="en-US"/>
              </w:rPr>
              <w:t>У 2.2.01 – 2.2.05</w:t>
            </w:r>
          </w:p>
          <w:p w:rsidR="00A9690D" w:rsidRPr="00B70D51" w:rsidRDefault="00A9690D" w:rsidP="00B70D51">
            <w:pPr>
              <w:pStyle w:val="affffff2"/>
              <w:jc w:val="both"/>
              <w:rPr>
                <w:rFonts w:ascii="Times New Roman" w:eastAsia="Calibri" w:hAnsi="Times New Roman"/>
                <w:sz w:val="24"/>
                <w:szCs w:val="24"/>
                <w:lang w:eastAsia="en-US"/>
              </w:rPr>
            </w:pPr>
            <w:r w:rsidRPr="00B70D51">
              <w:rPr>
                <w:rFonts w:ascii="Times New Roman" w:eastAsia="Calibri" w:hAnsi="Times New Roman"/>
                <w:sz w:val="24"/>
                <w:szCs w:val="24"/>
                <w:lang w:eastAsia="en-US"/>
              </w:rPr>
              <w:t>З 2.1.01 – 2.1.12</w:t>
            </w:r>
          </w:p>
          <w:p w:rsidR="00A9690D" w:rsidRPr="00B70D51" w:rsidRDefault="00A9690D" w:rsidP="00B70D51">
            <w:pPr>
              <w:pStyle w:val="affffff2"/>
              <w:jc w:val="both"/>
              <w:rPr>
                <w:rFonts w:ascii="Times New Roman" w:hAnsi="Times New Roman"/>
                <w:iCs/>
                <w:sz w:val="24"/>
                <w:szCs w:val="24"/>
              </w:rPr>
            </w:pPr>
            <w:r w:rsidRPr="00B70D51">
              <w:rPr>
                <w:rFonts w:ascii="Times New Roman" w:eastAsia="Calibri" w:hAnsi="Times New Roman"/>
                <w:sz w:val="24"/>
                <w:szCs w:val="24"/>
                <w:lang w:eastAsia="en-US"/>
              </w:rPr>
              <w:t>З 2.2.01 – 2.2.09</w:t>
            </w:r>
          </w:p>
        </w:tc>
      </w:tr>
      <w:tr w:rsidR="00A9690D" w:rsidRPr="0020384F" w:rsidTr="00B70D51">
        <w:trPr>
          <w:trHeight w:val="412"/>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iCs/>
                <w:sz w:val="24"/>
                <w:szCs w:val="24"/>
              </w:rPr>
            </w:pPr>
            <w:r w:rsidRPr="0020384F">
              <w:rPr>
                <w:rFonts w:ascii="Times New Roman" w:hAnsi="Times New Roman"/>
                <w:bCs/>
                <w:sz w:val="24"/>
                <w:szCs w:val="24"/>
              </w:rPr>
              <w:t>Трудовой кодекс РФ – основа трудового законодательства</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4</w:t>
            </w:r>
          </w:p>
        </w:tc>
        <w:tc>
          <w:tcPr>
            <w:tcW w:w="412" w:type="pct"/>
            <w:vMerge/>
          </w:tcPr>
          <w:p w:rsidR="00A9690D" w:rsidRPr="00B70D51" w:rsidRDefault="00A9690D" w:rsidP="00B70D51">
            <w:pPr>
              <w:suppressAutoHyphens/>
              <w:jc w:val="both"/>
              <w:rPr>
                <w:rFonts w:ascii="Times New Roman" w:hAnsi="Times New Roman"/>
                <w:b/>
                <w:sz w:val="24"/>
                <w:szCs w:val="24"/>
              </w:rPr>
            </w:pPr>
          </w:p>
        </w:tc>
        <w:tc>
          <w:tcPr>
            <w:tcW w:w="470" w:type="pct"/>
            <w:vMerge/>
          </w:tcPr>
          <w:p w:rsidR="00A9690D" w:rsidRPr="00B70D51" w:rsidRDefault="00A9690D" w:rsidP="00B70D51">
            <w:pPr>
              <w:suppressAutoHyphens/>
              <w:jc w:val="both"/>
              <w:rPr>
                <w:rFonts w:ascii="Times New Roman" w:hAnsi="Times New Roman"/>
                <w:b/>
                <w:sz w:val="24"/>
                <w:szCs w:val="24"/>
              </w:rPr>
            </w:pPr>
          </w:p>
        </w:tc>
      </w:tr>
      <w:tr w:rsidR="00A9690D" w:rsidRPr="0020384F" w:rsidTr="00B70D51">
        <w:trPr>
          <w:trHeight w:val="20"/>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iCs/>
                <w:sz w:val="24"/>
                <w:szCs w:val="24"/>
              </w:rPr>
            </w:pPr>
            <w:r w:rsidRPr="0020384F">
              <w:rPr>
                <w:rFonts w:ascii="Times New Roman" w:hAnsi="Times New Roman"/>
                <w:sz w:val="24"/>
                <w:szCs w:val="24"/>
              </w:rPr>
              <w:t>Трудовые отношения, основания возникновения трудовых отношений трудового права</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4</w:t>
            </w:r>
          </w:p>
        </w:tc>
        <w:tc>
          <w:tcPr>
            <w:tcW w:w="412" w:type="pct"/>
            <w:vMerge/>
          </w:tcPr>
          <w:p w:rsidR="00A9690D" w:rsidRPr="00B70D51" w:rsidRDefault="00A9690D" w:rsidP="00B70D51">
            <w:pPr>
              <w:spacing w:after="0" w:line="240" w:lineRule="auto"/>
              <w:rPr>
                <w:rFonts w:ascii="Times New Roman" w:eastAsia="Calibri" w:hAnsi="Times New Roman"/>
                <w:iCs/>
                <w:sz w:val="24"/>
                <w:szCs w:val="24"/>
                <w:lang w:eastAsia="en-US"/>
              </w:rPr>
            </w:pPr>
          </w:p>
        </w:tc>
        <w:tc>
          <w:tcPr>
            <w:tcW w:w="470" w:type="pct"/>
            <w:vMerge/>
          </w:tcPr>
          <w:p w:rsidR="00A9690D" w:rsidRPr="00B70D51" w:rsidRDefault="00A9690D" w:rsidP="00B70D51">
            <w:pPr>
              <w:spacing w:after="0" w:line="240" w:lineRule="auto"/>
              <w:rPr>
                <w:rFonts w:ascii="Times New Roman" w:eastAsia="Calibri" w:hAnsi="Times New Roman"/>
                <w:iCs/>
                <w:sz w:val="24"/>
                <w:szCs w:val="24"/>
                <w:lang w:eastAsia="en-US"/>
              </w:rPr>
            </w:pPr>
          </w:p>
        </w:tc>
      </w:tr>
      <w:tr w:rsidR="00A9690D" w:rsidRPr="0020384F" w:rsidTr="00B70D51">
        <w:trPr>
          <w:trHeight w:val="20"/>
        </w:trPr>
        <w:tc>
          <w:tcPr>
            <w:tcW w:w="828" w:type="pct"/>
            <w:vMerge w:val="restart"/>
          </w:tcPr>
          <w:p w:rsidR="00A9690D" w:rsidRPr="0020384F" w:rsidRDefault="00A9690D" w:rsidP="00B70D51">
            <w:pPr>
              <w:pStyle w:val="affffff2"/>
              <w:jc w:val="center"/>
              <w:rPr>
                <w:rFonts w:ascii="Times New Roman" w:hAnsi="Times New Roman"/>
                <w:b/>
                <w:sz w:val="24"/>
                <w:szCs w:val="24"/>
              </w:rPr>
            </w:pPr>
            <w:r w:rsidRPr="0020384F">
              <w:rPr>
                <w:rFonts w:ascii="Times New Roman" w:hAnsi="Times New Roman"/>
                <w:b/>
                <w:sz w:val="24"/>
                <w:szCs w:val="24"/>
              </w:rPr>
              <w:t>Тема 1.2</w:t>
            </w:r>
          </w:p>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t xml:space="preserve">Законодательные и нормативно-правовые акты в области </w:t>
            </w:r>
            <w:r w:rsidRPr="0020384F">
              <w:rPr>
                <w:rStyle w:val="afffffa"/>
                <w:rFonts w:ascii="Times New Roman" w:hAnsi="Times New Roman"/>
                <w:b w:val="0"/>
                <w:sz w:val="24"/>
                <w:szCs w:val="24"/>
              </w:rPr>
              <w:t>предприятий металлургического производства</w:t>
            </w:r>
            <w:r w:rsidRPr="0020384F">
              <w:rPr>
                <w:rFonts w:ascii="Times New Roman" w:hAnsi="Times New Roman"/>
                <w:sz w:val="24"/>
                <w:szCs w:val="24"/>
              </w:rPr>
              <w:t>, на конкретных уровнях управления</w:t>
            </w:r>
          </w:p>
        </w:tc>
        <w:tc>
          <w:tcPr>
            <w:tcW w:w="2655" w:type="pct"/>
          </w:tcPr>
          <w:p w:rsidR="00A9690D" w:rsidRPr="0020384F" w:rsidRDefault="00A9690D" w:rsidP="00B70D51">
            <w:pPr>
              <w:suppressAutoHyphens/>
              <w:spacing w:line="240" w:lineRule="auto"/>
              <w:rPr>
                <w:rFonts w:ascii="Times New Roman" w:hAnsi="Times New Roman"/>
                <w:b/>
                <w:sz w:val="24"/>
                <w:szCs w:val="24"/>
              </w:rPr>
            </w:pPr>
            <w:r w:rsidRPr="0020384F">
              <w:rPr>
                <w:rFonts w:ascii="Times New Roman" w:hAnsi="Times New Roman"/>
                <w:b/>
                <w:bCs/>
                <w:sz w:val="24"/>
                <w:szCs w:val="24"/>
              </w:rPr>
              <w:t xml:space="preserve">Содержание </w:t>
            </w:r>
          </w:p>
        </w:tc>
        <w:tc>
          <w:tcPr>
            <w:tcW w:w="635" w:type="pct"/>
            <w:vAlign w:val="center"/>
          </w:tcPr>
          <w:p w:rsidR="00A9690D" w:rsidRPr="0020384F" w:rsidRDefault="00A9690D" w:rsidP="00B70D51">
            <w:pPr>
              <w:suppressAutoHyphens/>
              <w:jc w:val="center"/>
              <w:rPr>
                <w:rFonts w:ascii="Times New Roman" w:hAnsi="Times New Roman"/>
                <w:b/>
                <w:sz w:val="24"/>
                <w:szCs w:val="24"/>
              </w:rPr>
            </w:pPr>
            <w:r w:rsidRPr="0020384F">
              <w:rPr>
                <w:rFonts w:ascii="Times New Roman" w:hAnsi="Times New Roman"/>
                <w:b/>
                <w:sz w:val="24"/>
                <w:szCs w:val="24"/>
              </w:rPr>
              <w:t>2</w:t>
            </w:r>
          </w:p>
        </w:tc>
        <w:tc>
          <w:tcPr>
            <w:tcW w:w="412" w:type="pct"/>
            <w:vMerge w:val="restart"/>
          </w:tcPr>
          <w:p w:rsidR="00A9690D" w:rsidRPr="00B70D51" w:rsidRDefault="00A9690D" w:rsidP="00B70D51">
            <w:pPr>
              <w:suppressAutoHyphens/>
              <w:jc w:val="both"/>
              <w:rPr>
                <w:rFonts w:ascii="Times New Roman" w:hAnsi="Times New Roman"/>
                <w:iCs/>
                <w:sz w:val="24"/>
                <w:szCs w:val="24"/>
              </w:rPr>
            </w:pPr>
            <w:r w:rsidRPr="00B70D51">
              <w:rPr>
                <w:rFonts w:ascii="Times New Roman" w:hAnsi="Times New Roman"/>
                <w:iCs/>
                <w:sz w:val="24"/>
                <w:szCs w:val="24"/>
              </w:rPr>
              <w:t>ОК 1 – 9</w:t>
            </w:r>
          </w:p>
          <w:p w:rsidR="00A9690D" w:rsidRPr="00B70D51" w:rsidRDefault="00A9690D" w:rsidP="00B70D51">
            <w:pPr>
              <w:suppressAutoHyphens/>
              <w:rPr>
                <w:rFonts w:ascii="Times New Roman" w:hAnsi="Times New Roman"/>
                <w:iCs/>
                <w:sz w:val="24"/>
                <w:szCs w:val="24"/>
              </w:rPr>
            </w:pPr>
            <w:r w:rsidRPr="00B70D51">
              <w:rPr>
                <w:rFonts w:ascii="Times New Roman" w:hAnsi="Times New Roman"/>
                <w:iCs/>
                <w:sz w:val="24"/>
                <w:szCs w:val="24"/>
              </w:rPr>
              <w:t>ПК 2.1</w:t>
            </w:r>
          </w:p>
          <w:p w:rsidR="00A9690D" w:rsidRPr="00B70D51" w:rsidRDefault="00A9690D" w:rsidP="00B70D51">
            <w:pPr>
              <w:suppressAutoHyphens/>
              <w:rPr>
                <w:rFonts w:ascii="Times New Roman" w:hAnsi="Times New Roman"/>
                <w:b/>
                <w:sz w:val="24"/>
                <w:szCs w:val="24"/>
              </w:rPr>
            </w:pPr>
            <w:r w:rsidRPr="00B70D51">
              <w:rPr>
                <w:rFonts w:ascii="Times New Roman" w:hAnsi="Times New Roman"/>
                <w:iCs/>
                <w:sz w:val="24"/>
                <w:szCs w:val="24"/>
              </w:rPr>
              <w:t>ПК 2.2</w:t>
            </w: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1572"/>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iCs/>
                <w:sz w:val="24"/>
                <w:szCs w:val="24"/>
              </w:rPr>
            </w:pPr>
            <w:r w:rsidRPr="0020384F">
              <w:rPr>
                <w:rStyle w:val="afffffa"/>
                <w:rFonts w:ascii="Times New Roman" w:hAnsi="Times New Roman"/>
                <w:b w:val="0"/>
                <w:sz w:val="24"/>
                <w:szCs w:val="24"/>
              </w:rPr>
              <w:t xml:space="preserve">Основные </w:t>
            </w:r>
            <w:r w:rsidRPr="0020384F">
              <w:rPr>
                <w:rFonts w:ascii="Times New Roman" w:hAnsi="Times New Roman"/>
                <w:sz w:val="24"/>
                <w:szCs w:val="24"/>
              </w:rPr>
              <w:t>законодательные и нормативно-правовые акты</w:t>
            </w:r>
            <w:r w:rsidRPr="0020384F">
              <w:rPr>
                <w:rStyle w:val="afffffa"/>
                <w:rFonts w:ascii="Times New Roman" w:hAnsi="Times New Roman"/>
                <w:b w:val="0"/>
                <w:sz w:val="24"/>
                <w:szCs w:val="24"/>
              </w:rPr>
              <w:t xml:space="preserve"> предприятий металлургического производства</w:t>
            </w:r>
          </w:p>
        </w:tc>
        <w:tc>
          <w:tcPr>
            <w:tcW w:w="635" w:type="pct"/>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20"/>
        </w:trPr>
        <w:tc>
          <w:tcPr>
            <w:tcW w:w="828" w:type="pct"/>
            <w:vMerge w:val="restart"/>
          </w:tcPr>
          <w:p w:rsidR="00A9690D" w:rsidRPr="0020384F" w:rsidRDefault="00A9690D" w:rsidP="00B70D51">
            <w:pPr>
              <w:pStyle w:val="affffff2"/>
              <w:jc w:val="center"/>
              <w:rPr>
                <w:rFonts w:ascii="Times New Roman" w:eastAsia="Calibri" w:hAnsi="Times New Roman"/>
                <w:b/>
                <w:sz w:val="24"/>
                <w:szCs w:val="24"/>
              </w:rPr>
            </w:pPr>
            <w:r w:rsidRPr="0020384F">
              <w:rPr>
                <w:rFonts w:ascii="Times New Roman" w:eastAsia="Calibri" w:hAnsi="Times New Roman"/>
                <w:b/>
                <w:sz w:val="24"/>
                <w:szCs w:val="24"/>
              </w:rPr>
              <w:t>Тема 1.3</w:t>
            </w:r>
          </w:p>
          <w:p w:rsidR="00A9690D" w:rsidRPr="0020384F" w:rsidRDefault="00A9690D" w:rsidP="00B70D51">
            <w:pPr>
              <w:pStyle w:val="affffff2"/>
              <w:jc w:val="center"/>
              <w:rPr>
                <w:rFonts w:ascii="Times New Roman" w:hAnsi="Times New Roman"/>
                <w:sz w:val="24"/>
                <w:szCs w:val="24"/>
              </w:rPr>
            </w:pPr>
            <w:r w:rsidRPr="0020384F">
              <w:rPr>
                <w:rFonts w:ascii="Times New Roman" w:eastAsia="Calibri" w:hAnsi="Times New Roman"/>
                <w:sz w:val="24"/>
                <w:szCs w:val="24"/>
              </w:rPr>
              <w:t>Основы менеджмента</w:t>
            </w:r>
          </w:p>
        </w:tc>
        <w:tc>
          <w:tcPr>
            <w:tcW w:w="2655" w:type="pct"/>
          </w:tcPr>
          <w:p w:rsidR="00A9690D" w:rsidRPr="0020384F" w:rsidRDefault="00A9690D" w:rsidP="00B70D51">
            <w:pPr>
              <w:rPr>
                <w:rFonts w:ascii="Times New Roman" w:hAnsi="Times New Roman"/>
                <w:sz w:val="24"/>
                <w:szCs w:val="24"/>
              </w:rPr>
            </w:pPr>
            <w:r w:rsidRPr="0020384F">
              <w:rPr>
                <w:rFonts w:ascii="Times New Roman" w:hAnsi="Times New Roman"/>
                <w:b/>
                <w:bCs/>
                <w:sz w:val="24"/>
                <w:szCs w:val="24"/>
              </w:rPr>
              <w:t>Содержание</w:t>
            </w:r>
          </w:p>
        </w:tc>
        <w:tc>
          <w:tcPr>
            <w:tcW w:w="635" w:type="pct"/>
            <w:vAlign w:val="center"/>
          </w:tcPr>
          <w:p w:rsidR="00A9690D" w:rsidRPr="0020384F" w:rsidRDefault="00A9690D" w:rsidP="00B70D51">
            <w:pPr>
              <w:suppressAutoHyphens/>
              <w:jc w:val="center"/>
              <w:rPr>
                <w:rFonts w:ascii="Times New Roman" w:hAnsi="Times New Roman"/>
                <w:b/>
                <w:sz w:val="24"/>
                <w:szCs w:val="24"/>
              </w:rPr>
            </w:pPr>
            <w:r w:rsidRPr="0020384F">
              <w:rPr>
                <w:rFonts w:ascii="Times New Roman" w:hAnsi="Times New Roman"/>
                <w:b/>
                <w:sz w:val="24"/>
                <w:szCs w:val="24"/>
              </w:rPr>
              <w:t>18</w:t>
            </w:r>
          </w:p>
        </w:tc>
        <w:tc>
          <w:tcPr>
            <w:tcW w:w="412" w:type="pct"/>
            <w:vMerge w:val="restart"/>
          </w:tcPr>
          <w:p w:rsidR="00A9690D" w:rsidRPr="00B70D51" w:rsidRDefault="00A9690D" w:rsidP="00B70D51">
            <w:pPr>
              <w:suppressAutoHyphens/>
              <w:jc w:val="both"/>
              <w:rPr>
                <w:rFonts w:ascii="Times New Roman" w:hAnsi="Times New Roman"/>
                <w:iCs/>
                <w:sz w:val="24"/>
                <w:szCs w:val="24"/>
              </w:rPr>
            </w:pPr>
            <w:r w:rsidRPr="00B70D51">
              <w:rPr>
                <w:rFonts w:ascii="Times New Roman" w:hAnsi="Times New Roman"/>
                <w:iCs/>
                <w:sz w:val="24"/>
                <w:szCs w:val="24"/>
              </w:rPr>
              <w:t>ОК 1 – 9</w:t>
            </w:r>
          </w:p>
          <w:p w:rsidR="00A9690D" w:rsidRPr="00B70D51" w:rsidRDefault="00A9690D" w:rsidP="00B70D51">
            <w:pPr>
              <w:suppressAutoHyphens/>
              <w:rPr>
                <w:rFonts w:ascii="Times New Roman" w:hAnsi="Times New Roman"/>
                <w:iCs/>
                <w:sz w:val="24"/>
                <w:szCs w:val="24"/>
              </w:rPr>
            </w:pPr>
            <w:r w:rsidRPr="00B70D51">
              <w:rPr>
                <w:rFonts w:ascii="Times New Roman" w:hAnsi="Times New Roman"/>
                <w:iCs/>
                <w:sz w:val="24"/>
                <w:szCs w:val="24"/>
              </w:rPr>
              <w:t>ПК 2.1</w:t>
            </w:r>
          </w:p>
          <w:p w:rsidR="00A9690D" w:rsidRPr="00B70D51" w:rsidRDefault="00A9690D" w:rsidP="00B70D51">
            <w:pPr>
              <w:suppressAutoHyphens/>
              <w:rPr>
                <w:rFonts w:ascii="Times New Roman" w:hAnsi="Times New Roman"/>
                <w:b/>
                <w:sz w:val="24"/>
                <w:szCs w:val="24"/>
              </w:rPr>
            </w:pPr>
            <w:r w:rsidRPr="00B70D51">
              <w:rPr>
                <w:rFonts w:ascii="Times New Roman" w:hAnsi="Times New Roman"/>
                <w:iCs/>
                <w:sz w:val="24"/>
                <w:szCs w:val="24"/>
              </w:rPr>
              <w:t>ПК 2.2</w:t>
            </w:r>
          </w:p>
        </w:tc>
        <w:tc>
          <w:tcPr>
            <w:tcW w:w="470" w:type="pct"/>
            <w:vMerge w:val="restart"/>
          </w:tcPr>
          <w:p w:rsidR="00A9690D" w:rsidRPr="00B70D51" w:rsidRDefault="00A9690D" w:rsidP="00B70D51">
            <w:pPr>
              <w:pStyle w:val="affffff2"/>
              <w:jc w:val="both"/>
              <w:rPr>
                <w:rFonts w:ascii="Times New Roman" w:eastAsia="Calibri" w:hAnsi="Times New Roman"/>
                <w:sz w:val="24"/>
                <w:szCs w:val="24"/>
                <w:lang w:eastAsia="en-US"/>
              </w:rPr>
            </w:pPr>
            <w:r w:rsidRPr="00B70D51">
              <w:rPr>
                <w:rFonts w:ascii="Times New Roman" w:eastAsia="Calibri" w:hAnsi="Times New Roman"/>
                <w:sz w:val="24"/>
                <w:szCs w:val="24"/>
                <w:lang w:eastAsia="en-US"/>
              </w:rPr>
              <w:t>У 2.1.01-2.1.05</w:t>
            </w:r>
          </w:p>
          <w:p w:rsidR="00A9690D" w:rsidRPr="00B70D51" w:rsidRDefault="00A9690D" w:rsidP="00B70D51">
            <w:pPr>
              <w:pStyle w:val="affffff2"/>
              <w:jc w:val="both"/>
              <w:rPr>
                <w:rFonts w:ascii="Times New Roman" w:eastAsia="Calibri" w:hAnsi="Times New Roman"/>
                <w:sz w:val="24"/>
                <w:szCs w:val="24"/>
                <w:lang w:eastAsia="en-US"/>
              </w:rPr>
            </w:pPr>
            <w:r w:rsidRPr="00B70D51">
              <w:rPr>
                <w:rFonts w:ascii="Times New Roman" w:eastAsia="Calibri" w:hAnsi="Times New Roman"/>
                <w:sz w:val="24"/>
                <w:szCs w:val="24"/>
                <w:lang w:eastAsia="en-US"/>
              </w:rPr>
              <w:t>У 2.2.01 – 2.2.05</w:t>
            </w:r>
          </w:p>
          <w:p w:rsidR="00A9690D" w:rsidRPr="00B70D51" w:rsidRDefault="00A9690D" w:rsidP="00B70D51">
            <w:pPr>
              <w:pStyle w:val="affffff2"/>
              <w:jc w:val="both"/>
              <w:rPr>
                <w:rFonts w:ascii="Times New Roman" w:eastAsia="Calibri" w:hAnsi="Times New Roman"/>
                <w:sz w:val="24"/>
                <w:szCs w:val="24"/>
                <w:lang w:eastAsia="en-US"/>
              </w:rPr>
            </w:pPr>
            <w:r w:rsidRPr="00B70D51">
              <w:rPr>
                <w:rFonts w:ascii="Times New Roman" w:eastAsia="Calibri" w:hAnsi="Times New Roman"/>
                <w:sz w:val="24"/>
                <w:szCs w:val="24"/>
                <w:lang w:eastAsia="en-US"/>
              </w:rPr>
              <w:t xml:space="preserve">З 2.1.01 – </w:t>
            </w:r>
            <w:r w:rsidRPr="00B70D51">
              <w:rPr>
                <w:rFonts w:ascii="Times New Roman" w:eastAsia="Calibri" w:hAnsi="Times New Roman"/>
                <w:sz w:val="24"/>
                <w:szCs w:val="24"/>
                <w:lang w:eastAsia="en-US"/>
              </w:rPr>
              <w:lastRenderedPageBreak/>
              <w:t>2.1.12</w:t>
            </w:r>
          </w:p>
          <w:p w:rsidR="00A9690D" w:rsidRPr="00B70D51" w:rsidRDefault="00A9690D" w:rsidP="00B70D51">
            <w:pPr>
              <w:pStyle w:val="affffff2"/>
              <w:jc w:val="both"/>
              <w:rPr>
                <w:rFonts w:ascii="Times New Roman" w:hAnsi="Times New Roman"/>
                <w:iCs/>
                <w:sz w:val="24"/>
                <w:szCs w:val="24"/>
              </w:rPr>
            </w:pPr>
            <w:r w:rsidRPr="00B70D51">
              <w:rPr>
                <w:rFonts w:ascii="Times New Roman" w:eastAsia="Calibri" w:hAnsi="Times New Roman"/>
                <w:sz w:val="24"/>
                <w:szCs w:val="24"/>
                <w:lang w:eastAsia="en-US"/>
              </w:rPr>
              <w:t>З 2.2.01 – 2.2.09</w:t>
            </w:r>
          </w:p>
        </w:tc>
      </w:tr>
      <w:tr w:rsidR="00A9690D" w:rsidRPr="0020384F" w:rsidTr="00B70D51">
        <w:trPr>
          <w:trHeight w:val="300"/>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Borders>
              <w:bottom w:val="single" w:sz="4" w:space="0" w:color="auto"/>
            </w:tcBorders>
          </w:tcPr>
          <w:p w:rsidR="00A9690D" w:rsidRPr="0020384F" w:rsidRDefault="00A9690D" w:rsidP="00B70D51">
            <w:pPr>
              <w:pStyle w:val="affffff2"/>
              <w:rPr>
                <w:rFonts w:ascii="Times New Roman" w:hAnsi="Times New Roman"/>
                <w:iCs/>
                <w:sz w:val="24"/>
                <w:szCs w:val="24"/>
              </w:rPr>
            </w:pPr>
            <w:r w:rsidRPr="0020384F">
              <w:rPr>
                <w:rFonts w:ascii="Times New Roman" w:hAnsi="Times New Roman"/>
                <w:sz w:val="24"/>
                <w:szCs w:val="24"/>
              </w:rPr>
              <w:t xml:space="preserve">Содержание и особенности функций менеджмента. </w:t>
            </w:r>
          </w:p>
        </w:tc>
        <w:tc>
          <w:tcPr>
            <w:tcW w:w="635" w:type="pct"/>
            <w:tcBorders>
              <w:bottom w:val="single" w:sz="4" w:space="0" w:color="auto"/>
            </w:tcBorders>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315"/>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Borders>
              <w:bottom w:val="single" w:sz="4" w:space="0" w:color="auto"/>
            </w:tcBorders>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 xml:space="preserve">Сущность и содержание управления персоналом и персонального менеджмента. </w:t>
            </w:r>
          </w:p>
        </w:tc>
        <w:tc>
          <w:tcPr>
            <w:tcW w:w="635" w:type="pct"/>
            <w:tcBorders>
              <w:bottom w:val="single" w:sz="4" w:space="0" w:color="auto"/>
            </w:tcBorders>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255"/>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Borders>
              <w:bottom w:val="single" w:sz="4" w:space="0" w:color="auto"/>
            </w:tcBorders>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 xml:space="preserve">Сущность и методы мотивации. </w:t>
            </w:r>
          </w:p>
        </w:tc>
        <w:tc>
          <w:tcPr>
            <w:tcW w:w="635" w:type="pct"/>
            <w:tcBorders>
              <w:bottom w:val="single" w:sz="4" w:space="0" w:color="auto"/>
            </w:tcBorders>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258"/>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Borders>
              <w:bottom w:val="single" w:sz="4" w:space="0" w:color="auto"/>
            </w:tcBorders>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 xml:space="preserve">Способы поддержания и восстановления работоспособности. </w:t>
            </w:r>
          </w:p>
        </w:tc>
        <w:tc>
          <w:tcPr>
            <w:tcW w:w="635" w:type="pct"/>
            <w:tcBorders>
              <w:bottom w:val="single" w:sz="4" w:space="0" w:color="auto"/>
            </w:tcBorders>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285"/>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Borders>
              <w:bottom w:val="single" w:sz="4" w:space="0" w:color="auto"/>
            </w:tcBorders>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 xml:space="preserve">Способы управления временем. </w:t>
            </w:r>
          </w:p>
        </w:tc>
        <w:tc>
          <w:tcPr>
            <w:tcW w:w="635" w:type="pct"/>
            <w:tcBorders>
              <w:bottom w:val="single" w:sz="4" w:space="0" w:color="auto"/>
            </w:tcBorders>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765"/>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Borders>
              <w:bottom w:val="single" w:sz="4" w:space="0" w:color="auto"/>
            </w:tcBorders>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 xml:space="preserve">Содержание корпоративной культуры и ее влияние на эффективность деятельности. </w:t>
            </w:r>
          </w:p>
        </w:tc>
        <w:tc>
          <w:tcPr>
            <w:tcW w:w="635" w:type="pct"/>
            <w:tcBorders>
              <w:bottom w:val="single" w:sz="4" w:space="0" w:color="auto"/>
            </w:tcBorders>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540"/>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Borders>
              <w:bottom w:val="single" w:sz="4" w:space="0" w:color="auto"/>
            </w:tcBorders>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 xml:space="preserve">Этические регуляторы в управлении. Алгоритм принятия решений. </w:t>
            </w:r>
          </w:p>
        </w:tc>
        <w:tc>
          <w:tcPr>
            <w:tcW w:w="635" w:type="pct"/>
            <w:tcBorders>
              <w:bottom w:val="single" w:sz="4" w:space="0" w:color="auto"/>
            </w:tcBorders>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300"/>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Borders>
              <w:bottom w:val="single" w:sz="4" w:space="0" w:color="auto"/>
            </w:tcBorders>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 xml:space="preserve">Основные свойства личности и их влияние на эффективность работы коллектива. </w:t>
            </w:r>
          </w:p>
        </w:tc>
        <w:tc>
          <w:tcPr>
            <w:tcW w:w="635" w:type="pct"/>
            <w:tcBorders>
              <w:bottom w:val="single" w:sz="4" w:space="0" w:color="auto"/>
            </w:tcBorders>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614"/>
        </w:trPr>
        <w:tc>
          <w:tcPr>
            <w:tcW w:w="828" w:type="pct"/>
            <w:vMerge/>
            <w:tcBorders>
              <w:bottom w:val="single" w:sz="4" w:space="0" w:color="auto"/>
            </w:tcBorders>
          </w:tcPr>
          <w:p w:rsidR="00A9690D" w:rsidRPr="0020384F" w:rsidRDefault="00A9690D" w:rsidP="00B70D51">
            <w:pPr>
              <w:spacing w:line="240" w:lineRule="auto"/>
              <w:jc w:val="center"/>
              <w:rPr>
                <w:rFonts w:ascii="Times New Roman" w:hAnsi="Times New Roman"/>
                <w:b/>
                <w:bCs/>
                <w:sz w:val="24"/>
                <w:szCs w:val="24"/>
              </w:rPr>
            </w:pPr>
          </w:p>
        </w:tc>
        <w:tc>
          <w:tcPr>
            <w:tcW w:w="2655" w:type="pct"/>
            <w:tcBorders>
              <w:bottom w:val="single" w:sz="4" w:space="0" w:color="auto"/>
            </w:tcBorders>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Типы и причины конфликтов и пути их разрешения. Пути предотвращения стрессовых ситуаций, пути борьбы со стрессом</w:t>
            </w:r>
          </w:p>
        </w:tc>
        <w:tc>
          <w:tcPr>
            <w:tcW w:w="635" w:type="pct"/>
            <w:tcBorders>
              <w:bottom w:val="single" w:sz="4" w:space="0" w:color="auto"/>
            </w:tcBorders>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Borders>
              <w:bottom w:val="single" w:sz="4" w:space="0" w:color="auto"/>
            </w:tcBorders>
          </w:tcPr>
          <w:p w:rsidR="00A9690D" w:rsidRPr="00B70D51" w:rsidRDefault="00A9690D" w:rsidP="00B70D51">
            <w:pPr>
              <w:suppressAutoHyphens/>
              <w:rPr>
                <w:rFonts w:ascii="Times New Roman" w:hAnsi="Times New Roman"/>
                <w:b/>
                <w:sz w:val="24"/>
                <w:szCs w:val="24"/>
              </w:rPr>
            </w:pPr>
          </w:p>
        </w:tc>
        <w:tc>
          <w:tcPr>
            <w:tcW w:w="470" w:type="pct"/>
            <w:vMerge/>
            <w:tcBorders>
              <w:bottom w:val="single" w:sz="4" w:space="0" w:color="auto"/>
            </w:tcBorders>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20"/>
        </w:trPr>
        <w:tc>
          <w:tcPr>
            <w:tcW w:w="828" w:type="pct"/>
            <w:vMerge w:val="restart"/>
          </w:tcPr>
          <w:p w:rsidR="00A9690D" w:rsidRPr="0020384F" w:rsidRDefault="00A9690D" w:rsidP="00B70D51">
            <w:pPr>
              <w:pStyle w:val="affffff2"/>
              <w:jc w:val="center"/>
              <w:rPr>
                <w:rFonts w:ascii="Times New Roman" w:eastAsia="Calibri" w:hAnsi="Times New Roman"/>
                <w:b/>
                <w:sz w:val="24"/>
                <w:szCs w:val="24"/>
              </w:rPr>
            </w:pPr>
            <w:r w:rsidRPr="0020384F">
              <w:rPr>
                <w:rFonts w:ascii="Times New Roman" w:eastAsia="Calibri" w:hAnsi="Times New Roman"/>
                <w:b/>
                <w:sz w:val="24"/>
                <w:szCs w:val="24"/>
              </w:rPr>
              <w:t>Тема 1.4</w:t>
            </w:r>
          </w:p>
          <w:p w:rsidR="00A9690D" w:rsidRPr="0020384F" w:rsidRDefault="00A9690D" w:rsidP="00B70D51">
            <w:pPr>
              <w:pStyle w:val="affffff2"/>
              <w:jc w:val="center"/>
              <w:rPr>
                <w:rFonts w:ascii="Times New Roman" w:eastAsia="Calibri" w:hAnsi="Times New Roman"/>
                <w:sz w:val="24"/>
                <w:szCs w:val="24"/>
              </w:rPr>
            </w:pPr>
            <w:r w:rsidRPr="0020384F">
              <w:rPr>
                <w:rFonts w:ascii="Times New Roman" w:hAnsi="Times New Roman"/>
                <w:sz w:val="24"/>
                <w:szCs w:val="24"/>
              </w:rPr>
              <w:t>Планирование и организация работ подразделения</w:t>
            </w:r>
          </w:p>
        </w:tc>
        <w:tc>
          <w:tcPr>
            <w:tcW w:w="2655" w:type="pct"/>
          </w:tcPr>
          <w:p w:rsidR="00A9690D" w:rsidRPr="0020384F" w:rsidRDefault="00A9690D" w:rsidP="00B70D51">
            <w:pPr>
              <w:rPr>
                <w:rFonts w:ascii="Times New Roman" w:hAnsi="Times New Roman"/>
                <w:sz w:val="24"/>
                <w:szCs w:val="24"/>
              </w:rPr>
            </w:pPr>
            <w:r w:rsidRPr="0020384F">
              <w:rPr>
                <w:rFonts w:ascii="Times New Roman" w:hAnsi="Times New Roman"/>
                <w:b/>
                <w:bCs/>
                <w:sz w:val="24"/>
                <w:szCs w:val="24"/>
              </w:rPr>
              <w:t>Содержание</w:t>
            </w:r>
          </w:p>
        </w:tc>
        <w:tc>
          <w:tcPr>
            <w:tcW w:w="635" w:type="pct"/>
            <w:vAlign w:val="center"/>
          </w:tcPr>
          <w:p w:rsidR="00A9690D" w:rsidRPr="0020384F" w:rsidRDefault="00A9690D" w:rsidP="00B70D51">
            <w:pPr>
              <w:suppressAutoHyphens/>
              <w:jc w:val="center"/>
              <w:rPr>
                <w:rFonts w:ascii="Times New Roman" w:hAnsi="Times New Roman"/>
                <w:b/>
                <w:sz w:val="24"/>
                <w:szCs w:val="24"/>
              </w:rPr>
            </w:pPr>
            <w:r w:rsidRPr="0020384F">
              <w:rPr>
                <w:rFonts w:ascii="Times New Roman" w:hAnsi="Times New Roman"/>
                <w:b/>
                <w:sz w:val="24"/>
                <w:szCs w:val="24"/>
              </w:rPr>
              <w:t>56/20</w:t>
            </w:r>
          </w:p>
        </w:tc>
        <w:tc>
          <w:tcPr>
            <w:tcW w:w="412" w:type="pct"/>
            <w:vMerge w:val="restart"/>
          </w:tcPr>
          <w:p w:rsidR="00A9690D" w:rsidRPr="00B70D51" w:rsidRDefault="00A9690D" w:rsidP="00B70D51">
            <w:pPr>
              <w:suppressAutoHyphens/>
              <w:jc w:val="both"/>
              <w:rPr>
                <w:rFonts w:ascii="Times New Roman" w:hAnsi="Times New Roman"/>
                <w:iCs/>
                <w:sz w:val="24"/>
                <w:szCs w:val="24"/>
              </w:rPr>
            </w:pPr>
            <w:r w:rsidRPr="00B70D51">
              <w:rPr>
                <w:rFonts w:ascii="Times New Roman" w:hAnsi="Times New Roman"/>
                <w:iCs/>
                <w:sz w:val="24"/>
                <w:szCs w:val="24"/>
              </w:rPr>
              <w:t>ОК 1 – 9</w:t>
            </w:r>
          </w:p>
          <w:p w:rsidR="00A9690D" w:rsidRPr="00B70D51" w:rsidRDefault="00A9690D" w:rsidP="00B70D51">
            <w:pPr>
              <w:suppressAutoHyphens/>
              <w:rPr>
                <w:rFonts w:ascii="Times New Roman" w:hAnsi="Times New Roman"/>
                <w:iCs/>
                <w:sz w:val="24"/>
                <w:szCs w:val="24"/>
              </w:rPr>
            </w:pPr>
            <w:r w:rsidRPr="00B70D51">
              <w:rPr>
                <w:rFonts w:ascii="Times New Roman" w:hAnsi="Times New Roman"/>
                <w:iCs/>
                <w:sz w:val="24"/>
                <w:szCs w:val="24"/>
              </w:rPr>
              <w:t>ПК 2.1</w:t>
            </w:r>
          </w:p>
          <w:p w:rsidR="00A9690D" w:rsidRPr="00B70D51" w:rsidRDefault="00A9690D" w:rsidP="00B70D51">
            <w:pPr>
              <w:suppressAutoHyphens/>
              <w:rPr>
                <w:rFonts w:ascii="Times New Roman" w:hAnsi="Times New Roman"/>
                <w:iCs/>
                <w:sz w:val="24"/>
                <w:szCs w:val="24"/>
              </w:rPr>
            </w:pPr>
            <w:r w:rsidRPr="00B70D51">
              <w:rPr>
                <w:rFonts w:ascii="Times New Roman" w:hAnsi="Times New Roman"/>
                <w:iCs/>
                <w:sz w:val="24"/>
                <w:szCs w:val="24"/>
              </w:rPr>
              <w:t>ПК 2.2</w:t>
            </w:r>
          </w:p>
        </w:tc>
        <w:tc>
          <w:tcPr>
            <w:tcW w:w="470" w:type="pct"/>
            <w:vMerge w:val="restart"/>
          </w:tcPr>
          <w:p w:rsidR="00A9690D" w:rsidRPr="00B70D51" w:rsidRDefault="00A9690D" w:rsidP="00B70D51">
            <w:pPr>
              <w:pStyle w:val="affffff2"/>
              <w:jc w:val="both"/>
              <w:rPr>
                <w:rFonts w:ascii="Times New Roman" w:eastAsia="Calibri" w:hAnsi="Times New Roman"/>
                <w:sz w:val="24"/>
                <w:szCs w:val="24"/>
                <w:lang w:eastAsia="en-US"/>
              </w:rPr>
            </w:pPr>
            <w:r w:rsidRPr="00B70D51">
              <w:rPr>
                <w:rFonts w:ascii="Times New Roman" w:eastAsia="Calibri" w:hAnsi="Times New Roman"/>
                <w:sz w:val="24"/>
                <w:szCs w:val="24"/>
                <w:lang w:eastAsia="en-US"/>
              </w:rPr>
              <w:t>У 2.1.01-2.1.05</w:t>
            </w:r>
          </w:p>
          <w:p w:rsidR="00A9690D" w:rsidRPr="00B70D51" w:rsidRDefault="00A9690D" w:rsidP="00B70D51">
            <w:pPr>
              <w:pStyle w:val="affffff2"/>
              <w:jc w:val="both"/>
              <w:rPr>
                <w:rFonts w:ascii="Times New Roman" w:eastAsia="Calibri" w:hAnsi="Times New Roman"/>
                <w:sz w:val="24"/>
                <w:szCs w:val="24"/>
                <w:lang w:eastAsia="en-US"/>
              </w:rPr>
            </w:pPr>
            <w:r w:rsidRPr="00B70D51">
              <w:rPr>
                <w:rFonts w:ascii="Times New Roman" w:eastAsia="Calibri" w:hAnsi="Times New Roman"/>
                <w:sz w:val="24"/>
                <w:szCs w:val="24"/>
                <w:lang w:eastAsia="en-US"/>
              </w:rPr>
              <w:t>У 2.2.01 – 2.2.05</w:t>
            </w:r>
          </w:p>
          <w:p w:rsidR="00A9690D" w:rsidRPr="00B70D51" w:rsidRDefault="00A9690D" w:rsidP="00B70D51">
            <w:pPr>
              <w:pStyle w:val="affffff2"/>
              <w:jc w:val="both"/>
              <w:rPr>
                <w:rFonts w:ascii="Times New Roman" w:eastAsia="Calibri" w:hAnsi="Times New Roman"/>
                <w:sz w:val="24"/>
                <w:szCs w:val="24"/>
                <w:lang w:eastAsia="en-US"/>
              </w:rPr>
            </w:pPr>
            <w:r w:rsidRPr="00B70D51">
              <w:rPr>
                <w:rFonts w:ascii="Times New Roman" w:eastAsia="Calibri" w:hAnsi="Times New Roman"/>
                <w:sz w:val="24"/>
                <w:szCs w:val="24"/>
                <w:lang w:eastAsia="en-US"/>
              </w:rPr>
              <w:t>З 2.1.01 – 2.1.12</w:t>
            </w:r>
          </w:p>
          <w:p w:rsidR="00A9690D" w:rsidRPr="00B70D51" w:rsidRDefault="00A9690D" w:rsidP="00B70D51">
            <w:pPr>
              <w:pStyle w:val="affffff2"/>
              <w:jc w:val="both"/>
              <w:rPr>
                <w:rFonts w:ascii="Times New Roman" w:hAnsi="Times New Roman"/>
                <w:iCs/>
                <w:sz w:val="24"/>
                <w:szCs w:val="24"/>
              </w:rPr>
            </w:pPr>
            <w:r w:rsidRPr="00B70D51">
              <w:rPr>
                <w:rFonts w:ascii="Times New Roman" w:eastAsia="Calibri" w:hAnsi="Times New Roman"/>
                <w:sz w:val="24"/>
                <w:szCs w:val="24"/>
                <w:lang w:eastAsia="en-US"/>
              </w:rPr>
              <w:t>З 2.2.01 – 2.2.09</w:t>
            </w:r>
          </w:p>
        </w:tc>
      </w:tr>
      <w:tr w:rsidR="00A9690D" w:rsidRPr="0020384F" w:rsidTr="00B70D51">
        <w:trPr>
          <w:trHeight w:val="227"/>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iCs/>
                <w:sz w:val="24"/>
                <w:szCs w:val="24"/>
              </w:rPr>
            </w:pPr>
            <w:r w:rsidRPr="0020384F">
              <w:rPr>
                <w:rFonts w:ascii="Times New Roman" w:hAnsi="Times New Roman"/>
                <w:sz w:val="24"/>
                <w:szCs w:val="24"/>
              </w:rPr>
              <w:t xml:space="preserve">Предприятие как объект планирования. </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345"/>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Экономический механизм функционирования предприятия</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335"/>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Технико-экономическое планирование структурного подразделения</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299"/>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Организация труда и заработной платы</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338"/>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Принципы организации производственного процесса</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332"/>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Кадровая политика в рамках структурного подразделения</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270"/>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Методы управления трудовым коллективом структурного подразделения</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315"/>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Инструменты эффективного управления</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300"/>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Методы управленческого воздействия на подчиненных</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330"/>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Управление конфликтами в коллективе</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257"/>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Эффективность работы структурного подразделения</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255"/>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Выявление резервов повышения эффективности</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247"/>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Принципы рациональной организации производственного процесса</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397"/>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spacing w:line="240" w:lineRule="auto"/>
              <w:rPr>
                <w:rFonts w:ascii="Times New Roman" w:hAnsi="Times New Roman"/>
                <w:b/>
                <w:sz w:val="24"/>
                <w:szCs w:val="24"/>
              </w:rPr>
            </w:pPr>
            <w:r w:rsidRPr="0020384F">
              <w:rPr>
                <w:rFonts w:ascii="Times New Roman" w:hAnsi="Times New Roman"/>
                <w:b/>
                <w:bCs/>
                <w:sz w:val="24"/>
                <w:szCs w:val="24"/>
              </w:rPr>
              <w:t>В том числе практических занятий</w:t>
            </w:r>
          </w:p>
        </w:tc>
        <w:tc>
          <w:tcPr>
            <w:tcW w:w="635" w:type="pct"/>
            <w:vAlign w:val="center"/>
          </w:tcPr>
          <w:p w:rsidR="00A9690D" w:rsidRPr="0020384F" w:rsidRDefault="00A9690D" w:rsidP="00B70D51">
            <w:pPr>
              <w:suppressAutoHyphens/>
              <w:jc w:val="center"/>
              <w:rPr>
                <w:rFonts w:ascii="Times New Roman" w:hAnsi="Times New Roman"/>
                <w:b/>
                <w:sz w:val="24"/>
                <w:szCs w:val="24"/>
              </w:rPr>
            </w:pPr>
            <w:r w:rsidRPr="0020384F">
              <w:rPr>
                <w:rFonts w:ascii="Times New Roman" w:hAnsi="Times New Roman"/>
                <w:b/>
                <w:sz w:val="24"/>
                <w:szCs w:val="24"/>
              </w:rPr>
              <w:t>20</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273"/>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b/>
                <w:sz w:val="24"/>
                <w:szCs w:val="24"/>
              </w:rPr>
              <w:t xml:space="preserve">ПЗ 1 </w:t>
            </w:r>
            <w:r w:rsidRPr="0020384F">
              <w:rPr>
                <w:rFonts w:ascii="Times New Roman" w:hAnsi="Times New Roman"/>
                <w:sz w:val="24"/>
                <w:szCs w:val="24"/>
              </w:rPr>
              <w:t>Планирование задания для персонала</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297"/>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b/>
                <w:sz w:val="24"/>
                <w:szCs w:val="24"/>
              </w:rPr>
            </w:pPr>
            <w:r w:rsidRPr="0020384F">
              <w:rPr>
                <w:rFonts w:ascii="Times New Roman" w:hAnsi="Times New Roman"/>
                <w:b/>
                <w:sz w:val="24"/>
                <w:szCs w:val="24"/>
              </w:rPr>
              <w:t xml:space="preserve">ПЗ 2 </w:t>
            </w:r>
            <w:r w:rsidRPr="0020384F">
              <w:rPr>
                <w:rFonts w:ascii="Times New Roman" w:hAnsi="Times New Roman"/>
                <w:sz w:val="24"/>
                <w:szCs w:val="24"/>
              </w:rPr>
              <w:t>Формирование бригады</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561"/>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b/>
                <w:sz w:val="24"/>
                <w:szCs w:val="24"/>
              </w:rPr>
            </w:pPr>
            <w:r w:rsidRPr="0020384F">
              <w:rPr>
                <w:rFonts w:ascii="Times New Roman" w:hAnsi="Times New Roman"/>
                <w:b/>
                <w:sz w:val="24"/>
                <w:szCs w:val="24"/>
              </w:rPr>
              <w:t xml:space="preserve">ПЗ 3 </w:t>
            </w:r>
            <w:r w:rsidRPr="0020384F">
              <w:rPr>
                <w:rFonts w:ascii="Times New Roman" w:hAnsi="Times New Roman"/>
                <w:sz w:val="24"/>
                <w:szCs w:val="24"/>
              </w:rPr>
              <w:t>Проведение оперативного планирования на основе тактического планирования</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294"/>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b/>
                <w:sz w:val="24"/>
                <w:szCs w:val="24"/>
              </w:rPr>
            </w:pPr>
            <w:r w:rsidRPr="0020384F">
              <w:rPr>
                <w:rFonts w:ascii="Times New Roman" w:hAnsi="Times New Roman"/>
                <w:b/>
                <w:sz w:val="24"/>
                <w:szCs w:val="24"/>
              </w:rPr>
              <w:t xml:space="preserve">ПЗ 4 </w:t>
            </w:r>
            <w:r w:rsidRPr="0020384F">
              <w:rPr>
                <w:rFonts w:ascii="Times New Roman" w:hAnsi="Times New Roman"/>
                <w:sz w:val="24"/>
                <w:szCs w:val="24"/>
              </w:rPr>
              <w:t xml:space="preserve">Планирование и определение оптимальных решений </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588"/>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b/>
                <w:sz w:val="24"/>
                <w:szCs w:val="24"/>
              </w:rPr>
            </w:pPr>
            <w:r w:rsidRPr="0020384F">
              <w:rPr>
                <w:rFonts w:ascii="Times New Roman" w:hAnsi="Times New Roman"/>
                <w:b/>
                <w:sz w:val="24"/>
                <w:szCs w:val="24"/>
              </w:rPr>
              <w:t xml:space="preserve">ПЗ 5 </w:t>
            </w:r>
            <w:r w:rsidRPr="0020384F">
              <w:rPr>
                <w:rFonts w:ascii="Times New Roman" w:hAnsi="Times New Roman"/>
                <w:sz w:val="24"/>
                <w:szCs w:val="24"/>
              </w:rPr>
              <w:t>Контролирование соблюдения персоналом правил безопасности производства, охраны труда и защиты окружающей среды</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261"/>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b/>
                <w:sz w:val="24"/>
                <w:szCs w:val="24"/>
              </w:rPr>
            </w:pPr>
            <w:r w:rsidRPr="0020384F">
              <w:rPr>
                <w:rFonts w:ascii="Times New Roman" w:hAnsi="Times New Roman"/>
                <w:b/>
                <w:sz w:val="24"/>
                <w:szCs w:val="24"/>
              </w:rPr>
              <w:t xml:space="preserve">ПЗ 6 </w:t>
            </w:r>
            <w:r w:rsidRPr="0020384F">
              <w:rPr>
                <w:rFonts w:ascii="Times New Roman" w:hAnsi="Times New Roman"/>
                <w:sz w:val="24"/>
                <w:szCs w:val="24"/>
              </w:rPr>
              <w:t>Проведение инструктажа по технике безопасности</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555"/>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b/>
                <w:sz w:val="24"/>
                <w:szCs w:val="24"/>
              </w:rPr>
            </w:pPr>
            <w:r w:rsidRPr="0020384F">
              <w:rPr>
                <w:rFonts w:ascii="Times New Roman" w:hAnsi="Times New Roman"/>
                <w:b/>
                <w:sz w:val="24"/>
                <w:szCs w:val="24"/>
              </w:rPr>
              <w:t xml:space="preserve">ПЗ 7 </w:t>
            </w:r>
            <w:r w:rsidRPr="0020384F">
              <w:rPr>
                <w:rFonts w:ascii="Times New Roman" w:hAnsi="Times New Roman"/>
                <w:sz w:val="24"/>
                <w:szCs w:val="24"/>
              </w:rPr>
              <w:t>Участие в расследовании аварий, несчастных случаев и профессиональных заболеваний</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318"/>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b/>
                <w:sz w:val="24"/>
                <w:szCs w:val="24"/>
              </w:rPr>
            </w:pPr>
            <w:r w:rsidRPr="0020384F">
              <w:rPr>
                <w:rFonts w:ascii="Times New Roman" w:hAnsi="Times New Roman"/>
                <w:b/>
                <w:sz w:val="24"/>
                <w:szCs w:val="24"/>
              </w:rPr>
              <w:t xml:space="preserve">ПЗ 8 </w:t>
            </w:r>
            <w:r w:rsidRPr="0020384F">
              <w:rPr>
                <w:rFonts w:ascii="Times New Roman" w:hAnsi="Times New Roman"/>
                <w:sz w:val="24"/>
                <w:szCs w:val="24"/>
              </w:rPr>
              <w:t>Анализ безопасности коксохимического производства</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495"/>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b/>
                <w:sz w:val="24"/>
                <w:szCs w:val="24"/>
              </w:rPr>
            </w:pPr>
            <w:r w:rsidRPr="0020384F">
              <w:rPr>
                <w:rFonts w:ascii="Times New Roman" w:hAnsi="Times New Roman"/>
                <w:b/>
                <w:sz w:val="24"/>
                <w:szCs w:val="24"/>
              </w:rPr>
              <w:t xml:space="preserve">ПЗ 9 </w:t>
            </w:r>
            <w:r w:rsidRPr="0020384F">
              <w:rPr>
                <w:rFonts w:ascii="Times New Roman" w:hAnsi="Times New Roman"/>
                <w:sz w:val="24"/>
                <w:szCs w:val="24"/>
              </w:rPr>
              <w:t>Выбор методов и мероприятий по защите от негативных факторов производства</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A9690D" w:rsidRPr="0020384F" w:rsidTr="00B70D51">
        <w:trPr>
          <w:trHeight w:val="510"/>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jc w:val="both"/>
              <w:rPr>
                <w:rFonts w:ascii="Times New Roman" w:hAnsi="Times New Roman"/>
                <w:bCs/>
                <w:sz w:val="24"/>
                <w:szCs w:val="24"/>
              </w:rPr>
            </w:pPr>
            <w:r w:rsidRPr="0020384F">
              <w:rPr>
                <w:rFonts w:ascii="Times New Roman" w:hAnsi="Times New Roman"/>
                <w:b/>
                <w:sz w:val="24"/>
                <w:szCs w:val="24"/>
              </w:rPr>
              <w:t xml:space="preserve">ПЗ 10 </w:t>
            </w:r>
            <w:r w:rsidRPr="0020384F">
              <w:rPr>
                <w:rFonts w:ascii="Times New Roman" w:hAnsi="Times New Roman"/>
                <w:sz w:val="24"/>
                <w:szCs w:val="24"/>
              </w:rPr>
              <w:t>Планирование производственной программы структурного подразделения</w:t>
            </w:r>
          </w:p>
        </w:tc>
        <w:tc>
          <w:tcPr>
            <w:tcW w:w="635" w:type="pct"/>
            <w:vAlign w:val="center"/>
          </w:tcPr>
          <w:p w:rsidR="00A9690D" w:rsidRPr="0020384F" w:rsidRDefault="00A9690D"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suppressAutoHyphens/>
              <w:rPr>
                <w:rFonts w:ascii="Times New Roman" w:hAnsi="Times New Roman"/>
                <w:b/>
                <w:sz w:val="24"/>
                <w:szCs w:val="24"/>
              </w:rPr>
            </w:pPr>
          </w:p>
        </w:tc>
        <w:tc>
          <w:tcPr>
            <w:tcW w:w="470" w:type="pct"/>
            <w:vMerge/>
          </w:tcPr>
          <w:p w:rsidR="00A9690D" w:rsidRPr="00B70D51" w:rsidRDefault="00A9690D" w:rsidP="00B70D51">
            <w:pPr>
              <w:suppressAutoHyphens/>
              <w:rPr>
                <w:rFonts w:ascii="Times New Roman" w:hAnsi="Times New Roman"/>
                <w:b/>
                <w:sz w:val="24"/>
                <w:szCs w:val="24"/>
              </w:rPr>
            </w:pPr>
          </w:p>
        </w:tc>
      </w:tr>
      <w:tr w:rsidR="00B70D51" w:rsidRPr="0020384F" w:rsidTr="00B70D51">
        <w:trPr>
          <w:trHeight w:val="270"/>
        </w:trPr>
        <w:tc>
          <w:tcPr>
            <w:tcW w:w="828" w:type="pct"/>
            <w:vMerge w:val="restart"/>
          </w:tcPr>
          <w:p w:rsidR="00B70D51" w:rsidRPr="0020384F" w:rsidRDefault="00B70D51" w:rsidP="00B70D51">
            <w:pPr>
              <w:pStyle w:val="affffff2"/>
              <w:jc w:val="center"/>
              <w:rPr>
                <w:rFonts w:ascii="Times New Roman" w:eastAsia="Calibri" w:hAnsi="Times New Roman"/>
                <w:b/>
                <w:sz w:val="24"/>
                <w:szCs w:val="24"/>
              </w:rPr>
            </w:pPr>
            <w:r w:rsidRPr="0020384F">
              <w:rPr>
                <w:rFonts w:ascii="Times New Roman" w:eastAsia="Calibri" w:hAnsi="Times New Roman"/>
                <w:b/>
                <w:sz w:val="24"/>
                <w:szCs w:val="24"/>
              </w:rPr>
              <w:t>Тема 1.5</w:t>
            </w:r>
          </w:p>
          <w:p w:rsidR="00B70D51" w:rsidRPr="0020384F" w:rsidRDefault="00B70D51" w:rsidP="00B70D51">
            <w:pPr>
              <w:spacing w:line="240" w:lineRule="auto"/>
              <w:jc w:val="center"/>
              <w:rPr>
                <w:rFonts w:ascii="Times New Roman" w:hAnsi="Times New Roman"/>
                <w:b/>
                <w:bCs/>
                <w:sz w:val="24"/>
                <w:szCs w:val="24"/>
              </w:rPr>
            </w:pPr>
            <w:r w:rsidRPr="0020384F">
              <w:rPr>
                <w:rFonts w:ascii="Times New Roman" w:hAnsi="Times New Roman"/>
                <w:sz w:val="24"/>
                <w:szCs w:val="24"/>
              </w:rPr>
              <w:t>Организации работ по охране труда</w:t>
            </w:r>
          </w:p>
        </w:tc>
        <w:tc>
          <w:tcPr>
            <w:tcW w:w="2655" w:type="pct"/>
          </w:tcPr>
          <w:p w:rsidR="00B70D51" w:rsidRPr="0020384F" w:rsidRDefault="00B70D51" w:rsidP="00B70D51">
            <w:pPr>
              <w:pStyle w:val="affffff2"/>
              <w:rPr>
                <w:rFonts w:ascii="Times New Roman" w:hAnsi="Times New Roman"/>
                <w:b/>
                <w:sz w:val="24"/>
                <w:szCs w:val="24"/>
              </w:rPr>
            </w:pPr>
            <w:r w:rsidRPr="0020384F">
              <w:rPr>
                <w:rFonts w:ascii="Times New Roman" w:hAnsi="Times New Roman"/>
                <w:b/>
                <w:sz w:val="24"/>
                <w:szCs w:val="24"/>
              </w:rPr>
              <w:t>Содержание</w:t>
            </w:r>
          </w:p>
        </w:tc>
        <w:tc>
          <w:tcPr>
            <w:tcW w:w="635" w:type="pct"/>
            <w:vAlign w:val="center"/>
          </w:tcPr>
          <w:p w:rsidR="00B70D51" w:rsidRPr="0020384F" w:rsidRDefault="00B70D51" w:rsidP="00B70D51">
            <w:pPr>
              <w:suppressAutoHyphens/>
              <w:jc w:val="center"/>
              <w:rPr>
                <w:rFonts w:ascii="Times New Roman" w:hAnsi="Times New Roman"/>
                <w:b/>
                <w:sz w:val="24"/>
                <w:szCs w:val="24"/>
              </w:rPr>
            </w:pPr>
            <w:r w:rsidRPr="0020384F">
              <w:rPr>
                <w:rFonts w:ascii="Times New Roman" w:hAnsi="Times New Roman"/>
                <w:b/>
                <w:sz w:val="24"/>
                <w:szCs w:val="24"/>
              </w:rPr>
              <w:t>8</w:t>
            </w:r>
          </w:p>
        </w:tc>
        <w:tc>
          <w:tcPr>
            <w:tcW w:w="412" w:type="pct"/>
            <w:vMerge w:val="restart"/>
          </w:tcPr>
          <w:p w:rsidR="00B70D51" w:rsidRPr="00B70D51" w:rsidRDefault="00B70D51" w:rsidP="00B70D51">
            <w:pPr>
              <w:suppressAutoHyphens/>
              <w:jc w:val="both"/>
              <w:rPr>
                <w:rFonts w:ascii="Times New Roman" w:hAnsi="Times New Roman"/>
                <w:iCs/>
                <w:sz w:val="24"/>
                <w:szCs w:val="24"/>
              </w:rPr>
            </w:pPr>
            <w:r w:rsidRPr="00B70D51">
              <w:rPr>
                <w:rFonts w:ascii="Times New Roman" w:hAnsi="Times New Roman"/>
                <w:iCs/>
                <w:sz w:val="24"/>
                <w:szCs w:val="24"/>
              </w:rPr>
              <w:t>ОК 1 – 9</w:t>
            </w:r>
          </w:p>
          <w:p w:rsidR="00B70D51" w:rsidRPr="00B70D51" w:rsidRDefault="00B70D51" w:rsidP="00B70D51">
            <w:pPr>
              <w:suppressAutoHyphens/>
              <w:rPr>
                <w:rFonts w:ascii="Times New Roman" w:hAnsi="Times New Roman"/>
                <w:iCs/>
                <w:sz w:val="24"/>
                <w:szCs w:val="24"/>
              </w:rPr>
            </w:pPr>
            <w:r w:rsidRPr="00B70D51">
              <w:rPr>
                <w:rFonts w:ascii="Times New Roman" w:hAnsi="Times New Roman"/>
                <w:iCs/>
                <w:sz w:val="24"/>
                <w:szCs w:val="24"/>
              </w:rPr>
              <w:t>ПК 2.1</w:t>
            </w:r>
          </w:p>
          <w:p w:rsidR="00B70D51" w:rsidRPr="00B70D51" w:rsidRDefault="00B70D51" w:rsidP="00B70D51">
            <w:pPr>
              <w:suppressAutoHyphens/>
              <w:rPr>
                <w:rFonts w:ascii="Times New Roman" w:hAnsi="Times New Roman"/>
                <w:b/>
                <w:sz w:val="24"/>
                <w:szCs w:val="24"/>
              </w:rPr>
            </w:pPr>
            <w:r w:rsidRPr="00B70D51">
              <w:rPr>
                <w:rFonts w:ascii="Times New Roman" w:hAnsi="Times New Roman"/>
                <w:iCs/>
                <w:sz w:val="24"/>
                <w:szCs w:val="24"/>
              </w:rPr>
              <w:lastRenderedPageBreak/>
              <w:t>ПК 2.2</w:t>
            </w:r>
          </w:p>
        </w:tc>
        <w:tc>
          <w:tcPr>
            <w:tcW w:w="470" w:type="pct"/>
            <w:vMerge w:val="restart"/>
          </w:tcPr>
          <w:p w:rsidR="00B70D51" w:rsidRPr="00B70D51" w:rsidRDefault="00B70D51" w:rsidP="00B70D51">
            <w:pPr>
              <w:pStyle w:val="affffff2"/>
              <w:jc w:val="both"/>
              <w:rPr>
                <w:rFonts w:ascii="Times New Roman" w:eastAsia="Calibri" w:hAnsi="Times New Roman"/>
                <w:sz w:val="24"/>
                <w:szCs w:val="24"/>
                <w:lang w:eastAsia="en-US"/>
              </w:rPr>
            </w:pPr>
            <w:r w:rsidRPr="00B70D51">
              <w:rPr>
                <w:rFonts w:ascii="Times New Roman" w:eastAsia="Calibri" w:hAnsi="Times New Roman"/>
                <w:sz w:val="24"/>
                <w:szCs w:val="24"/>
                <w:lang w:eastAsia="en-US"/>
              </w:rPr>
              <w:lastRenderedPageBreak/>
              <w:t>У 2.1.01-2.1.05</w:t>
            </w:r>
          </w:p>
          <w:p w:rsidR="00B70D51" w:rsidRPr="00B70D51" w:rsidRDefault="00B70D51" w:rsidP="00B70D51">
            <w:pPr>
              <w:pStyle w:val="affffff2"/>
              <w:jc w:val="both"/>
              <w:rPr>
                <w:rFonts w:ascii="Times New Roman" w:eastAsia="Calibri" w:hAnsi="Times New Roman"/>
                <w:sz w:val="24"/>
                <w:szCs w:val="24"/>
                <w:lang w:eastAsia="en-US"/>
              </w:rPr>
            </w:pPr>
            <w:r w:rsidRPr="00B70D51">
              <w:rPr>
                <w:rFonts w:ascii="Times New Roman" w:eastAsia="Calibri" w:hAnsi="Times New Roman"/>
                <w:sz w:val="24"/>
                <w:szCs w:val="24"/>
                <w:lang w:eastAsia="en-US"/>
              </w:rPr>
              <w:t xml:space="preserve">У 2.2.01 – </w:t>
            </w:r>
            <w:r w:rsidRPr="00B70D51">
              <w:rPr>
                <w:rFonts w:ascii="Times New Roman" w:eastAsia="Calibri" w:hAnsi="Times New Roman"/>
                <w:sz w:val="24"/>
                <w:szCs w:val="24"/>
                <w:lang w:eastAsia="en-US"/>
              </w:rPr>
              <w:lastRenderedPageBreak/>
              <w:t>2.2.05</w:t>
            </w:r>
          </w:p>
          <w:p w:rsidR="00B70D51" w:rsidRPr="00B70D51" w:rsidRDefault="00B70D51" w:rsidP="00B70D51">
            <w:pPr>
              <w:pStyle w:val="affffff2"/>
              <w:jc w:val="both"/>
              <w:rPr>
                <w:rFonts w:ascii="Times New Roman" w:eastAsia="Calibri" w:hAnsi="Times New Roman"/>
                <w:sz w:val="24"/>
                <w:szCs w:val="24"/>
                <w:lang w:eastAsia="en-US"/>
              </w:rPr>
            </w:pPr>
            <w:r w:rsidRPr="00B70D51">
              <w:rPr>
                <w:rFonts w:ascii="Times New Roman" w:eastAsia="Calibri" w:hAnsi="Times New Roman"/>
                <w:sz w:val="24"/>
                <w:szCs w:val="24"/>
                <w:lang w:eastAsia="en-US"/>
              </w:rPr>
              <w:t>З 2.1.01 – 2.1.12</w:t>
            </w:r>
          </w:p>
          <w:p w:rsidR="00B70D51" w:rsidRPr="00B70D51" w:rsidRDefault="00B70D51" w:rsidP="00B70D51">
            <w:pPr>
              <w:pStyle w:val="affffff2"/>
              <w:jc w:val="both"/>
              <w:rPr>
                <w:rFonts w:ascii="Times New Roman" w:hAnsi="Times New Roman"/>
                <w:iCs/>
                <w:sz w:val="24"/>
                <w:szCs w:val="24"/>
              </w:rPr>
            </w:pPr>
            <w:r w:rsidRPr="00B70D51">
              <w:rPr>
                <w:rFonts w:ascii="Times New Roman" w:eastAsia="Calibri" w:hAnsi="Times New Roman"/>
                <w:sz w:val="24"/>
                <w:szCs w:val="24"/>
                <w:lang w:eastAsia="en-US"/>
              </w:rPr>
              <w:t>З 2.2.01 – 2.2.09</w:t>
            </w:r>
          </w:p>
        </w:tc>
      </w:tr>
      <w:tr w:rsidR="00B70D51" w:rsidRPr="0020384F" w:rsidTr="00B70D51">
        <w:trPr>
          <w:trHeight w:val="315"/>
        </w:trPr>
        <w:tc>
          <w:tcPr>
            <w:tcW w:w="828" w:type="pct"/>
            <w:vMerge/>
          </w:tcPr>
          <w:p w:rsidR="00B70D51" w:rsidRPr="0020384F" w:rsidRDefault="00B70D51" w:rsidP="00B70D51">
            <w:pPr>
              <w:pStyle w:val="affffff2"/>
              <w:jc w:val="center"/>
              <w:rPr>
                <w:rFonts w:ascii="Times New Roman" w:eastAsia="Calibri" w:hAnsi="Times New Roman"/>
                <w:sz w:val="24"/>
                <w:szCs w:val="24"/>
              </w:rPr>
            </w:pPr>
          </w:p>
        </w:tc>
        <w:tc>
          <w:tcPr>
            <w:tcW w:w="2655" w:type="pct"/>
          </w:tcPr>
          <w:p w:rsidR="00B70D51" w:rsidRPr="0020384F" w:rsidRDefault="00B70D51" w:rsidP="00B70D51">
            <w:pPr>
              <w:pStyle w:val="affffff2"/>
              <w:rPr>
                <w:rFonts w:ascii="Times New Roman" w:hAnsi="Times New Roman"/>
                <w:b/>
                <w:sz w:val="24"/>
                <w:szCs w:val="24"/>
              </w:rPr>
            </w:pPr>
            <w:r w:rsidRPr="0020384F">
              <w:rPr>
                <w:rFonts w:ascii="Times New Roman" w:hAnsi="Times New Roman"/>
                <w:sz w:val="24"/>
                <w:szCs w:val="24"/>
              </w:rPr>
              <w:t>Правовые основы охраны труда</w:t>
            </w:r>
          </w:p>
        </w:tc>
        <w:tc>
          <w:tcPr>
            <w:tcW w:w="635" w:type="pct"/>
            <w:vAlign w:val="center"/>
          </w:tcPr>
          <w:p w:rsidR="00B70D51" w:rsidRPr="0020384F" w:rsidRDefault="00B70D51"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B70D51" w:rsidRPr="00B70D51" w:rsidRDefault="00B70D51" w:rsidP="00B70D51">
            <w:pPr>
              <w:suppressAutoHyphens/>
              <w:rPr>
                <w:rFonts w:ascii="Times New Roman" w:hAnsi="Times New Roman"/>
                <w:b/>
                <w:sz w:val="24"/>
                <w:szCs w:val="24"/>
              </w:rPr>
            </w:pPr>
          </w:p>
        </w:tc>
        <w:tc>
          <w:tcPr>
            <w:tcW w:w="470" w:type="pct"/>
            <w:vMerge/>
          </w:tcPr>
          <w:p w:rsidR="00B70D51" w:rsidRPr="00B70D51" w:rsidRDefault="00B70D51" w:rsidP="00B70D51">
            <w:pPr>
              <w:suppressAutoHyphens/>
              <w:rPr>
                <w:rFonts w:ascii="Times New Roman" w:hAnsi="Times New Roman"/>
                <w:b/>
                <w:sz w:val="24"/>
                <w:szCs w:val="24"/>
              </w:rPr>
            </w:pPr>
          </w:p>
        </w:tc>
      </w:tr>
      <w:tr w:rsidR="00B70D51" w:rsidRPr="0020384F" w:rsidTr="00B70D51">
        <w:trPr>
          <w:trHeight w:val="225"/>
        </w:trPr>
        <w:tc>
          <w:tcPr>
            <w:tcW w:w="828" w:type="pct"/>
            <w:vMerge/>
          </w:tcPr>
          <w:p w:rsidR="00B70D51" w:rsidRPr="0020384F" w:rsidRDefault="00B70D51" w:rsidP="00B70D51">
            <w:pPr>
              <w:pStyle w:val="affffff2"/>
              <w:jc w:val="center"/>
              <w:rPr>
                <w:rFonts w:ascii="Times New Roman" w:eastAsia="Calibri" w:hAnsi="Times New Roman"/>
                <w:sz w:val="24"/>
                <w:szCs w:val="24"/>
              </w:rPr>
            </w:pPr>
          </w:p>
        </w:tc>
        <w:tc>
          <w:tcPr>
            <w:tcW w:w="2655" w:type="pct"/>
          </w:tcPr>
          <w:p w:rsidR="00B70D51" w:rsidRPr="0020384F" w:rsidRDefault="00B70D51" w:rsidP="00B70D51">
            <w:pPr>
              <w:pStyle w:val="affffff2"/>
              <w:rPr>
                <w:rFonts w:ascii="Times New Roman" w:hAnsi="Times New Roman"/>
                <w:sz w:val="24"/>
                <w:szCs w:val="24"/>
              </w:rPr>
            </w:pPr>
            <w:r w:rsidRPr="0020384F">
              <w:rPr>
                <w:rFonts w:ascii="Times New Roman" w:hAnsi="Times New Roman"/>
                <w:sz w:val="24"/>
                <w:szCs w:val="24"/>
              </w:rPr>
              <w:t>Требования к системе управления охраной труда</w:t>
            </w:r>
          </w:p>
        </w:tc>
        <w:tc>
          <w:tcPr>
            <w:tcW w:w="635" w:type="pct"/>
            <w:vAlign w:val="center"/>
          </w:tcPr>
          <w:p w:rsidR="00B70D51" w:rsidRPr="0020384F" w:rsidRDefault="00B70D51"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B70D51" w:rsidRPr="00B70D51" w:rsidRDefault="00B70D51" w:rsidP="00B70D51">
            <w:pPr>
              <w:suppressAutoHyphens/>
              <w:rPr>
                <w:rFonts w:ascii="Times New Roman" w:hAnsi="Times New Roman"/>
                <w:b/>
                <w:sz w:val="24"/>
                <w:szCs w:val="24"/>
              </w:rPr>
            </w:pPr>
          </w:p>
        </w:tc>
        <w:tc>
          <w:tcPr>
            <w:tcW w:w="470" w:type="pct"/>
            <w:vMerge/>
          </w:tcPr>
          <w:p w:rsidR="00B70D51" w:rsidRPr="00B70D51" w:rsidRDefault="00B70D51" w:rsidP="00B70D51">
            <w:pPr>
              <w:suppressAutoHyphens/>
              <w:rPr>
                <w:rFonts w:ascii="Times New Roman" w:hAnsi="Times New Roman"/>
                <w:b/>
                <w:sz w:val="24"/>
                <w:szCs w:val="24"/>
              </w:rPr>
            </w:pPr>
          </w:p>
        </w:tc>
      </w:tr>
      <w:tr w:rsidR="00B70D51" w:rsidRPr="0020384F" w:rsidTr="00B70D51">
        <w:trPr>
          <w:trHeight w:val="240"/>
        </w:trPr>
        <w:tc>
          <w:tcPr>
            <w:tcW w:w="828" w:type="pct"/>
            <w:vMerge/>
          </w:tcPr>
          <w:p w:rsidR="00B70D51" w:rsidRPr="0020384F" w:rsidRDefault="00B70D51" w:rsidP="00B70D51">
            <w:pPr>
              <w:pStyle w:val="affffff2"/>
              <w:jc w:val="center"/>
              <w:rPr>
                <w:rFonts w:ascii="Times New Roman" w:eastAsia="Calibri" w:hAnsi="Times New Roman"/>
                <w:sz w:val="24"/>
                <w:szCs w:val="24"/>
              </w:rPr>
            </w:pPr>
          </w:p>
        </w:tc>
        <w:tc>
          <w:tcPr>
            <w:tcW w:w="2655" w:type="pct"/>
          </w:tcPr>
          <w:p w:rsidR="00B70D51" w:rsidRPr="0020384F" w:rsidRDefault="00B70D51" w:rsidP="00B70D51">
            <w:pPr>
              <w:pStyle w:val="affffff2"/>
              <w:rPr>
                <w:rFonts w:ascii="Times New Roman" w:hAnsi="Times New Roman"/>
                <w:sz w:val="24"/>
                <w:szCs w:val="24"/>
              </w:rPr>
            </w:pPr>
            <w:r w:rsidRPr="0020384F">
              <w:rPr>
                <w:rFonts w:ascii="Times New Roman" w:hAnsi="Times New Roman"/>
                <w:sz w:val="24"/>
                <w:szCs w:val="24"/>
              </w:rPr>
              <w:t>Основные направления организации работ по охране труда</w:t>
            </w:r>
          </w:p>
        </w:tc>
        <w:tc>
          <w:tcPr>
            <w:tcW w:w="635" w:type="pct"/>
            <w:vAlign w:val="center"/>
          </w:tcPr>
          <w:p w:rsidR="00B70D51" w:rsidRPr="0020384F" w:rsidRDefault="00B70D51"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B70D51" w:rsidRPr="00B70D51" w:rsidRDefault="00B70D51" w:rsidP="00B70D51">
            <w:pPr>
              <w:suppressAutoHyphens/>
              <w:rPr>
                <w:rFonts w:ascii="Times New Roman" w:hAnsi="Times New Roman"/>
                <w:b/>
                <w:sz w:val="24"/>
                <w:szCs w:val="24"/>
              </w:rPr>
            </w:pPr>
          </w:p>
        </w:tc>
        <w:tc>
          <w:tcPr>
            <w:tcW w:w="470" w:type="pct"/>
            <w:vMerge/>
          </w:tcPr>
          <w:p w:rsidR="00B70D51" w:rsidRPr="00B70D51" w:rsidRDefault="00B70D51" w:rsidP="00B70D51">
            <w:pPr>
              <w:suppressAutoHyphens/>
              <w:rPr>
                <w:rFonts w:ascii="Times New Roman" w:hAnsi="Times New Roman"/>
                <w:b/>
                <w:sz w:val="24"/>
                <w:szCs w:val="24"/>
              </w:rPr>
            </w:pPr>
          </w:p>
        </w:tc>
      </w:tr>
      <w:tr w:rsidR="00B70D51" w:rsidRPr="0020384F" w:rsidTr="00B70D51">
        <w:trPr>
          <w:trHeight w:val="243"/>
        </w:trPr>
        <w:tc>
          <w:tcPr>
            <w:tcW w:w="828" w:type="pct"/>
            <w:vMerge/>
          </w:tcPr>
          <w:p w:rsidR="00B70D51" w:rsidRPr="0020384F" w:rsidRDefault="00B70D51" w:rsidP="00B70D51">
            <w:pPr>
              <w:pStyle w:val="affffff2"/>
              <w:jc w:val="center"/>
              <w:rPr>
                <w:rFonts w:ascii="Times New Roman" w:eastAsia="Calibri" w:hAnsi="Times New Roman"/>
                <w:sz w:val="24"/>
                <w:szCs w:val="24"/>
              </w:rPr>
            </w:pPr>
          </w:p>
        </w:tc>
        <w:tc>
          <w:tcPr>
            <w:tcW w:w="2655" w:type="pct"/>
          </w:tcPr>
          <w:p w:rsidR="00B70D51" w:rsidRPr="0020384F" w:rsidRDefault="00B70D51" w:rsidP="00B70D51">
            <w:pPr>
              <w:pStyle w:val="affffff2"/>
              <w:rPr>
                <w:rFonts w:ascii="Times New Roman" w:hAnsi="Times New Roman"/>
                <w:sz w:val="24"/>
                <w:szCs w:val="24"/>
              </w:rPr>
            </w:pPr>
            <w:r w:rsidRPr="0020384F">
              <w:rPr>
                <w:rFonts w:ascii="Times New Roman" w:hAnsi="Times New Roman"/>
                <w:sz w:val="24"/>
                <w:szCs w:val="24"/>
              </w:rPr>
              <w:t xml:space="preserve">Органы управления  безопасностью труда, надзора и контроля  за охраной труда </w:t>
            </w:r>
          </w:p>
        </w:tc>
        <w:tc>
          <w:tcPr>
            <w:tcW w:w="635" w:type="pct"/>
            <w:vAlign w:val="center"/>
          </w:tcPr>
          <w:p w:rsidR="00B70D51" w:rsidRPr="0020384F" w:rsidRDefault="00B70D51" w:rsidP="00B70D51">
            <w:pPr>
              <w:suppressAutoHyphens/>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B70D51" w:rsidRPr="00B70D51" w:rsidRDefault="00B70D51" w:rsidP="00B70D51">
            <w:pPr>
              <w:suppressAutoHyphens/>
              <w:rPr>
                <w:rFonts w:ascii="Times New Roman" w:hAnsi="Times New Roman"/>
                <w:b/>
                <w:sz w:val="24"/>
                <w:szCs w:val="24"/>
              </w:rPr>
            </w:pPr>
          </w:p>
        </w:tc>
        <w:tc>
          <w:tcPr>
            <w:tcW w:w="470" w:type="pct"/>
            <w:vMerge/>
          </w:tcPr>
          <w:p w:rsidR="00B70D51" w:rsidRPr="00B70D51" w:rsidRDefault="00B70D51" w:rsidP="00B70D51">
            <w:pPr>
              <w:suppressAutoHyphens/>
              <w:rPr>
                <w:rFonts w:ascii="Times New Roman" w:hAnsi="Times New Roman"/>
                <w:b/>
                <w:sz w:val="24"/>
                <w:szCs w:val="24"/>
              </w:rPr>
            </w:pPr>
          </w:p>
        </w:tc>
      </w:tr>
      <w:tr w:rsidR="00B70D51" w:rsidRPr="0020384F" w:rsidTr="00B70D51">
        <w:trPr>
          <w:trHeight w:val="495"/>
        </w:trPr>
        <w:tc>
          <w:tcPr>
            <w:tcW w:w="828" w:type="pct"/>
            <w:vMerge/>
          </w:tcPr>
          <w:p w:rsidR="00B70D51" w:rsidRPr="0020384F" w:rsidRDefault="00B70D51" w:rsidP="00B70D51">
            <w:pPr>
              <w:spacing w:line="240" w:lineRule="auto"/>
              <w:jc w:val="center"/>
              <w:rPr>
                <w:rFonts w:ascii="Times New Roman" w:hAnsi="Times New Roman"/>
                <w:b/>
                <w:bCs/>
                <w:sz w:val="24"/>
                <w:szCs w:val="24"/>
              </w:rPr>
            </w:pPr>
          </w:p>
        </w:tc>
        <w:tc>
          <w:tcPr>
            <w:tcW w:w="2655" w:type="pct"/>
          </w:tcPr>
          <w:p w:rsidR="00B70D51" w:rsidRPr="0020384F" w:rsidRDefault="00B70D51" w:rsidP="00B70D51">
            <w:pPr>
              <w:pStyle w:val="affffff2"/>
              <w:rPr>
                <w:rFonts w:ascii="Times New Roman" w:hAnsi="Times New Roman"/>
                <w:b/>
                <w:sz w:val="24"/>
                <w:szCs w:val="24"/>
              </w:rPr>
            </w:pPr>
            <w:r w:rsidRPr="0020384F">
              <w:rPr>
                <w:rFonts w:ascii="Times New Roman" w:hAnsi="Times New Roman"/>
                <w:b/>
                <w:sz w:val="24"/>
                <w:szCs w:val="24"/>
              </w:rPr>
              <w:t>Курсовой проект</w:t>
            </w:r>
          </w:p>
          <w:p w:rsidR="00B70D51" w:rsidRPr="0020384F" w:rsidRDefault="00B70D51" w:rsidP="00B70D51">
            <w:pPr>
              <w:jc w:val="both"/>
              <w:rPr>
                <w:rFonts w:ascii="Times New Roman" w:hAnsi="Times New Roman"/>
                <w:bCs/>
                <w:color w:val="000000"/>
                <w:sz w:val="24"/>
                <w:szCs w:val="24"/>
              </w:rPr>
            </w:pPr>
            <w:r w:rsidRPr="0020384F">
              <w:rPr>
                <w:rFonts w:ascii="Times New Roman" w:hAnsi="Times New Roman"/>
                <w:b/>
                <w:bCs/>
                <w:color w:val="000000"/>
                <w:sz w:val="24"/>
                <w:szCs w:val="24"/>
              </w:rPr>
              <w:t xml:space="preserve">Тематика курсовых проектов: </w:t>
            </w:r>
            <w:r w:rsidRPr="0020384F">
              <w:rPr>
                <w:rFonts w:ascii="Times New Roman" w:hAnsi="Times New Roman"/>
                <w:bCs/>
                <w:color w:val="000000"/>
                <w:sz w:val="24"/>
                <w:szCs w:val="24"/>
              </w:rPr>
              <w:t>Расчет показателей деятельности производственного подразделения предприятия (по вариантам)</w:t>
            </w:r>
          </w:p>
        </w:tc>
        <w:tc>
          <w:tcPr>
            <w:tcW w:w="635" w:type="pct"/>
            <w:vAlign w:val="center"/>
          </w:tcPr>
          <w:p w:rsidR="00B70D51" w:rsidRPr="0020384F" w:rsidRDefault="00B70D51" w:rsidP="00B70D51">
            <w:pPr>
              <w:suppressAutoHyphens/>
              <w:jc w:val="center"/>
              <w:rPr>
                <w:rFonts w:ascii="Times New Roman" w:hAnsi="Times New Roman"/>
                <w:b/>
                <w:sz w:val="24"/>
                <w:szCs w:val="24"/>
              </w:rPr>
            </w:pPr>
            <w:r w:rsidRPr="0020384F">
              <w:rPr>
                <w:rFonts w:ascii="Times New Roman" w:hAnsi="Times New Roman"/>
                <w:b/>
                <w:sz w:val="24"/>
                <w:szCs w:val="24"/>
              </w:rPr>
              <w:t>30</w:t>
            </w:r>
          </w:p>
        </w:tc>
        <w:tc>
          <w:tcPr>
            <w:tcW w:w="412" w:type="pct"/>
            <w:vMerge w:val="restart"/>
          </w:tcPr>
          <w:p w:rsidR="00B70D51" w:rsidRPr="00B70D51" w:rsidRDefault="00B70D51" w:rsidP="00B70D51">
            <w:pPr>
              <w:suppressAutoHyphens/>
              <w:jc w:val="both"/>
              <w:rPr>
                <w:rFonts w:ascii="Times New Roman" w:hAnsi="Times New Roman"/>
                <w:iCs/>
                <w:sz w:val="24"/>
                <w:szCs w:val="24"/>
              </w:rPr>
            </w:pPr>
            <w:r w:rsidRPr="00B70D51">
              <w:rPr>
                <w:rFonts w:ascii="Times New Roman" w:hAnsi="Times New Roman"/>
                <w:iCs/>
                <w:sz w:val="24"/>
                <w:szCs w:val="24"/>
              </w:rPr>
              <w:t>ОК 1 – 9</w:t>
            </w:r>
          </w:p>
          <w:p w:rsidR="00B70D51" w:rsidRPr="00B70D51" w:rsidRDefault="00B70D51" w:rsidP="00B70D51">
            <w:pPr>
              <w:suppressAutoHyphens/>
              <w:rPr>
                <w:rFonts w:ascii="Times New Roman" w:hAnsi="Times New Roman"/>
                <w:iCs/>
                <w:sz w:val="24"/>
                <w:szCs w:val="24"/>
              </w:rPr>
            </w:pPr>
            <w:r w:rsidRPr="00B70D51">
              <w:rPr>
                <w:rFonts w:ascii="Times New Roman" w:hAnsi="Times New Roman"/>
                <w:iCs/>
                <w:sz w:val="24"/>
                <w:szCs w:val="24"/>
              </w:rPr>
              <w:t>ПК 2.1</w:t>
            </w:r>
          </w:p>
          <w:p w:rsidR="00B70D51" w:rsidRPr="00B70D51" w:rsidRDefault="00B70D51" w:rsidP="00B70D51">
            <w:pPr>
              <w:suppressAutoHyphens/>
              <w:rPr>
                <w:rFonts w:ascii="Times New Roman" w:hAnsi="Times New Roman"/>
                <w:b/>
                <w:sz w:val="24"/>
                <w:szCs w:val="24"/>
              </w:rPr>
            </w:pPr>
            <w:r w:rsidRPr="00B70D51">
              <w:rPr>
                <w:rFonts w:ascii="Times New Roman" w:hAnsi="Times New Roman"/>
                <w:iCs/>
                <w:sz w:val="24"/>
                <w:szCs w:val="24"/>
              </w:rPr>
              <w:t>ПК 2.2</w:t>
            </w:r>
          </w:p>
        </w:tc>
        <w:tc>
          <w:tcPr>
            <w:tcW w:w="470" w:type="pct"/>
            <w:vMerge w:val="restart"/>
          </w:tcPr>
          <w:p w:rsidR="00B70D51" w:rsidRPr="00B70D51" w:rsidRDefault="00B70D51" w:rsidP="00B70D51">
            <w:pPr>
              <w:pStyle w:val="affffff2"/>
              <w:jc w:val="both"/>
              <w:rPr>
                <w:rFonts w:ascii="Times New Roman" w:eastAsia="Calibri" w:hAnsi="Times New Roman"/>
                <w:sz w:val="24"/>
                <w:szCs w:val="24"/>
                <w:lang w:eastAsia="en-US"/>
              </w:rPr>
            </w:pPr>
            <w:r w:rsidRPr="00B70D51">
              <w:rPr>
                <w:rFonts w:ascii="Times New Roman" w:eastAsia="Calibri" w:hAnsi="Times New Roman"/>
                <w:sz w:val="24"/>
                <w:szCs w:val="24"/>
                <w:lang w:eastAsia="en-US"/>
              </w:rPr>
              <w:t>У 2.1.01-2.1.05</w:t>
            </w:r>
          </w:p>
          <w:p w:rsidR="00B70D51" w:rsidRPr="00B70D51" w:rsidRDefault="00B70D51" w:rsidP="00B70D51">
            <w:pPr>
              <w:pStyle w:val="affffff2"/>
              <w:jc w:val="both"/>
              <w:rPr>
                <w:rFonts w:ascii="Times New Roman" w:eastAsia="Calibri" w:hAnsi="Times New Roman"/>
                <w:sz w:val="24"/>
                <w:szCs w:val="24"/>
                <w:lang w:eastAsia="en-US"/>
              </w:rPr>
            </w:pPr>
            <w:r w:rsidRPr="00B70D51">
              <w:rPr>
                <w:rFonts w:ascii="Times New Roman" w:eastAsia="Calibri" w:hAnsi="Times New Roman"/>
                <w:sz w:val="24"/>
                <w:szCs w:val="24"/>
                <w:lang w:eastAsia="en-US"/>
              </w:rPr>
              <w:t>У 2.2.01 – 2.2.05</w:t>
            </w:r>
          </w:p>
          <w:p w:rsidR="00B70D51" w:rsidRPr="00B70D51" w:rsidRDefault="00B70D51" w:rsidP="00B70D51">
            <w:pPr>
              <w:suppressAutoHyphens/>
              <w:rPr>
                <w:rFonts w:ascii="Times New Roman" w:hAnsi="Times New Roman"/>
                <w:b/>
                <w:sz w:val="24"/>
                <w:szCs w:val="24"/>
              </w:rPr>
            </w:pPr>
          </w:p>
        </w:tc>
      </w:tr>
      <w:tr w:rsidR="00B70D51" w:rsidRPr="0020384F" w:rsidTr="00B70D51">
        <w:trPr>
          <w:trHeight w:val="495"/>
        </w:trPr>
        <w:tc>
          <w:tcPr>
            <w:tcW w:w="828" w:type="pct"/>
            <w:vMerge/>
          </w:tcPr>
          <w:p w:rsidR="00B70D51" w:rsidRPr="0020384F" w:rsidRDefault="00B70D51" w:rsidP="00B70D51">
            <w:pPr>
              <w:spacing w:line="240" w:lineRule="auto"/>
              <w:jc w:val="center"/>
              <w:rPr>
                <w:rFonts w:ascii="Times New Roman" w:hAnsi="Times New Roman"/>
                <w:b/>
                <w:bCs/>
                <w:sz w:val="24"/>
                <w:szCs w:val="24"/>
              </w:rPr>
            </w:pPr>
          </w:p>
        </w:tc>
        <w:tc>
          <w:tcPr>
            <w:tcW w:w="2655" w:type="pct"/>
          </w:tcPr>
          <w:p w:rsidR="00B70D51" w:rsidRPr="0020384F" w:rsidRDefault="00B70D51" w:rsidP="00B70D51">
            <w:pPr>
              <w:jc w:val="both"/>
              <w:rPr>
                <w:rFonts w:ascii="Times New Roman" w:hAnsi="Times New Roman"/>
                <w:b/>
                <w:bCs/>
                <w:color w:val="000000"/>
                <w:sz w:val="24"/>
                <w:szCs w:val="24"/>
              </w:rPr>
            </w:pPr>
            <w:r w:rsidRPr="0020384F">
              <w:rPr>
                <w:rFonts w:ascii="Times New Roman" w:hAnsi="Times New Roman"/>
                <w:b/>
                <w:bCs/>
                <w:color w:val="000000"/>
                <w:sz w:val="24"/>
                <w:szCs w:val="24"/>
              </w:rPr>
              <w:t xml:space="preserve">Обязательные аудиторные учебные занятия по курсовому проекту: </w:t>
            </w:r>
          </w:p>
          <w:p w:rsidR="00B70D51" w:rsidRPr="0020384F" w:rsidRDefault="00B70D51" w:rsidP="001D3631">
            <w:pPr>
              <w:numPr>
                <w:ilvl w:val="0"/>
                <w:numId w:val="19"/>
              </w:numPr>
              <w:suppressAutoHyphens/>
              <w:spacing w:after="0" w:line="240" w:lineRule="auto"/>
              <w:jc w:val="both"/>
              <w:rPr>
                <w:rFonts w:ascii="Times New Roman" w:hAnsi="Times New Roman"/>
                <w:bCs/>
                <w:color w:val="000000"/>
                <w:sz w:val="24"/>
                <w:szCs w:val="24"/>
              </w:rPr>
            </w:pPr>
            <w:r w:rsidRPr="0020384F">
              <w:rPr>
                <w:rFonts w:ascii="Times New Roman" w:hAnsi="Times New Roman"/>
                <w:bCs/>
                <w:color w:val="000000"/>
                <w:sz w:val="24"/>
                <w:szCs w:val="24"/>
              </w:rPr>
              <w:t xml:space="preserve">Содержание основных разделов курсового проекта </w:t>
            </w:r>
          </w:p>
          <w:p w:rsidR="00B70D51" w:rsidRPr="0020384F" w:rsidRDefault="00B70D51" w:rsidP="001D3631">
            <w:pPr>
              <w:numPr>
                <w:ilvl w:val="0"/>
                <w:numId w:val="19"/>
              </w:numPr>
              <w:suppressAutoHyphens/>
              <w:spacing w:after="0" w:line="240" w:lineRule="auto"/>
              <w:ind w:left="714" w:hanging="357"/>
              <w:jc w:val="both"/>
              <w:rPr>
                <w:rFonts w:ascii="Times New Roman" w:hAnsi="Times New Roman"/>
                <w:bCs/>
                <w:color w:val="000000"/>
                <w:sz w:val="24"/>
                <w:szCs w:val="24"/>
              </w:rPr>
            </w:pPr>
            <w:r w:rsidRPr="0020384F">
              <w:rPr>
                <w:rFonts w:ascii="Times New Roman" w:hAnsi="Times New Roman"/>
                <w:bCs/>
                <w:color w:val="000000"/>
                <w:sz w:val="24"/>
                <w:szCs w:val="24"/>
              </w:rPr>
              <w:t xml:space="preserve">Постановка целей и задач по курсовому проекту </w:t>
            </w:r>
          </w:p>
          <w:p w:rsidR="00B70D51" w:rsidRPr="0020384F" w:rsidRDefault="00B70D51" w:rsidP="001D3631">
            <w:pPr>
              <w:numPr>
                <w:ilvl w:val="0"/>
                <w:numId w:val="19"/>
              </w:numPr>
              <w:suppressAutoHyphens/>
              <w:spacing w:after="0" w:line="240" w:lineRule="auto"/>
              <w:ind w:left="714" w:hanging="357"/>
              <w:jc w:val="both"/>
              <w:rPr>
                <w:rFonts w:ascii="Times New Roman" w:hAnsi="Times New Roman"/>
                <w:bCs/>
                <w:color w:val="000000"/>
                <w:sz w:val="24"/>
                <w:szCs w:val="24"/>
              </w:rPr>
            </w:pPr>
            <w:r w:rsidRPr="0020384F">
              <w:rPr>
                <w:rFonts w:ascii="Times New Roman" w:hAnsi="Times New Roman"/>
                <w:bCs/>
                <w:color w:val="000000"/>
                <w:sz w:val="24"/>
                <w:szCs w:val="24"/>
              </w:rPr>
              <w:t xml:space="preserve">Работа над исследовательской частью курсового проекта </w:t>
            </w:r>
          </w:p>
          <w:p w:rsidR="00B70D51" w:rsidRPr="0020384F" w:rsidRDefault="00B70D51" w:rsidP="001D3631">
            <w:pPr>
              <w:numPr>
                <w:ilvl w:val="0"/>
                <w:numId w:val="19"/>
              </w:numPr>
              <w:suppressAutoHyphens/>
              <w:spacing w:after="0" w:line="240" w:lineRule="auto"/>
              <w:ind w:left="714" w:hanging="357"/>
              <w:jc w:val="both"/>
              <w:rPr>
                <w:rFonts w:ascii="Times New Roman" w:hAnsi="Times New Roman"/>
                <w:bCs/>
                <w:color w:val="000000"/>
                <w:sz w:val="24"/>
                <w:szCs w:val="24"/>
              </w:rPr>
            </w:pPr>
            <w:r w:rsidRPr="0020384F">
              <w:rPr>
                <w:rFonts w:ascii="Times New Roman" w:hAnsi="Times New Roman"/>
                <w:bCs/>
                <w:color w:val="000000"/>
                <w:sz w:val="24"/>
                <w:szCs w:val="24"/>
              </w:rPr>
              <w:t xml:space="preserve">Работа над расчетно - аналитической частью курсового проекта </w:t>
            </w:r>
          </w:p>
          <w:p w:rsidR="00B70D51" w:rsidRPr="0020384F" w:rsidRDefault="00B70D51" w:rsidP="001D3631">
            <w:pPr>
              <w:numPr>
                <w:ilvl w:val="0"/>
                <w:numId w:val="19"/>
              </w:numPr>
              <w:suppressAutoHyphens/>
              <w:spacing w:after="0" w:line="240" w:lineRule="auto"/>
              <w:ind w:left="714" w:hanging="357"/>
              <w:jc w:val="both"/>
              <w:rPr>
                <w:rFonts w:ascii="Times New Roman" w:hAnsi="Times New Roman"/>
                <w:bCs/>
                <w:color w:val="000000"/>
                <w:sz w:val="24"/>
                <w:szCs w:val="24"/>
              </w:rPr>
            </w:pPr>
            <w:r w:rsidRPr="0020384F">
              <w:rPr>
                <w:rFonts w:ascii="Times New Roman" w:hAnsi="Times New Roman"/>
                <w:bCs/>
                <w:color w:val="000000"/>
                <w:sz w:val="24"/>
                <w:szCs w:val="24"/>
              </w:rPr>
              <w:t xml:space="preserve">Работа над организационно - технологической частью курсового проекта </w:t>
            </w:r>
          </w:p>
          <w:p w:rsidR="00B70D51" w:rsidRPr="0020384F" w:rsidRDefault="00B70D51" w:rsidP="001D3631">
            <w:pPr>
              <w:numPr>
                <w:ilvl w:val="0"/>
                <w:numId w:val="19"/>
              </w:numPr>
              <w:suppressAutoHyphens/>
              <w:spacing w:after="0" w:line="240" w:lineRule="auto"/>
              <w:ind w:left="714" w:hanging="357"/>
              <w:jc w:val="both"/>
              <w:rPr>
                <w:rFonts w:ascii="Times New Roman" w:hAnsi="Times New Roman"/>
                <w:bCs/>
                <w:color w:val="000000"/>
                <w:sz w:val="24"/>
                <w:szCs w:val="24"/>
              </w:rPr>
            </w:pPr>
            <w:r w:rsidRPr="0020384F">
              <w:rPr>
                <w:rFonts w:ascii="Times New Roman" w:hAnsi="Times New Roman"/>
                <w:bCs/>
                <w:color w:val="000000"/>
                <w:sz w:val="24"/>
                <w:szCs w:val="24"/>
              </w:rPr>
              <w:t xml:space="preserve">Работа над заключением курсового проекта </w:t>
            </w:r>
          </w:p>
          <w:p w:rsidR="00B70D51" w:rsidRPr="0020384F" w:rsidRDefault="00B70D51" w:rsidP="001D3631">
            <w:pPr>
              <w:numPr>
                <w:ilvl w:val="0"/>
                <w:numId w:val="19"/>
              </w:numPr>
              <w:suppressAutoHyphens/>
              <w:spacing w:after="0" w:line="240" w:lineRule="auto"/>
              <w:ind w:left="714" w:hanging="357"/>
              <w:jc w:val="both"/>
              <w:rPr>
                <w:rFonts w:ascii="Times New Roman" w:hAnsi="Times New Roman"/>
                <w:bCs/>
                <w:color w:val="000000"/>
                <w:sz w:val="24"/>
                <w:szCs w:val="24"/>
              </w:rPr>
            </w:pPr>
            <w:r w:rsidRPr="0020384F">
              <w:rPr>
                <w:rFonts w:ascii="Times New Roman" w:hAnsi="Times New Roman"/>
                <w:bCs/>
                <w:color w:val="000000"/>
                <w:sz w:val="24"/>
                <w:szCs w:val="24"/>
              </w:rPr>
              <w:t>Работа над списком литературы и источников</w:t>
            </w:r>
          </w:p>
          <w:p w:rsidR="00B70D51" w:rsidRPr="0020384F" w:rsidRDefault="00B70D51" w:rsidP="001D3631">
            <w:pPr>
              <w:numPr>
                <w:ilvl w:val="0"/>
                <w:numId w:val="19"/>
              </w:numPr>
              <w:suppressAutoHyphens/>
              <w:spacing w:after="0" w:line="240" w:lineRule="auto"/>
              <w:ind w:left="714" w:hanging="357"/>
              <w:jc w:val="both"/>
              <w:rPr>
                <w:rFonts w:ascii="Times New Roman" w:hAnsi="Times New Roman"/>
                <w:bCs/>
                <w:color w:val="000000"/>
                <w:sz w:val="24"/>
                <w:szCs w:val="24"/>
              </w:rPr>
            </w:pPr>
            <w:r w:rsidRPr="0020384F">
              <w:rPr>
                <w:rFonts w:ascii="Times New Roman" w:hAnsi="Times New Roman"/>
                <w:bCs/>
                <w:color w:val="000000"/>
                <w:sz w:val="24"/>
                <w:szCs w:val="24"/>
              </w:rPr>
              <w:t>Подготовка презентации и защиты курсового проекта</w:t>
            </w:r>
          </w:p>
        </w:tc>
        <w:tc>
          <w:tcPr>
            <w:tcW w:w="635" w:type="pct"/>
            <w:vAlign w:val="center"/>
          </w:tcPr>
          <w:p w:rsidR="00B70D51" w:rsidRPr="0020384F" w:rsidRDefault="00B70D51" w:rsidP="00B70D51">
            <w:pPr>
              <w:suppressAutoHyphens/>
              <w:jc w:val="center"/>
              <w:rPr>
                <w:rFonts w:ascii="Times New Roman" w:hAnsi="Times New Roman"/>
                <w:sz w:val="24"/>
                <w:szCs w:val="24"/>
              </w:rPr>
            </w:pPr>
            <w:r w:rsidRPr="0020384F">
              <w:rPr>
                <w:rFonts w:ascii="Times New Roman" w:hAnsi="Times New Roman"/>
                <w:sz w:val="24"/>
                <w:szCs w:val="24"/>
              </w:rPr>
              <w:t>20</w:t>
            </w:r>
          </w:p>
        </w:tc>
        <w:tc>
          <w:tcPr>
            <w:tcW w:w="412" w:type="pct"/>
            <w:vMerge/>
          </w:tcPr>
          <w:p w:rsidR="00B70D51" w:rsidRPr="00B70D51" w:rsidRDefault="00B70D51" w:rsidP="00B70D51">
            <w:pPr>
              <w:suppressAutoHyphens/>
              <w:rPr>
                <w:rFonts w:ascii="Times New Roman" w:hAnsi="Times New Roman"/>
                <w:b/>
                <w:sz w:val="24"/>
                <w:szCs w:val="24"/>
              </w:rPr>
            </w:pPr>
          </w:p>
        </w:tc>
        <w:tc>
          <w:tcPr>
            <w:tcW w:w="470" w:type="pct"/>
            <w:vMerge/>
          </w:tcPr>
          <w:p w:rsidR="00B70D51" w:rsidRPr="00B70D51" w:rsidRDefault="00B70D51" w:rsidP="00B70D51">
            <w:pPr>
              <w:suppressAutoHyphens/>
              <w:rPr>
                <w:rFonts w:ascii="Times New Roman" w:hAnsi="Times New Roman"/>
                <w:b/>
                <w:sz w:val="24"/>
                <w:szCs w:val="24"/>
              </w:rPr>
            </w:pPr>
          </w:p>
        </w:tc>
      </w:tr>
      <w:tr w:rsidR="00B70D51" w:rsidRPr="0020384F" w:rsidTr="00B70D51">
        <w:trPr>
          <w:trHeight w:val="495"/>
        </w:trPr>
        <w:tc>
          <w:tcPr>
            <w:tcW w:w="828" w:type="pct"/>
            <w:vMerge/>
          </w:tcPr>
          <w:p w:rsidR="00B70D51" w:rsidRPr="0020384F" w:rsidRDefault="00B70D51" w:rsidP="00B70D51">
            <w:pPr>
              <w:spacing w:line="240" w:lineRule="auto"/>
              <w:jc w:val="center"/>
              <w:rPr>
                <w:rFonts w:ascii="Times New Roman" w:hAnsi="Times New Roman"/>
                <w:b/>
                <w:bCs/>
                <w:sz w:val="24"/>
                <w:szCs w:val="24"/>
              </w:rPr>
            </w:pPr>
          </w:p>
        </w:tc>
        <w:tc>
          <w:tcPr>
            <w:tcW w:w="2655" w:type="pct"/>
          </w:tcPr>
          <w:p w:rsidR="00B70D51" w:rsidRPr="0020384F" w:rsidRDefault="00B70D51" w:rsidP="00B70D51">
            <w:pPr>
              <w:jc w:val="both"/>
              <w:rPr>
                <w:rFonts w:ascii="Times New Roman" w:hAnsi="Times New Roman"/>
                <w:b/>
                <w:bCs/>
                <w:color w:val="000000"/>
                <w:sz w:val="24"/>
                <w:szCs w:val="24"/>
              </w:rPr>
            </w:pPr>
            <w:r w:rsidRPr="0020384F">
              <w:rPr>
                <w:rFonts w:ascii="Times New Roman" w:hAnsi="Times New Roman"/>
                <w:b/>
                <w:bCs/>
                <w:color w:val="000000"/>
                <w:sz w:val="24"/>
                <w:szCs w:val="24"/>
              </w:rPr>
              <w:t>Самостоятельная учебная работа обучающегося над курсовым проектом</w:t>
            </w:r>
          </w:p>
          <w:p w:rsidR="00B70D51" w:rsidRPr="0020384F" w:rsidRDefault="00B70D51" w:rsidP="001D3631">
            <w:pPr>
              <w:pStyle w:val="affffff2"/>
              <w:numPr>
                <w:ilvl w:val="0"/>
                <w:numId w:val="20"/>
              </w:numPr>
              <w:rPr>
                <w:rFonts w:ascii="Times New Roman" w:hAnsi="Times New Roman"/>
                <w:sz w:val="24"/>
                <w:szCs w:val="24"/>
              </w:rPr>
            </w:pPr>
            <w:r w:rsidRPr="0020384F">
              <w:rPr>
                <w:rFonts w:ascii="Times New Roman" w:hAnsi="Times New Roman"/>
                <w:sz w:val="24"/>
                <w:szCs w:val="24"/>
              </w:rPr>
              <w:t>Планирование содержания</w:t>
            </w:r>
          </w:p>
          <w:p w:rsidR="00B70D51" w:rsidRPr="0020384F" w:rsidRDefault="00B70D51" w:rsidP="001D3631">
            <w:pPr>
              <w:pStyle w:val="affffff2"/>
              <w:numPr>
                <w:ilvl w:val="0"/>
                <w:numId w:val="20"/>
              </w:numPr>
              <w:rPr>
                <w:rFonts w:ascii="Times New Roman" w:hAnsi="Times New Roman"/>
                <w:sz w:val="24"/>
                <w:szCs w:val="24"/>
              </w:rPr>
            </w:pPr>
            <w:r w:rsidRPr="0020384F">
              <w:rPr>
                <w:rFonts w:ascii="Times New Roman" w:hAnsi="Times New Roman"/>
                <w:sz w:val="24"/>
                <w:szCs w:val="24"/>
              </w:rPr>
              <w:t>Оформление научного аппарата курсового проекта</w:t>
            </w:r>
          </w:p>
          <w:p w:rsidR="00B70D51" w:rsidRPr="0020384F" w:rsidRDefault="00B70D51" w:rsidP="001D3631">
            <w:pPr>
              <w:pStyle w:val="affffff2"/>
              <w:numPr>
                <w:ilvl w:val="0"/>
                <w:numId w:val="20"/>
              </w:numPr>
              <w:rPr>
                <w:rFonts w:ascii="Times New Roman" w:hAnsi="Times New Roman"/>
                <w:sz w:val="24"/>
                <w:szCs w:val="24"/>
              </w:rPr>
            </w:pPr>
            <w:r w:rsidRPr="0020384F">
              <w:rPr>
                <w:rFonts w:ascii="Times New Roman" w:hAnsi="Times New Roman"/>
                <w:sz w:val="24"/>
                <w:szCs w:val="24"/>
              </w:rPr>
              <w:t xml:space="preserve">Оформление исследовательской части курсового проекта </w:t>
            </w:r>
          </w:p>
          <w:p w:rsidR="00B70D51" w:rsidRPr="0020384F" w:rsidRDefault="00B70D51" w:rsidP="001D3631">
            <w:pPr>
              <w:pStyle w:val="affffff2"/>
              <w:numPr>
                <w:ilvl w:val="0"/>
                <w:numId w:val="20"/>
              </w:numPr>
              <w:rPr>
                <w:rFonts w:ascii="Times New Roman" w:hAnsi="Times New Roman"/>
                <w:sz w:val="24"/>
                <w:szCs w:val="24"/>
              </w:rPr>
            </w:pPr>
            <w:r w:rsidRPr="0020384F">
              <w:rPr>
                <w:rFonts w:ascii="Times New Roman" w:hAnsi="Times New Roman"/>
                <w:sz w:val="24"/>
                <w:szCs w:val="24"/>
              </w:rPr>
              <w:t xml:space="preserve">Оформление расчетно - аналитической части курсового проекта </w:t>
            </w:r>
          </w:p>
          <w:p w:rsidR="00B70D51" w:rsidRPr="0020384F" w:rsidRDefault="00B70D51" w:rsidP="001D3631">
            <w:pPr>
              <w:pStyle w:val="affffff2"/>
              <w:numPr>
                <w:ilvl w:val="0"/>
                <w:numId w:val="20"/>
              </w:numPr>
              <w:rPr>
                <w:rFonts w:ascii="Times New Roman" w:hAnsi="Times New Roman"/>
                <w:sz w:val="24"/>
                <w:szCs w:val="24"/>
              </w:rPr>
            </w:pPr>
            <w:r w:rsidRPr="0020384F">
              <w:rPr>
                <w:rFonts w:ascii="Times New Roman" w:hAnsi="Times New Roman"/>
                <w:sz w:val="24"/>
                <w:szCs w:val="24"/>
              </w:rPr>
              <w:t xml:space="preserve">Оформление организационно - технологической части курсового проекта </w:t>
            </w:r>
          </w:p>
          <w:p w:rsidR="00B70D51" w:rsidRPr="0020384F" w:rsidRDefault="00B70D51" w:rsidP="001D3631">
            <w:pPr>
              <w:pStyle w:val="affffff2"/>
              <w:numPr>
                <w:ilvl w:val="0"/>
                <w:numId w:val="20"/>
              </w:numPr>
              <w:rPr>
                <w:rFonts w:ascii="Times New Roman" w:hAnsi="Times New Roman"/>
                <w:sz w:val="24"/>
                <w:szCs w:val="24"/>
              </w:rPr>
            </w:pPr>
            <w:r w:rsidRPr="0020384F">
              <w:rPr>
                <w:rFonts w:ascii="Times New Roman" w:hAnsi="Times New Roman"/>
                <w:sz w:val="24"/>
                <w:szCs w:val="24"/>
              </w:rPr>
              <w:t xml:space="preserve">Оформление заключения курсового проекта </w:t>
            </w:r>
          </w:p>
          <w:p w:rsidR="00B70D51" w:rsidRPr="0020384F" w:rsidRDefault="00B70D51" w:rsidP="001D3631">
            <w:pPr>
              <w:pStyle w:val="affffff2"/>
              <w:numPr>
                <w:ilvl w:val="0"/>
                <w:numId w:val="20"/>
              </w:numPr>
              <w:rPr>
                <w:rFonts w:ascii="Times New Roman" w:hAnsi="Times New Roman"/>
                <w:sz w:val="24"/>
                <w:szCs w:val="24"/>
              </w:rPr>
            </w:pPr>
            <w:r w:rsidRPr="0020384F">
              <w:rPr>
                <w:rFonts w:ascii="Times New Roman" w:hAnsi="Times New Roman"/>
                <w:sz w:val="24"/>
                <w:szCs w:val="24"/>
              </w:rPr>
              <w:t>Оформление списка литературы и источников</w:t>
            </w:r>
          </w:p>
          <w:p w:rsidR="00B70D51" w:rsidRPr="0020384F" w:rsidRDefault="00B70D51" w:rsidP="001D3631">
            <w:pPr>
              <w:pStyle w:val="affffff2"/>
              <w:numPr>
                <w:ilvl w:val="0"/>
                <w:numId w:val="20"/>
              </w:numPr>
              <w:rPr>
                <w:rFonts w:ascii="Times New Roman" w:hAnsi="Times New Roman"/>
                <w:sz w:val="24"/>
                <w:szCs w:val="24"/>
              </w:rPr>
            </w:pPr>
            <w:r w:rsidRPr="0020384F">
              <w:rPr>
                <w:rFonts w:ascii="Times New Roman" w:hAnsi="Times New Roman"/>
                <w:sz w:val="24"/>
                <w:szCs w:val="24"/>
              </w:rPr>
              <w:t>Оформление презентации и доклада</w:t>
            </w:r>
          </w:p>
        </w:tc>
        <w:tc>
          <w:tcPr>
            <w:tcW w:w="635" w:type="pct"/>
            <w:vAlign w:val="center"/>
          </w:tcPr>
          <w:p w:rsidR="00B70D51" w:rsidRPr="0020384F" w:rsidRDefault="00B70D51" w:rsidP="00B70D51">
            <w:pPr>
              <w:suppressAutoHyphens/>
              <w:jc w:val="center"/>
              <w:rPr>
                <w:rFonts w:ascii="Times New Roman" w:hAnsi="Times New Roman"/>
                <w:sz w:val="24"/>
                <w:szCs w:val="24"/>
              </w:rPr>
            </w:pPr>
            <w:r w:rsidRPr="0020384F">
              <w:rPr>
                <w:rFonts w:ascii="Times New Roman" w:hAnsi="Times New Roman"/>
                <w:sz w:val="24"/>
                <w:szCs w:val="24"/>
              </w:rPr>
              <w:t>10</w:t>
            </w:r>
          </w:p>
        </w:tc>
        <w:tc>
          <w:tcPr>
            <w:tcW w:w="412" w:type="pct"/>
            <w:vMerge/>
          </w:tcPr>
          <w:p w:rsidR="00B70D51" w:rsidRPr="00B70D51" w:rsidRDefault="00B70D51" w:rsidP="00B70D51">
            <w:pPr>
              <w:suppressAutoHyphens/>
              <w:rPr>
                <w:rFonts w:ascii="Times New Roman" w:hAnsi="Times New Roman"/>
                <w:b/>
                <w:sz w:val="24"/>
                <w:szCs w:val="24"/>
              </w:rPr>
            </w:pPr>
          </w:p>
        </w:tc>
        <w:tc>
          <w:tcPr>
            <w:tcW w:w="470" w:type="pct"/>
          </w:tcPr>
          <w:p w:rsidR="00B70D51" w:rsidRPr="00B70D51" w:rsidRDefault="00B70D51" w:rsidP="00B70D51">
            <w:pPr>
              <w:pStyle w:val="affffff2"/>
              <w:jc w:val="both"/>
              <w:rPr>
                <w:rFonts w:ascii="Times New Roman" w:eastAsia="Calibri" w:hAnsi="Times New Roman"/>
                <w:sz w:val="24"/>
                <w:szCs w:val="24"/>
                <w:lang w:eastAsia="en-US"/>
              </w:rPr>
            </w:pPr>
            <w:r w:rsidRPr="00B70D51">
              <w:rPr>
                <w:rFonts w:ascii="Times New Roman" w:eastAsia="Calibri" w:hAnsi="Times New Roman"/>
                <w:sz w:val="24"/>
                <w:szCs w:val="24"/>
                <w:lang w:eastAsia="en-US"/>
              </w:rPr>
              <w:t>У 2.1.01-2.1.05</w:t>
            </w:r>
          </w:p>
          <w:p w:rsidR="00B70D51" w:rsidRPr="00B70D51" w:rsidRDefault="00B70D51" w:rsidP="00B70D51">
            <w:pPr>
              <w:pStyle w:val="affffff2"/>
              <w:jc w:val="both"/>
              <w:rPr>
                <w:rFonts w:ascii="Times New Roman" w:eastAsia="Calibri" w:hAnsi="Times New Roman"/>
                <w:sz w:val="24"/>
                <w:szCs w:val="24"/>
                <w:lang w:eastAsia="en-US"/>
              </w:rPr>
            </w:pPr>
            <w:r w:rsidRPr="00B70D51">
              <w:rPr>
                <w:rFonts w:ascii="Times New Roman" w:eastAsia="Calibri" w:hAnsi="Times New Roman"/>
                <w:sz w:val="24"/>
                <w:szCs w:val="24"/>
                <w:lang w:eastAsia="en-US"/>
              </w:rPr>
              <w:t>У 2.2.01 – 2.2.05</w:t>
            </w:r>
          </w:p>
          <w:p w:rsidR="00B70D51" w:rsidRPr="00B70D51" w:rsidRDefault="00B70D51" w:rsidP="00B70D51">
            <w:pPr>
              <w:suppressAutoHyphens/>
              <w:rPr>
                <w:rFonts w:ascii="Times New Roman" w:hAnsi="Times New Roman"/>
                <w:b/>
                <w:sz w:val="24"/>
                <w:szCs w:val="24"/>
              </w:rPr>
            </w:pPr>
          </w:p>
        </w:tc>
      </w:tr>
      <w:tr w:rsidR="00A9690D" w:rsidRPr="0020384F" w:rsidTr="00B70D51">
        <w:trPr>
          <w:trHeight w:val="1068"/>
        </w:trPr>
        <w:tc>
          <w:tcPr>
            <w:tcW w:w="3483" w:type="pct"/>
            <w:gridSpan w:val="2"/>
            <w:vAlign w:val="center"/>
          </w:tcPr>
          <w:p w:rsidR="00A9690D" w:rsidRPr="0020384F" w:rsidRDefault="00A9690D" w:rsidP="00B70D51">
            <w:pPr>
              <w:pStyle w:val="affffff2"/>
              <w:rPr>
                <w:rFonts w:ascii="Times New Roman" w:hAnsi="Times New Roman"/>
                <w:b/>
                <w:sz w:val="24"/>
                <w:szCs w:val="24"/>
              </w:rPr>
            </w:pPr>
            <w:r w:rsidRPr="0020384F">
              <w:rPr>
                <w:rFonts w:ascii="Times New Roman" w:hAnsi="Times New Roman"/>
                <w:b/>
                <w:sz w:val="24"/>
                <w:szCs w:val="24"/>
              </w:rPr>
              <w:lastRenderedPageBreak/>
              <w:t>Примерная тематика самостоятельной учебной работы при изучении раздела 1</w:t>
            </w:r>
          </w:p>
          <w:p w:rsidR="00A9690D" w:rsidRPr="0020384F" w:rsidRDefault="00A9690D" w:rsidP="001D3631">
            <w:pPr>
              <w:pStyle w:val="affffff2"/>
              <w:numPr>
                <w:ilvl w:val="0"/>
                <w:numId w:val="18"/>
              </w:numPr>
              <w:rPr>
                <w:rFonts w:ascii="Times New Roman" w:hAnsi="Times New Roman"/>
                <w:sz w:val="24"/>
                <w:szCs w:val="24"/>
              </w:rPr>
            </w:pPr>
            <w:r w:rsidRPr="0020384F">
              <w:rPr>
                <w:rFonts w:ascii="Times New Roman" w:hAnsi="Times New Roman"/>
                <w:sz w:val="24"/>
                <w:szCs w:val="24"/>
              </w:rPr>
              <w:t>Характеристика АО"Уральская сталь"</w:t>
            </w:r>
          </w:p>
          <w:p w:rsidR="00A9690D" w:rsidRPr="0020384F" w:rsidRDefault="00A9690D" w:rsidP="001D3631">
            <w:pPr>
              <w:pStyle w:val="affffff2"/>
              <w:numPr>
                <w:ilvl w:val="0"/>
                <w:numId w:val="18"/>
              </w:numPr>
              <w:rPr>
                <w:rFonts w:ascii="Times New Roman" w:hAnsi="Times New Roman"/>
                <w:sz w:val="24"/>
                <w:szCs w:val="24"/>
              </w:rPr>
            </w:pPr>
            <w:r w:rsidRPr="0020384F">
              <w:rPr>
                <w:rFonts w:ascii="Times New Roman" w:hAnsi="Times New Roman"/>
                <w:sz w:val="24"/>
                <w:szCs w:val="24"/>
              </w:rPr>
              <w:t>Вертикальные и горизонтальные связи в организации (на предприятии)</w:t>
            </w:r>
          </w:p>
          <w:p w:rsidR="00A9690D" w:rsidRPr="0020384F" w:rsidRDefault="00A9690D" w:rsidP="001D3631">
            <w:pPr>
              <w:pStyle w:val="affffff2"/>
              <w:numPr>
                <w:ilvl w:val="0"/>
                <w:numId w:val="18"/>
              </w:numPr>
              <w:rPr>
                <w:rFonts w:ascii="Times New Roman" w:hAnsi="Times New Roman"/>
                <w:sz w:val="24"/>
                <w:szCs w:val="24"/>
              </w:rPr>
            </w:pPr>
            <w:r w:rsidRPr="0020384F">
              <w:rPr>
                <w:rFonts w:ascii="Times New Roman" w:hAnsi="Times New Roman"/>
                <w:sz w:val="24"/>
                <w:szCs w:val="24"/>
              </w:rPr>
              <w:t>Содержание разделов годового плана предприятия</w:t>
            </w:r>
          </w:p>
          <w:p w:rsidR="00A9690D" w:rsidRPr="0020384F" w:rsidRDefault="00A9690D" w:rsidP="001D3631">
            <w:pPr>
              <w:pStyle w:val="affffff2"/>
              <w:numPr>
                <w:ilvl w:val="0"/>
                <w:numId w:val="18"/>
              </w:numPr>
              <w:rPr>
                <w:rFonts w:ascii="Times New Roman" w:hAnsi="Times New Roman"/>
                <w:sz w:val="24"/>
                <w:szCs w:val="24"/>
              </w:rPr>
            </w:pPr>
            <w:r w:rsidRPr="0020384F">
              <w:rPr>
                <w:rFonts w:ascii="Times New Roman" w:hAnsi="Times New Roman"/>
                <w:sz w:val="24"/>
                <w:szCs w:val="24"/>
              </w:rPr>
              <w:t>Оперативное планирование на основе тактического планирования</w:t>
            </w:r>
          </w:p>
          <w:p w:rsidR="00A9690D" w:rsidRPr="0020384F" w:rsidRDefault="00A9690D" w:rsidP="001D3631">
            <w:pPr>
              <w:pStyle w:val="affffff2"/>
              <w:numPr>
                <w:ilvl w:val="0"/>
                <w:numId w:val="18"/>
              </w:numPr>
              <w:rPr>
                <w:rFonts w:ascii="Times New Roman" w:hAnsi="Times New Roman"/>
                <w:sz w:val="24"/>
                <w:szCs w:val="24"/>
              </w:rPr>
            </w:pPr>
            <w:r w:rsidRPr="0020384F">
              <w:rPr>
                <w:rFonts w:ascii="Times New Roman" w:hAnsi="Times New Roman"/>
                <w:sz w:val="24"/>
                <w:szCs w:val="24"/>
              </w:rPr>
              <w:t>Внешняя и внутренняя среда предприятия</w:t>
            </w:r>
          </w:p>
          <w:p w:rsidR="00A9690D" w:rsidRPr="0020384F" w:rsidRDefault="00A9690D" w:rsidP="001D3631">
            <w:pPr>
              <w:pStyle w:val="affffff2"/>
              <w:numPr>
                <w:ilvl w:val="0"/>
                <w:numId w:val="18"/>
              </w:numPr>
              <w:rPr>
                <w:rFonts w:ascii="Times New Roman" w:hAnsi="Times New Roman"/>
                <w:sz w:val="24"/>
                <w:szCs w:val="24"/>
              </w:rPr>
            </w:pPr>
            <w:r w:rsidRPr="0020384F">
              <w:rPr>
                <w:rFonts w:ascii="Times New Roman" w:hAnsi="Times New Roman"/>
                <w:sz w:val="24"/>
                <w:szCs w:val="24"/>
              </w:rPr>
              <w:t>Виды организационных структур</w:t>
            </w:r>
          </w:p>
          <w:p w:rsidR="00A9690D" w:rsidRPr="0020384F" w:rsidRDefault="00A9690D" w:rsidP="001D3631">
            <w:pPr>
              <w:pStyle w:val="affffff2"/>
              <w:numPr>
                <w:ilvl w:val="0"/>
                <w:numId w:val="18"/>
              </w:numPr>
              <w:rPr>
                <w:rFonts w:ascii="Times New Roman" w:hAnsi="Times New Roman"/>
                <w:sz w:val="24"/>
                <w:szCs w:val="24"/>
              </w:rPr>
            </w:pPr>
            <w:r w:rsidRPr="0020384F">
              <w:rPr>
                <w:rFonts w:ascii="Times New Roman" w:hAnsi="Times New Roman"/>
                <w:sz w:val="24"/>
                <w:szCs w:val="24"/>
              </w:rPr>
              <w:t>Схема принятия управленческих решений</w:t>
            </w:r>
          </w:p>
          <w:p w:rsidR="00A9690D" w:rsidRPr="0020384F" w:rsidRDefault="00A9690D" w:rsidP="001D3631">
            <w:pPr>
              <w:pStyle w:val="affffff2"/>
              <w:numPr>
                <w:ilvl w:val="0"/>
                <w:numId w:val="18"/>
              </w:numPr>
              <w:rPr>
                <w:rFonts w:ascii="Times New Roman" w:hAnsi="Times New Roman"/>
                <w:sz w:val="24"/>
                <w:szCs w:val="24"/>
              </w:rPr>
            </w:pPr>
            <w:r w:rsidRPr="0020384F">
              <w:rPr>
                <w:rFonts w:ascii="Times New Roman" w:hAnsi="Times New Roman"/>
                <w:sz w:val="24"/>
                <w:szCs w:val="24"/>
              </w:rPr>
              <w:t>Постановка задач персоналу, организация выполнения, контроль результатов</w:t>
            </w:r>
          </w:p>
          <w:p w:rsidR="00A9690D" w:rsidRPr="0020384F" w:rsidRDefault="00A9690D" w:rsidP="001D3631">
            <w:pPr>
              <w:pStyle w:val="affffff2"/>
              <w:numPr>
                <w:ilvl w:val="0"/>
                <w:numId w:val="18"/>
              </w:numPr>
              <w:rPr>
                <w:rFonts w:ascii="Times New Roman" w:hAnsi="Times New Roman"/>
                <w:sz w:val="24"/>
                <w:szCs w:val="24"/>
              </w:rPr>
            </w:pPr>
            <w:r w:rsidRPr="0020384F">
              <w:rPr>
                <w:rFonts w:ascii="Times New Roman" w:hAnsi="Times New Roman"/>
                <w:sz w:val="24"/>
                <w:szCs w:val="24"/>
              </w:rPr>
              <w:t>Выбор и использование различных управленческих стилей в рамках решения конкретных задач</w:t>
            </w:r>
          </w:p>
          <w:p w:rsidR="00A9690D" w:rsidRPr="0020384F" w:rsidRDefault="00A9690D" w:rsidP="001D3631">
            <w:pPr>
              <w:pStyle w:val="affffff2"/>
              <w:numPr>
                <w:ilvl w:val="0"/>
                <w:numId w:val="18"/>
              </w:numPr>
              <w:rPr>
                <w:rFonts w:ascii="Times New Roman" w:hAnsi="Times New Roman"/>
                <w:sz w:val="24"/>
                <w:szCs w:val="24"/>
              </w:rPr>
            </w:pPr>
            <w:r w:rsidRPr="0020384F">
              <w:rPr>
                <w:rFonts w:ascii="Times New Roman" w:hAnsi="Times New Roman"/>
                <w:sz w:val="24"/>
                <w:szCs w:val="24"/>
              </w:rPr>
              <w:t>Построение системы мотивации в соответствии с индивидуальными потребностями сотрудников</w:t>
            </w:r>
          </w:p>
          <w:p w:rsidR="00A9690D" w:rsidRPr="0020384F" w:rsidRDefault="00A9690D" w:rsidP="001D3631">
            <w:pPr>
              <w:pStyle w:val="affffff2"/>
              <w:numPr>
                <w:ilvl w:val="0"/>
                <w:numId w:val="18"/>
              </w:numPr>
              <w:rPr>
                <w:rFonts w:ascii="Times New Roman" w:hAnsi="Times New Roman"/>
                <w:sz w:val="24"/>
                <w:szCs w:val="24"/>
              </w:rPr>
            </w:pPr>
            <w:r w:rsidRPr="0020384F">
              <w:rPr>
                <w:rFonts w:ascii="Times New Roman" w:hAnsi="Times New Roman"/>
                <w:sz w:val="24"/>
                <w:szCs w:val="24"/>
              </w:rPr>
              <w:t>Оценка качества принятых решений</w:t>
            </w:r>
          </w:p>
          <w:p w:rsidR="00A9690D" w:rsidRPr="0020384F" w:rsidRDefault="00A9690D" w:rsidP="001D3631">
            <w:pPr>
              <w:pStyle w:val="affffff2"/>
              <w:numPr>
                <w:ilvl w:val="0"/>
                <w:numId w:val="18"/>
              </w:numPr>
              <w:rPr>
                <w:rFonts w:ascii="Times New Roman" w:hAnsi="Times New Roman"/>
                <w:sz w:val="24"/>
                <w:szCs w:val="24"/>
              </w:rPr>
            </w:pPr>
            <w:r w:rsidRPr="0020384F">
              <w:rPr>
                <w:rFonts w:ascii="Times New Roman" w:hAnsi="Times New Roman"/>
                <w:sz w:val="24"/>
                <w:szCs w:val="24"/>
              </w:rPr>
              <w:t>Виды конфликтов и пути их разрешения</w:t>
            </w:r>
          </w:p>
          <w:p w:rsidR="00A9690D" w:rsidRPr="0020384F" w:rsidRDefault="00A9690D" w:rsidP="001D3631">
            <w:pPr>
              <w:pStyle w:val="affffff2"/>
              <w:numPr>
                <w:ilvl w:val="0"/>
                <w:numId w:val="18"/>
              </w:numPr>
              <w:rPr>
                <w:rFonts w:ascii="Times New Roman" w:hAnsi="Times New Roman"/>
                <w:sz w:val="24"/>
                <w:szCs w:val="24"/>
              </w:rPr>
            </w:pPr>
            <w:r w:rsidRPr="0020384F">
              <w:rPr>
                <w:rFonts w:ascii="Times New Roman" w:hAnsi="Times New Roman"/>
                <w:sz w:val="24"/>
                <w:szCs w:val="24"/>
              </w:rPr>
              <w:t>Системы оперативно-производственного планирования</w:t>
            </w:r>
          </w:p>
          <w:p w:rsidR="00A9690D" w:rsidRPr="0020384F" w:rsidRDefault="00A9690D" w:rsidP="001D3631">
            <w:pPr>
              <w:pStyle w:val="affffff2"/>
              <w:numPr>
                <w:ilvl w:val="0"/>
                <w:numId w:val="18"/>
              </w:numPr>
              <w:rPr>
                <w:rFonts w:ascii="Times New Roman" w:hAnsi="Times New Roman"/>
                <w:sz w:val="24"/>
                <w:szCs w:val="24"/>
              </w:rPr>
            </w:pPr>
            <w:r w:rsidRPr="0020384F">
              <w:rPr>
                <w:rFonts w:ascii="Times New Roman" w:hAnsi="Times New Roman"/>
                <w:sz w:val="24"/>
                <w:szCs w:val="24"/>
              </w:rPr>
              <w:t>Положение о кадровой службе</w:t>
            </w:r>
          </w:p>
          <w:p w:rsidR="00A9690D" w:rsidRPr="0020384F" w:rsidRDefault="00A9690D" w:rsidP="001D3631">
            <w:pPr>
              <w:pStyle w:val="affffff2"/>
              <w:numPr>
                <w:ilvl w:val="0"/>
                <w:numId w:val="18"/>
              </w:numPr>
              <w:rPr>
                <w:rFonts w:ascii="Times New Roman" w:hAnsi="Times New Roman"/>
                <w:sz w:val="24"/>
                <w:szCs w:val="24"/>
              </w:rPr>
            </w:pPr>
            <w:r w:rsidRPr="0020384F">
              <w:rPr>
                <w:rFonts w:ascii="Times New Roman" w:hAnsi="Times New Roman"/>
                <w:sz w:val="24"/>
                <w:szCs w:val="24"/>
              </w:rPr>
              <w:t>Должностные инструкции руководителей структурных подразделений</w:t>
            </w:r>
          </w:p>
        </w:tc>
        <w:tc>
          <w:tcPr>
            <w:tcW w:w="635" w:type="pct"/>
          </w:tcPr>
          <w:p w:rsidR="00A9690D" w:rsidRPr="0020384F" w:rsidRDefault="00A9690D" w:rsidP="00B70D51">
            <w:pPr>
              <w:suppressAutoHyphens/>
              <w:jc w:val="center"/>
              <w:rPr>
                <w:rFonts w:ascii="Times New Roman" w:hAnsi="Times New Roman"/>
                <w:b/>
                <w:sz w:val="24"/>
                <w:szCs w:val="24"/>
              </w:rPr>
            </w:pPr>
            <w:r w:rsidRPr="0020384F">
              <w:rPr>
                <w:rFonts w:ascii="Times New Roman" w:hAnsi="Times New Roman"/>
                <w:b/>
                <w:sz w:val="24"/>
                <w:szCs w:val="24"/>
              </w:rPr>
              <w:t>40</w:t>
            </w:r>
          </w:p>
        </w:tc>
        <w:tc>
          <w:tcPr>
            <w:tcW w:w="412" w:type="pct"/>
          </w:tcPr>
          <w:p w:rsidR="00A9690D" w:rsidRPr="00B70D51" w:rsidRDefault="00A9690D" w:rsidP="00B70D51">
            <w:pPr>
              <w:suppressAutoHyphens/>
              <w:jc w:val="both"/>
              <w:rPr>
                <w:rFonts w:ascii="Times New Roman" w:hAnsi="Times New Roman"/>
                <w:iCs/>
                <w:sz w:val="24"/>
                <w:szCs w:val="24"/>
              </w:rPr>
            </w:pPr>
            <w:r w:rsidRPr="00B70D51">
              <w:rPr>
                <w:rFonts w:ascii="Times New Roman" w:hAnsi="Times New Roman"/>
                <w:iCs/>
                <w:sz w:val="24"/>
                <w:szCs w:val="24"/>
              </w:rPr>
              <w:t>ОК 1 – 9</w:t>
            </w:r>
          </w:p>
          <w:p w:rsidR="00A9690D" w:rsidRPr="00B70D51" w:rsidRDefault="00A9690D" w:rsidP="00B70D51">
            <w:pPr>
              <w:suppressAutoHyphens/>
              <w:rPr>
                <w:rFonts w:ascii="Times New Roman" w:hAnsi="Times New Roman"/>
                <w:iCs/>
                <w:sz w:val="24"/>
                <w:szCs w:val="24"/>
              </w:rPr>
            </w:pPr>
            <w:r w:rsidRPr="00B70D51">
              <w:rPr>
                <w:rFonts w:ascii="Times New Roman" w:hAnsi="Times New Roman"/>
                <w:iCs/>
                <w:sz w:val="24"/>
                <w:szCs w:val="24"/>
              </w:rPr>
              <w:t>ПК 2.1</w:t>
            </w:r>
          </w:p>
          <w:p w:rsidR="00A9690D" w:rsidRPr="00B70D51" w:rsidRDefault="00A9690D" w:rsidP="00B70D51">
            <w:pPr>
              <w:suppressAutoHyphens/>
              <w:rPr>
                <w:rFonts w:ascii="Times New Roman" w:hAnsi="Times New Roman"/>
                <w:b/>
                <w:sz w:val="24"/>
                <w:szCs w:val="24"/>
              </w:rPr>
            </w:pPr>
            <w:r w:rsidRPr="00B70D51">
              <w:rPr>
                <w:rFonts w:ascii="Times New Roman" w:hAnsi="Times New Roman"/>
                <w:iCs/>
                <w:sz w:val="24"/>
                <w:szCs w:val="24"/>
              </w:rPr>
              <w:t>ПК 2.2</w:t>
            </w:r>
          </w:p>
        </w:tc>
        <w:tc>
          <w:tcPr>
            <w:tcW w:w="470" w:type="pct"/>
          </w:tcPr>
          <w:p w:rsidR="00A9690D" w:rsidRPr="00B70D51" w:rsidRDefault="00A9690D" w:rsidP="00B70D51">
            <w:pPr>
              <w:pStyle w:val="affffff2"/>
              <w:jc w:val="both"/>
              <w:rPr>
                <w:rFonts w:ascii="Times New Roman" w:eastAsia="Calibri" w:hAnsi="Times New Roman"/>
                <w:sz w:val="24"/>
                <w:szCs w:val="24"/>
                <w:lang w:eastAsia="en-US"/>
              </w:rPr>
            </w:pPr>
            <w:r w:rsidRPr="00B70D51">
              <w:rPr>
                <w:rFonts w:ascii="Times New Roman" w:eastAsia="Calibri" w:hAnsi="Times New Roman"/>
                <w:sz w:val="24"/>
                <w:szCs w:val="24"/>
                <w:lang w:eastAsia="en-US"/>
              </w:rPr>
              <w:t>У 2.1.01-2.1.05</w:t>
            </w:r>
          </w:p>
          <w:p w:rsidR="00A9690D" w:rsidRPr="00B70D51" w:rsidRDefault="00A9690D" w:rsidP="00B70D51">
            <w:pPr>
              <w:pStyle w:val="affffff2"/>
              <w:jc w:val="both"/>
              <w:rPr>
                <w:rFonts w:ascii="Times New Roman" w:eastAsia="Calibri" w:hAnsi="Times New Roman"/>
                <w:sz w:val="24"/>
                <w:szCs w:val="24"/>
                <w:lang w:eastAsia="en-US"/>
              </w:rPr>
            </w:pPr>
            <w:r w:rsidRPr="00B70D51">
              <w:rPr>
                <w:rFonts w:ascii="Times New Roman" w:eastAsia="Calibri" w:hAnsi="Times New Roman"/>
                <w:sz w:val="24"/>
                <w:szCs w:val="24"/>
                <w:lang w:eastAsia="en-US"/>
              </w:rPr>
              <w:t>У 2.2.01 – 2.2.05</w:t>
            </w:r>
          </w:p>
          <w:p w:rsidR="00A9690D" w:rsidRPr="00B70D51" w:rsidRDefault="00A9690D" w:rsidP="00B70D51">
            <w:pPr>
              <w:pStyle w:val="affffff2"/>
              <w:jc w:val="both"/>
              <w:rPr>
                <w:rFonts w:ascii="Times New Roman" w:eastAsia="Calibri" w:hAnsi="Times New Roman"/>
                <w:sz w:val="24"/>
                <w:szCs w:val="24"/>
                <w:lang w:eastAsia="en-US"/>
              </w:rPr>
            </w:pPr>
            <w:r w:rsidRPr="00B70D51">
              <w:rPr>
                <w:rFonts w:ascii="Times New Roman" w:eastAsia="Calibri" w:hAnsi="Times New Roman"/>
                <w:sz w:val="24"/>
                <w:szCs w:val="24"/>
                <w:lang w:eastAsia="en-US"/>
              </w:rPr>
              <w:t>З 2.1.01 – 2.1.12</w:t>
            </w:r>
          </w:p>
          <w:p w:rsidR="00A9690D" w:rsidRPr="00B70D51" w:rsidRDefault="00A9690D" w:rsidP="00B70D51">
            <w:pPr>
              <w:pStyle w:val="affffff2"/>
              <w:jc w:val="both"/>
              <w:rPr>
                <w:rFonts w:ascii="Times New Roman" w:hAnsi="Times New Roman"/>
                <w:iCs/>
                <w:sz w:val="24"/>
                <w:szCs w:val="24"/>
              </w:rPr>
            </w:pPr>
            <w:r w:rsidRPr="00B70D51">
              <w:rPr>
                <w:rFonts w:ascii="Times New Roman" w:eastAsia="Calibri" w:hAnsi="Times New Roman"/>
                <w:sz w:val="24"/>
                <w:szCs w:val="24"/>
                <w:lang w:eastAsia="en-US"/>
              </w:rPr>
              <w:t>З 2.2.01 – 2.2.09</w:t>
            </w:r>
          </w:p>
        </w:tc>
      </w:tr>
      <w:tr w:rsidR="00A9690D" w:rsidRPr="0020384F" w:rsidTr="00B70D51">
        <w:trPr>
          <w:trHeight w:val="463"/>
        </w:trPr>
        <w:tc>
          <w:tcPr>
            <w:tcW w:w="3483" w:type="pct"/>
            <w:gridSpan w:val="2"/>
            <w:vAlign w:val="center"/>
          </w:tcPr>
          <w:p w:rsidR="00A9690D" w:rsidRPr="0020384F" w:rsidRDefault="00A9690D" w:rsidP="00B70D51">
            <w:pPr>
              <w:rPr>
                <w:rFonts w:ascii="Times New Roman" w:hAnsi="Times New Roman"/>
                <w:b/>
                <w:sz w:val="24"/>
                <w:szCs w:val="24"/>
              </w:rPr>
            </w:pPr>
            <w:r w:rsidRPr="0020384F">
              <w:rPr>
                <w:rFonts w:ascii="Times New Roman" w:hAnsi="Times New Roman"/>
                <w:b/>
                <w:bCs/>
                <w:sz w:val="24"/>
                <w:szCs w:val="24"/>
              </w:rPr>
              <w:t xml:space="preserve">Раздел 2. </w:t>
            </w:r>
            <w:r w:rsidRPr="0020384F">
              <w:rPr>
                <w:rFonts w:ascii="Times New Roman" w:hAnsi="Times New Roman"/>
                <w:b/>
                <w:sz w:val="24"/>
                <w:szCs w:val="24"/>
              </w:rPr>
              <w:t>Участие в экспериментальных и исследовательских работах</w:t>
            </w:r>
          </w:p>
        </w:tc>
        <w:tc>
          <w:tcPr>
            <w:tcW w:w="635" w:type="pct"/>
            <w:vAlign w:val="center"/>
          </w:tcPr>
          <w:p w:rsidR="00A9690D" w:rsidRPr="0020384F" w:rsidRDefault="00A9690D" w:rsidP="00B70D51">
            <w:pPr>
              <w:jc w:val="center"/>
              <w:rPr>
                <w:rFonts w:ascii="Times New Roman" w:hAnsi="Times New Roman"/>
                <w:b/>
                <w:sz w:val="24"/>
                <w:szCs w:val="24"/>
              </w:rPr>
            </w:pPr>
            <w:r w:rsidRPr="0020384F">
              <w:rPr>
                <w:rFonts w:ascii="Times New Roman" w:hAnsi="Times New Roman"/>
                <w:b/>
                <w:sz w:val="24"/>
                <w:szCs w:val="24"/>
              </w:rPr>
              <w:t>39</w:t>
            </w:r>
          </w:p>
        </w:tc>
        <w:tc>
          <w:tcPr>
            <w:tcW w:w="412" w:type="pct"/>
            <w:vAlign w:val="center"/>
          </w:tcPr>
          <w:p w:rsidR="00A9690D" w:rsidRPr="00B70D51" w:rsidRDefault="00A9690D" w:rsidP="00B70D51">
            <w:pPr>
              <w:rPr>
                <w:rFonts w:ascii="Times New Roman" w:hAnsi="Times New Roman"/>
                <w:b/>
                <w:sz w:val="24"/>
                <w:szCs w:val="24"/>
              </w:rPr>
            </w:pPr>
          </w:p>
        </w:tc>
        <w:tc>
          <w:tcPr>
            <w:tcW w:w="470" w:type="pct"/>
            <w:vAlign w:val="center"/>
          </w:tcPr>
          <w:p w:rsidR="00A9690D" w:rsidRPr="00B70D51" w:rsidRDefault="00A9690D" w:rsidP="00B70D51">
            <w:pPr>
              <w:rPr>
                <w:rFonts w:ascii="Times New Roman" w:hAnsi="Times New Roman"/>
                <w:b/>
                <w:sz w:val="24"/>
                <w:szCs w:val="24"/>
              </w:rPr>
            </w:pPr>
          </w:p>
        </w:tc>
      </w:tr>
      <w:tr w:rsidR="00A9690D" w:rsidRPr="0020384F" w:rsidTr="00B70D51">
        <w:tc>
          <w:tcPr>
            <w:tcW w:w="828" w:type="pct"/>
            <w:vMerge w:val="restart"/>
          </w:tcPr>
          <w:p w:rsidR="00A9690D" w:rsidRPr="0020384F" w:rsidRDefault="00A9690D" w:rsidP="00B70D51">
            <w:pPr>
              <w:pStyle w:val="affffff2"/>
              <w:jc w:val="center"/>
              <w:rPr>
                <w:rFonts w:ascii="Times New Roman" w:hAnsi="Times New Roman"/>
                <w:b/>
                <w:sz w:val="24"/>
                <w:szCs w:val="24"/>
              </w:rPr>
            </w:pPr>
            <w:r w:rsidRPr="0020384F">
              <w:rPr>
                <w:rFonts w:ascii="Times New Roman" w:hAnsi="Times New Roman"/>
                <w:b/>
                <w:sz w:val="24"/>
                <w:szCs w:val="24"/>
              </w:rPr>
              <w:t>Тема 2.1</w:t>
            </w:r>
          </w:p>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t>Оценка эффективности инноваций и инновационных проектов</w:t>
            </w:r>
          </w:p>
        </w:tc>
        <w:tc>
          <w:tcPr>
            <w:tcW w:w="2655" w:type="pct"/>
          </w:tcPr>
          <w:p w:rsidR="00A9690D" w:rsidRPr="0020384F" w:rsidRDefault="00A9690D" w:rsidP="00B70D51">
            <w:pPr>
              <w:spacing w:line="240" w:lineRule="auto"/>
              <w:rPr>
                <w:rFonts w:ascii="Times New Roman" w:hAnsi="Times New Roman"/>
                <w:b/>
                <w:sz w:val="24"/>
                <w:szCs w:val="24"/>
              </w:rPr>
            </w:pPr>
            <w:r w:rsidRPr="0020384F">
              <w:rPr>
                <w:rFonts w:ascii="Times New Roman" w:hAnsi="Times New Roman"/>
                <w:b/>
                <w:bCs/>
                <w:sz w:val="24"/>
                <w:szCs w:val="24"/>
              </w:rPr>
              <w:t xml:space="preserve">Содержание </w:t>
            </w:r>
          </w:p>
        </w:tc>
        <w:tc>
          <w:tcPr>
            <w:tcW w:w="635" w:type="pct"/>
            <w:vAlign w:val="center"/>
          </w:tcPr>
          <w:p w:rsidR="00A9690D" w:rsidRPr="0020384F" w:rsidRDefault="00A9690D" w:rsidP="00B70D51">
            <w:pPr>
              <w:jc w:val="center"/>
              <w:rPr>
                <w:rFonts w:ascii="Times New Roman" w:hAnsi="Times New Roman"/>
                <w:b/>
                <w:sz w:val="24"/>
                <w:szCs w:val="24"/>
              </w:rPr>
            </w:pPr>
            <w:r w:rsidRPr="0020384F">
              <w:rPr>
                <w:rFonts w:ascii="Times New Roman" w:hAnsi="Times New Roman"/>
                <w:b/>
                <w:sz w:val="24"/>
                <w:szCs w:val="24"/>
              </w:rPr>
              <w:t>26/6</w:t>
            </w:r>
          </w:p>
        </w:tc>
        <w:tc>
          <w:tcPr>
            <w:tcW w:w="412" w:type="pct"/>
            <w:vMerge w:val="restart"/>
          </w:tcPr>
          <w:p w:rsidR="00A9690D" w:rsidRPr="00B70D51" w:rsidRDefault="00A9690D" w:rsidP="00B70D51">
            <w:pPr>
              <w:rPr>
                <w:rFonts w:ascii="Times New Roman" w:hAnsi="Times New Roman"/>
                <w:sz w:val="24"/>
                <w:szCs w:val="24"/>
              </w:rPr>
            </w:pPr>
            <w:r w:rsidRPr="00B70D51">
              <w:rPr>
                <w:rFonts w:ascii="Times New Roman" w:hAnsi="Times New Roman"/>
                <w:sz w:val="24"/>
                <w:szCs w:val="24"/>
              </w:rPr>
              <w:t>ОК 1-9</w:t>
            </w:r>
          </w:p>
          <w:p w:rsidR="00A9690D" w:rsidRPr="00B70D51" w:rsidRDefault="00A9690D" w:rsidP="00B70D51">
            <w:pPr>
              <w:rPr>
                <w:rFonts w:ascii="Times New Roman" w:hAnsi="Times New Roman"/>
                <w:sz w:val="24"/>
                <w:szCs w:val="24"/>
              </w:rPr>
            </w:pPr>
            <w:r w:rsidRPr="00B70D51">
              <w:rPr>
                <w:rFonts w:ascii="Times New Roman" w:hAnsi="Times New Roman"/>
                <w:sz w:val="24"/>
                <w:szCs w:val="24"/>
              </w:rPr>
              <w:t>ПК 3.1-</w:t>
            </w:r>
          </w:p>
          <w:p w:rsidR="00A9690D" w:rsidRPr="00B70D51" w:rsidRDefault="00A9690D" w:rsidP="00B70D51">
            <w:pPr>
              <w:rPr>
                <w:rFonts w:ascii="Times New Roman" w:hAnsi="Times New Roman"/>
                <w:b/>
                <w:sz w:val="24"/>
                <w:szCs w:val="24"/>
              </w:rPr>
            </w:pPr>
            <w:r w:rsidRPr="00B70D51">
              <w:rPr>
                <w:rFonts w:ascii="Times New Roman" w:hAnsi="Times New Roman"/>
                <w:sz w:val="24"/>
                <w:szCs w:val="24"/>
              </w:rPr>
              <w:t>ПК 3.3</w:t>
            </w:r>
          </w:p>
        </w:tc>
        <w:tc>
          <w:tcPr>
            <w:tcW w:w="470" w:type="pct"/>
            <w:vMerge w:val="restart"/>
          </w:tcPr>
          <w:p w:rsidR="00A9690D" w:rsidRPr="00B70D51" w:rsidRDefault="00A9690D" w:rsidP="00B70D51">
            <w:pPr>
              <w:pStyle w:val="affffff2"/>
              <w:rPr>
                <w:rFonts w:ascii="Times New Roman" w:hAnsi="Times New Roman"/>
                <w:sz w:val="24"/>
                <w:szCs w:val="24"/>
              </w:rPr>
            </w:pPr>
            <w:r w:rsidRPr="00B70D51">
              <w:rPr>
                <w:rFonts w:ascii="Times New Roman" w:hAnsi="Times New Roman"/>
                <w:sz w:val="24"/>
                <w:szCs w:val="24"/>
              </w:rPr>
              <w:t>У 3.1.01-3.1.04</w:t>
            </w:r>
          </w:p>
          <w:p w:rsidR="00A9690D" w:rsidRPr="00B70D51" w:rsidRDefault="00A9690D" w:rsidP="00B70D51">
            <w:pPr>
              <w:pStyle w:val="affffff2"/>
              <w:rPr>
                <w:rFonts w:ascii="Times New Roman" w:hAnsi="Times New Roman"/>
                <w:sz w:val="24"/>
                <w:szCs w:val="24"/>
              </w:rPr>
            </w:pPr>
            <w:r w:rsidRPr="00B70D51">
              <w:rPr>
                <w:rFonts w:ascii="Times New Roman" w:hAnsi="Times New Roman"/>
                <w:sz w:val="24"/>
                <w:szCs w:val="24"/>
              </w:rPr>
              <w:t>У 3.2.01</w:t>
            </w:r>
          </w:p>
          <w:p w:rsidR="00A9690D" w:rsidRPr="00B70D51" w:rsidRDefault="00A9690D" w:rsidP="00B70D51">
            <w:pPr>
              <w:pStyle w:val="affffff2"/>
              <w:rPr>
                <w:rFonts w:ascii="Times New Roman" w:hAnsi="Times New Roman"/>
                <w:sz w:val="24"/>
                <w:szCs w:val="24"/>
              </w:rPr>
            </w:pPr>
            <w:r w:rsidRPr="00B70D51">
              <w:rPr>
                <w:rFonts w:ascii="Times New Roman" w:hAnsi="Times New Roman"/>
                <w:sz w:val="24"/>
                <w:szCs w:val="24"/>
              </w:rPr>
              <w:t>У 3.3.01</w:t>
            </w:r>
          </w:p>
          <w:p w:rsidR="00A9690D" w:rsidRPr="00B70D51" w:rsidRDefault="00A9690D" w:rsidP="00B70D51">
            <w:pPr>
              <w:pStyle w:val="affffff2"/>
              <w:rPr>
                <w:rFonts w:ascii="Times New Roman" w:hAnsi="Times New Roman"/>
                <w:sz w:val="24"/>
                <w:szCs w:val="24"/>
              </w:rPr>
            </w:pPr>
            <w:r w:rsidRPr="00B70D51">
              <w:rPr>
                <w:rFonts w:ascii="Times New Roman" w:hAnsi="Times New Roman"/>
                <w:sz w:val="24"/>
                <w:szCs w:val="24"/>
              </w:rPr>
              <w:t>З 3.1.01- З 3.1.05</w:t>
            </w:r>
          </w:p>
          <w:p w:rsidR="00A9690D" w:rsidRPr="00B70D51" w:rsidRDefault="00A9690D" w:rsidP="00B70D51">
            <w:pPr>
              <w:pStyle w:val="affffff2"/>
              <w:rPr>
                <w:rFonts w:ascii="Times New Roman" w:hAnsi="Times New Roman"/>
                <w:sz w:val="24"/>
                <w:szCs w:val="24"/>
              </w:rPr>
            </w:pPr>
            <w:r w:rsidRPr="00B70D51">
              <w:rPr>
                <w:rFonts w:ascii="Times New Roman" w:hAnsi="Times New Roman"/>
                <w:sz w:val="24"/>
                <w:szCs w:val="24"/>
              </w:rPr>
              <w:t>З 3.2.01- З 3.2.04</w:t>
            </w:r>
          </w:p>
          <w:p w:rsidR="00A9690D" w:rsidRPr="00B70D51" w:rsidRDefault="00A9690D" w:rsidP="00B70D51">
            <w:pPr>
              <w:pStyle w:val="affffff2"/>
              <w:rPr>
                <w:rFonts w:ascii="Times New Roman" w:hAnsi="Times New Roman"/>
                <w:sz w:val="24"/>
                <w:szCs w:val="24"/>
              </w:rPr>
            </w:pPr>
            <w:r w:rsidRPr="00B70D51">
              <w:rPr>
                <w:rFonts w:ascii="Times New Roman" w:hAnsi="Times New Roman"/>
                <w:sz w:val="24"/>
                <w:szCs w:val="24"/>
              </w:rPr>
              <w:t>З 3.3.01</w:t>
            </w:r>
          </w:p>
          <w:p w:rsidR="00A9690D" w:rsidRPr="00B70D51" w:rsidRDefault="00A9690D" w:rsidP="00B70D51">
            <w:pPr>
              <w:pStyle w:val="affffff2"/>
              <w:rPr>
                <w:rFonts w:ascii="Times New Roman" w:hAnsi="Times New Roman"/>
                <w:sz w:val="24"/>
                <w:szCs w:val="24"/>
              </w:rPr>
            </w:pPr>
            <w:r w:rsidRPr="00B70D51">
              <w:rPr>
                <w:rFonts w:ascii="Times New Roman" w:hAnsi="Times New Roman"/>
                <w:sz w:val="24"/>
                <w:szCs w:val="24"/>
              </w:rPr>
              <w:t>З 3.3.02</w:t>
            </w:r>
          </w:p>
          <w:p w:rsidR="00A9690D" w:rsidRPr="00B70D51" w:rsidRDefault="00A9690D" w:rsidP="00B70D51">
            <w:pPr>
              <w:pStyle w:val="affffff2"/>
              <w:rPr>
                <w:rFonts w:ascii="Times New Roman" w:hAnsi="Times New Roman"/>
                <w:sz w:val="24"/>
                <w:szCs w:val="24"/>
              </w:rPr>
            </w:pPr>
          </w:p>
          <w:p w:rsidR="00A9690D" w:rsidRPr="00B70D51" w:rsidRDefault="00A9690D" w:rsidP="00B70D51">
            <w:pPr>
              <w:pStyle w:val="affffff2"/>
              <w:rPr>
                <w:rFonts w:ascii="Times New Roman" w:hAnsi="Times New Roman"/>
                <w:b/>
                <w:sz w:val="24"/>
                <w:szCs w:val="24"/>
              </w:rPr>
            </w:pPr>
          </w:p>
        </w:tc>
      </w:tr>
      <w:tr w:rsidR="00A9690D" w:rsidRPr="0020384F" w:rsidTr="00B70D51">
        <w:trPr>
          <w:trHeight w:val="407"/>
        </w:trPr>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Внедрение новых технологий</w:t>
            </w:r>
          </w:p>
        </w:tc>
        <w:tc>
          <w:tcPr>
            <w:tcW w:w="635" w:type="pct"/>
            <w:vAlign w:val="center"/>
          </w:tcPr>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rPr>
                <w:rFonts w:ascii="Times New Roman" w:hAnsi="Times New Roman"/>
                <w:b/>
                <w:sz w:val="24"/>
                <w:szCs w:val="24"/>
              </w:rPr>
            </w:pPr>
          </w:p>
        </w:tc>
        <w:tc>
          <w:tcPr>
            <w:tcW w:w="470" w:type="pct"/>
            <w:vMerge/>
          </w:tcPr>
          <w:p w:rsidR="00A9690D" w:rsidRPr="00B70D51" w:rsidRDefault="00A9690D" w:rsidP="00B70D51">
            <w:pPr>
              <w:rPr>
                <w:rFonts w:ascii="Times New Roman" w:hAnsi="Times New Roman"/>
                <w:b/>
                <w:sz w:val="24"/>
                <w:szCs w:val="24"/>
              </w:rPr>
            </w:pPr>
          </w:p>
        </w:tc>
      </w:tr>
      <w:tr w:rsidR="00A9690D" w:rsidRPr="0020384F" w:rsidTr="00B70D51">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Обеспечение и оценка экономической эффективности инновационного мероприятия</w:t>
            </w:r>
          </w:p>
        </w:tc>
        <w:tc>
          <w:tcPr>
            <w:tcW w:w="635" w:type="pct"/>
            <w:vAlign w:val="center"/>
          </w:tcPr>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rPr>
                <w:rFonts w:ascii="Times New Roman" w:hAnsi="Times New Roman"/>
                <w:b/>
                <w:sz w:val="24"/>
                <w:szCs w:val="24"/>
              </w:rPr>
            </w:pPr>
          </w:p>
        </w:tc>
        <w:tc>
          <w:tcPr>
            <w:tcW w:w="470" w:type="pct"/>
            <w:vMerge/>
          </w:tcPr>
          <w:p w:rsidR="00A9690D" w:rsidRPr="00B70D51" w:rsidRDefault="00A9690D" w:rsidP="00B70D51">
            <w:pPr>
              <w:rPr>
                <w:rFonts w:ascii="Times New Roman" w:hAnsi="Times New Roman"/>
                <w:b/>
                <w:sz w:val="24"/>
                <w:szCs w:val="24"/>
              </w:rPr>
            </w:pPr>
          </w:p>
        </w:tc>
      </w:tr>
      <w:tr w:rsidR="00A9690D" w:rsidRPr="0020384F" w:rsidTr="00B70D51">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Оформление результатов экспериментальной и исследовательской деятельности</w:t>
            </w:r>
          </w:p>
        </w:tc>
        <w:tc>
          <w:tcPr>
            <w:tcW w:w="635" w:type="pct"/>
            <w:vAlign w:val="center"/>
          </w:tcPr>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rPr>
                <w:rFonts w:ascii="Times New Roman" w:hAnsi="Times New Roman"/>
                <w:b/>
                <w:sz w:val="24"/>
                <w:szCs w:val="24"/>
              </w:rPr>
            </w:pPr>
          </w:p>
        </w:tc>
        <w:tc>
          <w:tcPr>
            <w:tcW w:w="470" w:type="pct"/>
            <w:vMerge/>
          </w:tcPr>
          <w:p w:rsidR="00A9690D" w:rsidRPr="00B70D51" w:rsidRDefault="00A9690D" w:rsidP="00B70D51">
            <w:pPr>
              <w:rPr>
                <w:rFonts w:ascii="Times New Roman" w:hAnsi="Times New Roman"/>
                <w:b/>
                <w:sz w:val="24"/>
                <w:szCs w:val="24"/>
              </w:rPr>
            </w:pPr>
          </w:p>
        </w:tc>
      </w:tr>
      <w:tr w:rsidR="00A9690D" w:rsidRPr="0020384F" w:rsidTr="00B70D51">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 xml:space="preserve">Виды эффектов в инновационном менеджменте </w:t>
            </w:r>
          </w:p>
        </w:tc>
        <w:tc>
          <w:tcPr>
            <w:tcW w:w="635" w:type="pct"/>
            <w:vAlign w:val="center"/>
          </w:tcPr>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rPr>
                <w:rFonts w:ascii="Times New Roman" w:hAnsi="Times New Roman"/>
                <w:b/>
                <w:sz w:val="24"/>
                <w:szCs w:val="24"/>
              </w:rPr>
            </w:pPr>
          </w:p>
        </w:tc>
        <w:tc>
          <w:tcPr>
            <w:tcW w:w="470" w:type="pct"/>
            <w:vMerge/>
          </w:tcPr>
          <w:p w:rsidR="00A9690D" w:rsidRPr="00B70D51" w:rsidRDefault="00A9690D" w:rsidP="00B70D51">
            <w:pPr>
              <w:rPr>
                <w:rFonts w:ascii="Times New Roman" w:hAnsi="Times New Roman"/>
                <w:b/>
                <w:sz w:val="24"/>
                <w:szCs w:val="24"/>
              </w:rPr>
            </w:pPr>
          </w:p>
        </w:tc>
      </w:tr>
      <w:tr w:rsidR="00A9690D" w:rsidRPr="0020384F" w:rsidTr="00B70D51">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Показатели экономической эффективности инноваций</w:t>
            </w:r>
          </w:p>
        </w:tc>
        <w:tc>
          <w:tcPr>
            <w:tcW w:w="635" w:type="pct"/>
            <w:vAlign w:val="center"/>
          </w:tcPr>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rPr>
                <w:rFonts w:ascii="Times New Roman" w:hAnsi="Times New Roman"/>
                <w:b/>
                <w:sz w:val="24"/>
                <w:szCs w:val="24"/>
              </w:rPr>
            </w:pPr>
          </w:p>
        </w:tc>
        <w:tc>
          <w:tcPr>
            <w:tcW w:w="470" w:type="pct"/>
            <w:vMerge/>
          </w:tcPr>
          <w:p w:rsidR="00A9690D" w:rsidRPr="00B70D51" w:rsidRDefault="00A9690D" w:rsidP="00B70D51">
            <w:pPr>
              <w:rPr>
                <w:rFonts w:ascii="Times New Roman" w:hAnsi="Times New Roman"/>
                <w:b/>
                <w:sz w:val="24"/>
                <w:szCs w:val="24"/>
              </w:rPr>
            </w:pPr>
          </w:p>
        </w:tc>
      </w:tr>
      <w:tr w:rsidR="00A9690D" w:rsidRPr="0020384F" w:rsidTr="00B70D51">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Методы оценки экономической эффективности инноваций и инновационных проектов</w:t>
            </w:r>
          </w:p>
        </w:tc>
        <w:tc>
          <w:tcPr>
            <w:tcW w:w="635" w:type="pct"/>
            <w:vAlign w:val="center"/>
          </w:tcPr>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rPr>
                <w:rFonts w:ascii="Times New Roman" w:hAnsi="Times New Roman"/>
                <w:b/>
                <w:sz w:val="24"/>
                <w:szCs w:val="24"/>
              </w:rPr>
            </w:pPr>
          </w:p>
        </w:tc>
        <w:tc>
          <w:tcPr>
            <w:tcW w:w="470" w:type="pct"/>
            <w:vMerge/>
          </w:tcPr>
          <w:p w:rsidR="00A9690D" w:rsidRPr="00B70D51" w:rsidRDefault="00A9690D" w:rsidP="00B70D51">
            <w:pPr>
              <w:rPr>
                <w:rFonts w:ascii="Times New Roman" w:hAnsi="Times New Roman"/>
                <w:b/>
                <w:sz w:val="24"/>
                <w:szCs w:val="24"/>
              </w:rPr>
            </w:pPr>
          </w:p>
        </w:tc>
      </w:tr>
      <w:tr w:rsidR="00A9690D" w:rsidRPr="0020384F" w:rsidTr="00B70D51">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Оценка инновационного потенциала</w:t>
            </w:r>
          </w:p>
        </w:tc>
        <w:tc>
          <w:tcPr>
            <w:tcW w:w="635" w:type="pct"/>
            <w:vAlign w:val="center"/>
          </w:tcPr>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rPr>
                <w:rFonts w:ascii="Times New Roman" w:hAnsi="Times New Roman"/>
                <w:b/>
                <w:sz w:val="24"/>
                <w:szCs w:val="24"/>
              </w:rPr>
            </w:pPr>
          </w:p>
        </w:tc>
        <w:tc>
          <w:tcPr>
            <w:tcW w:w="470" w:type="pct"/>
            <w:vMerge/>
          </w:tcPr>
          <w:p w:rsidR="00A9690D" w:rsidRPr="00B70D51" w:rsidRDefault="00A9690D" w:rsidP="00B70D51">
            <w:pPr>
              <w:rPr>
                <w:rFonts w:ascii="Times New Roman" w:hAnsi="Times New Roman"/>
                <w:b/>
                <w:sz w:val="24"/>
                <w:szCs w:val="24"/>
              </w:rPr>
            </w:pPr>
          </w:p>
        </w:tc>
      </w:tr>
      <w:tr w:rsidR="00A9690D" w:rsidRPr="0020384F" w:rsidTr="00B70D51">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Особенности повышения эффективности использования оборотных средств</w:t>
            </w:r>
          </w:p>
        </w:tc>
        <w:tc>
          <w:tcPr>
            <w:tcW w:w="635" w:type="pct"/>
            <w:vAlign w:val="center"/>
          </w:tcPr>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rPr>
                <w:rFonts w:ascii="Times New Roman" w:hAnsi="Times New Roman"/>
                <w:b/>
                <w:sz w:val="24"/>
                <w:szCs w:val="24"/>
              </w:rPr>
            </w:pPr>
          </w:p>
        </w:tc>
        <w:tc>
          <w:tcPr>
            <w:tcW w:w="470" w:type="pct"/>
            <w:vMerge/>
          </w:tcPr>
          <w:p w:rsidR="00A9690D" w:rsidRPr="00B70D51" w:rsidRDefault="00A9690D" w:rsidP="00B70D51">
            <w:pPr>
              <w:rPr>
                <w:rFonts w:ascii="Times New Roman" w:hAnsi="Times New Roman"/>
                <w:b/>
                <w:sz w:val="24"/>
                <w:szCs w:val="24"/>
              </w:rPr>
            </w:pPr>
          </w:p>
        </w:tc>
      </w:tr>
      <w:tr w:rsidR="00A9690D" w:rsidRPr="0020384F" w:rsidTr="00B70D51">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Показатели эффективности инноваций</w:t>
            </w:r>
          </w:p>
        </w:tc>
        <w:tc>
          <w:tcPr>
            <w:tcW w:w="635" w:type="pct"/>
            <w:vAlign w:val="center"/>
          </w:tcPr>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rPr>
                <w:rFonts w:ascii="Times New Roman" w:hAnsi="Times New Roman"/>
                <w:b/>
                <w:sz w:val="24"/>
                <w:szCs w:val="24"/>
              </w:rPr>
            </w:pPr>
          </w:p>
        </w:tc>
        <w:tc>
          <w:tcPr>
            <w:tcW w:w="470" w:type="pct"/>
            <w:vMerge/>
          </w:tcPr>
          <w:p w:rsidR="00A9690D" w:rsidRPr="00B70D51" w:rsidRDefault="00A9690D" w:rsidP="00B70D51">
            <w:pPr>
              <w:rPr>
                <w:rFonts w:ascii="Times New Roman" w:hAnsi="Times New Roman"/>
                <w:b/>
                <w:sz w:val="24"/>
                <w:szCs w:val="24"/>
              </w:rPr>
            </w:pPr>
          </w:p>
        </w:tc>
      </w:tr>
      <w:tr w:rsidR="00A9690D" w:rsidRPr="0020384F" w:rsidTr="00B70D51">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Факторы, влияющие на величину прибыли и рентабельности</w:t>
            </w:r>
          </w:p>
        </w:tc>
        <w:tc>
          <w:tcPr>
            <w:tcW w:w="635" w:type="pct"/>
            <w:vAlign w:val="center"/>
          </w:tcPr>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2</w:t>
            </w:r>
          </w:p>
        </w:tc>
        <w:tc>
          <w:tcPr>
            <w:tcW w:w="412" w:type="pct"/>
            <w:vMerge/>
          </w:tcPr>
          <w:p w:rsidR="00A9690D" w:rsidRPr="00B70D51" w:rsidRDefault="00A9690D" w:rsidP="00B70D51">
            <w:pPr>
              <w:rPr>
                <w:rFonts w:ascii="Times New Roman" w:hAnsi="Times New Roman"/>
                <w:b/>
                <w:sz w:val="24"/>
                <w:szCs w:val="24"/>
              </w:rPr>
            </w:pPr>
          </w:p>
        </w:tc>
        <w:tc>
          <w:tcPr>
            <w:tcW w:w="470" w:type="pct"/>
            <w:vMerge/>
          </w:tcPr>
          <w:p w:rsidR="00A9690D" w:rsidRPr="00B70D51" w:rsidRDefault="00A9690D" w:rsidP="00B70D51">
            <w:pPr>
              <w:rPr>
                <w:rFonts w:ascii="Times New Roman" w:hAnsi="Times New Roman"/>
                <w:b/>
                <w:sz w:val="24"/>
                <w:szCs w:val="24"/>
              </w:rPr>
            </w:pPr>
          </w:p>
        </w:tc>
      </w:tr>
      <w:tr w:rsidR="00A9690D" w:rsidRPr="0020384F" w:rsidTr="00B70D51">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spacing w:line="240" w:lineRule="auto"/>
              <w:rPr>
                <w:rFonts w:ascii="Times New Roman" w:hAnsi="Times New Roman"/>
                <w:b/>
                <w:sz w:val="24"/>
                <w:szCs w:val="24"/>
              </w:rPr>
            </w:pPr>
            <w:r w:rsidRPr="0020384F">
              <w:rPr>
                <w:rFonts w:ascii="Times New Roman" w:hAnsi="Times New Roman"/>
                <w:b/>
                <w:bCs/>
                <w:sz w:val="24"/>
                <w:szCs w:val="24"/>
              </w:rPr>
              <w:t>В том числе практических занятий</w:t>
            </w:r>
          </w:p>
        </w:tc>
        <w:tc>
          <w:tcPr>
            <w:tcW w:w="635" w:type="pct"/>
            <w:vAlign w:val="center"/>
          </w:tcPr>
          <w:p w:rsidR="00A9690D" w:rsidRPr="0020384F" w:rsidRDefault="00A9690D" w:rsidP="00B70D51">
            <w:pPr>
              <w:jc w:val="center"/>
              <w:rPr>
                <w:rFonts w:ascii="Times New Roman" w:hAnsi="Times New Roman"/>
                <w:b/>
                <w:sz w:val="24"/>
                <w:szCs w:val="24"/>
              </w:rPr>
            </w:pPr>
            <w:r w:rsidRPr="0020384F">
              <w:rPr>
                <w:rFonts w:ascii="Times New Roman" w:hAnsi="Times New Roman"/>
                <w:b/>
                <w:sz w:val="24"/>
                <w:szCs w:val="24"/>
              </w:rPr>
              <w:t>6/6</w:t>
            </w:r>
          </w:p>
        </w:tc>
        <w:tc>
          <w:tcPr>
            <w:tcW w:w="412" w:type="pct"/>
            <w:vMerge/>
          </w:tcPr>
          <w:p w:rsidR="00A9690D" w:rsidRPr="00B70D51" w:rsidRDefault="00A9690D" w:rsidP="00B70D51">
            <w:pPr>
              <w:rPr>
                <w:rFonts w:ascii="Times New Roman" w:hAnsi="Times New Roman"/>
                <w:b/>
                <w:sz w:val="24"/>
                <w:szCs w:val="24"/>
              </w:rPr>
            </w:pPr>
          </w:p>
        </w:tc>
        <w:tc>
          <w:tcPr>
            <w:tcW w:w="470" w:type="pct"/>
            <w:vMerge/>
          </w:tcPr>
          <w:p w:rsidR="00A9690D" w:rsidRPr="00B70D51" w:rsidRDefault="00A9690D" w:rsidP="00B70D51">
            <w:pPr>
              <w:rPr>
                <w:rFonts w:ascii="Times New Roman" w:hAnsi="Times New Roman"/>
                <w:b/>
                <w:sz w:val="24"/>
                <w:szCs w:val="24"/>
              </w:rPr>
            </w:pPr>
          </w:p>
        </w:tc>
      </w:tr>
      <w:tr w:rsidR="00A9690D" w:rsidRPr="0020384F" w:rsidTr="00B70D51">
        <w:tc>
          <w:tcPr>
            <w:tcW w:w="828" w:type="pct"/>
            <w:vMerge/>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jc w:val="both"/>
              <w:rPr>
                <w:rFonts w:ascii="Times New Roman" w:hAnsi="Times New Roman"/>
                <w:sz w:val="24"/>
                <w:szCs w:val="24"/>
              </w:rPr>
            </w:pPr>
            <w:r w:rsidRPr="0020384F">
              <w:rPr>
                <w:rFonts w:ascii="Times New Roman" w:hAnsi="Times New Roman"/>
                <w:sz w:val="24"/>
                <w:szCs w:val="24"/>
              </w:rPr>
              <w:t>Расчёт показателей экономической эффективности</w:t>
            </w:r>
          </w:p>
        </w:tc>
        <w:tc>
          <w:tcPr>
            <w:tcW w:w="635" w:type="pct"/>
            <w:vAlign w:val="center"/>
          </w:tcPr>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6</w:t>
            </w:r>
          </w:p>
        </w:tc>
        <w:tc>
          <w:tcPr>
            <w:tcW w:w="412" w:type="pct"/>
            <w:vMerge/>
          </w:tcPr>
          <w:p w:rsidR="00A9690D" w:rsidRPr="00B70D51" w:rsidRDefault="00A9690D" w:rsidP="00B70D51">
            <w:pPr>
              <w:rPr>
                <w:rFonts w:ascii="Times New Roman" w:hAnsi="Times New Roman"/>
                <w:b/>
                <w:sz w:val="24"/>
                <w:szCs w:val="24"/>
              </w:rPr>
            </w:pPr>
          </w:p>
        </w:tc>
        <w:tc>
          <w:tcPr>
            <w:tcW w:w="470" w:type="pct"/>
            <w:vMerge/>
          </w:tcPr>
          <w:p w:rsidR="00A9690D" w:rsidRPr="00B70D51" w:rsidRDefault="00A9690D" w:rsidP="00B70D51">
            <w:pPr>
              <w:rPr>
                <w:rFonts w:ascii="Times New Roman" w:hAnsi="Times New Roman"/>
                <w:b/>
                <w:sz w:val="24"/>
                <w:szCs w:val="24"/>
              </w:rPr>
            </w:pPr>
          </w:p>
        </w:tc>
      </w:tr>
      <w:tr w:rsidR="00A9690D" w:rsidRPr="0020384F" w:rsidTr="00B70D51">
        <w:tc>
          <w:tcPr>
            <w:tcW w:w="828" w:type="pct"/>
          </w:tcPr>
          <w:p w:rsidR="00A9690D" w:rsidRPr="0020384F" w:rsidRDefault="00A9690D" w:rsidP="00B70D51">
            <w:pPr>
              <w:spacing w:line="240" w:lineRule="auto"/>
              <w:jc w:val="center"/>
              <w:rPr>
                <w:rFonts w:ascii="Times New Roman" w:hAnsi="Times New Roman"/>
                <w:b/>
                <w:bCs/>
                <w:sz w:val="24"/>
                <w:szCs w:val="24"/>
              </w:rPr>
            </w:pPr>
          </w:p>
        </w:tc>
        <w:tc>
          <w:tcPr>
            <w:tcW w:w="2655" w:type="pct"/>
          </w:tcPr>
          <w:p w:rsidR="00A9690D" w:rsidRPr="0020384F" w:rsidRDefault="00A9690D" w:rsidP="00B70D51">
            <w:pPr>
              <w:pStyle w:val="affffff2"/>
              <w:rPr>
                <w:rFonts w:ascii="Times New Roman" w:hAnsi="Times New Roman"/>
                <w:b/>
                <w:sz w:val="24"/>
                <w:szCs w:val="24"/>
              </w:rPr>
            </w:pPr>
            <w:r w:rsidRPr="0020384F">
              <w:rPr>
                <w:rFonts w:ascii="Times New Roman" w:hAnsi="Times New Roman"/>
                <w:b/>
                <w:sz w:val="24"/>
                <w:szCs w:val="24"/>
              </w:rPr>
              <w:t>Примерная тематика самостоятельной учебной работы при изучении раздела 2</w:t>
            </w:r>
          </w:p>
          <w:p w:rsidR="00A9690D" w:rsidRPr="0020384F" w:rsidRDefault="00A9690D" w:rsidP="001D3631">
            <w:pPr>
              <w:pStyle w:val="affffff2"/>
              <w:numPr>
                <w:ilvl w:val="0"/>
                <w:numId w:val="21"/>
              </w:numPr>
              <w:jc w:val="both"/>
              <w:rPr>
                <w:rFonts w:ascii="Times New Roman" w:hAnsi="Times New Roman"/>
                <w:sz w:val="24"/>
                <w:szCs w:val="24"/>
              </w:rPr>
            </w:pPr>
            <w:r w:rsidRPr="0020384F">
              <w:rPr>
                <w:rFonts w:ascii="Times New Roman" w:hAnsi="Times New Roman"/>
                <w:sz w:val="24"/>
                <w:szCs w:val="24"/>
              </w:rPr>
              <w:t>Общая характеристика инноваций и инновационной деятельности</w:t>
            </w:r>
          </w:p>
          <w:p w:rsidR="00A9690D" w:rsidRPr="0020384F" w:rsidRDefault="00A9690D" w:rsidP="001D3631">
            <w:pPr>
              <w:pStyle w:val="affffff2"/>
              <w:numPr>
                <w:ilvl w:val="0"/>
                <w:numId w:val="21"/>
              </w:numPr>
              <w:jc w:val="both"/>
              <w:rPr>
                <w:rFonts w:ascii="Times New Roman" w:hAnsi="Times New Roman"/>
                <w:sz w:val="24"/>
                <w:szCs w:val="24"/>
              </w:rPr>
            </w:pPr>
            <w:r w:rsidRPr="0020384F">
              <w:rPr>
                <w:rFonts w:ascii="Times New Roman" w:hAnsi="Times New Roman"/>
                <w:sz w:val="24"/>
                <w:szCs w:val="24"/>
              </w:rPr>
              <w:t>Формы и механизмы организации инновационной деятельности</w:t>
            </w:r>
          </w:p>
          <w:p w:rsidR="00A9690D" w:rsidRPr="0020384F" w:rsidRDefault="00A9690D" w:rsidP="001D3631">
            <w:pPr>
              <w:pStyle w:val="affffff2"/>
              <w:numPr>
                <w:ilvl w:val="0"/>
                <w:numId w:val="21"/>
              </w:numPr>
              <w:jc w:val="both"/>
              <w:rPr>
                <w:rFonts w:ascii="Times New Roman" w:hAnsi="Times New Roman"/>
                <w:sz w:val="24"/>
                <w:szCs w:val="24"/>
              </w:rPr>
            </w:pPr>
            <w:r w:rsidRPr="0020384F">
              <w:rPr>
                <w:rFonts w:ascii="Times New Roman" w:hAnsi="Times New Roman"/>
                <w:sz w:val="24"/>
                <w:szCs w:val="24"/>
              </w:rPr>
              <w:t>Оценка эффективности организации инновационной деятельности на предприятии</w:t>
            </w:r>
          </w:p>
          <w:p w:rsidR="00A9690D" w:rsidRPr="0020384F" w:rsidRDefault="00A9690D" w:rsidP="001D3631">
            <w:pPr>
              <w:pStyle w:val="affffff2"/>
              <w:numPr>
                <w:ilvl w:val="0"/>
                <w:numId w:val="21"/>
              </w:numPr>
              <w:jc w:val="both"/>
              <w:rPr>
                <w:rFonts w:ascii="Times New Roman" w:hAnsi="Times New Roman"/>
                <w:sz w:val="24"/>
                <w:szCs w:val="24"/>
              </w:rPr>
            </w:pPr>
            <w:r w:rsidRPr="0020384F">
              <w:rPr>
                <w:rFonts w:ascii="Times New Roman" w:hAnsi="Times New Roman"/>
                <w:sz w:val="24"/>
                <w:szCs w:val="24"/>
              </w:rPr>
              <w:t>Анализ внешней среды предприятия и методы совершенствования организации инновационной деятельности</w:t>
            </w:r>
          </w:p>
          <w:p w:rsidR="00A9690D" w:rsidRPr="0020384F" w:rsidRDefault="00A9690D" w:rsidP="001D3631">
            <w:pPr>
              <w:pStyle w:val="affffff2"/>
              <w:numPr>
                <w:ilvl w:val="0"/>
                <w:numId w:val="21"/>
              </w:numPr>
              <w:jc w:val="both"/>
              <w:rPr>
                <w:rFonts w:ascii="Times New Roman" w:hAnsi="Times New Roman"/>
                <w:sz w:val="24"/>
                <w:szCs w:val="24"/>
              </w:rPr>
            </w:pPr>
            <w:r w:rsidRPr="0020384F">
              <w:rPr>
                <w:rFonts w:ascii="Times New Roman" w:hAnsi="Times New Roman"/>
                <w:sz w:val="24"/>
                <w:szCs w:val="24"/>
              </w:rPr>
              <w:t>НТП, как фактор, влияющий на внедрение новых технологий</w:t>
            </w:r>
          </w:p>
          <w:p w:rsidR="00A9690D" w:rsidRPr="0020384F" w:rsidRDefault="00A9690D" w:rsidP="001D3631">
            <w:pPr>
              <w:pStyle w:val="affffff2"/>
              <w:numPr>
                <w:ilvl w:val="0"/>
                <w:numId w:val="21"/>
              </w:numPr>
              <w:jc w:val="both"/>
              <w:rPr>
                <w:rFonts w:ascii="Times New Roman" w:hAnsi="Times New Roman"/>
                <w:sz w:val="24"/>
                <w:szCs w:val="24"/>
              </w:rPr>
            </w:pPr>
            <w:r w:rsidRPr="0020384F">
              <w:rPr>
                <w:rFonts w:ascii="Times New Roman" w:hAnsi="Times New Roman"/>
                <w:sz w:val="24"/>
                <w:szCs w:val="24"/>
              </w:rPr>
              <w:t>Прогнозирование, планирование и эффективность НТП</w:t>
            </w:r>
          </w:p>
        </w:tc>
        <w:tc>
          <w:tcPr>
            <w:tcW w:w="635" w:type="pct"/>
          </w:tcPr>
          <w:p w:rsidR="00A9690D" w:rsidRPr="0020384F" w:rsidRDefault="00A9690D" w:rsidP="00B70D51">
            <w:pPr>
              <w:jc w:val="center"/>
              <w:rPr>
                <w:rFonts w:ascii="Times New Roman" w:hAnsi="Times New Roman"/>
                <w:b/>
                <w:sz w:val="24"/>
                <w:szCs w:val="24"/>
              </w:rPr>
            </w:pPr>
            <w:r w:rsidRPr="0020384F">
              <w:rPr>
                <w:rFonts w:ascii="Times New Roman" w:hAnsi="Times New Roman"/>
                <w:b/>
                <w:sz w:val="24"/>
                <w:szCs w:val="24"/>
              </w:rPr>
              <w:t>13</w:t>
            </w:r>
          </w:p>
        </w:tc>
        <w:tc>
          <w:tcPr>
            <w:tcW w:w="412" w:type="pct"/>
            <w:vMerge/>
          </w:tcPr>
          <w:p w:rsidR="00A9690D" w:rsidRPr="00B70D51" w:rsidRDefault="00A9690D" w:rsidP="00B70D51">
            <w:pPr>
              <w:rPr>
                <w:rFonts w:ascii="Times New Roman" w:hAnsi="Times New Roman"/>
                <w:b/>
                <w:sz w:val="24"/>
                <w:szCs w:val="24"/>
              </w:rPr>
            </w:pPr>
          </w:p>
        </w:tc>
        <w:tc>
          <w:tcPr>
            <w:tcW w:w="470" w:type="pct"/>
            <w:vMerge/>
          </w:tcPr>
          <w:p w:rsidR="00A9690D" w:rsidRPr="00B70D51" w:rsidRDefault="00A9690D" w:rsidP="00B70D51">
            <w:pPr>
              <w:rPr>
                <w:rFonts w:ascii="Times New Roman" w:hAnsi="Times New Roman"/>
                <w:b/>
                <w:sz w:val="24"/>
                <w:szCs w:val="24"/>
              </w:rPr>
            </w:pPr>
          </w:p>
        </w:tc>
      </w:tr>
      <w:tr w:rsidR="00A9690D" w:rsidRPr="0020384F" w:rsidTr="00B70D51">
        <w:tc>
          <w:tcPr>
            <w:tcW w:w="3483" w:type="pct"/>
            <w:gridSpan w:val="2"/>
          </w:tcPr>
          <w:p w:rsidR="00A9690D" w:rsidRPr="0020384F" w:rsidRDefault="00A9690D" w:rsidP="00B70D51">
            <w:pPr>
              <w:suppressAutoHyphens/>
              <w:spacing w:after="0" w:line="240" w:lineRule="auto"/>
              <w:jc w:val="both"/>
              <w:rPr>
                <w:rFonts w:ascii="Times New Roman" w:hAnsi="Times New Roman"/>
                <w:b/>
                <w:sz w:val="24"/>
                <w:szCs w:val="24"/>
              </w:rPr>
            </w:pPr>
            <w:r w:rsidRPr="0020384F">
              <w:rPr>
                <w:rFonts w:ascii="Times New Roman" w:hAnsi="Times New Roman"/>
                <w:b/>
                <w:sz w:val="24"/>
                <w:szCs w:val="24"/>
              </w:rPr>
              <w:t>Учебная практика</w:t>
            </w:r>
          </w:p>
          <w:p w:rsidR="00A9690D" w:rsidRPr="0020384F" w:rsidRDefault="00A9690D" w:rsidP="00B70D51">
            <w:pPr>
              <w:suppressAutoHyphens/>
              <w:spacing w:after="0" w:line="240" w:lineRule="auto"/>
              <w:jc w:val="both"/>
              <w:rPr>
                <w:rFonts w:ascii="Times New Roman" w:hAnsi="Times New Roman"/>
                <w:b/>
                <w:bCs/>
                <w:sz w:val="24"/>
                <w:szCs w:val="24"/>
              </w:rPr>
            </w:pPr>
            <w:r w:rsidRPr="0020384F">
              <w:rPr>
                <w:rFonts w:ascii="Times New Roman" w:hAnsi="Times New Roman"/>
                <w:b/>
                <w:bCs/>
                <w:sz w:val="24"/>
                <w:szCs w:val="24"/>
              </w:rPr>
              <w:t>Виды работ</w:t>
            </w:r>
          </w:p>
          <w:p w:rsidR="00A9690D" w:rsidRPr="0020384F" w:rsidRDefault="00A9690D" w:rsidP="001D3631">
            <w:pPr>
              <w:pStyle w:val="affffff2"/>
              <w:numPr>
                <w:ilvl w:val="0"/>
                <w:numId w:val="15"/>
              </w:numPr>
              <w:jc w:val="both"/>
              <w:rPr>
                <w:rFonts w:ascii="Times New Roman" w:hAnsi="Times New Roman"/>
                <w:b/>
                <w:bCs/>
                <w:sz w:val="24"/>
                <w:szCs w:val="24"/>
              </w:rPr>
            </w:pPr>
            <w:r w:rsidRPr="0020384F">
              <w:rPr>
                <w:rFonts w:ascii="Times New Roman" w:hAnsi="Times New Roman"/>
                <w:sz w:val="24"/>
                <w:szCs w:val="24"/>
              </w:rPr>
              <w:t>Организация работы коллектива исполнителей подразделения</w:t>
            </w:r>
          </w:p>
          <w:p w:rsidR="00A9690D" w:rsidRPr="0020384F" w:rsidRDefault="00A9690D" w:rsidP="001D3631">
            <w:pPr>
              <w:pStyle w:val="affffff2"/>
              <w:numPr>
                <w:ilvl w:val="0"/>
                <w:numId w:val="15"/>
              </w:numPr>
              <w:jc w:val="both"/>
              <w:rPr>
                <w:rFonts w:ascii="Times New Roman" w:hAnsi="Times New Roman"/>
                <w:sz w:val="24"/>
                <w:szCs w:val="24"/>
              </w:rPr>
            </w:pPr>
            <w:r w:rsidRPr="0020384F">
              <w:rPr>
                <w:rFonts w:ascii="Times New Roman" w:hAnsi="Times New Roman"/>
                <w:sz w:val="24"/>
                <w:szCs w:val="24"/>
              </w:rPr>
              <w:t xml:space="preserve">Планирование выполнения работ  по ремонту </w:t>
            </w:r>
          </w:p>
          <w:p w:rsidR="00A9690D" w:rsidRPr="0020384F" w:rsidRDefault="00A9690D" w:rsidP="001D3631">
            <w:pPr>
              <w:pStyle w:val="affffff2"/>
              <w:numPr>
                <w:ilvl w:val="0"/>
                <w:numId w:val="15"/>
              </w:numPr>
              <w:jc w:val="both"/>
              <w:rPr>
                <w:rFonts w:ascii="Times New Roman" w:hAnsi="Times New Roman"/>
                <w:sz w:val="24"/>
                <w:szCs w:val="24"/>
              </w:rPr>
            </w:pPr>
            <w:r w:rsidRPr="0020384F">
              <w:rPr>
                <w:rFonts w:ascii="Times New Roman" w:hAnsi="Times New Roman"/>
                <w:sz w:val="24"/>
                <w:szCs w:val="24"/>
              </w:rPr>
              <w:t>Контроль качества ремонтных работ</w:t>
            </w:r>
          </w:p>
          <w:p w:rsidR="00A9690D" w:rsidRPr="0020384F" w:rsidRDefault="00A9690D" w:rsidP="001D3631">
            <w:pPr>
              <w:pStyle w:val="affffff2"/>
              <w:numPr>
                <w:ilvl w:val="0"/>
                <w:numId w:val="15"/>
              </w:numPr>
              <w:jc w:val="both"/>
              <w:rPr>
                <w:rFonts w:ascii="Times New Roman" w:hAnsi="Times New Roman"/>
                <w:b/>
                <w:bCs/>
                <w:sz w:val="24"/>
                <w:szCs w:val="24"/>
              </w:rPr>
            </w:pPr>
            <w:r w:rsidRPr="0020384F">
              <w:rPr>
                <w:rFonts w:ascii="Times New Roman" w:hAnsi="Times New Roman"/>
                <w:sz w:val="24"/>
                <w:szCs w:val="24"/>
              </w:rPr>
              <w:t>Руководство  производственно-хозяйственной деятельностью подразделения</w:t>
            </w:r>
          </w:p>
          <w:p w:rsidR="00A9690D" w:rsidRPr="0020384F" w:rsidRDefault="00A9690D" w:rsidP="001D3631">
            <w:pPr>
              <w:pStyle w:val="affffff2"/>
              <w:numPr>
                <w:ilvl w:val="0"/>
                <w:numId w:val="15"/>
              </w:numPr>
              <w:jc w:val="both"/>
              <w:rPr>
                <w:rFonts w:ascii="Times New Roman" w:hAnsi="Times New Roman"/>
                <w:b/>
                <w:bCs/>
                <w:sz w:val="24"/>
                <w:szCs w:val="24"/>
              </w:rPr>
            </w:pPr>
            <w:r w:rsidRPr="0020384F">
              <w:rPr>
                <w:rFonts w:ascii="Times New Roman" w:hAnsi="Times New Roman"/>
                <w:sz w:val="24"/>
                <w:szCs w:val="24"/>
              </w:rPr>
              <w:t>Разработка технического задания</w:t>
            </w:r>
          </w:p>
          <w:p w:rsidR="00A9690D" w:rsidRPr="0020384F" w:rsidRDefault="00A9690D" w:rsidP="001D3631">
            <w:pPr>
              <w:pStyle w:val="affffff2"/>
              <w:numPr>
                <w:ilvl w:val="0"/>
                <w:numId w:val="15"/>
              </w:numPr>
              <w:jc w:val="both"/>
              <w:rPr>
                <w:rFonts w:ascii="Times New Roman" w:hAnsi="Times New Roman"/>
                <w:b/>
                <w:bCs/>
                <w:sz w:val="24"/>
                <w:szCs w:val="24"/>
              </w:rPr>
            </w:pPr>
            <w:r w:rsidRPr="0020384F">
              <w:rPr>
                <w:rFonts w:ascii="Times New Roman" w:hAnsi="Times New Roman"/>
                <w:sz w:val="24"/>
                <w:szCs w:val="24"/>
              </w:rPr>
              <w:t>Установка и поддержка оптимальных параметров технологии</w:t>
            </w:r>
          </w:p>
          <w:p w:rsidR="00A9690D" w:rsidRPr="0020384F" w:rsidRDefault="00A9690D" w:rsidP="001D3631">
            <w:pPr>
              <w:pStyle w:val="affffff2"/>
              <w:numPr>
                <w:ilvl w:val="0"/>
                <w:numId w:val="15"/>
              </w:numPr>
              <w:jc w:val="both"/>
              <w:rPr>
                <w:rFonts w:ascii="Times New Roman" w:hAnsi="Times New Roman"/>
                <w:b/>
                <w:bCs/>
                <w:sz w:val="24"/>
                <w:szCs w:val="24"/>
              </w:rPr>
            </w:pPr>
            <w:r w:rsidRPr="0020384F">
              <w:rPr>
                <w:rFonts w:ascii="Times New Roman" w:hAnsi="Times New Roman"/>
                <w:sz w:val="24"/>
                <w:szCs w:val="24"/>
              </w:rPr>
              <w:t>Подбор оптимального состава сырья</w:t>
            </w:r>
          </w:p>
          <w:p w:rsidR="00A9690D" w:rsidRPr="0020384F" w:rsidRDefault="00A9690D" w:rsidP="001D3631">
            <w:pPr>
              <w:pStyle w:val="affffff2"/>
              <w:numPr>
                <w:ilvl w:val="0"/>
                <w:numId w:val="15"/>
              </w:numPr>
              <w:jc w:val="both"/>
              <w:rPr>
                <w:rFonts w:ascii="Times New Roman" w:hAnsi="Times New Roman"/>
                <w:b/>
                <w:bCs/>
                <w:sz w:val="24"/>
                <w:szCs w:val="24"/>
              </w:rPr>
            </w:pPr>
            <w:r w:rsidRPr="0020384F">
              <w:rPr>
                <w:rFonts w:ascii="Times New Roman" w:hAnsi="Times New Roman"/>
                <w:sz w:val="24"/>
                <w:szCs w:val="24"/>
              </w:rPr>
              <w:t>Прогноз качества продукции, исходя из свойств и состава исходного сырья</w:t>
            </w:r>
          </w:p>
          <w:p w:rsidR="00A9690D" w:rsidRPr="0020384F" w:rsidRDefault="00A9690D" w:rsidP="001D3631">
            <w:pPr>
              <w:pStyle w:val="affffff2"/>
              <w:numPr>
                <w:ilvl w:val="0"/>
                <w:numId w:val="15"/>
              </w:numPr>
              <w:jc w:val="both"/>
              <w:rPr>
                <w:rFonts w:ascii="Times New Roman" w:hAnsi="Times New Roman"/>
                <w:b/>
                <w:bCs/>
                <w:sz w:val="24"/>
                <w:szCs w:val="24"/>
              </w:rPr>
            </w:pPr>
            <w:r w:rsidRPr="0020384F">
              <w:rPr>
                <w:rFonts w:ascii="Times New Roman" w:hAnsi="Times New Roman"/>
                <w:sz w:val="24"/>
                <w:szCs w:val="24"/>
              </w:rPr>
              <w:t>Рассчёт показателей экономической эффективности</w:t>
            </w:r>
          </w:p>
          <w:p w:rsidR="00A9690D" w:rsidRPr="0020384F" w:rsidRDefault="00A9690D" w:rsidP="001D3631">
            <w:pPr>
              <w:pStyle w:val="affffff2"/>
              <w:numPr>
                <w:ilvl w:val="0"/>
                <w:numId w:val="15"/>
              </w:numPr>
              <w:jc w:val="both"/>
              <w:rPr>
                <w:rFonts w:ascii="Times New Roman" w:hAnsi="Times New Roman"/>
                <w:b/>
                <w:bCs/>
                <w:sz w:val="24"/>
                <w:szCs w:val="24"/>
              </w:rPr>
            </w:pPr>
            <w:r w:rsidRPr="0020384F">
              <w:rPr>
                <w:rFonts w:ascii="Times New Roman" w:hAnsi="Times New Roman"/>
                <w:sz w:val="24"/>
                <w:szCs w:val="24"/>
              </w:rPr>
              <w:t>Анализ влияние инновационного мероприятия на организацию труда</w:t>
            </w:r>
          </w:p>
          <w:p w:rsidR="00A9690D" w:rsidRPr="0020384F" w:rsidRDefault="00A9690D" w:rsidP="001D3631">
            <w:pPr>
              <w:pStyle w:val="affffff2"/>
              <w:numPr>
                <w:ilvl w:val="0"/>
                <w:numId w:val="15"/>
              </w:numPr>
              <w:jc w:val="both"/>
              <w:rPr>
                <w:rFonts w:ascii="Times New Roman" w:hAnsi="Times New Roman"/>
                <w:b/>
                <w:bCs/>
                <w:sz w:val="24"/>
                <w:szCs w:val="24"/>
              </w:rPr>
            </w:pPr>
            <w:r w:rsidRPr="0020384F">
              <w:rPr>
                <w:rFonts w:ascii="Times New Roman" w:hAnsi="Times New Roman"/>
                <w:sz w:val="24"/>
                <w:szCs w:val="24"/>
              </w:rPr>
              <w:t>Оформление проектной документации</w:t>
            </w:r>
          </w:p>
          <w:p w:rsidR="00A9690D" w:rsidRPr="0020384F" w:rsidRDefault="00A9690D" w:rsidP="00B70D51">
            <w:pPr>
              <w:pStyle w:val="affffff2"/>
              <w:ind w:left="720"/>
              <w:jc w:val="both"/>
              <w:rPr>
                <w:rFonts w:ascii="Times New Roman" w:hAnsi="Times New Roman"/>
                <w:b/>
                <w:bCs/>
                <w:sz w:val="24"/>
                <w:szCs w:val="24"/>
              </w:rPr>
            </w:pPr>
          </w:p>
          <w:p w:rsidR="00A9690D" w:rsidRPr="0020384F" w:rsidRDefault="00A9690D" w:rsidP="00B70D51">
            <w:pPr>
              <w:suppressAutoHyphens/>
              <w:spacing w:after="0" w:line="240" w:lineRule="auto"/>
              <w:jc w:val="both"/>
              <w:rPr>
                <w:rFonts w:ascii="Times New Roman" w:hAnsi="Times New Roman"/>
                <w:b/>
                <w:sz w:val="24"/>
                <w:szCs w:val="24"/>
              </w:rPr>
            </w:pPr>
          </w:p>
        </w:tc>
        <w:tc>
          <w:tcPr>
            <w:tcW w:w="635" w:type="pct"/>
            <w:vAlign w:val="center"/>
          </w:tcPr>
          <w:p w:rsidR="00A9690D" w:rsidRPr="0020384F" w:rsidRDefault="00A9690D" w:rsidP="00B70D51">
            <w:pPr>
              <w:jc w:val="center"/>
              <w:rPr>
                <w:rFonts w:ascii="Times New Roman" w:hAnsi="Times New Roman"/>
                <w:b/>
                <w:sz w:val="24"/>
                <w:szCs w:val="24"/>
              </w:rPr>
            </w:pPr>
            <w:r w:rsidRPr="0020384F">
              <w:rPr>
                <w:rFonts w:ascii="Times New Roman" w:hAnsi="Times New Roman"/>
                <w:b/>
                <w:sz w:val="24"/>
                <w:szCs w:val="24"/>
              </w:rPr>
              <w:lastRenderedPageBreak/>
              <w:t>36/36</w:t>
            </w:r>
          </w:p>
        </w:tc>
        <w:tc>
          <w:tcPr>
            <w:tcW w:w="412" w:type="pct"/>
          </w:tcPr>
          <w:p w:rsidR="00A9690D" w:rsidRPr="00B70D51" w:rsidRDefault="00A9690D" w:rsidP="00B70D51">
            <w:pPr>
              <w:rPr>
                <w:rFonts w:ascii="Times New Roman" w:hAnsi="Times New Roman"/>
                <w:sz w:val="24"/>
                <w:szCs w:val="24"/>
              </w:rPr>
            </w:pPr>
            <w:r w:rsidRPr="00B70D51">
              <w:rPr>
                <w:rFonts w:ascii="Times New Roman" w:hAnsi="Times New Roman"/>
                <w:sz w:val="24"/>
                <w:szCs w:val="24"/>
              </w:rPr>
              <w:t>ОК 1-9</w:t>
            </w:r>
          </w:p>
          <w:p w:rsidR="00A9690D" w:rsidRPr="00B70D51" w:rsidRDefault="00A9690D" w:rsidP="00B70D51">
            <w:pPr>
              <w:rPr>
                <w:rFonts w:ascii="Times New Roman" w:hAnsi="Times New Roman"/>
                <w:sz w:val="24"/>
                <w:szCs w:val="24"/>
              </w:rPr>
            </w:pPr>
            <w:r w:rsidRPr="00B70D51">
              <w:rPr>
                <w:rFonts w:ascii="Times New Roman" w:hAnsi="Times New Roman"/>
                <w:sz w:val="24"/>
                <w:szCs w:val="24"/>
              </w:rPr>
              <w:t>ПК 3.1-</w:t>
            </w:r>
          </w:p>
          <w:p w:rsidR="00A9690D" w:rsidRPr="00B70D51" w:rsidRDefault="00A9690D" w:rsidP="00B70D51">
            <w:pPr>
              <w:rPr>
                <w:rFonts w:ascii="Times New Roman" w:hAnsi="Times New Roman"/>
                <w:b/>
                <w:sz w:val="24"/>
                <w:szCs w:val="24"/>
              </w:rPr>
            </w:pPr>
            <w:r w:rsidRPr="00B70D51">
              <w:rPr>
                <w:rFonts w:ascii="Times New Roman" w:hAnsi="Times New Roman"/>
                <w:sz w:val="24"/>
                <w:szCs w:val="24"/>
              </w:rPr>
              <w:t>ПК 3.3</w:t>
            </w:r>
          </w:p>
        </w:tc>
        <w:tc>
          <w:tcPr>
            <w:tcW w:w="470" w:type="pct"/>
          </w:tcPr>
          <w:p w:rsidR="00A9690D" w:rsidRPr="00B70D51" w:rsidRDefault="00A9690D" w:rsidP="00B70D51">
            <w:pPr>
              <w:pStyle w:val="affffff2"/>
              <w:rPr>
                <w:rFonts w:ascii="Times New Roman" w:hAnsi="Times New Roman"/>
                <w:sz w:val="24"/>
                <w:szCs w:val="24"/>
              </w:rPr>
            </w:pPr>
            <w:r w:rsidRPr="00B70D51">
              <w:rPr>
                <w:rFonts w:ascii="Times New Roman" w:hAnsi="Times New Roman"/>
                <w:sz w:val="24"/>
                <w:szCs w:val="24"/>
              </w:rPr>
              <w:t xml:space="preserve">У 2.1.01- </w:t>
            </w:r>
          </w:p>
          <w:p w:rsidR="00A9690D" w:rsidRPr="00B70D51" w:rsidRDefault="00A9690D" w:rsidP="00B70D51">
            <w:pPr>
              <w:pStyle w:val="affffff2"/>
              <w:rPr>
                <w:rFonts w:ascii="Times New Roman" w:hAnsi="Times New Roman"/>
                <w:sz w:val="24"/>
                <w:szCs w:val="24"/>
              </w:rPr>
            </w:pPr>
            <w:r w:rsidRPr="00B70D51">
              <w:rPr>
                <w:rFonts w:ascii="Times New Roman" w:hAnsi="Times New Roman"/>
                <w:sz w:val="24"/>
                <w:szCs w:val="24"/>
              </w:rPr>
              <w:t xml:space="preserve">У 3.3.01 </w:t>
            </w:r>
          </w:p>
          <w:p w:rsidR="00A9690D" w:rsidRPr="00B70D51" w:rsidRDefault="00A9690D" w:rsidP="00B70D51">
            <w:pPr>
              <w:pStyle w:val="affffff2"/>
              <w:rPr>
                <w:rFonts w:ascii="Times New Roman" w:hAnsi="Times New Roman"/>
                <w:b/>
                <w:sz w:val="24"/>
                <w:szCs w:val="24"/>
              </w:rPr>
            </w:pPr>
          </w:p>
        </w:tc>
      </w:tr>
      <w:tr w:rsidR="00A9690D" w:rsidRPr="0020384F" w:rsidTr="00B70D51">
        <w:tc>
          <w:tcPr>
            <w:tcW w:w="3483" w:type="pct"/>
            <w:gridSpan w:val="2"/>
          </w:tcPr>
          <w:p w:rsidR="00A9690D" w:rsidRPr="0020384F" w:rsidRDefault="00A9690D" w:rsidP="00B70D51">
            <w:pPr>
              <w:suppressAutoHyphens/>
              <w:spacing w:after="0" w:line="240" w:lineRule="auto"/>
              <w:jc w:val="both"/>
              <w:rPr>
                <w:rFonts w:ascii="Times New Roman" w:hAnsi="Times New Roman"/>
                <w:b/>
                <w:bCs/>
                <w:sz w:val="24"/>
                <w:szCs w:val="24"/>
              </w:rPr>
            </w:pPr>
            <w:r w:rsidRPr="0020384F">
              <w:rPr>
                <w:rFonts w:ascii="Times New Roman" w:hAnsi="Times New Roman"/>
                <w:b/>
                <w:bCs/>
                <w:sz w:val="24"/>
                <w:szCs w:val="24"/>
              </w:rPr>
              <w:lastRenderedPageBreak/>
              <w:t>Производственная практика</w:t>
            </w:r>
          </w:p>
          <w:p w:rsidR="00A9690D" w:rsidRPr="0020384F" w:rsidRDefault="00A9690D" w:rsidP="00B70D51">
            <w:pPr>
              <w:suppressAutoHyphens/>
              <w:spacing w:after="0" w:line="240" w:lineRule="auto"/>
              <w:jc w:val="both"/>
              <w:rPr>
                <w:rFonts w:ascii="Times New Roman" w:hAnsi="Times New Roman"/>
                <w:b/>
                <w:bCs/>
                <w:sz w:val="24"/>
                <w:szCs w:val="24"/>
              </w:rPr>
            </w:pPr>
            <w:r w:rsidRPr="0020384F">
              <w:rPr>
                <w:rFonts w:ascii="Times New Roman" w:hAnsi="Times New Roman"/>
                <w:b/>
                <w:bCs/>
                <w:sz w:val="24"/>
                <w:szCs w:val="24"/>
              </w:rPr>
              <w:t>Виды работ</w:t>
            </w:r>
          </w:p>
          <w:p w:rsidR="00A9690D" w:rsidRPr="0020384F" w:rsidRDefault="00A9690D" w:rsidP="001D3631">
            <w:pPr>
              <w:pStyle w:val="affffff2"/>
              <w:numPr>
                <w:ilvl w:val="0"/>
                <w:numId w:val="22"/>
              </w:numPr>
              <w:jc w:val="both"/>
              <w:rPr>
                <w:rFonts w:ascii="Times New Roman" w:hAnsi="Times New Roman"/>
                <w:sz w:val="24"/>
                <w:szCs w:val="24"/>
              </w:rPr>
            </w:pPr>
            <w:r w:rsidRPr="0020384F">
              <w:rPr>
                <w:rFonts w:ascii="Times New Roman" w:hAnsi="Times New Roman"/>
                <w:sz w:val="24"/>
                <w:szCs w:val="24"/>
              </w:rPr>
              <w:t xml:space="preserve">Ознакомление с предприятием. Инструктаж по охране труда </w:t>
            </w:r>
          </w:p>
          <w:p w:rsidR="00A9690D" w:rsidRPr="0020384F" w:rsidRDefault="00A9690D" w:rsidP="001D3631">
            <w:pPr>
              <w:pStyle w:val="affffff2"/>
              <w:numPr>
                <w:ilvl w:val="0"/>
                <w:numId w:val="22"/>
              </w:numPr>
              <w:jc w:val="both"/>
              <w:rPr>
                <w:rFonts w:ascii="Times New Roman" w:hAnsi="Times New Roman"/>
                <w:b/>
                <w:bCs/>
                <w:sz w:val="24"/>
                <w:szCs w:val="24"/>
              </w:rPr>
            </w:pPr>
            <w:r w:rsidRPr="0020384F">
              <w:rPr>
                <w:rFonts w:ascii="Times New Roman" w:hAnsi="Times New Roman"/>
                <w:sz w:val="24"/>
                <w:szCs w:val="24"/>
              </w:rPr>
              <w:t>Планирование, управление и контроль трудовой деятельности коллектива исполнителей подразделения</w:t>
            </w:r>
          </w:p>
          <w:p w:rsidR="00A9690D" w:rsidRPr="0020384F" w:rsidRDefault="00A9690D" w:rsidP="001D3631">
            <w:pPr>
              <w:pStyle w:val="affffff2"/>
              <w:numPr>
                <w:ilvl w:val="0"/>
                <w:numId w:val="22"/>
              </w:numPr>
              <w:jc w:val="both"/>
              <w:rPr>
                <w:rFonts w:ascii="Times New Roman" w:hAnsi="Times New Roman"/>
                <w:sz w:val="24"/>
                <w:szCs w:val="24"/>
              </w:rPr>
            </w:pPr>
            <w:r w:rsidRPr="0020384F">
              <w:rPr>
                <w:rFonts w:ascii="Times New Roman" w:hAnsi="Times New Roman"/>
                <w:sz w:val="24"/>
                <w:szCs w:val="24"/>
              </w:rPr>
              <w:t>Осуществление руководства работами, коллективом исполнителей производственного участка по ремонту</w:t>
            </w:r>
          </w:p>
          <w:p w:rsidR="00A9690D" w:rsidRPr="0020384F" w:rsidRDefault="00A9690D" w:rsidP="001D3631">
            <w:pPr>
              <w:pStyle w:val="affffff2"/>
              <w:numPr>
                <w:ilvl w:val="0"/>
                <w:numId w:val="22"/>
              </w:numPr>
              <w:jc w:val="both"/>
              <w:rPr>
                <w:rFonts w:ascii="Times New Roman" w:hAnsi="Times New Roman"/>
                <w:sz w:val="24"/>
                <w:szCs w:val="24"/>
              </w:rPr>
            </w:pPr>
            <w:r w:rsidRPr="0020384F">
              <w:rPr>
                <w:rFonts w:ascii="Times New Roman" w:hAnsi="Times New Roman"/>
                <w:sz w:val="24"/>
                <w:szCs w:val="24"/>
              </w:rPr>
              <w:t>Оценка экономической эффективности производственной деятельности цеха предприятия</w:t>
            </w:r>
          </w:p>
          <w:p w:rsidR="00A9690D" w:rsidRPr="0020384F" w:rsidRDefault="00A9690D" w:rsidP="001D3631">
            <w:pPr>
              <w:pStyle w:val="affffff2"/>
              <w:numPr>
                <w:ilvl w:val="0"/>
                <w:numId w:val="22"/>
              </w:numPr>
              <w:jc w:val="both"/>
              <w:rPr>
                <w:rFonts w:ascii="Times New Roman" w:hAnsi="Times New Roman"/>
                <w:sz w:val="24"/>
                <w:szCs w:val="24"/>
              </w:rPr>
            </w:pPr>
            <w:r w:rsidRPr="0020384F">
              <w:rPr>
                <w:rFonts w:ascii="Times New Roman" w:hAnsi="Times New Roman"/>
                <w:sz w:val="24"/>
                <w:szCs w:val="24"/>
              </w:rPr>
              <w:t>Участие в разработке новых технологий и технологических процессов</w:t>
            </w:r>
          </w:p>
          <w:p w:rsidR="00A9690D" w:rsidRPr="0020384F" w:rsidRDefault="00A9690D" w:rsidP="001D3631">
            <w:pPr>
              <w:pStyle w:val="affffff2"/>
              <w:numPr>
                <w:ilvl w:val="0"/>
                <w:numId w:val="22"/>
              </w:numPr>
              <w:jc w:val="both"/>
              <w:rPr>
                <w:rFonts w:ascii="Times New Roman" w:hAnsi="Times New Roman"/>
                <w:sz w:val="24"/>
                <w:szCs w:val="24"/>
              </w:rPr>
            </w:pPr>
            <w:r w:rsidRPr="0020384F">
              <w:rPr>
                <w:rFonts w:ascii="Times New Roman" w:hAnsi="Times New Roman"/>
                <w:sz w:val="24"/>
                <w:szCs w:val="24"/>
              </w:rPr>
              <w:t>Участие в обеспечении и оценке экономической эффективности</w:t>
            </w:r>
          </w:p>
          <w:p w:rsidR="00A9690D" w:rsidRPr="0020384F" w:rsidRDefault="00A9690D" w:rsidP="001D3631">
            <w:pPr>
              <w:pStyle w:val="affffff2"/>
              <w:numPr>
                <w:ilvl w:val="0"/>
                <w:numId w:val="22"/>
              </w:numPr>
              <w:jc w:val="both"/>
              <w:rPr>
                <w:rFonts w:ascii="Times New Roman" w:hAnsi="Times New Roman"/>
                <w:sz w:val="24"/>
                <w:szCs w:val="24"/>
              </w:rPr>
            </w:pPr>
            <w:r w:rsidRPr="0020384F">
              <w:rPr>
                <w:rFonts w:ascii="Times New Roman" w:hAnsi="Times New Roman"/>
                <w:sz w:val="24"/>
                <w:szCs w:val="24"/>
              </w:rPr>
              <w:t>Оформление результатов экспериментальной и исследовательской деятельности</w:t>
            </w:r>
          </w:p>
          <w:p w:rsidR="00A9690D" w:rsidRPr="0020384F" w:rsidRDefault="00A9690D" w:rsidP="00B70D51">
            <w:pPr>
              <w:suppressAutoHyphens/>
              <w:spacing w:after="0" w:line="240" w:lineRule="auto"/>
              <w:jc w:val="both"/>
              <w:rPr>
                <w:rFonts w:ascii="Times New Roman" w:hAnsi="Times New Roman"/>
                <w:b/>
                <w:sz w:val="24"/>
                <w:szCs w:val="24"/>
              </w:rPr>
            </w:pPr>
          </w:p>
        </w:tc>
        <w:tc>
          <w:tcPr>
            <w:tcW w:w="635" w:type="pct"/>
            <w:vAlign w:val="center"/>
          </w:tcPr>
          <w:p w:rsidR="00A9690D" w:rsidRPr="0020384F" w:rsidRDefault="00A9690D" w:rsidP="00B70D51">
            <w:pPr>
              <w:jc w:val="center"/>
              <w:rPr>
                <w:rFonts w:ascii="Times New Roman" w:hAnsi="Times New Roman"/>
                <w:b/>
                <w:sz w:val="24"/>
                <w:szCs w:val="24"/>
              </w:rPr>
            </w:pPr>
            <w:r w:rsidRPr="0020384F">
              <w:rPr>
                <w:rFonts w:ascii="Times New Roman" w:hAnsi="Times New Roman"/>
                <w:b/>
                <w:sz w:val="24"/>
                <w:szCs w:val="24"/>
              </w:rPr>
              <w:t>36/36</w:t>
            </w:r>
          </w:p>
        </w:tc>
        <w:tc>
          <w:tcPr>
            <w:tcW w:w="412" w:type="pct"/>
          </w:tcPr>
          <w:p w:rsidR="00A9690D" w:rsidRPr="00B70D51" w:rsidRDefault="00A9690D" w:rsidP="00B70D51">
            <w:pPr>
              <w:rPr>
                <w:rFonts w:ascii="Times New Roman" w:hAnsi="Times New Roman"/>
                <w:sz w:val="24"/>
                <w:szCs w:val="24"/>
              </w:rPr>
            </w:pPr>
            <w:r w:rsidRPr="00B70D51">
              <w:rPr>
                <w:rFonts w:ascii="Times New Roman" w:hAnsi="Times New Roman"/>
                <w:sz w:val="24"/>
                <w:szCs w:val="24"/>
              </w:rPr>
              <w:t>ОК 1-9</w:t>
            </w:r>
          </w:p>
          <w:p w:rsidR="00A9690D" w:rsidRPr="00B70D51" w:rsidRDefault="00A9690D" w:rsidP="00B70D51">
            <w:pPr>
              <w:rPr>
                <w:rFonts w:ascii="Times New Roman" w:hAnsi="Times New Roman"/>
                <w:sz w:val="24"/>
                <w:szCs w:val="24"/>
              </w:rPr>
            </w:pPr>
            <w:r w:rsidRPr="00B70D51">
              <w:rPr>
                <w:rFonts w:ascii="Times New Roman" w:hAnsi="Times New Roman"/>
                <w:sz w:val="24"/>
                <w:szCs w:val="24"/>
              </w:rPr>
              <w:t>ПК 3.1-</w:t>
            </w:r>
          </w:p>
          <w:p w:rsidR="00A9690D" w:rsidRPr="00B70D51" w:rsidRDefault="00A9690D" w:rsidP="00B70D51">
            <w:pPr>
              <w:rPr>
                <w:rFonts w:ascii="Times New Roman" w:hAnsi="Times New Roman"/>
                <w:b/>
                <w:sz w:val="24"/>
                <w:szCs w:val="24"/>
              </w:rPr>
            </w:pPr>
            <w:r w:rsidRPr="00B70D51">
              <w:rPr>
                <w:rFonts w:ascii="Times New Roman" w:hAnsi="Times New Roman"/>
                <w:sz w:val="24"/>
                <w:szCs w:val="24"/>
              </w:rPr>
              <w:t>ПК 3.3</w:t>
            </w:r>
          </w:p>
        </w:tc>
        <w:tc>
          <w:tcPr>
            <w:tcW w:w="470" w:type="pct"/>
          </w:tcPr>
          <w:p w:rsidR="00A9690D" w:rsidRPr="00B70D51" w:rsidRDefault="00A9690D" w:rsidP="00B70D51">
            <w:pPr>
              <w:pStyle w:val="affffff2"/>
              <w:rPr>
                <w:rFonts w:ascii="Times New Roman" w:hAnsi="Times New Roman"/>
                <w:sz w:val="24"/>
                <w:szCs w:val="24"/>
              </w:rPr>
            </w:pPr>
            <w:r w:rsidRPr="00B70D51">
              <w:rPr>
                <w:rFonts w:ascii="Times New Roman" w:eastAsia="Calibri" w:hAnsi="Times New Roman"/>
                <w:sz w:val="24"/>
                <w:szCs w:val="24"/>
                <w:lang w:eastAsia="en-US"/>
              </w:rPr>
              <w:t xml:space="preserve">Н 2.1.01/ ПО 2.1.01 </w:t>
            </w:r>
          </w:p>
          <w:p w:rsidR="00A9690D" w:rsidRPr="00B70D51" w:rsidRDefault="00A9690D" w:rsidP="00B70D51">
            <w:pPr>
              <w:pStyle w:val="affffff2"/>
              <w:rPr>
                <w:rFonts w:ascii="Times New Roman" w:hAnsi="Times New Roman"/>
                <w:sz w:val="24"/>
                <w:szCs w:val="24"/>
              </w:rPr>
            </w:pPr>
            <w:r w:rsidRPr="00B70D51">
              <w:rPr>
                <w:rFonts w:ascii="Times New Roman" w:eastAsia="Calibri" w:hAnsi="Times New Roman"/>
                <w:sz w:val="24"/>
                <w:szCs w:val="24"/>
                <w:lang w:eastAsia="en-US"/>
              </w:rPr>
              <w:t>Н 3.3.01/ ПО 3.3.01</w:t>
            </w:r>
          </w:p>
          <w:p w:rsidR="00A9690D" w:rsidRPr="00B70D51" w:rsidRDefault="00A9690D" w:rsidP="00B70D51">
            <w:pPr>
              <w:pStyle w:val="affffff2"/>
              <w:rPr>
                <w:rFonts w:ascii="Times New Roman" w:hAnsi="Times New Roman"/>
                <w:b/>
                <w:sz w:val="24"/>
                <w:szCs w:val="24"/>
              </w:rPr>
            </w:pPr>
          </w:p>
        </w:tc>
      </w:tr>
      <w:tr w:rsidR="00A9690D" w:rsidRPr="0020384F" w:rsidTr="00B70D51">
        <w:tc>
          <w:tcPr>
            <w:tcW w:w="3483" w:type="pct"/>
            <w:gridSpan w:val="2"/>
          </w:tcPr>
          <w:p w:rsidR="00A9690D" w:rsidRPr="0020384F" w:rsidRDefault="00A9690D" w:rsidP="00B70D51">
            <w:pPr>
              <w:spacing w:after="0"/>
              <w:rPr>
                <w:rFonts w:ascii="Times New Roman" w:hAnsi="Times New Roman"/>
                <w:b/>
                <w:bCs/>
                <w:sz w:val="24"/>
                <w:szCs w:val="24"/>
              </w:rPr>
            </w:pPr>
            <w:r w:rsidRPr="0020384F">
              <w:rPr>
                <w:rFonts w:ascii="Times New Roman" w:hAnsi="Times New Roman"/>
                <w:b/>
                <w:bCs/>
                <w:sz w:val="24"/>
                <w:szCs w:val="24"/>
              </w:rPr>
              <w:t>Всего</w:t>
            </w:r>
          </w:p>
        </w:tc>
        <w:tc>
          <w:tcPr>
            <w:tcW w:w="635" w:type="pct"/>
            <w:vAlign w:val="center"/>
          </w:tcPr>
          <w:p w:rsidR="00A9690D" w:rsidRPr="0020384F" w:rsidRDefault="00A9690D" w:rsidP="00B70D51">
            <w:pPr>
              <w:jc w:val="center"/>
              <w:rPr>
                <w:rFonts w:ascii="Times New Roman" w:hAnsi="Times New Roman"/>
                <w:b/>
                <w:sz w:val="24"/>
                <w:szCs w:val="24"/>
              </w:rPr>
            </w:pPr>
            <w:r w:rsidRPr="0020384F">
              <w:rPr>
                <w:rFonts w:ascii="Times New Roman" w:hAnsi="Times New Roman"/>
                <w:b/>
                <w:sz w:val="24"/>
                <w:szCs w:val="24"/>
              </w:rPr>
              <w:t>279</w:t>
            </w:r>
          </w:p>
        </w:tc>
        <w:tc>
          <w:tcPr>
            <w:tcW w:w="412" w:type="pct"/>
          </w:tcPr>
          <w:p w:rsidR="00A9690D" w:rsidRPr="00B70D51" w:rsidRDefault="00A9690D" w:rsidP="00B70D51">
            <w:pPr>
              <w:rPr>
                <w:rFonts w:ascii="Times New Roman" w:hAnsi="Times New Roman"/>
                <w:b/>
                <w:sz w:val="24"/>
                <w:szCs w:val="24"/>
              </w:rPr>
            </w:pPr>
          </w:p>
        </w:tc>
        <w:tc>
          <w:tcPr>
            <w:tcW w:w="470" w:type="pct"/>
          </w:tcPr>
          <w:p w:rsidR="00A9690D" w:rsidRPr="00B70D51" w:rsidRDefault="00A9690D" w:rsidP="00B70D51">
            <w:pPr>
              <w:rPr>
                <w:rFonts w:ascii="Times New Roman" w:hAnsi="Times New Roman"/>
                <w:b/>
                <w:sz w:val="24"/>
                <w:szCs w:val="24"/>
              </w:rPr>
            </w:pPr>
          </w:p>
        </w:tc>
      </w:tr>
    </w:tbl>
    <w:p w:rsidR="00A9690D" w:rsidRPr="0020384F" w:rsidRDefault="00A9690D" w:rsidP="00A9690D">
      <w:pPr>
        <w:suppressAutoHyphens/>
        <w:rPr>
          <w:rFonts w:ascii="Times New Roman" w:hAnsi="Times New Roman"/>
          <w:i/>
          <w:sz w:val="24"/>
          <w:szCs w:val="24"/>
        </w:rPr>
      </w:pPr>
    </w:p>
    <w:p w:rsidR="00A9690D" w:rsidRPr="0020384F" w:rsidRDefault="00A9690D" w:rsidP="00A9690D">
      <w:pPr>
        <w:rPr>
          <w:rFonts w:ascii="Times New Roman" w:hAnsi="Times New Roman"/>
          <w:i/>
          <w:sz w:val="24"/>
          <w:szCs w:val="24"/>
        </w:rPr>
        <w:sectPr w:rsidR="00A9690D" w:rsidRPr="0020384F" w:rsidSect="00B70D51">
          <w:pgSz w:w="16840" w:h="11907" w:orient="landscape"/>
          <w:pgMar w:top="851" w:right="1134" w:bottom="851" w:left="992" w:header="709" w:footer="709" w:gutter="0"/>
          <w:cols w:space="720"/>
        </w:sectPr>
      </w:pPr>
    </w:p>
    <w:p w:rsidR="00A9690D" w:rsidRPr="0020384F" w:rsidRDefault="00A9690D" w:rsidP="00A9690D">
      <w:pPr>
        <w:spacing w:after="0"/>
        <w:jc w:val="center"/>
        <w:rPr>
          <w:rFonts w:ascii="Times New Roman" w:hAnsi="Times New Roman"/>
          <w:b/>
          <w:bCs/>
          <w:sz w:val="24"/>
          <w:szCs w:val="24"/>
        </w:rPr>
      </w:pPr>
      <w:r w:rsidRPr="0020384F">
        <w:rPr>
          <w:rFonts w:ascii="Times New Roman" w:hAnsi="Times New Roman"/>
          <w:b/>
          <w:bCs/>
          <w:sz w:val="24"/>
          <w:szCs w:val="24"/>
        </w:rPr>
        <w:lastRenderedPageBreak/>
        <w:t>3. УСЛОВИЯ РЕАЛИЗАЦИИ ПРОФЕССИОНАЛЬНОГО МОДУЛЯ</w:t>
      </w:r>
    </w:p>
    <w:p w:rsidR="00A9690D" w:rsidRPr="0020384F" w:rsidRDefault="00A9690D" w:rsidP="00A9690D">
      <w:pPr>
        <w:spacing w:after="0"/>
        <w:ind w:firstLine="709"/>
        <w:rPr>
          <w:rFonts w:ascii="Times New Roman" w:hAnsi="Times New Roman"/>
          <w:b/>
          <w:bCs/>
          <w:sz w:val="24"/>
          <w:szCs w:val="24"/>
        </w:rPr>
      </w:pPr>
    </w:p>
    <w:p w:rsidR="00A9690D" w:rsidRPr="0020384F" w:rsidRDefault="00A9690D" w:rsidP="00A9690D">
      <w:pPr>
        <w:spacing w:after="0"/>
        <w:ind w:firstLine="709"/>
        <w:rPr>
          <w:rFonts w:ascii="Times New Roman" w:hAnsi="Times New Roman"/>
          <w:b/>
          <w:bCs/>
          <w:sz w:val="24"/>
          <w:szCs w:val="24"/>
        </w:rPr>
      </w:pPr>
      <w:r w:rsidRPr="0020384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A9690D" w:rsidRPr="0020384F" w:rsidRDefault="00A9690D" w:rsidP="00A9690D">
      <w:pPr>
        <w:suppressAutoHyphens/>
        <w:spacing w:after="0"/>
        <w:ind w:firstLine="709"/>
        <w:jc w:val="both"/>
        <w:rPr>
          <w:rFonts w:ascii="Times New Roman" w:hAnsi="Times New Roman"/>
          <w:bCs/>
          <w:i/>
          <w:sz w:val="24"/>
          <w:szCs w:val="24"/>
        </w:rPr>
      </w:pPr>
      <w:r w:rsidRPr="0020384F">
        <w:rPr>
          <w:rFonts w:ascii="Times New Roman" w:hAnsi="Times New Roman"/>
          <w:bCs/>
          <w:sz w:val="24"/>
          <w:szCs w:val="24"/>
        </w:rPr>
        <w:t>Кабинет</w:t>
      </w:r>
      <w:r w:rsidRPr="0020384F">
        <w:rPr>
          <w:rFonts w:ascii="Times New Roman" w:hAnsi="Times New Roman"/>
          <w:bCs/>
          <w:i/>
          <w:sz w:val="24"/>
          <w:szCs w:val="24"/>
        </w:rPr>
        <w:t xml:space="preserve"> </w:t>
      </w:r>
      <w:r w:rsidRPr="0020384F">
        <w:rPr>
          <w:rFonts w:ascii="Times New Roman" w:hAnsi="Times New Roman"/>
          <w:b/>
          <w:bCs/>
          <w:i/>
          <w:sz w:val="24"/>
          <w:szCs w:val="24"/>
        </w:rPr>
        <w:t>экономических дисциплин</w:t>
      </w:r>
      <w:r w:rsidRPr="0020384F">
        <w:rPr>
          <w:rFonts w:ascii="Times New Roman" w:hAnsi="Times New Roman"/>
          <w:bCs/>
          <w:i/>
          <w:sz w:val="24"/>
          <w:szCs w:val="24"/>
        </w:rPr>
        <w:t xml:space="preserve"> </w:t>
      </w:r>
    </w:p>
    <w:p w:rsidR="00A9690D" w:rsidRPr="0020384F" w:rsidRDefault="00A9690D" w:rsidP="00A9690D">
      <w:pPr>
        <w:suppressAutoHyphens/>
        <w:spacing w:after="0"/>
        <w:ind w:firstLine="709"/>
        <w:jc w:val="both"/>
        <w:rPr>
          <w:rFonts w:ascii="Times New Roman" w:hAnsi="Times New Roman"/>
          <w:bCs/>
          <w:i/>
          <w:sz w:val="24"/>
          <w:szCs w:val="24"/>
        </w:rPr>
      </w:pPr>
      <w:r w:rsidRPr="0020384F">
        <w:rPr>
          <w:rFonts w:ascii="Times New Roman" w:hAnsi="Times New Roman"/>
          <w:bCs/>
          <w:sz w:val="24"/>
          <w:szCs w:val="24"/>
        </w:rPr>
        <w:t xml:space="preserve">Оснащенные </w:t>
      </w:r>
      <w:r w:rsidR="00A16E8E">
        <w:rPr>
          <w:rFonts w:ascii="Times New Roman" w:hAnsi="Times New Roman"/>
          <w:bCs/>
          <w:sz w:val="24"/>
          <w:szCs w:val="24"/>
        </w:rPr>
        <w:t xml:space="preserve">базы практики в соответствии </w:t>
      </w:r>
      <w:r w:rsidRPr="0020384F">
        <w:rPr>
          <w:rFonts w:ascii="Times New Roman" w:hAnsi="Times New Roman"/>
          <w:bCs/>
          <w:sz w:val="24"/>
          <w:szCs w:val="24"/>
        </w:rPr>
        <w:t>- АО «Уральская Сталь»</w:t>
      </w:r>
    </w:p>
    <w:p w:rsidR="00A9690D" w:rsidRPr="0020384F" w:rsidRDefault="00A9690D" w:rsidP="00A9690D">
      <w:pPr>
        <w:suppressAutoHyphens/>
        <w:spacing w:after="0"/>
        <w:ind w:firstLine="709"/>
        <w:jc w:val="both"/>
        <w:rPr>
          <w:rFonts w:ascii="Times New Roman" w:hAnsi="Times New Roman"/>
          <w:bCs/>
          <w:i/>
          <w:sz w:val="24"/>
          <w:szCs w:val="24"/>
        </w:rPr>
      </w:pPr>
    </w:p>
    <w:p w:rsidR="00A9690D" w:rsidRPr="0020384F" w:rsidRDefault="00A9690D" w:rsidP="00A9690D">
      <w:pPr>
        <w:spacing w:after="0"/>
        <w:ind w:firstLine="709"/>
        <w:rPr>
          <w:rFonts w:ascii="Times New Roman" w:hAnsi="Times New Roman"/>
          <w:b/>
          <w:bCs/>
          <w:sz w:val="24"/>
          <w:szCs w:val="24"/>
        </w:rPr>
      </w:pPr>
      <w:r w:rsidRPr="0020384F">
        <w:rPr>
          <w:rFonts w:ascii="Times New Roman" w:hAnsi="Times New Roman"/>
          <w:b/>
          <w:bCs/>
          <w:sz w:val="24"/>
          <w:szCs w:val="24"/>
        </w:rPr>
        <w:t>3.2. Информационное обеспечение реализации программы</w:t>
      </w:r>
    </w:p>
    <w:p w:rsidR="00A9690D" w:rsidRPr="0020384F" w:rsidRDefault="00A9690D" w:rsidP="00A9690D">
      <w:pPr>
        <w:spacing w:after="0"/>
        <w:ind w:firstLine="709"/>
        <w:contextualSpacing/>
        <w:rPr>
          <w:rFonts w:ascii="Times New Roman" w:hAnsi="Times New Roman"/>
          <w:sz w:val="24"/>
          <w:szCs w:val="24"/>
        </w:rPr>
      </w:pPr>
    </w:p>
    <w:p w:rsidR="00A9690D" w:rsidRPr="0020384F" w:rsidRDefault="00A9690D" w:rsidP="00A9690D">
      <w:pPr>
        <w:pStyle w:val="ae"/>
        <w:spacing w:before="0" w:after="0"/>
        <w:ind w:left="0" w:firstLine="709"/>
        <w:contextualSpacing/>
        <w:rPr>
          <w:b/>
        </w:rPr>
      </w:pPr>
      <w:r w:rsidRPr="0020384F">
        <w:rPr>
          <w:b/>
        </w:rPr>
        <w:t>3.2.1. Основные печатные издания</w:t>
      </w:r>
    </w:p>
    <w:p w:rsidR="00A9690D" w:rsidRPr="0020384F" w:rsidRDefault="00A9690D" w:rsidP="00A9690D">
      <w:pPr>
        <w:pStyle w:val="affffff2"/>
        <w:ind w:left="720"/>
        <w:jc w:val="both"/>
        <w:rPr>
          <w:rFonts w:ascii="Times New Roman" w:hAnsi="Times New Roman"/>
          <w:sz w:val="24"/>
          <w:szCs w:val="24"/>
        </w:rPr>
      </w:pPr>
      <w:r w:rsidRPr="0020384F">
        <w:rPr>
          <w:rFonts w:ascii="Times New Roman" w:hAnsi="Times New Roman"/>
          <w:sz w:val="24"/>
          <w:szCs w:val="24"/>
        </w:rPr>
        <w:t>1 Алексейчева Е. Ю., Магомедов М. Д., Костин И. Б. Экономика организации (предприятия). Учебник. — М.: Дашков и Ко. 2020. 290 с.</w:t>
      </w:r>
    </w:p>
    <w:p w:rsidR="00A9690D" w:rsidRPr="0020384F" w:rsidRDefault="00A9690D" w:rsidP="001D3631">
      <w:pPr>
        <w:pStyle w:val="affffff2"/>
        <w:numPr>
          <w:ilvl w:val="0"/>
          <w:numId w:val="17"/>
        </w:numPr>
        <w:jc w:val="both"/>
        <w:rPr>
          <w:rFonts w:ascii="Times New Roman" w:hAnsi="Times New Roman"/>
          <w:sz w:val="24"/>
          <w:szCs w:val="24"/>
        </w:rPr>
      </w:pPr>
      <w:r w:rsidRPr="0020384F">
        <w:rPr>
          <w:rFonts w:ascii="Times New Roman" w:hAnsi="Times New Roman"/>
          <w:sz w:val="24"/>
          <w:szCs w:val="24"/>
        </w:rPr>
        <w:t>Баскакова О.В., Мачабели М.Ш. Экономика организации. — М.: Дашков и Ко. 2019. 306 с.</w:t>
      </w:r>
    </w:p>
    <w:p w:rsidR="00A9690D" w:rsidRPr="0020384F" w:rsidRDefault="00A9690D" w:rsidP="001D3631">
      <w:pPr>
        <w:pStyle w:val="affffff2"/>
        <w:numPr>
          <w:ilvl w:val="0"/>
          <w:numId w:val="17"/>
        </w:numPr>
        <w:jc w:val="both"/>
        <w:rPr>
          <w:rFonts w:ascii="Times New Roman" w:hAnsi="Times New Roman"/>
          <w:sz w:val="24"/>
          <w:szCs w:val="24"/>
        </w:rPr>
      </w:pPr>
      <w:r w:rsidRPr="0020384F">
        <w:rPr>
          <w:rFonts w:ascii="Times New Roman" w:hAnsi="Times New Roman"/>
          <w:sz w:val="24"/>
          <w:szCs w:val="24"/>
        </w:rPr>
        <w:t>Коршунов В. В. Экономика организации. Учебник и практикум для СПО. — М.: Юрайт. 2019. 314 с.</w:t>
      </w:r>
    </w:p>
    <w:p w:rsidR="00A9690D" w:rsidRPr="0020384F" w:rsidRDefault="00A9690D" w:rsidP="001D3631">
      <w:pPr>
        <w:pStyle w:val="affffff2"/>
        <w:numPr>
          <w:ilvl w:val="0"/>
          <w:numId w:val="17"/>
        </w:numPr>
        <w:jc w:val="both"/>
        <w:rPr>
          <w:rFonts w:ascii="Times New Roman" w:hAnsi="Times New Roman"/>
          <w:sz w:val="24"/>
          <w:szCs w:val="24"/>
        </w:rPr>
      </w:pPr>
      <w:r w:rsidRPr="0020384F">
        <w:rPr>
          <w:rFonts w:ascii="Times New Roman" w:hAnsi="Times New Roman"/>
          <w:sz w:val="24"/>
          <w:szCs w:val="24"/>
        </w:rPr>
        <w:t>Коршунов В. В. Экономика организации. Учебник и практикуме. — М.: Юрайт. 2020. 348 с.</w:t>
      </w:r>
    </w:p>
    <w:p w:rsidR="00A9690D" w:rsidRPr="0020384F" w:rsidRDefault="00A9690D" w:rsidP="001D3631">
      <w:pPr>
        <w:pStyle w:val="affffff2"/>
        <w:numPr>
          <w:ilvl w:val="0"/>
          <w:numId w:val="17"/>
        </w:numPr>
        <w:jc w:val="both"/>
        <w:rPr>
          <w:rFonts w:ascii="Times New Roman" w:hAnsi="Times New Roman"/>
          <w:sz w:val="24"/>
          <w:szCs w:val="24"/>
        </w:rPr>
      </w:pPr>
      <w:r w:rsidRPr="0020384F">
        <w:rPr>
          <w:rFonts w:ascii="Times New Roman" w:hAnsi="Times New Roman"/>
          <w:sz w:val="24"/>
          <w:szCs w:val="24"/>
        </w:rPr>
        <w:t>Магомедов А. М. Экономика организации. Учебник для СПО. — М.: Юрайт. 2019. 324 с.</w:t>
      </w:r>
    </w:p>
    <w:p w:rsidR="00A9690D" w:rsidRPr="0020384F" w:rsidRDefault="00A9690D" w:rsidP="001D3631">
      <w:pPr>
        <w:pStyle w:val="affffff2"/>
        <w:numPr>
          <w:ilvl w:val="0"/>
          <w:numId w:val="17"/>
        </w:numPr>
        <w:jc w:val="both"/>
        <w:rPr>
          <w:rFonts w:ascii="Times New Roman" w:hAnsi="Times New Roman"/>
          <w:sz w:val="24"/>
          <w:szCs w:val="24"/>
        </w:rPr>
      </w:pPr>
      <w:r w:rsidRPr="0020384F">
        <w:rPr>
          <w:rFonts w:ascii="Times New Roman" w:hAnsi="Times New Roman"/>
          <w:sz w:val="24"/>
          <w:szCs w:val="24"/>
        </w:rPr>
        <w:t>Мокий М. С., Азоева О. В., Ивановский В. С. Экономика организации. Учебник и практикум. — М.: Юрайт. 2018. 284 с.</w:t>
      </w:r>
    </w:p>
    <w:p w:rsidR="00A9690D" w:rsidRPr="0020384F" w:rsidRDefault="00A9690D" w:rsidP="001D3631">
      <w:pPr>
        <w:pStyle w:val="affffff2"/>
        <w:numPr>
          <w:ilvl w:val="0"/>
          <w:numId w:val="17"/>
        </w:numPr>
        <w:jc w:val="both"/>
        <w:rPr>
          <w:rFonts w:ascii="Times New Roman" w:hAnsi="Times New Roman"/>
          <w:sz w:val="24"/>
          <w:szCs w:val="24"/>
        </w:rPr>
      </w:pPr>
      <w:r w:rsidRPr="0020384F">
        <w:rPr>
          <w:rFonts w:ascii="Times New Roman" w:hAnsi="Times New Roman"/>
          <w:sz w:val="24"/>
          <w:szCs w:val="24"/>
        </w:rPr>
        <w:t>Новашина Т. С., Карпунин В. И., Косорукова И. В. Экономика и финансы предприятия. Учебник. — М.: Синергия. 2020. 336 с.</w:t>
      </w:r>
    </w:p>
    <w:p w:rsidR="00A9690D" w:rsidRPr="0020384F" w:rsidRDefault="00A9690D" w:rsidP="001D3631">
      <w:pPr>
        <w:pStyle w:val="affffff2"/>
        <w:numPr>
          <w:ilvl w:val="0"/>
          <w:numId w:val="17"/>
        </w:numPr>
        <w:jc w:val="both"/>
        <w:rPr>
          <w:rFonts w:ascii="Times New Roman" w:hAnsi="Times New Roman"/>
          <w:sz w:val="24"/>
          <w:szCs w:val="24"/>
        </w:rPr>
      </w:pPr>
      <w:r w:rsidRPr="0020384F">
        <w:rPr>
          <w:rFonts w:ascii="Times New Roman" w:hAnsi="Times New Roman"/>
          <w:sz w:val="24"/>
          <w:szCs w:val="24"/>
        </w:rPr>
        <w:t>Самарина В. П., Черезов Г. В., Карпов Э. А. Экономика организации. Учебное пособие. — М.: КноРус. 2020. 320 с.</w:t>
      </w:r>
    </w:p>
    <w:p w:rsidR="00A9690D" w:rsidRPr="0020384F" w:rsidRDefault="00A9690D" w:rsidP="00A9690D">
      <w:pPr>
        <w:spacing w:after="0"/>
        <w:ind w:firstLine="709"/>
        <w:contextualSpacing/>
        <w:rPr>
          <w:rFonts w:ascii="Times New Roman" w:hAnsi="Times New Roman"/>
          <w:b/>
          <w:sz w:val="24"/>
          <w:szCs w:val="24"/>
        </w:rPr>
      </w:pPr>
      <w:r w:rsidRPr="0020384F">
        <w:rPr>
          <w:rFonts w:ascii="Times New Roman" w:hAnsi="Times New Roman"/>
          <w:b/>
          <w:sz w:val="24"/>
          <w:szCs w:val="24"/>
        </w:rPr>
        <w:t xml:space="preserve"> 3.2.2. Основные электронные издания</w:t>
      </w:r>
    </w:p>
    <w:p w:rsidR="00A9690D" w:rsidRPr="0020384F" w:rsidRDefault="00A9690D" w:rsidP="00A9690D">
      <w:pPr>
        <w:spacing w:after="0"/>
        <w:ind w:firstLine="709"/>
        <w:contextualSpacing/>
        <w:rPr>
          <w:rFonts w:ascii="Times New Roman" w:hAnsi="Times New Roman"/>
          <w:b/>
          <w:sz w:val="24"/>
          <w:szCs w:val="24"/>
        </w:rPr>
      </w:pPr>
    </w:p>
    <w:p w:rsidR="00A9690D" w:rsidRPr="0020384F" w:rsidRDefault="00A16E8E" w:rsidP="00A9690D">
      <w:pPr>
        <w:pStyle w:val="affffff2"/>
        <w:ind w:firstLine="709"/>
        <w:jc w:val="both"/>
        <w:rPr>
          <w:rFonts w:ascii="Times New Roman" w:hAnsi="Times New Roman"/>
          <w:sz w:val="24"/>
          <w:szCs w:val="24"/>
        </w:rPr>
      </w:pPr>
      <w:hyperlink r:id="rId15" w:history="1">
        <w:r w:rsidR="00A9690D" w:rsidRPr="0020384F">
          <w:rPr>
            <w:rStyle w:val="ad"/>
            <w:rFonts w:ascii="Times New Roman" w:hAnsi="Times New Roman"/>
            <w:sz w:val="24"/>
            <w:szCs w:val="24"/>
          </w:rPr>
          <w:t>http://www.aup.ru/books/m64/</w:t>
        </w:r>
      </w:hyperlink>
    </w:p>
    <w:p w:rsidR="00A9690D" w:rsidRPr="0020384F" w:rsidRDefault="00A9690D" w:rsidP="00A9690D">
      <w:pPr>
        <w:pStyle w:val="affffff2"/>
        <w:ind w:firstLine="709"/>
        <w:jc w:val="both"/>
        <w:rPr>
          <w:rFonts w:ascii="Times New Roman" w:hAnsi="Times New Roman"/>
          <w:sz w:val="24"/>
          <w:szCs w:val="24"/>
        </w:rPr>
      </w:pPr>
    </w:p>
    <w:p w:rsidR="00A9690D" w:rsidRPr="0020384F" w:rsidRDefault="00A9690D" w:rsidP="00A9690D">
      <w:pPr>
        <w:suppressAutoHyphens/>
        <w:spacing w:after="0"/>
        <w:ind w:firstLine="709"/>
        <w:contextualSpacing/>
        <w:rPr>
          <w:rFonts w:ascii="Times New Roman" w:hAnsi="Times New Roman"/>
          <w:bCs/>
          <w:i/>
          <w:sz w:val="24"/>
          <w:szCs w:val="24"/>
        </w:rPr>
      </w:pPr>
      <w:r w:rsidRPr="0020384F">
        <w:rPr>
          <w:rFonts w:ascii="Times New Roman" w:hAnsi="Times New Roman"/>
          <w:b/>
          <w:bCs/>
          <w:sz w:val="24"/>
          <w:szCs w:val="24"/>
        </w:rPr>
        <w:t xml:space="preserve">3.2.3. Дополнительные источники </w:t>
      </w:r>
      <w:r w:rsidRPr="0020384F">
        <w:rPr>
          <w:rFonts w:ascii="Times New Roman" w:hAnsi="Times New Roman"/>
          <w:bCs/>
          <w:i/>
          <w:sz w:val="24"/>
          <w:szCs w:val="24"/>
        </w:rPr>
        <w:t>(при необходимости)</w:t>
      </w:r>
    </w:p>
    <w:p w:rsidR="00A9690D" w:rsidRPr="0020384F" w:rsidRDefault="00A9690D" w:rsidP="001D3631">
      <w:pPr>
        <w:numPr>
          <w:ilvl w:val="0"/>
          <w:numId w:val="16"/>
        </w:numPr>
        <w:tabs>
          <w:tab w:val="left" w:pos="916"/>
          <w:tab w:val="left" w:pos="993"/>
        </w:tabs>
        <w:autoSpaceDE w:val="0"/>
        <w:autoSpaceDN w:val="0"/>
        <w:adjustRightInd w:val="0"/>
        <w:spacing w:after="0" w:line="240" w:lineRule="auto"/>
        <w:ind w:left="0" w:firstLine="709"/>
        <w:jc w:val="both"/>
        <w:rPr>
          <w:rFonts w:ascii="Times New Roman" w:hAnsi="Times New Roman"/>
          <w:bCs/>
          <w:sz w:val="24"/>
          <w:szCs w:val="24"/>
        </w:rPr>
      </w:pPr>
      <w:r w:rsidRPr="0020384F">
        <w:rPr>
          <w:rFonts w:ascii="Times New Roman" w:hAnsi="Times New Roman"/>
          <w:bCs/>
          <w:sz w:val="24"/>
          <w:szCs w:val="24"/>
        </w:rPr>
        <w:t>Горфинкель В.Я. Экономика предприятия, Москва 2002 г., 367 с.</w:t>
      </w:r>
    </w:p>
    <w:p w:rsidR="00A9690D" w:rsidRPr="0020384F" w:rsidRDefault="00A9690D" w:rsidP="001D3631">
      <w:pPr>
        <w:numPr>
          <w:ilvl w:val="0"/>
          <w:numId w:val="16"/>
        </w:numPr>
        <w:tabs>
          <w:tab w:val="left" w:pos="916"/>
          <w:tab w:val="left" w:pos="993"/>
          <w:tab w:val="left" w:pos="1832"/>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20384F">
        <w:rPr>
          <w:rFonts w:ascii="Times New Roman" w:hAnsi="Times New Roman"/>
          <w:bCs/>
          <w:sz w:val="24"/>
          <w:szCs w:val="24"/>
        </w:rPr>
        <w:t>Ефанов П.Д., Карнаух Н.Н. Техническа безопасности и производственная санитария в черной металлургии – М.: «Металлургия», 1980.</w:t>
      </w:r>
    </w:p>
    <w:p w:rsidR="00A9690D" w:rsidRPr="0020384F" w:rsidRDefault="00A9690D" w:rsidP="001D3631">
      <w:pPr>
        <w:numPr>
          <w:ilvl w:val="0"/>
          <w:numId w:val="16"/>
        </w:numPr>
        <w:tabs>
          <w:tab w:val="left" w:pos="916"/>
          <w:tab w:val="left" w:pos="993"/>
          <w:tab w:val="left" w:pos="1832"/>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20384F">
        <w:rPr>
          <w:rFonts w:ascii="Times New Roman" w:hAnsi="Times New Roman"/>
          <w:bCs/>
          <w:sz w:val="24"/>
          <w:szCs w:val="24"/>
        </w:rPr>
        <w:t xml:space="preserve">Кукин П.П., Лапин В.Л., Пономарев Н.Л. Производственная безопасность и охрана труда – М.: Высш. шк., 2001. </w:t>
      </w:r>
    </w:p>
    <w:p w:rsidR="00A9690D" w:rsidRPr="0020384F" w:rsidRDefault="00A9690D" w:rsidP="001D3631">
      <w:pPr>
        <w:numPr>
          <w:ilvl w:val="0"/>
          <w:numId w:val="16"/>
        </w:numPr>
        <w:tabs>
          <w:tab w:val="left" w:pos="567"/>
          <w:tab w:val="left" w:pos="916"/>
        </w:tabs>
        <w:autoSpaceDE w:val="0"/>
        <w:autoSpaceDN w:val="0"/>
        <w:adjustRightInd w:val="0"/>
        <w:spacing w:after="0" w:line="240" w:lineRule="auto"/>
        <w:ind w:left="0" w:firstLine="709"/>
        <w:jc w:val="both"/>
        <w:rPr>
          <w:rFonts w:ascii="Times New Roman" w:hAnsi="Times New Roman"/>
          <w:sz w:val="24"/>
          <w:szCs w:val="24"/>
        </w:rPr>
      </w:pPr>
      <w:r w:rsidRPr="0020384F">
        <w:rPr>
          <w:rFonts w:ascii="Times New Roman" w:hAnsi="Times New Roman"/>
          <w:bCs/>
          <w:sz w:val="24"/>
          <w:szCs w:val="24"/>
        </w:rPr>
        <w:t>Герчикова И.Н. Менеджмент. Учебник. – М.: Банки и биржи, 1995.</w:t>
      </w:r>
    </w:p>
    <w:p w:rsidR="00A9690D" w:rsidRPr="0020384F" w:rsidRDefault="00A9690D" w:rsidP="001D3631">
      <w:pPr>
        <w:numPr>
          <w:ilvl w:val="0"/>
          <w:numId w:val="16"/>
        </w:numPr>
        <w:tabs>
          <w:tab w:val="left" w:pos="993"/>
          <w:tab w:val="left" w:pos="1832"/>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20384F">
        <w:rPr>
          <w:rFonts w:ascii="Times New Roman" w:hAnsi="Times New Roman"/>
          <w:bCs/>
          <w:sz w:val="24"/>
          <w:szCs w:val="24"/>
        </w:rPr>
        <w:t>Ильинский Б.Д. Охрана труда на предприятиях черной металлургии – М.: Металлургия, 1979.</w:t>
      </w:r>
    </w:p>
    <w:p w:rsidR="00A9690D" w:rsidRPr="0020384F" w:rsidRDefault="00A9690D" w:rsidP="001D3631">
      <w:pPr>
        <w:numPr>
          <w:ilvl w:val="0"/>
          <w:numId w:val="16"/>
        </w:numPr>
        <w:tabs>
          <w:tab w:val="left" w:pos="916"/>
          <w:tab w:val="left" w:pos="993"/>
          <w:tab w:val="left" w:pos="1134"/>
        </w:tabs>
        <w:spacing w:after="0" w:line="240" w:lineRule="auto"/>
        <w:ind w:left="0" w:firstLine="709"/>
        <w:jc w:val="both"/>
        <w:rPr>
          <w:rFonts w:ascii="Times New Roman" w:hAnsi="Times New Roman"/>
          <w:sz w:val="24"/>
          <w:szCs w:val="24"/>
        </w:rPr>
      </w:pPr>
      <w:r w:rsidRPr="0020384F">
        <w:rPr>
          <w:rFonts w:ascii="Times New Roman" w:hAnsi="Times New Roman"/>
          <w:sz w:val="24"/>
          <w:szCs w:val="24"/>
        </w:rPr>
        <w:t>Раздорожный А.А. Охрана труда и производственная безопасность. Электронный учебник. М.: издательство «Экзамен», 2010.- 445с.</w:t>
      </w:r>
    </w:p>
    <w:p w:rsidR="00A9690D" w:rsidRPr="0020384F" w:rsidRDefault="00A9690D" w:rsidP="00A9690D">
      <w:pPr>
        <w:ind w:firstLine="709"/>
        <w:jc w:val="both"/>
        <w:rPr>
          <w:rFonts w:ascii="Times New Roman" w:hAnsi="Times New Roman"/>
          <w:i/>
          <w:iCs/>
          <w:sz w:val="24"/>
          <w:szCs w:val="24"/>
        </w:rPr>
      </w:pPr>
    </w:p>
    <w:p w:rsidR="00A9690D" w:rsidRPr="0020384F" w:rsidRDefault="00A9690D" w:rsidP="00A9690D">
      <w:pPr>
        <w:ind w:firstLine="709"/>
        <w:jc w:val="both"/>
        <w:rPr>
          <w:rFonts w:ascii="Times New Roman" w:hAnsi="Times New Roman"/>
          <w:i/>
          <w:iCs/>
          <w:sz w:val="24"/>
          <w:szCs w:val="24"/>
        </w:rPr>
      </w:pPr>
    </w:p>
    <w:p w:rsidR="00A9690D" w:rsidRPr="0020384F" w:rsidRDefault="00A9690D" w:rsidP="00A9690D">
      <w:pPr>
        <w:ind w:firstLine="709"/>
        <w:jc w:val="both"/>
        <w:rPr>
          <w:rFonts w:ascii="Times New Roman" w:hAnsi="Times New Roman"/>
          <w:i/>
          <w:iCs/>
          <w:sz w:val="24"/>
          <w:szCs w:val="24"/>
        </w:rPr>
      </w:pPr>
    </w:p>
    <w:p w:rsidR="00A9690D" w:rsidRPr="0020384F" w:rsidRDefault="00A9690D" w:rsidP="001D3631">
      <w:pPr>
        <w:numPr>
          <w:ilvl w:val="0"/>
          <w:numId w:val="15"/>
        </w:numPr>
        <w:jc w:val="center"/>
        <w:rPr>
          <w:rFonts w:ascii="Times New Roman" w:hAnsi="Times New Roman"/>
          <w:b/>
          <w:bCs/>
          <w:sz w:val="24"/>
          <w:szCs w:val="24"/>
        </w:rPr>
      </w:pPr>
      <w:r w:rsidRPr="0020384F">
        <w:rPr>
          <w:rFonts w:ascii="Times New Roman" w:hAnsi="Times New Roman"/>
          <w:b/>
          <w:bCs/>
          <w:sz w:val="24"/>
          <w:szCs w:val="24"/>
        </w:rPr>
        <w:lastRenderedPageBreak/>
        <w:t xml:space="preserve">КОНТРОЛЬ И ОЦЕНКА РЕЗУЛЬТАТОВ ОСВОЕНИЯ </w:t>
      </w:r>
      <w:r w:rsidRPr="0020384F">
        <w:rPr>
          <w:rFonts w:ascii="Times New Roman" w:hAnsi="Times New Roman"/>
          <w:b/>
          <w:bCs/>
          <w:sz w:val="24"/>
          <w:szCs w:val="24"/>
        </w:rPr>
        <w:br/>
        <w:t>ПРОФЕССИОНАЛЬНОГО МОДУЛЯ</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3"/>
        <w:gridCol w:w="5497"/>
        <w:gridCol w:w="2126"/>
      </w:tblGrid>
      <w:tr w:rsidR="00A9690D" w:rsidRPr="0020384F" w:rsidTr="00B70D51">
        <w:trPr>
          <w:trHeight w:val="1098"/>
        </w:trPr>
        <w:tc>
          <w:tcPr>
            <w:tcW w:w="2583" w:type="dxa"/>
            <w:tcBorders>
              <w:top w:val="single" w:sz="4" w:space="0" w:color="auto"/>
              <w:left w:val="single" w:sz="4" w:space="0" w:color="auto"/>
              <w:bottom w:val="single" w:sz="4" w:space="0" w:color="auto"/>
              <w:right w:val="single" w:sz="4" w:space="0" w:color="auto"/>
            </w:tcBorders>
          </w:tcPr>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t>Код и наименование профессиональных и общих компетенций, формируемых в рамках модуля</w:t>
            </w:r>
          </w:p>
        </w:tc>
        <w:tc>
          <w:tcPr>
            <w:tcW w:w="5497" w:type="dxa"/>
            <w:tcBorders>
              <w:top w:val="single" w:sz="4" w:space="0" w:color="auto"/>
              <w:left w:val="single" w:sz="4" w:space="0" w:color="auto"/>
              <w:bottom w:val="single" w:sz="4" w:space="0" w:color="auto"/>
              <w:right w:val="single" w:sz="4" w:space="0" w:color="auto"/>
            </w:tcBorders>
          </w:tcPr>
          <w:p w:rsidR="00A9690D" w:rsidRPr="0020384F" w:rsidRDefault="00A9690D" w:rsidP="00B70D51">
            <w:pPr>
              <w:pStyle w:val="affffff2"/>
              <w:jc w:val="center"/>
              <w:rPr>
                <w:rFonts w:ascii="Times New Roman" w:hAnsi="Times New Roman"/>
                <w:sz w:val="24"/>
                <w:szCs w:val="24"/>
              </w:rPr>
            </w:pPr>
          </w:p>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t>Критерии оценки</w:t>
            </w:r>
          </w:p>
        </w:tc>
        <w:tc>
          <w:tcPr>
            <w:tcW w:w="2126" w:type="dxa"/>
            <w:tcBorders>
              <w:top w:val="single" w:sz="4" w:space="0" w:color="auto"/>
              <w:left w:val="single" w:sz="4" w:space="0" w:color="auto"/>
              <w:bottom w:val="single" w:sz="4" w:space="0" w:color="auto"/>
              <w:right w:val="single" w:sz="4" w:space="0" w:color="auto"/>
            </w:tcBorders>
          </w:tcPr>
          <w:p w:rsidR="00A9690D" w:rsidRPr="0020384F" w:rsidRDefault="00A9690D" w:rsidP="00B70D51">
            <w:pPr>
              <w:pStyle w:val="affffff2"/>
              <w:jc w:val="center"/>
              <w:rPr>
                <w:rFonts w:ascii="Times New Roman" w:hAnsi="Times New Roman"/>
                <w:sz w:val="24"/>
                <w:szCs w:val="24"/>
              </w:rPr>
            </w:pPr>
          </w:p>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t>Методы оценки</w:t>
            </w:r>
          </w:p>
        </w:tc>
      </w:tr>
      <w:tr w:rsidR="00A9690D" w:rsidRPr="0020384F" w:rsidTr="00B70D51">
        <w:trPr>
          <w:trHeight w:val="1098"/>
        </w:trPr>
        <w:tc>
          <w:tcPr>
            <w:tcW w:w="2583" w:type="dxa"/>
            <w:tcBorders>
              <w:top w:val="single" w:sz="4" w:space="0" w:color="auto"/>
              <w:left w:val="single" w:sz="4" w:space="0" w:color="auto"/>
              <w:bottom w:val="single" w:sz="4" w:space="0" w:color="auto"/>
              <w:right w:val="single" w:sz="4" w:space="0" w:color="auto"/>
            </w:tcBorders>
          </w:tcPr>
          <w:p w:rsidR="00A9690D" w:rsidRPr="0020384F" w:rsidRDefault="00A9690D" w:rsidP="00B70D51">
            <w:pPr>
              <w:pStyle w:val="affffff2"/>
              <w:rPr>
                <w:rFonts w:ascii="Times New Roman" w:hAnsi="Times New Roman"/>
                <w:sz w:val="24"/>
                <w:szCs w:val="24"/>
              </w:rPr>
            </w:pPr>
            <w:r w:rsidRPr="0020384F">
              <w:rPr>
                <w:rStyle w:val="FontStyle50"/>
                <w:sz w:val="24"/>
                <w:szCs w:val="24"/>
              </w:rPr>
              <w:t>ПК 2.1.</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Планировать и организовывать собственную деятельность, работу подразделения, смены, участка, бригады, коллектива исполнителей.</w:t>
            </w:r>
          </w:p>
          <w:p w:rsidR="00A9690D" w:rsidRPr="0020384F" w:rsidRDefault="00A9690D" w:rsidP="00B70D51">
            <w:pPr>
              <w:pStyle w:val="affffff2"/>
              <w:rPr>
                <w:rFonts w:ascii="Times New Roman" w:hAnsi="Times New Roman"/>
                <w:sz w:val="24"/>
                <w:szCs w:val="24"/>
              </w:rPr>
            </w:pPr>
          </w:p>
        </w:tc>
        <w:tc>
          <w:tcPr>
            <w:tcW w:w="5497" w:type="dxa"/>
            <w:tcBorders>
              <w:top w:val="single" w:sz="4" w:space="0" w:color="auto"/>
              <w:left w:val="single" w:sz="4" w:space="0" w:color="auto"/>
              <w:bottom w:val="single" w:sz="4" w:space="0" w:color="auto"/>
              <w:right w:val="single" w:sz="4" w:space="0" w:color="auto"/>
            </w:tcBorders>
          </w:tcPr>
          <w:p w:rsidR="00A9690D" w:rsidRPr="0020384F" w:rsidRDefault="00A9690D" w:rsidP="00B70D51">
            <w:pPr>
              <w:pStyle w:val="affffff2"/>
              <w:jc w:val="both"/>
              <w:rPr>
                <w:rFonts w:ascii="Times New Roman" w:hAnsi="Times New Roman"/>
                <w:sz w:val="24"/>
                <w:szCs w:val="24"/>
              </w:rPr>
            </w:pPr>
            <w:r w:rsidRPr="0020384F">
              <w:rPr>
                <w:rFonts w:ascii="Times New Roman" w:eastAsia="Calibri" w:hAnsi="Times New Roman"/>
                <w:sz w:val="24"/>
                <w:szCs w:val="24"/>
                <w:lang w:eastAsia="en-US"/>
              </w:rPr>
              <w:t xml:space="preserve">Н 2.1.01/ ПО 2.1.01 </w:t>
            </w:r>
            <w:r w:rsidRPr="0020384F">
              <w:rPr>
                <w:rFonts w:ascii="Times New Roman" w:hAnsi="Times New Roman"/>
                <w:sz w:val="24"/>
                <w:szCs w:val="24"/>
              </w:rPr>
              <w:t>планирования собственной деятельности, работы подразделения, смены, участка, бригады, коллектива исполнителей;</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 xml:space="preserve">технологического </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процесса;</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 2.1.01 планировать задания для персонала;</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 2.1.02 формировать бригады;</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 2.1.03 обеспечивать выполнение производственных заданий;</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 2.1.04 самоанализировать профессиональную деятельность и заниматься профессиональным самосовершенствованием;</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 2.2.01 планировать и определять оптимальные решения в условиях нестандартной ситуации;</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2.1.01 Трудовой кодекс Российской Федерации;</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2.1.02 законодательные и нормативно-правовые акты в области данного вида производства,</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2.1.03 систему планирования в организации;</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2.1.04 принципы рациональной организации производственного процесса;</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2.1.05 основные направления научной организации труда;</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2.1.06 показатели производственной программы;</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2.1.07 сущность и содержание персонального менеджмента;</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2.1.08 технологию поиска и получения работы, факторы успеха на новой работе;</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2.1.09 способы управления собственным временем;</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влияние организации рабочего места на эффективность деятельности;</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2.1.10 основы рациональной организации рабочего места;</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2.1.11 способы поддержания и восстановления работоспособности;</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2.1.12 содержание корпоративной культуры и ее влияние на эффективность деятельности;</w:t>
            </w:r>
          </w:p>
        </w:tc>
        <w:tc>
          <w:tcPr>
            <w:tcW w:w="2126" w:type="dxa"/>
            <w:vMerge w:val="restart"/>
            <w:tcBorders>
              <w:top w:val="single" w:sz="4" w:space="0" w:color="auto"/>
              <w:left w:val="single" w:sz="4" w:space="0" w:color="auto"/>
              <w:right w:val="single" w:sz="4" w:space="0" w:color="auto"/>
            </w:tcBorders>
          </w:tcPr>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t>Текущий контроль:</w:t>
            </w:r>
          </w:p>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t>диагностические работы</w:t>
            </w:r>
          </w:p>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t>тестовые задания</w:t>
            </w:r>
          </w:p>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t>терминологические диктанты</w:t>
            </w:r>
          </w:p>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t>практические работы</w:t>
            </w:r>
          </w:p>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t>самостоятельные работы</w:t>
            </w:r>
          </w:p>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t>дневники учебной и производственной практик</w:t>
            </w:r>
          </w:p>
          <w:p w:rsidR="00A9690D" w:rsidRPr="0020384F" w:rsidRDefault="00A9690D" w:rsidP="00B70D51">
            <w:pPr>
              <w:pStyle w:val="affffff2"/>
              <w:jc w:val="center"/>
              <w:rPr>
                <w:rFonts w:ascii="Times New Roman" w:hAnsi="Times New Roman"/>
                <w:sz w:val="24"/>
                <w:szCs w:val="24"/>
              </w:rPr>
            </w:pPr>
          </w:p>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t>Промежуточная аттестация:</w:t>
            </w:r>
          </w:p>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t>дифференцированный зачёт в форме устных ответов по контрольным вопросам и практическим заданиям</w:t>
            </w:r>
          </w:p>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t>экзамен квалификационный в форме устных ответов по контрольным вопросам и практическим заданиям</w:t>
            </w:r>
          </w:p>
          <w:p w:rsidR="00A9690D" w:rsidRPr="0020384F" w:rsidRDefault="00A9690D" w:rsidP="00B70D51">
            <w:pPr>
              <w:pStyle w:val="affffff2"/>
              <w:jc w:val="center"/>
              <w:rPr>
                <w:rFonts w:ascii="Times New Roman" w:hAnsi="Times New Roman"/>
                <w:sz w:val="24"/>
                <w:szCs w:val="24"/>
              </w:rPr>
            </w:pPr>
          </w:p>
        </w:tc>
      </w:tr>
      <w:tr w:rsidR="00A9690D" w:rsidRPr="0020384F" w:rsidTr="00B70D51">
        <w:trPr>
          <w:trHeight w:val="1098"/>
        </w:trPr>
        <w:tc>
          <w:tcPr>
            <w:tcW w:w="2583" w:type="dxa"/>
            <w:tcBorders>
              <w:top w:val="single" w:sz="4" w:space="0" w:color="auto"/>
              <w:left w:val="single" w:sz="4" w:space="0" w:color="auto"/>
              <w:bottom w:val="single" w:sz="4" w:space="0" w:color="auto"/>
              <w:right w:val="single" w:sz="4" w:space="0" w:color="auto"/>
            </w:tcBorders>
          </w:tcPr>
          <w:p w:rsidR="00A9690D" w:rsidRPr="0020384F" w:rsidRDefault="00A9690D" w:rsidP="00B70D51">
            <w:pPr>
              <w:pStyle w:val="affffff2"/>
              <w:rPr>
                <w:rFonts w:ascii="Times New Roman" w:hAnsi="Times New Roman"/>
                <w:sz w:val="24"/>
                <w:szCs w:val="24"/>
              </w:rPr>
            </w:pPr>
            <w:r w:rsidRPr="0020384F">
              <w:rPr>
                <w:rStyle w:val="FontStyle50"/>
                <w:sz w:val="24"/>
                <w:szCs w:val="24"/>
              </w:rPr>
              <w:t>ПК 2.2</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Принимать решения в нестандартных ситуациях, возникающих в рамках </w:t>
            </w:r>
            <w:r w:rsidRPr="0020384F">
              <w:rPr>
                <w:rFonts w:ascii="Times New Roman" w:hAnsi="Times New Roman"/>
                <w:sz w:val="24"/>
                <w:szCs w:val="24"/>
              </w:rPr>
              <w:lastRenderedPageBreak/>
              <w:t xml:space="preserve">технологического процесса </w:t>
            </w:r>
          </w:p>
        </w:tc>
        <w:tc>
          <w:tcPr>
            <w:tcW w:w="5497" w:type="dxa"/>
            <w:tcBorders>
              <w:top w:val="single" w:sz="4" w:space="0" w:color="auto"/>
              <w:left w:val="single" w:sz="4" w:space="0" w:color="auto"/>
              <w:bottom w:val="single" w:sz="4" w:space="0" w:color="auto"/>
              <w:right w:val="single" w:sz="4" w:space="0" w:color="auto"/>
            </w:tcBorders>
          </w:tcPr>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lastRenderedPageBreak/>
              <w:t xml:space="preserve"> </w:t>
            </w:r>
            <w:r w:rsidRPr="0020384F">
              <w:rPr>
                <w:rFonts w:ascii="Times New Roman" w:eastAsia="Calibri" w:hAnsi="Times New Roman"/>
                <w:sz w:val="24"/>
                <w:szCs w:val="24"/>
                <w:lang w:eastAsia="en-US"/>
              </w:rPr>
              <w:t xml:space="preserve">Н 2.2.01/ ПО 2.2.01 </w:t>
            </w:r>
            <w:r w:rsidRPr="0020384F">
              <w:rPr>
                <w:rFonts w:ascii="Times New Roman" w:hAnsi="Times New Roman"/>
                <w:sz w:val="24"/>
                <w:szCs w:val="24"/>
              </w:rPr>
              <w:t>принятия решений в нестандартных ситуациях,возникающих в рамках технологического процесса</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2.2.01 алгоритм принятия решений;</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2.2.02 типы и причины конфликтов и пути их разрешения;</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 xml:space="preserve">З 2.2.03 пути предотвращения стрессовых </w:t>
            </w:r>
            <w:r w:rsidRPr="0020384F">
              <w:rPr>
                <w:rFonts w:ascii="Times New Roman" w:hAnsi="Times New Roman"/>
                <w:sz w:val="24"/>
                <w:szCs w:val="24"/>
              </w:rPr>
              <w:lastRenderedPageBreak/>
              <w:t>ситуаций, пути борьбы со стрессом;</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2.2.04 этические регуляторы в управлении;</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2.2.05 основные положения государственной политики в области качества;</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2.2.06 системы качества и требования к ним;</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2.2.07 критерии и оценки качества окружающей среды;</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2.2.08 основные понятия, цели, задачи, методы и приемы организации и проведения порядка экоаудита;</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2.2.09 основные положения экологической политики организации в рамках системы управления окружающей средой и резервы их использования</w:t>
            </w:r>
          </w:p>
        </w:tc>
        <w:tc>
          <w:tcPr>
            <w:tcW w:w="2126" w:type="dxa"/>
            <w:vMerge/>
            <w:tcBorders>
              <w:left w:val="single" w:sz="4" w:space="0" w:color="auto"/>
              <w:right w:val="single" w:sz="4" w:space="0" w:color="auto"/>
            </w:tcBorders>
          </w:tcPr>
          <w:p w:rsidR="00A9690D" w:rsidRPr="0020384F" w:rsidRDefault="00A9690D" w:rsidP="00B70D51">
            <w:pPr>
              <w:pStyle w:val="affffff2"/>
              <w:rPr>
                <w:rFonts w:ascii="Times New Roman" w:hAnsi="Times New Roman"/>
                <w:sz w:val="24"/>
                <w:szCs w:val="24"/>
              </w:rPr>
            </w:pPr>
          </w:p>
        </w:tc>
      </w:tr>
      <w:tr w:rsidR="00A9690D" w:rsidRPr="0020384F" w:rsidTr="00B70D51">
        <w:trPr>
          <w:trHeight w:val="556"/>
        </w:trPr>
        <w:tc>
          <w:tcPr>
            <w:tcW w:w="2583" w:type="dxa"/>
            <w:tcBorders>
              <w:top w:val="single" w:sz="4" w:space="0" w:color="auto"/>
              <w:left w:val="single" w:sz="4" w:space="0" w:color="auto"/>
              <w:bottom w:val="single" w:sz="4" w:space="0" w:color="auto"/>
              <w:right w:val="single" w:sz="4" w:space="0" w:color="auto"/>
            </w:tcBorders>
          </w:tcPr>
          <w:p w:rsidR="00A9690D" w:rsidRPr="0020384F" w:rsidRDefault="00A9690D" w:rsidP="00B70D51">
            <w:pPr>
              <w:pStyle w:val="affffff2"/>
              <w:rPr>
                <w:rStyle w:val="FontStyle50"/>
                <w:sz w:val="24"/>
                <w:szCs w:val="24"/>
              </w:rPr>
            </w:pPr>
            <w:r w:rsidRPr="0020384F">
              <w:rPr>
                <w:rFonts w:ascii="Times New Roman" w:hAnsi="Times New Roman"/>
                <w:sz w:val="24"/>
                <w:szCs w:val="24"/>
              </w:rPr>
              <w:lastRenderedPageBreak/>
              <w:t>ПК 3.1.</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Принимать участие в разработке новых технологий и технологических процессов </w:t>
            </w:r>
          </w:p>
        </w:tc>
        <w:tc>
          <w:tcPr>
            <w:tcW w:w="5497" w:type="dxa"/>
            <w:tcBorders>
              <w:top w:val="single" w:sz="4" w:space="0" w:color="auto"/>
              <w:left w:val="single" w:sz="4" w:space="0" w:color="auto"/>
              <w:bottom w:val="single" w:sz="4" w:space="0" w:color="auto"/>
              <w:right w:val="single" w:sz="4" w:space="0" w:color="auto"/>
            </w:tcBorders>
          </w:tcPr>
          <w:p w:rsidR="00A9690D" w:rsidRPr="0020384F" w:rsidRDefault="00A9690D" w:rsidP="00B70D51">
            <w:pPr>
              <w:pStyle w:val="affffff2"/>
              <w:rPr>
                <w:rFonts w:ascii="Times New Roman" w:hAnsi="Times New Roman"/>
                <w:sz w:val="24"/>
                <w:szCs w:val="24"/>
              </w:rPr>
            </w:pPr>
            <w:r w:rsidRPr="0020384F">
              <w:rPr>
                <w:rFonts w:ascii="Times New Roman" w:eastAsia="Calibri" w:hAnsi="Times New Roman"/>
                <w:sz w:val="24"/>
                <w:szCs w:val="24"/>
                <w:lang w:eastAsia="en-US"/>
              </w:rPr>
              <w:t xml:space="preserve">Н 3.1.01/ ПО 3.1.01 </w:t>
            </w:r>
            <w:r w:rsidRPr="0020384F">
              <w:rPr>
                <w:rFonts w:ascii="Times New Roman" w:hAnsi="Times New Roman"/>
                <w:sz w:val="24"/>
                <w:szCs w:val="24"/>
              </w:rPr>
              <w:t xml:space="preserve">участия в разработке новых технологий и технологических процессов </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 3.1.01 разрабатывать техническое задание;</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 3.1.02 устанавливать и поддерживать оптимальные параметры технологии;</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 3.1.03 подбирать оптимальный состав сырья;</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У 3.1.04 прогнозировать качество продукции, исходя из свойств и состава исходного сырья</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3.1.01 проектную документацию;</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порядок внедрения новых технологий;</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3.1.02 отличительные особенности новой технологии;</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3.1.03 источники формирования капитала организации;</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З 3.1.04 основные фонды</w:t>
            </w:r>
          </w:p>
        </w:tc>
        <w:tc>
          <w:tcPr>
            <w:tcW w:w="2126" w:type="dxa"/>
            <w:vMerge/>
            <w:tcBorders>
              <w:left w:val="single" w:sz="4" w:space="0" w:color="auto"/>
              <w:right w:val="single" w:sz="4" w:space="0" w:color="auto"/>
            </w:tcBorders>
          </w:tcPr>
          <w:p w:rsidR="00A9690D" w:rsidRPr="0020384F" w:rsidRDefault="00A9690D" w:rsidP="00B70D51">
            <w:pPr>
              <w:pStyle w:val="affffff2"/>
              <w:rPr>
                <w:rFonts w:ascii="Times New Roman" w:hAnsi="Times New Roman"/>
                <w:sz w:val="24"/>
                <w:szCs w:val="24"/>
              </w:rPr>
            </w:pPr>
          </w:p>
        </w:tc>
      </w:tr>
      <w:tr w:rsidR="00A9690D" w:rsidRPr="0020384F" w:rsidTr="00B70D51">
        <w:trPr>
          <w:trHeight w:val="556"/>
        </w:trPr>
        <w:tc>
          <w:tcPr>
            <w:tcW w:w="2583" w:type="dxa"/>
            <w:tcBorders>
              <w:top w:val="single" w:sz="4" w:space="0" w:color="auto"/>
              <w:left w:val="single" w:sz="4" w:space="0" w:color="auto"/>
              <w:bottom w:val="single" w:sz="4" w:space="0" w:color="auto"/>
              <w:right w:val="single" w:sz="4" w:space="0" w:color="auto"/>
            </w:tcBorders>
          </w:tcPr>
          <w:p w:rsidR="00A9690D" w:rsidRPr="0020384F" w:rsidRDefault="00A9690D" w:rsidP="00B70D51">
            <w:pPr>
              <w:pStyle w:val="affffff2"/>
              <w:rPr>
                <w:rStyle w:val="FontStyle50"/>
                <w:sz w:val="24"/>
                <w:szCs w:val="24"/>
              </w:rPr>
            </w:pPr>
            <w:r w:rsidRPr="0020384F">
              <w:rPr>
                <w:rFonts w:ascii="Times New Roman" w:hAnsi="Times New Roman"/>
                <w:sz w:val="24"/>
                <w:szCs w:val="24"/>
              </w:rPr>
              <w:t>ПК 3.2.</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 xml:space="preserve">Участвовать в обеспечении и оценке экономической эффективности </w:t>
            </w:r>
          </w:p>
        </w:tc>
        <w:tc>
          <w:tcPr>
            <w:tcW w:w="5497" w:type="dxa"/>
            <w:tcBorders>
              <w:top w:val="single" w:sz="4" w:space="0" w:color="auto"/>
              <w:left w:val="single" w:sz="4" w:space="0" w:color="auto"/>
              <w:bottom w:val="single" w:sz="4" w:space="0" w:color="auto"/>
              <w:right w:val="single" w:sz="4" w:space="0" w:color="auto"/>
            </w:tcBorders>
          </w:tcPr>
          <w:p w:rsidR="00A9690D" w:rsidRPr="0020384F" w:rsidRDefault="00A9690D" w:rsidP="00B70D51">
            <w:pPr>
              <w:pStyle w:val="affffff2"/>
              <w:rPr>
                <w:rFonts w:ascii="Times New Roman" w:hAnsi="Times New Roman"/>
                <w:sz w:val="24"/>
                <w:szCs w:val="24"/>
              </w:rPr>
            </w:pPr>
            <w:r w:rsidRPr="0020384F">
              <w:rPr>
                <w:rFonts w:ascii="Times New Roman" w:eastAsia="Calibri" w:hAnsi="Times New Roman"/>
                <w:sz w:val="24"/>
                <w:szCs w:val="24"/>
                <w:lang w:eastAsia="en-US"/>
              </w:rPr>
              <w:t xml:space="preserve">Н 3.2.01/ ПО 3.2.01 - </w:t>
            </w:r>
            <w:r w:rsidRPr="0020384F">
              <w:rPr>
                <w:rFonts w:ascii="Times New Roman" w:hAnsi="Times New Roman"/>
                <w:sz w:val="24"/>
                <w:szCs w:val="24"/>
              </w:rPr>
              <w:t xml:space="preserve">участия в обеспечении и оценке экономической эффективности </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У 3.2.01 рассчитывать показатели экономической эффективности;</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анализировать влияние инновационного мероприятия на организацию труда;</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 xml:space="preserve">документацию </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3.2.01 особенности повышения эффективности использования оборотных средств;</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3.2.02 влияние маркетинга на эффективность деятельности;</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3.2.03 факторы, влияющие на величину прибыли и рентабельность;</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3.2.04 показатели эффективности инноваций;</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З 3.3.01 требования к содержанию, структуре и оформлению проектной документации;</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 xml:space="preserve">З 3.3.02 прикладные программы </w:t>
            </w:r>
          </w:p>
          <w:p w:rsidR="00A9690D" w:rsidRPr="0020384F" w:rsidRDefault="00A9690D" w:rsidP="00B70D51">
            <w:pPr>
              <w:pStyle w:val="affffff2"/>
              <w:rPr>
                <w:rFonts w:ascii="Times New Roman" w:hAnsi="Times New Roman"/>
                <w:sz w:val="24"/>
                <w:szCs w:val="24"/>
              </w:rPr>
            </w:pPr>
          </w:p>
        </w:tc>
        <w:tc>
          <w:tcPr>
            <w:tcW w:w="2126" w:type="dxa"/>
            <w:vMerge/>
            <w:tcBorders>
              <w:left w:val="single" w:sz="4" w:space="0" w:color="auto"/>
              <w:right w:val="single" w:sz="4" w:space="0" w:color="auto"/>
            </w:tcBorders>
          </w:tcPr>
          <w:p w:rsidR="00A9690D" w:rsidRPr="0020384F" w:rsidRDefault="00A9690D" w:rsidP="00B70D51">
            <w:pPr>
              <w:pStyle w:val="affffff2"/>
              <w:rPr>
                <w:rFonts w:ascii="Times New Roman" w:hAnsi="Times New Roman"/>
                <w:sz w:val="24"/>
                <w:szCs w:val="24"/>
              </w:rPr>
            </w:pPr>
          </w:p>
        </w:tc>
      </w:tr>
      <w:tr w:rsidR="00A9690D" w:rsidRPr="0020384F" w:rsidTr="00B70D51">
        <w:trPr>
          <w:trHeight w:val="556"/>
        </w:trPr>
        <w:tc>
          <w:tcPr>
            <w:tcW w:w="2583" w:type="dxa"/>
            <w:tcBorders>
              <w:top w:val="single" w:sz="4" w:space="0" w:color="auto"/>
              <w:left w:val="single" w:sz="4" w:space="0" w:color="auto"/>
              <w:bottom w:val="single" w:sz="4" w:space="0" w:color="auto"/>
              <w:right w:val="single" w:sz="4" w:space="0" w:color="auto"/>
            </w:tcBorders>
          </w:tcPr>
          <w:p w:rsidR="00A9690D" w:rsidRPr="0020384F" w:rsidRDefault="00A9690D" w:rsidP="00B70D51">
            <w:pPr>
              <w:pStyle w:val="affffff2"/>
              <w:rPr>
                <w:rStyle w:val="FontStyle50"/>
                <w:sz w:val="24"/>
                <w:szCs w:val="24"/>
              </w:rPr>
            </w:pPr>
            <w:r w:rsidRPr="0020384F">
              <w:rPr>
                <w:rFonts w:ascii="Times New Roman" w:hAnsi="Times New Roman"/>
                <w:sz w:val="24"/>
                <w:szCs w:val="24"/>
              </w:rPr>
              <w:t>ПК 3.3.</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 xml:space="preserve">Оформлять результаты экспериментальной и исследовательской </w:t>
            </w:r>
            <w:r w:rsidRPr="0020384F">
              <w:rPr>
                <w:rFonts w:ascii="Times New Roman" w:hAnsi="Times New Roman"/>
                <w:sz w:val="24"/>
                <w:szCs w:val="24"/>
              </w:rPr>
              <w:lastRenderedPageBreak/>
              <w:t>деятельности.</w:t>
            </w:r>
          </w:p>
          <w:p w:rsidR="00A9690D" w:rsidRPr="0020384F" w:rsidRDefault="00A9690D" w:rsidP="00B70D51">
            <w:pPr>
              <w:pStyle w:val="affffff2"/>
              <w:jc w:val="both"/>
              <w:rPr>
                <w:rFonts w:ascii="Times New Roman" w:hAnsi="Times New Roman"/>
                <w:sz w:val="24"/>
                <w:szCs w:val="24"/>
              </w:rPr>
            </w:pPr>
          </w:p>
        </w:tc>
        <w:tc>
          <w:tcPr>
            <w:tcW w:w="5497" w:type="dxa"/>
            <w:tcBorders>
              <w:top w:val="single" w:sz="4" w:space="0" w:color="auto"/>
              <w:left w:val="single" w:sz="4" w:space="0" w:color="auto"/>
              <w:bottom w:val="single" w:sz="4" w:space="0" w:color="auto"/>
              <w:right w:val="single" w:sz="4" w:space="0" w:color="auto"/>
            </w:tcBorders>
          </w:tcPr>
          <w:p w:rsidR="00A9690D" w:rsidRPr="0020384F" w:rsidRDefault="00A9690D" w:rsidP="00B70D51">
            <w:pPr>
              <w:pStyle w:val="affffff2"/>
              <w:rPr>
                <w:rFonts w:ascii="Times New Roman" w:hAnsi="Times New Roman"/>
                <w:sz w:val="24"/>
                <w:szCs w:val="24"/>
              </w:rPr>
            </w:pPr>
            <w:r w:rsidRPr="0020384F">
              <w:rPr>
                <w:rFonts w:ascii="Times New Roman" w:eastAsia="Calibri" w:hAnsi="Times New Roman"/>
                <w:sz w:val="24"/>
                <w:szCs w:val="24"/>
                <w:lang w:eastAsia="en-US"/>
              </w:rPr>
              <w:lastRenderedPageBreak/>
              <w:t xml:space="preserve">Н 3.3.01/ ПО 3.3.01- </w:t>
            </w:r>
            <w:r w:rsidRPr="0020384F">
              <w:rPr>
                <w:rFonts w:ascii="Times New Roman" w:hAnsi="Times New Roman"/>
                <w:sz w:val="24"/>
                <w:szCs w:val="24"/>
              </w:rPr>
              <w:t xml:space="preserve">оформления результатов экспериментальной и исследовательской деятельности </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 xml:space="preserve">У 3.3.01 оформлять проектную документацию </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 xml:space="preserve">З 3.3.01 требования к содержанию, структуре и </w:t>
            </w:r>
            <w:r w:rsidRPr="0020384F">
              <w:rPr>
                <w:rFonts w:ascii="Times New Roman" w:hAnsi="Times New Roman"/>
                <w:sz w:val="24"/>
                <w:szCs w:val="24"/>
              </w:rPr>
              <w:lastRenderedPageBreak/>
              <w:t>оформлению проектной документации;</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З 3.3.02 прикладные программы для обработки и оформления результатов инновационного проекта.</w:t>
            </w:r>
          </w:p>
        </w:tc>
        <w:tc>
          <w:tcPr>
            <w:tcW w:w="2126" w:type="dxa"/>
            <w:vMerge/>
            <w:tcBorders>
              <w:left w:val="single" w:sz="4" w:space="0" w:color="auto"/>
              <w:bottom w:val="single" w:sz="4" w:space="0" w:color="auto"/>
              <w:right w:val="single" w:sz="4" w:space="0" w:color="auto"/>
            </w:tcBorders>
          </w:tcPr>
          <w:p w:rsidR="00A9690D" w:rsidRPr="0020384F" w:rsidRDefault="00A9690D" w:rsidP="00B70D51">
            <w:pPr>
              <w:pStyle w:val="affffff2"/>
              <w:rPr>
                <w:rFonts w:ascii="Times New Roman" w:hAnsi="Times New Roman"/>
                <w:sz w:val="24"/>
                <w:szCs w:val="24"/>
              </w:rPr>
            </w:pPr>
          </w:p>
        </w:tc>
      </w:tr>
      <w:tr w:rsidR="00A9690D" w:rsidRPr="0020384F" w:rsidTr="00B70D51">
        <w:trPr>
          <w:trHeight w:val="1098"/>
        </w:trPr>
        <w:tc>
          <w:tcPr>
            <w:tcW w:w="2583" w:type="dxa"/>
            <w:tcBorders>
              <w:top w:val="single" w:sz="4" w:space="0" w:color="auto"/>
              <w:left w:val="single" w:sz="4" w:space="0" w:color="auto"/>
              <w:bottom w:val="single" w:sz="4" w:space="0" w:color="auto"/>
              <w:right w:val="single" w:sz="4" w:space="0" w:color="auto"/>
            </w:tcBorders>
            <w:shd w:val="clear" w:color="auto" w:fill="auto"/>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lastRenderedPageBreak/>
              <w:t>ОК 1. Понимать сущность и социальную значимость своей будущей профессии, проявлять к ней устойчивый интерес.</w:t>
            </w:r>
          </w:p>
        </w:tc>
        <w:tc>
          <w:tcPr>
            <w:tcW w:w="5497" w:type="dxa"/>
            <w:tcBorders>
              <w:top w:val="single" w:sz="4" w:space="0" w:color="auto"/>
              <w:left w:val="single" w:sz="4" w:space="0" w:color="auto"/>
              <w:bottom w:val="single" w:sz="4" w:space="0" w:color="auto"/>
              <w:right w:val="single" w:sz="4" w:space="0" w:color="auto"/>
            </w:tcBorders>
            <w:shd w:val="clear" w:color="auto" w:fill="auto"/>
            <w:vAlign w:val="center"/>
          </w:tcPr>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b/>
                <w:iCs/>
                <w:sz w:val="24"/>
                <w:szCs w:val="24"/>
              </w:rPr>
              <w:t xml:space="preserve">Умения: </w:t>
            </w:r>
            <w:r w:rsidRPr="0020384F">
              <w:rPr>
                <w:rFonts w:ascii="Times New Roman" w:hAnsi="Times New Roman"/>
                <w:iCs/>
                <w:sz w:val="24"/>
                <w:szCs w:val="24"/>
              </w:rPr>
              <w:t xml:space="preserve">распознавать задачу и/или проблему </w:t>
            </w:r>
            <w:r w:rsidRPr="0020384F">
              <w:rPr>
                <w:rFonts w:ascii="Times New Roman" w:hAnsi="Times New Roman"/>
                <w:iCs/>
                <w:sz w:val="24"/>
                <w:szCs w:val="24"/>
              </w:rPr>
              <w:br/>
              <w:t>в профессиональном и/или социальном контексте;</w:t>
            </w:r>
          </w:p>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 xml:space="preserve">анализировать задачу и/или проблему и выделять её составные части; </w:t>
            </w:r>
          </w:p>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определять этапы решения задачи;</w:t>
            </w:r>
          </w:p>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выявлять и эффективно искать информацию, необходимую для решения задачи и/или проблемы;</w:t>
            </w:r>
          </w:p>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 xml:space="preserve">составлять план действия; </w:t>
            </w:r>
          </w:p>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определять необходимые ресурсы;</w:t>
            </w:r>
          </w:p>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 xml:space="preserve">владеть актуальными методами работы </w:t>
            </w:r>
            <w:r w:rsidRPr="0020384F">
              <w:rPr>
                <w:rFonts w:ascii="Times New Roman" w:hAnsi="Times New Roman"/>
                <w:iCs/>
                <w:sz w:val="24"/>
                <w:szCs w:val="24"/>
              </w:rPr>
              <w:br/>
              <w:t>в профессиональной и смежных сферах;</w:t>
            </w:r>
          </w:p>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реализовывать составленный план;</w:t>
            </w:r>
          </w:p>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оценивать результат и последствия своих действий (самостоятельно или с помощью наставника)</w:t>
            </w:r>
          </w:p>
          <w:p w:rsidR="00A9690D" w:rsidRPr="0020384F" w:rsidRDefault="00A9690D" w:rsidP="00B70D51">
            <w:pPr>
              <w:suppressAutoHyphens/>
              <w:spacing w:after="0" w:line="240" w:lineRule="auto"/>
              <w:jc w:val="both"/>
              <w:rPr>
                <w:rFonts w:ascii="Times New Roman" w:hAnsi="Times New Roman"/>
                <w:bCs/>
                <w:sz w:val="24"/>
                <w:szCs w:val="24"/>
              </w:rPr>
            </w:pPr>
            <w:r w:rsidRPr="0020384F">
              <w:rPr>
                <w:rFonts w:ascii="Times New Roman" w:hAnsi="Times New Roman"/>
                <w:b/>
                <w:iCs/>
                <w:sz w:val="24"/>
                <w:szCs w:val="24"/>
              </w:rPr>
              <w:t xml:space="preserve">Знания: </w:t>
            </w:r>
            <w:r w:rsidRPr="0020384F">
              <w:rPr>
                <w:rFonts w:ascii="Times New Roman" w:hAnsi="Times New Roman"/>
                <w:iCs/>
                <w:sz w:val="24"/>
                <w:szCs w:val="24"/>
              </w:rPr>
              <w:t>а</w:t>
            </w:r>
            <w:r w:rsidRPr="0020384F">
              <w:rPr>
                <w:rFonts w:ascii="Times New Roman" w:hAnsi="Times New Roman"/>
                <w:bCs/>
                <w:sz w:val="24"/>
                <w:szCs w:val="24"/>
              </w:rPr>
              <w:t xml:space="preserve">ктуальный профессиональный </w:t>
            </w:r>
            <w:r w:rsidRPr="0020384F">
              <w:rPr>
                <w:rFonts w:ascii="Times New Roman" w:hAnsi="Times New Roman"/>
                <w:bCs/>
                <w:sz w:val="24"/>
                <w:szCs w:val="24"/>
              </w:rPr>
              <w:br/>
              <w:t xml:space="preserve">и социальный контекст, в котором приходится работать и жить; </w:t>
            </w:r>
          </w:p>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bCs/>
                <w:sz w:val="24"/>
                <w:szCs w:val="24"/>
              </w:rPr>
              <w:t xml:space="preserve">основные источники информации </w:t>
            </w:r>
            <w:r w:rsidRPr="0020384F">
              <w:rPr>
                <w:rFonts w:ascii="Times New Roman" w:hAnsi="Times New Roman"/>
                <w:bCs/>
                <w:sz w:val="24"/>
                <w:szCs w:val="24"/>
              </w:rPr>
              <w:br/>
              <w:t xml:space="preserve">и ресурсы для решения задач и проблем </w:t>
            </w:r>
            <w:r w:rsidRPr="0020384F">
              <w:rPr>
                <w:rFonts w:ascii="Times New Roman" w:hAnsi="Times New Roman"/>
                <w:bCs/>
                <w:sz w:val="24"/>
                <w:szCs w:val="24"/>
              </w:rPr>
              <w:br/>
              <w:t>в профессиональном и/или социальном контексте;</w:t>
            </w:r>
          </w:p>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bCs/>
                <w:sz w:val="24"/>
                <w:szCs w:val="24"/>
              </w:rPr>
              <w:t xml:space="preserve">алгоритмы выполнения работ в профессиональной </w:t>
            </w:r>
            <w:r w:rsidRPr="0020384F">
              <w:rPr>
                <w:rFonts w:ascii="Times New Roman" w:hAnsi="Times New Roman"/>
                <w:bCs/>
                <w:sz w:val="24"/>
                <w:szCs w:val="24"/>
              </w:rPr>
              <w:br/>
              <w:t xml:space="preserve">и смежных областях; </w:t>
            </w:r>
          </w:p>
          <w:p w:rsidR="00A9690D" w:rsidRPr="0020384F" w:rsidRDefault="00A9690D" w:rsidP="00B70D51">
            <w:pPr>
              <w:suppressAutoHyphens/>
              <w:spacing w:after="0" w:line="240" w:lineRule="auto"/>
              <w:jc w:val="both"/>
              <w:rPr>
                <w:rFonts w:ascii="Times New Roman" w:hAnsi="Times New Roman"/>
                <w:bCs/>
                <w:sz w:val="24"/>
                <w:szCs w:val="24"/>
              </w:rPr>
            </w:pPr>
            <w:r w:rsidRPr="0020384F">
              <w:rPr>
                <w:rFonts w:ascii="Times New Roman" w:hAnsi="Times New Roman"/>
                <w:bCs/>
                <w:sz w:val="24"/>
                <w:szCs w:val="24"/>
              </w:rPr>
              <w:t>методы работы в профессиональной и смежных сферах;</w:t>
            </w:r>
          </w:p>
          <w:p w:rsidR="00A9690D" w:rsidRPr="0020384F" w:rsidRDefault="00A9690D" w:rsidP="00B70D51">
            <w:pPr>
              <w:suppressAutoHyphens/>
              <w:spacing w:after="0" w:line="240" w:lineRule="auto"/>
              <w:jc w:val="both"/>
              <w:rPr>
                <w:rFonts w:ascii="Times New Roman" w:hAnsi="Times New Roman"/>
                <w:bCs/>
                <w:sz w:val="24"/>
                <w:szCs w:val="24"/>
              </w:rPr>
            </w:pPr>
            <w:r w:rsidRPr="0020384F">
              <w:rPr>
                <w:rFonts w:ascii="Times New Roman" w:hAnsi="Times New Roman"/>
                <w:bCs/>
                <w:sz w:val="24"/>
                <w:szCs w:val="24"/>
              </w:rPr>
              <w:t xml:space="preserve">структуру плана для решения задач; </w:t>
            </w:r>
          </w:p>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bCs/>
                <w:sz w:val="24"/>
                <w:szCs w:val="24"/>
              </w:rPr>
              <w:t>порядок оценки результатов решения задач профессиональной деятельности</w:t>
            </w:r>
          </w:p>
        </w:tc>
        <w:tc>
          <w:tcPr>
            <w:tcW w:w="2126" w:type="dxa"/>
            <w:vMerge w:val="restart"/>
            <w:tcBorders>
              <w:top w:val="single" w:sz="4" w:space="0" w:color="auto"/>
              <w:left w:val="single" w:sz="4" w:space="0" w:color="auto"/>
              <w:right w:val="single" w:sz="4" w:space="0" w:color="auto"/>
            </w:tcBorders>
            <w:shd w:val="clear" w:color="auto" w:fill="auto"/>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Текущий контроль:</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диагностические работы</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тестовые задания</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терминологические диктанты</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практические работы</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самостоятельные работы</w:t>
            </w:r>
          </w:p>
          <w:p w:rsidR="00A9690D" w:rsidRPr="0020384F" w:rsidRDefault="00A9690D" w:rsidP="00B70D51">
            <w:pPr>
              <w:pStyle w:val="affffff2"/>
              <w:rPr>
                <w:rFonts w:ascii="Times New Roman" w:hAnsi="Times New Roman"/>
                <w:sz w:val="24"/>
                <w:szCs w:val="24"/>
              </w:rPr>
            </w:pP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Промежуточная аттестация:</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 xml:space="preserve">дифференцированный зачёт в форме устных ответов по контрольным вопросам и практическим заданиям </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 xml:space="preserve">экзамен квалификационный в форме устных ответов по контрольным вопросам и практическим заданиям </w:t>
            </w:r>
          </w:p>
          <w:p w:rsidR="00A9690D" w:rsidRPr="0020384F" w:rsidRDefault="00A9690D" w:rsidP="00B70D51">
            <w:pPr>
              <w:pStyle w:val="affffff2"/>
              <w:rPr>
                <w:rFonts w:ascii="Times New Roman" w:hAnsi="Times New Roman"/>
                <w:sz w:val="24"/>
                <w:szCs w:val="24"/>
              </w:rPr>
            </w:pPr>
          </w:p>
          <w:p w:rsidR="00A9690D" w:rsidRPr="0020384F" w:rsidRDefault="00A9690D" w:rsidP="00B70D51">
            <w:pPr>
              <w:pStyle w:val="affffff2"/>
              <w:rPr>
                <w:rFonts w:ascii="Times New Roman" w:hAnsi="Times New Roman"/>
                <w:sz w:val="24"/>
                <w:szCs w:val="24"/>
              </w:rPr>
            </w:pPr>
          </w:p>
        </w:tc>
      </w:tr>
      <w:tr w:rsidR="00A9690D" w:rsidRPr="0020384F" w:rsidTr="00B70D51">
        <w:trPr>
          <w:trHeight w:val="1098"/>
        </w:trPr>
        <w:tc>
          <w:tcPr>
            <w:tcW w:w="2583" w:type="dxa"/>
            <w:tcBorders>
              <w:top w:val="single" w:sz="4" w:space="0" w:color="auto"/>
              <w:left w:val="single" w:sz="4" w:space="0" w:color="auto"/>
              <w:bottom w:val="single" w:sz="4" w:space="0" w:color="auto"/>
              <w:right w:val="single" w:sz="4" w:space="0" w:color="auto"/>
            </w:tcBorders>
            <w:shd w:val="clear" w:color="auto" w:fill="auto"/>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5497" w:type="dxa"/>
            <w:tcBorders>
              <w:top w:val="single" w:sz="4" w:space="0" w:color="auto"/>
              <w:left w:val="single" w:sz="4" w:space="0" w:color="auto"/>
              <w:bottom w:val="single" w:sz="4" w:space="0" w:color="auto"/>
              <w:right w:val="single" w:sz="4" w:space="0" w:color="auto"/>
            </w:tcBorders>
            <w:shd w:val="clear" w:color="auto" w:fill="auto"/>
          </w:tcPr>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b/>
                <w:bCs/>
                <w:iCs/>
                <w:sz w:val="24"/>
                <w:szCs w:val="24"/>
              </w:rPr>
              <w:t xml:space="preserve">Умения: </w:t>
            </w:r>
            <w:r w:rsidRPr="0020384F">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sz w:val="24"/>
                <w:szCs w:val="24"/>
              </w:rPr>
              <w:t>применять современную научную профессиональную терминологию;</w:t>
            </w:r>
          </w:p>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sz w:val="24"/>
                <w:szCs w:val="24"/>
              </w:rPr>
              <w:t xml:space="preserve">определять и выстраивать траектории профессионального развития и самообразования; </w:t>
            </w:r>
          </w:p>
          <w:p w:rsidR="00A9690D" w:rsidRPr="0020384F" w:rsidRDefault="00A9690D" w:rsidP="00B70D51">
            <w:pPr>
              <w:suppressAutoHyphens/>
              <w:spacing w:after="0" w:line="240" w:lineRule="auto"/>
              <w:jc w:val="both"/>
              <w:rPr>
                <w:rFonts w:ascii="Times New Roman" w:hAnsi="Times New Roman"/>
                <w:sz w:val="24"/>
                <w:szCs w:val="24"/>
              </w:rPr>
            </w:pPr>
            <w:r w:rsidRPr="0020384F">
              <w:rPr>
                <w:rFonts w:ascii="Times New Roman" w:hAnsi="Times New Roman"/>
                <w:bCs/>
                <w:sz w:val="24"/>
                <w:szCs w:val="24"/>
              </w:rPr>
              <w:t xml:space="preserve">выявлять достоинства и недостатки коммерческой идеи; </w:t>
            </w:r>
          </w:p>
          <w:p w:rsidR="00A9690D" w:rsidRPr="0020384F" w:rsidRDefault="00A9690D" w:rsidP="00B70D51">
            <w:pPr>
              <w:suppressAutoHyphens/>
              <w:spacing w:after="0" w:line="240" w:lineRule="auto"/>
              <w:jc w:val="both"/>
              <w:rPr>
                <w:rFonts w:ascii="Times New Roman" w:hAnsi="Times New Roman"/>
                <w:bCs/>
                <w:sz w:val="24"/>
                <w:szCs w:val="24"/>
              </w:rPr>
            </w:pPr>
            <w:r w:rsidRPr="0020384F">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rsidR="00A9690D" w:rsidRPr="0020384F" w:rsidRDefault="00A9690D" w:rsidP="00B70D51">
            <w:pPr>
              <w:suppressAutoHyphens/>
              <w:spacing w:after="0" w:line="240" w:lineRule="auto"/>
              <w:jc w:val="both"/>
              <w:rPr>
                <w:rFonts w:ascii="Times New Roman" w:hAnsi="Times New Roman"/>
                <w:bCs/>
                <w:sz w:val="24"/>
                <w:szCs w:val="24"/>
              </w:rPr>
            </w:pPr>
            <w:r w:rsidRPr="0020384F">
              <w:rPr>
                <w:rFonts w:ascii="Times New Roman" w:hAnsi="Times New Roman"/>
                <w:bCs/>
                <w:sz w:val="24"/>
                <w:szCs w:val="24"/>
              </w:rPr>
              <w:t>рассчитывать размеры выплат по процентным ставкам кредитования;</w:t>
            </w:r>
          </w:p>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rsidR="00A9690D" w:rsidRPr="0020384F" w:rsidRDefault="00A9690D" w:rsidP="00B70D51">
            <w:pPr>
              <w:suppressAutoHyphens/>
              <w:spacing w:after="0" w:line="240" w:lineRule="auto"/>
              <w:jc w:val="both"/>
              <w:rPr>
                <w:rFonts w:ascii="Times New Roman" w:hAnsi="Times New Roman"/>
                <w:bCs/>
                <w:sz w:val="24"/>
                <w:szCs w:val="24"/>
              </w:rPr>
            </w:pPr>
            <w:r w:rsidRPr="0020384F">
              <w:rPr>
                <w:rFonts w:ascii="Times New Roman" w:hAnsi="Times New Roman"/>
                <w:iCs/>
                <w:sz w:val="24"/>
                <w:szCs w:val="24"/>
              </w:rPr>
              <w:t xml:space="preserve">презентовать бизнес-идею; </w:t>
            </w:r>
          </w:p>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определять источники финансирования</w:t>
            </w:r>
          </w:p>
          <w:p w:rsidR="00A9690D" w:rsidRPr="0020384F" w:rsidRDefault="00A9690D" w:rsidP="00B70D51">
            <w:pPr>
              <w:suppressAutoHyphens/>
              <w:spacing w:after="0" w:line="240" w:lineRule="auto"/>
              <w:jc w:val="both"/>
              <w:rPr>
                <w:rFonts w:ascii="Times New Roman" w:hAnsi="Times New Roman"/>
                <w:bCs/>
                <w:sz w:val="24"/>
                <w:szCs w:val="24"/>
              </w:rPr>
            </w:pPr>
            <w:r w:rsidRPr="0020384F">
              <w:rPr>
                <w:rFonts w:ascii="Times New Roman" w:hAnsi="Times New Roman"/>
                <w:b/>
                <w:bCs/>
                <w:iCs/>
                <w:sz w:val="24"/>
                <w:szCs w:val="24"/>
              </w:rPr>
              <w:t xml:space="preserve">Знания: </w:t>
            </w:r>
            <w:r w:rsidRPr="0020384F">
              <w:rPr>
                <w:rFonts w:ascii="Times New Roman" w:hAnsi="Times New Roman"/>
                <w:bCs/>
                <w:iCs/>
                <w:sz w:val="24"/>
                <w:szCs w:val="24"/>
              </w:rPr>
              <w:t>содержание актуальной нормативно-</w:t>
            </w:r>
            <w:r w:rsidRPr="0020384F">
              <w:rPr>
                <w:rFonts w:ascii="Times New Roman" w:hAnsi="Times New Roman"/>
                <w:bCs/>
                <w:iCs/>
                <w:sz w:val="24"/>
                <w:szCs w:val="24"/>
              </w:rPr>
              <w:lastRenderedPageBreak/>
              <w:t xml:space="preserve">правовой документации; </w:t>
            </w:r>
          </w:p>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bCs/>
                <w:iCs/>
                <w:sz w:val="24"/>
                <w:szCs w:val="24"/>
              </w:rPr>
              <w:t>современная научная и профессиональная терминология;</w:t>
            </w:r>
          </w:p>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bCs/>
                <w:iCs/>
                <w:sz w:val="24"/>
                <w:szCs w:val="24"/>
              </w:rPr>
              <w:t>возможные траектории профессионального развития и самообразования;</w:t>
            </w:r>
          </w:p>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bCs/>
                <w:sz w:val="24"/>
                <w:szCs w:val="24"/>
              </w:rPr>
              <w:t>основы предпринимательской деятельности; основы финансовой грамотности;</w:t>
            </w:r>
          </w:p>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bCs/>
                <w:sz w:val="24"/>
                <w:szCs w:val="24"/>
              </w:rPr>
              <w:t>правила разработки бизнес-планов;</w:t>
            </w:r>
          </w:p>
          <w:p w:rsidR="00A9690D" w:rsidRPr="0020384F" w:rsidRDefault="00A9690D" w:rsidP="00B70D51">
            <w:pPr>
              <w:suppressAutoHyphens/>
              <w:spacing w:after="0" w:line="240" w:lineRule="auto"/>
              <w:jc w:val="both"/>
              <w:rPr>
                <w:rFonts w:ascii="Times New Roman" w:hAnsi="Times New Roman"/>
                <w:bCs/>
                <w:sz w:val="24"/>
                <w:szCs w:val="24"/>
              </w:rPr>
            </w:pPr>
            <w:r w:rsidRPr="0020384F">
              <w:rPr>
                <w:rFonts w:ascii="Times New Roman" w:hAnsi="Times New Roman"/>
                <w:bCs/>
                <w:sz w:val="24"/>
                <w:szCs w:val="24"/>
              </w:rPr>
              <w:t xml:space="preserve">порядок выстраивания презентации; </w:t>
            </w:r>
          </w:p>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Cs/>
                <w:sz w:val="24"/>
                <w:szCs w:val="24"/>
              </w:rPr>
              <w:t>кредитные банковские продукты</w:t>
            </w:r>
          </w:p>
        </w:tc>
        <w:tc>
          <w:tcPr>
            <w:tcW w:w="2126" w:type="dxa"/>
            <w:vMerge/>
            <w:tcBorders>
              <w:left w:val="single" w:sz="4" w:space="0" w:color="auto"/>
              <w:right w:val="single" w:sz="4" w:space="0" w:color="auto"/>
            </w:tcBorders>
            <w:shd w:val="clear" w:color="auto" w:fill="auto"/>
          </w:tcPr>
          <w:p w:rsidR="00A9690D" w:rsidRPr="0020384F" w:rsidRDefault="00A9690D" w:rsidP="00B70D51">
            <w:pPr>
              <w:pStyle w:val="affffff2"/>
              <w:rPr>
                <w:rFonts w:ascii="Times New Roman" w:hAnsi="Times New Roman"/>
                <w:sz w:val="24"/>
                <w:szCs w:val="24"/>
              </w:rPr>
            </w:pPr>
          </w:p>
        </w:tc>
      </w:tr>
      <w:tr w:rsidR="00A9690D" w:rsidRPr="0020384F" w:rsidTr="00B70D51">
        <w:trPr>
          <w:trHeight w:val="1098"/>
        </w:trPr>
        <w:tc>
          <w:tcPr>
            <w:tcW w:w="2583" w:type="dxa"/>
            <w:tcBorders>
              <w:top w:val="single" w:sz="4" w:space="0" w:color="auto"/>
              <w:left w:val="single" w:sz="4" w:space="0" w:color="auto"/>
              <w:bottom w:val="single" w:sz="4" w:space="0" w:color="auto"/>
              <w:right w:val="single" w:sz="4" w:space="0" w:color="auto"/>
            </w:tcBorders>
            <w:shd w:val="clear" w:color="auto" w:fill="auto"/>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lastRenderedPageBreak/>
              <w:t>ОК 3. Принимать решения в стандартных и нестандартных ситуациях и нести за них ответственность.</w:t>
            </w:r>
          </w:p>
        </w:tc>
        <w:tc>
          <w:tcPr>
            <w:tcW w:w="5497" w:type="dxa"/>
            <w:tcBorders>
              <w:top w:val="single" w:sz="4" w:space="0" w:color="auto"/>
              <w:left w:val="single" w:sz="4" w:space="0" w:color="auto"/>
              <w:bottom w:val="single" w:sz="4" w:space="0" w:color="auto"/>
              <w:right w:val="single" w:sz="4" w:space="0" w:color="auto"/>
            </w:tcBorders>
            <w:shd w:val="clear" w:color="auto" w:fill="auto"/>
          </w:tcPr>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b/>
                <w:bCs/>
                <w:iCs/>
                <w:spacing w:val="-4"/>
                <w:sz w:val="24"/>
                <w:szCs w:val="24"/>
              </w:rPr>
              <w:t xml:space="preserve">Умения: </w:t>
            </w:r>
            <w:r w:rsidRPr="0020384F">
              <w:rPr>
                <w:rFonts w:ascii="Times New Roman" w:hAnsi="Times New Roman"/>
                <w:sz w:val="24"/>
                <w:szCs w:val="24"/>
              </w:rPr>
              <w:t xml:space="preserve">предвидеть последствия неправильных действий; </w:t>
            </w:r>
          </w:p>
          <w:p w:rsidR="00A9690D" w:rsidRPr="0020384F" w:rsidRDefault="00A9690D" w:rsidP="00B70D51">
            <w:pPr>
              <w:suppressAutoHyphens/>
              <w:spacing w:after="0" w:line="240" w:lineRule="auto"/>
              <w:jc w:val="both"/>
              <w:rPr>
                <w:rFonts w:ascii="Times New Roman" w:hAnsi="Times New Roman"/>
                <w:b/>
                <w:bCs/>
                <w:iCs/>
                <w:spacing w:val="-4"/>
                <w:sz w:val="24"/>
                <w:szCs w:val="24"/>
              </w:rPr>
            </w:pPr>
            <w:r w:rsidRPr="0020384F">
              <w:rPr>
                <w:rFonts w:ascii="Times New Roman" w:hAnsi="Times New Roman"/>
                <w:sz w:val="24"/>
                <w:szCs w:val="24"/>
              </w:rPr>
              <w:t>оценивать степень риска и принимать решения в нестандартной ситуации;</w:t>
            </w:r>
          </w:p>
          <w:p w:rsidR="00A9690D" w:rsidRPr="0020384F" w:rsidRDefault="00A9690D" w:rsidP="00B70D51">
            <w:pPr>
              <w:suppressAutoHyphens/>
              <w:spacing w:after="0" w:line="240" w:lineRule="auto"/>
              <w:jc w:val="both"/>
              <w:rPr>
                <w:rFonts w:ascii="Times New Roman" w:hAnsi="Times New Roman"/>
                <w:sz w:val="24"/>
                <w:szCs w:val="24"/>
              </w:rPr>
            </w:pPr>
            <w:r w:rsidRPr="0020384F">
              <w:rPr>
                <w:rFonts w:ascii="Times New Roman" w:hAnsi="Times New Roman"/>
                <w:sz w:val="24"/>
                <w:szCs w:val="24"/>
              </w:rPr>
              <w:t>предпринимать профилактические меры для снижения риска;</w:t>
            </w:r>
          </w:p>
          <w:p w:rsidR="00A9690D" w:rsidRPr="0020384F" w:rsidRDefault="00A9690D" w:rsidP="00B70D51">
            <w:pPr>
              <w:suppressAutoHyphens/>
              <w:spacing w:after="0" w:line="240" w:lineRule="auto"/>
              <w:jc w:val="both"/>
              <w:rPr>
                <w:rFonts w:ascii="Times New Roman" w:hAnsi="Times New Roman"/>
                <w:sz w:val="24"/>
                <w:szCs w:val="24"/>
              </w:rPr>
            </w:pPr>
            <w:r w:rsidRPr="0020384F">
              <w:rPr>
                <w:rFonts w:ascii="Times New Roman" w:hAnsi="Times New Roman"/>
                <w:sz w:val="24"/>
                <w:szCs w:val="24"/>
              </w:rPr>
              <w:t>владеть навыками анализа нестандартной ситуации и принятия решений в нестандартных ситуациях;</w:t>
            </w:r>
          </w:p>
          <w:p w:rsidR="00A9690D" w:rsidRPr="0020384F" w:rsidRDefault="00A9690D" w:rsidP="00B70D51">
            <w:pPr>
              <w:suppressAutoHyphens/>
              <w:spacing w:after="0" w:line="240" w:lineRule="auto"/>
              <w:jc w:val="both"/>
              <w:rPr>
                <w:rFonts w:ascii="Times New Roman" w:hAnsi="Times New Roman"/>
                <w:sz w:val="24"/>
                <w:szCs w:val="24"/>
              </w:rPr>
            </w:pPr>
            <w:r w:rsidRPr="0020384F">
              <w:rPr>
                <w:rFonts w:ascii="Times New Roman" w:hAnsi="Times New Roman"/>
                <w:sz w:val="24"/>
                <w:szCs w:val="24"/>
              </w:rPr>
              <w:t>владеть приемами саморегуляции в нестандартных ситуациях.</w:t>
            </w:r>
          </w:p>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
                <w:bCs/>
                <w:iCs/>
                <w:sz w:val="24"/>
                <w:szCs w:val="24"/>
              </w:rPr>
              <w:t xml:space="preserve">Знания: </w:t>
            </w:r>
            <w:r w:rsidRPr="0020384F">
              <w:rPr>
                <w:rFonts w:ascii="Times New Roman" w:hAnsi="Times New Roman"/>
                <w:bCs/>
                <w:iCs/>
                <w:sz w:val="24"/>
                <w:szCs w:val="24"/>
              </w:rPr>
              <w:t xml:space="preserve">основы </w:t>
            </w:r>
            <w:r w:rsidRPr="0020384F">
              <w:rPr>
                <w:rFonts w:ascii="Times New Roman" w:hAnsi="Times New Roman"/>
                <w:sz w:val="24"/>
                <w:szCs w:val="24"/>
              </w:rPr>
              <w:t>принятия решения в стандартных и нестандартных ситуациях и порядок ответственности</w:t>
            </w:r>
            <w:r w:rsidRPr="0020384F">
              <w:rPr>
                <w:rFonts w:ascii="Times New Roman" w:hAnsi="Times New Roman"/>
                <w:bCs/>
                <w:sz w:val="24"/>
                <w:szCs w:val="24"/>
              </w:rPr>
              <w:t>;</w:t>
            </w:r>
          </w:p>
        </w:tc>
        <w:tc>
          <w:tcPr>
            <w:tcW w:w="2126" w:type="dxa"/>
            <w:vMerge/>
            <w:tcBorders>
              <w:left w:val="single" w:sz="4" w:space="0" w:color="auto"/>
              <w:right w:val="single" w:sz="4" w:space="0" w:color="auto"/>
            </w:tcBorders>
            <w:shd w:val="clear" w:color="auto" w:fill="auto"/>
          </w:tcPr>
          <w:p w:rsidR="00A9690D" w:rsidRPr="0020384F" w:rsidRDefault="00A9690D" w:rsidP="00B70D51">
            <w:pPr>
              <w:pStyle w:val="affffff2"/>
              <w:rPr>
                <w:rFonts w:ascii="Times New Roman" w:hAnsi="Times New Roman"/>
                <w:sz w:val="24"/>
                <w:szCs w:val="24"/>
              </w:rPr>
            </w:pPr>
          </w:p>
        </w:tc>
      </w:tr>
      <w:tr w:rsidR="00A9690D" w:rsidRPr="0020384F" w:rsidTr="00B70D51">
        <w:trPr>
          <w:trHeight w:val="1098"/>
        </w:trPr>
        <w:tc>
          <w:tcPr>
            <w:tcW w:w="2583" w:type="dxa"/>
            <w:tcBorders>
              <w:top w:val="single" w:sz="4" w:space="0" w:color="auto"/>
              <w:left w:val="single" w:sz="4" w:space="0" w:color="auto"/>
              <w:bottom w:val="single" w:sz="4" w:space="0" w:color="auto"/>
              <w:right w:val="single" w:sz="4" w:space="0" w:color="auto"/>
            </w:tcBorders>
            <w:shd w:val="clear" w:color="auto" w:fill="auto"/>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ОК 4. Осуществлять поиск и использование информации, необходимой для эффективного выполнения профессиональных задач,</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профессионального и личностного развития.</w:t>
            </w:r>
          </w:p>
        </w:tc>
        <w:tc>
          <w:tcPr>
            <w:tcW w:w="5497" w:type="dxa"/>
            <w:tcBorders>
              <w:top w:val="single" w:sz="4" w:space="0" w:color="auto"/>
              <w:left w:val="single" w:sz="4" w:space="0" w:color="auto"/>
              <w:bottom w:val="single" w:sz="4" w:space="0" w:color="auto"/>
              <w:right w:val="single" w:sz="4" w:space="0" w:color="auto"/>
            </w:tcBorders>
            <w:shd w:val="clear" w:color="auto" w:fill="auto"/>
          </w:tcPr>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b/>
                <w:iCs/>
                <w:sz w:val="24"/>
                <w:szCs w:val="24"/>
              </w:rPr>
              <w:t xml:space="preserve">Умения: </w:t>
            </w:r>
            <w:r w:rsidRPr="0020384F">
              <w:rPr>
                <w:rFonts w:ascii="Times New Roman" w:hAnsi="Times New Roman"/>
                <w:iCs/>
                <w:sz w:val="24"/>
                <w:szCs w:val="24"/>
              </w:rPr>
              <w:t xml:space="preserve">определять задачи для поиска информации; </w:t>
            </w:r>
          </w:p>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iCs/>
                <w:sz w:val="24"/>
                <w:szCs w:val="24"/>
              </w:rPr>
              <w:t>определять необходимые источники информации;</w:t>
            </w:r>
          </w:p>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iCs/>
                <w:sz w:val="24"/>
                <w:szCs w:val="24"/>
              </w:rPr>
              <w:t xml:space="preserve">планировать процесс поиска; структурировать получаемую информацию; </w:t>
            </w:r>
          </w:p>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 xml:space="preserve">выделять наиболее значимое в перечне информации; </w:t>
            </w:r>
          </w:p>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оценивать практическую значимость результатов поиска;</w:t>
            </w:r>
          </w:p>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iCs/>
                <w:sz w:val="24"/>
                <w:szCs w:val="24"/>
              </w:rPr>
              <w:t>использовать современное программное обеспечение;</w:t>
            </w:r>
          </w:p>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iCs/>
                <w:sz w:val="24"/>
                <w:szCs w:val="24"/>
              </w:rPr>
              <w:t>использовать различные цифровые средства для решения профессиональных задач</w:t>
            </w:r>
          </w:p>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b/>
                <w:iCs/>
                <w:sz w:val="24"/>
                <w:szCs w:val="24"/>
              </w:rPr>
              <w:t xml:space="preserve">Знания: </w:t>
            </w:r>
            <w:r w:rsidRPr="0020384F">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iCs/>
                <w:sz w:val="24"/>
                <w:szCs w:val="24"/>
              </w:rPr>
              <w:t xml:space="preserve">приемы структурирования информации; </w:t>
            </w:r>
          </w:p>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 xml:space="preserve">формат оформления результатов поиска информации, </w:t>
            </w:r>
            <w:r w:rsidRPr="0020384F">
              <w:rPr>
                <w:rFonts w:ascii="Times New Roman" w:hAnsi="Times New Roman"/>
                <w:bCs/>
                <w:iCs/>
                <w:sz w:val="24"/>
                <w:szCs w:val="24"/>
              </w:rPr>
              <w:t>современные средства и устройства информатизации;</w:t>
            </w:r>
          </w:p>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Cs/>
                <w:iCs/>
                <w:sz w:val="24"/>
                <w:szCs w:val="24"/>
              </w:rPr>
              <w:t xml:space="preserve">порядок их применения и программное обеспечение в профессиональной деятельности в </w:t>
            </w:r>
            <w:r w:rsidRPr="0020384F">
              <w:rPr>
                <w:rFonts w:ascii="Times New Roman" w:hAnsi="Times New Roman"/>
                <w:bCs/>
                <w:iCs/>
                <w:sz w:val="24"/>
                <w:szCs w:val="24"/>
              </w:rPr>
              <w:lastRenderedPageBreak/>
              <w:t>том числе с использованием цифровых средств</w:t>
            </w:r>
          </w:p>
        </w:tc>
        <w:tc>
          <w:tcPr>
            <w:tcW w:w="2126" w:type="dxa"/>
            <w:vMerge/>
            <w:tcBorders>
              <w:left w:val="single" w:sz="4" w:space="0" w:color="auto"/>
              <w:right w:val="single" w:sz="4" w:space="0" w:color="auto"/>
            </w:tcBorders>
            <w:shd w:val="clear" w:color="auto" w:fill="auto"/>
          </w:tcPr>
          <w:p w:rsidR="00A9690D" w:rsidRPr="0020384F" w:rsidRDefault="00A9690D" w:rsidP="00B70D51">
            <w:pPr>
              <w:pStyle w:val="affffff2"/>
              <w:rPr>
                <w:rFonts w:ascii="Times New Roman" w:hAnsi="Times New Roman"/>
                <w:sz w:val="24"/>
                <w:szCs w:val="24"/>
              </w:rPr>
            </w:pPr>
          </w:p>
        </w:tc>
      </w:tr>
      <w:tr w:rsidR="00A9690D" w:rsidRPr="0020384F" w:rsidTr="00B70D51">
        <w:trPr>
          <w:trHeight w:val="273"/>
        </w:trPr>
        <w:tc>
          <w:tcPr>
            <w:tcW w:w="2583" w:type="dxa"/>
            <w:tcBorders>
              <w:top w:val="single" w:sz="4" w:space="0" w:color="auto"/>
              <w:left w:val="single" w:sz="4" w:space="0" w:color="auto"/>
              <w:bottom w:val="single" w:sz="4" w:space="0" w:color="auto"/>
              <w:right w:val="single" w:sz="4" w:space="0" w:color="auto"/>
            </w:tcBorders>
            <w:shd w:val="clear" w:color="auto" w:fill="auto"/>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lastRenderedPageBreak/>
              <w:t>ОК 5. Использовать информационно-коммуникационные технологии в профессиональной деятельности.</w:t>
            </w:r>
          </w:p>
        </w:tc>
        <w:tc>
          <w:tcPr>
            <w:tcW w:w="5497" w:type="dxa"/>
            <w:tcBorders>
              <w:top w:val="single" w:sz="4" w:space="0" w:color="auto"/>
              <w:left w:val="single" w:sz="4" w:space="0" w:color="auto"/>
              <w:bottom w:val="single" w:sz="4" w:space="0" w:color="auto"/>
              <w:right w:val="single" w:sz="4" w:space="0" w:color="auto"/>
            </w:tcBorders>
            <w:shd w:val="clear" w:color="auto" w:fill="auto"/>
          </w:tcPr>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b/>
                <w:iCs/>
                <w:sz w:val="24"/>
                <w:szCs w:val="24"/>
              </w:rPr>
              <w:t xml:space="preserve">Умения: </w:t>
            </w:r>
            <w:r w:rsidRPr="0020384F">
              <w:rPr>
                <w:rFonts w:ascii="Times New Roman" w:hAnsi="Times New Roman"/>
                <w:iCs/>
                <w:sz w:val="24"/>
                <w:szCs w:val="24"/>
              </w:rPr>
              <w:t xml:space="preserve">определять задачи для поиска информации; </w:t>
            </w:r>
          </w:p>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iCs/>
                <w:sz w:val="24"/>
                <w:szCs w:val="24"/>
              </w:rPr>
              <w:t>определять необходимые источники информации;</w:t>
            </w:r>
          </w:p>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iCs/>
                <w:sz w:val="24"/>
                <w:szCs w:val="24"/>
              </w:rPr>
              <w:t xml:space="preserve">планировать процесс поиска; структурировать получаемую информацию; </w:t>
            </w:r>
          </w:p>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 xml:space="preserve">выделять наиболее значимое в перечне информации; </w:t>
            </w:r>
          </w:p>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оценивать практическую значимость результатов поиска;</w:t>
            </w:r>
          </w:p>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iCs/>
                <w:sz w:val="24"/>
                <w:szCs w:val="24"/>
              </w:rPr>
              <w:t>использовать современное программное обеспечение;</w:t>
            </w:r>
          </w:p>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iCs/>
                <w:sz w:val="24"/>
                <w:szCs w:val="24"/>
              </w:rPr>
              <w:t>использовать различные цифровые средства для решения профессиональных задач</w:t>
            </w:r>
          </w:p>
          <w:p w:rsidR="00A9690D" w:rsidRPr="0020384F" w:rsidRDefault="00A9690D" w:rsidP="00B70D51">
            <w:pPr>
              <w:suppressAutoHyphens/>
              <w:spacing w:after="0" w:line="240" w:lineRule="auto"/>
              <w:jc w:val="both"/>
              <w:rPr>
                <w:rFonts w:ascii="Times New Roman" w:hAnsi="Times New Roman"/>
                <w:b/>
                <w:iCs/>
                <w:sz w:val="24"/>
                <w:szCs w:val="24"/>
              </w:rPr>
            </w:pPr>
            <w:r w:rsidRPr="0020384F">
              <w:rPr>
                <w:rFonts w:ascii="Times New Roman" w:hAnsi="Times New Roman"/>
                <w:b/>
                <w:iCs/>
                <w:sz w:val="24"/>
                <w:szCs w:val="24"/>
              </w:rPr>
              <w:t xml:space="preserve">Знания: </w:t>
            </w:r>
            <w:r w:rsidRPr="0020384F">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iCs/>
                <w:sz w:val="24"/>
                <w:szCs w:val="24"/>
              </w:rPr>
              <w:t xml:space="preserve">приемы структурирования информации; </w:t>
            </w:r>
          </w:p>
          <w:p w:rsidR="00A9690D" w:rsidRPr="0020384F" w:rsidRDefault="00A9690D" w:rsidP="00B70D51">
            <w:pPr>
              <w:suppressAutoHyphens/>
              <w:spacing w:after="0" w:line="240" w:lineRule="auto"/>
              <w:jc w:val="both"/>
              <w:rPr>
                <w:rFonts w:ascii="Times New Roman" w:hAnsi="Times New Roman"/>
                <w:iCs/>
                <w:sz w:val="24"/>
                <w:szCs w:val="24"/>
              </w:rPr>
            </w:pPr>
            <w:r w:rsidRPr="0020384F">
              <w:rPr>
                <w:rFonts w:ascii="Times New Roman" w:hAnsi="Times New Roman"/>
                <w:iCs/>
                <w:sz w:val="24"/>
                <w:szCs w:val="24"/>
              </w:rPr>
              <w:t xml:space="preserve">формат оформления результатов поиска информации, </w:t>
            </w:r>
            <w:r w:rsidRPr="0020384F">
              <w:rPr>
                <w:rFonts w:ascii="Times New Roman" w:hAnsi="Times New Roman"/>
                <w:bCs/>
                <w:iCs/>
                <w:sz w:val="24"/>
                <w:szCs w:val="24"/>
              </w:rPr>
              <w:t>современные средства и устройства информатизации;</w:t>
            </w:r>
          </w:p>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126" w:type="dxa"/>
            <w:vMerge/>
            <w:tcBorders>
              <w:left w:val="single" w:sz="4" w:space="0" w:color="auto"/>
              <w:right w:val="single" w:sz="4" w:space="0" w:color="auto"/>
            </w:tcBorders>
            <w:shd w:val="clear" w:color="auto" w:fill="auto"/>
          </w:tcPr>
          <w:p w:rsidR="00A9690D" w:rsidRPr="0020384F" w:rsidRDefault="00A9690D" w:rsidP="00B70D51">
            <w:pPr>
              <w:pStyle w:val="affffff2"/>
              <w:rPr>
                <w:rFonts w:ascii="Times New Roman" w:hAnsi="Times New Roman"/>
                <w:sz w:val="24"/>
                <w:szCs w:val="24"/>
              </w:rPr>
            </w:pPr>
          </w:p>
        </w:tc>
      </w:tr>
      <w:tr w:rsidR="00A9690D" w:rsidRPr="0020384F" w:rsidTr="00B70D51">
        <w:trPr>
          <w:trHeight w:val="3852"/>
        </w:trPr>
        <w:tc>
          <w:tcPr>
            <w:tcW w:w="2583" w:type="dxa"/>
            <w:tcBorders>
              <w:top w:val="single" w:sz="4" w:space="0" w:color="auto"/>
              <w:left w:val="single" w:sz="4" w:space="0" w:color="auto"/>
              <w:bottom w:val="single" w:sz="4" w:space="0" w:color="auto"/>
              <w:right w:val="single" w:sz="4" w:space="0" w:color="auto"/>
            </w:tcBorders>
            <w:shd w:val="clear" w:color="auto" w:fill="auto"/>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ОК 6. Работать в коллективе и команде, эффективно общаться с коллегами, руководством, потребителями.</w:t>
            </w:r>
          </w:p>
        </w:tc>
        <w:tc>
          <w:tcPr>
            <w:tcW w:w="5497" w:type="dxa"/>
            <w:tcBorders>
              <w:top w:val="single" w:sz="4" w:space="0" w:color="auto"/>
              <w:left w:val="single" w:sz="4" w:space="0" w:color="auto"/>
              <w:bottom w:val="single" w:sz="4" w:space="0" w:color="auto"/>
              <w:right w:val="single" w:sz="4" w:space="0" w:color="auto"/>
            </w:tcBorders>
            <w:shd w:val="clear" w:color="auto" w:fill="auto"/>
          </w:tcPr>
          <w:p w:rsidR="00A9690D" w:rsidRPr="0020384F" w:rsidRDefault="00A9690D" w:rsidP="00B70D51">
            <w:pPr>
              <w:suppressAutoHyphens/>
              <w:spacing w:after="0" w:line="240" w:lineRule="auto"/>
              <w:jc w:val="both"/>
              <w:rPr>
                <w:rFonts w:ascii="Times New Roman" w:hAnsi="Times New Roman"/>
                <w:bCs/>
                <w:spacing w:val="-4"/>
                <w:sz w:val="24"/>
                <w:szCs w:val="24"/>
              </w:rPr>
            </w:pPr>
            <w:r w:rsidRPr="0020384F">
              <w:rPr>
                <w:rFonts w:ascii="Times New Roman" w:hAnsi="Times New Roman"/>
                <w:b/>
                <w:bCs/>
                <w:iCs/>
                <w:spacing w:val="-4"/>
                <w:sz w:val="24"/>
                <w:szCs w:val="24"/>
              </w:rPr>
              <w:t xml:space="preserve">Умения: </w:t>
            </w:r>
            <w:r w:rsidRPr="0020384F">
              <w:rPr>
                <w:rFonts w:ascii="Times New Roman" w:hAnsi="Times New Roman"/>
                <w:bCs/>
                <w:spacing w:val="-4"/>
                <w:sz w:val="24"/>
                <w:szCs w:val="24"/>
              </w:rPr>
              <w:t xml:space="preserve">организовывать работу коллектива </w:t>
            </w:r>
            <w:r w:rsidRPr="0020384F">
              <w:rPr>
                <w:rFonts w:ascii="Times New Roman" w:hAnsi="Times New Roman"/>
                <w:bCs/>
                <w:spacing w:val="-4"/>
                <w:sz w:val="24"/>
                <w:szCs w:val="24"/>
              </w:rPr>
              <w:br/>
              <w:t xml:space="preserve">и команды; </w:t>
            </w:r>
          </w:p>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sz w:val="24"/>
                <w:szCs w:val="24"/>
              </w:rPr>
              <w:t>Самоанализ и коррекция результатов собственной работы</w:t>
            </w:r>
          </w:p>
          <w:p w:rsidR="00A9690D" w:rsidRPr="0020384F" w:rsidRDefault="00A9690D" w:rsidP="00B70D51">
            <w:pPr>
              <w:suppressAutoHyphens/>
              <w:spacing w:after="0" w:line="240" w:lineRule="auto"/>
              <w:jc w:val="both"/>
              <w:rPr>
                <w:rFonts w:ascii="Times New Roman" w:hAnsi="Times New Roman"/>
                <w:b/>
                <w:bCs/>
                <w:iCs/>
                <w:spacing w:val="-4"/>
                <w:sz w:val="24"/>
                <w:szCs w:val="24"/>
              </w:rPr>
            </w:pPr>
            <w:r w:rsidRPr="0020384F">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rsidR="00A9690D" w:rsidRPr="0020384F" w:rsidRDefault="00A9690D" w:rsidP="00B70D51">
            <w:pPr>
              <w:suppressAutoHyphens/>
              <w:spacing w:after="0" w:line="240" w:lineRule="auto"/>
              <w:jc w:val="both"/>
              <w:rPr>
                <w:rFonts w:ascii="Times New Roman" w:hAnsi="Times New Roman"/>
                <w:b/>
                <w:bCs/>
                <w:iCs/>
                <w:spacing w:val="-4"/>
                <w:sz w:val="24"/>
                <w:szCs w:val="24"/>
              </w:rPr>
            </w:pPr>
            <w:r w:rsidRPr="0020384F">
              <w:rPr>
                <w:rFonts w:ascii="Times New Roman" w:hAnsi="Times New Roman"/>
                <w:b/>
                <w:bCs/>
                <w:iCs/>
                <w:sz w:val="24"/>
                <w:szCs w:val="24"/>
              </w:rPr>
              <w:t xml:space="preserve">Знания: </w:t>
            </w:r>
            <w:r w:rsidRPr="0020384F">
              <w:rPr>
                <w:rFonts w:ascii="Times New Roman" w:hAnsi="Times New Roman"/>
                <w:bCs/>
                <w:sz w:val="24"/>
                <w:szCs w:val="24"/>
              </w:rPr>
              <w:t>психологические основы деятельности коллектива, психологические особенности личности;</w:t>
            </w:r>
          </w:p>
          <w:p w:rsidR="00A9690D" w:rsidRPr="0020384F" w:rsidRDefault="00A9690D" w:rsidP="00B70D51">
            <w:pPr>
              <w:suppressAutoHyphens/>
              <w:spacing w:after="0" w:line="240" w:lineRule="auto"/>
              <w:jc w:val="both"/>
              <w:rPr>
                <w:rFonts w:ascii="Times New Roman" w:hAnsi="Times New Roman"/>
                <w:b/>
                <w:bCs/>
                <w:iCs/>
                <w:sz w:val="24"/>
                <w:szCs w:val="24"/>
              </w:rPr>
            </w:pPr>
            <w:r w:rsidRPr="0020384F">
              <w:rPr>
                <w:rFonts w:ascii="Times New Roman" w:hAnsi="Times New Roman"/>
                <w:sz w:val="24"/>
                <w:szCs w:val="24"/>
              </w:rPr>
              <w:t>эффективность взаимодействия со всеми субъектами образовательного процесса</w:t>
            </w:r>
          </w:p>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sz w:val="24"/>
                <w:szCs w:val="24"/>
              </w:rPr>
              <w:t>самоанализ и коррекция результатов собственной работы</w:t>
            </w:r>
          </w:p>
        </w:tc>
        <w:tc>
          <w:tcPr>
            <w:tcW w:w="2126" w:type="dxa"/>
            <w:vMerge/>
            <w:tcBorders>
              <w:left w:val="single" w:sz="4" w:space="0" w:color="auto"/>
              <w:right w:val="single" w:sz="4" w:space="0" w:color="auto"/>
            </w:tcBorders>
            <w:shd w:val="clear" w:color="auto" w:fill="auto"/>
          </w:tcPr>
          <w:p w:rsidR="00A9690D" w:rsidRPr="0020384F" w:rsidRDefault="00A9690D" w:rsidP="00B70D51">
            <w:pPr>
              <w:pStyle w:val="affffff2"/>
              <w:rPr>
                <w:rFonts w:ascii="Times New Roman" w:hAnsi="Times New Roman"/>
                <w:sz w:val="24"/>
                <w:szCs w:val="24"/>
              </w:rPr>
            </w:pPr>
          </w:p>
        </w:tc>
      </w:tr>
      <w:tr w:rsidR="00A9690D" w:rsidRPr="0020384F" w:rsidTr="00B70D51">
        <w:trPr>
          <w:trHeight w:val="1098"/>
        </w:trPr>
        <w:tc>
          <w:tcPr>
            <w:tcW w:w="2583" w:type="dxa"/>
            <w:tcBorders>
              <w:top w:val="single" w:sz="4" w:space="0" w:color="auto"/>
              <w:left w:val="single" w:sz="4" w:space="0" w:color="auto"/>
              <w:bottom w:val="single" w:sz="4" w:space="0" w:color="auto"/>
              <w:right w:val="single" w:sz="4" w:space="0" w:color="auto"/>
            </w:tcBorders>
            <w:shd w:val="clear" w:color="auto" w:fill="auto"/>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ОК 7. Брать на себя ответственность за работу членов команды (подчиненных), результат выполнения заданий.</w:t>
            </w:r>
          </w:p>
        </w:tc>
        <w:tc>
          <w:tcPr>
            <w:tcW w:w="5497" w:type="dxa"/>
            <w:tcBorders>
              <w:top w:val="single" w:sz="4" w:space="0" w:color="auto"/>
              <w:left w:val="single" w:sz="4" w:space="0" w:color="auto"/>
              <w:bottom w:val="single" w:sz="4" w:space="0" w:color="auto"/>
              <w:right w:val="single" w:sz="4" w:space="0" w:color="auto"/>
            </w:tcBorders>
            <w:shd w:val="clear" w:color="auto" w:fill="auto"/>
          </w:tcPr>
          <w:p w:rsidR="00A9690D" w:rsidRPr="0020384F" w:rsidRDefault="00A9690D" w:rsidP="00B70D51">
            <w:pPr>
              <w:pStyle w:val="affffff2"/>
              <w:rPr>
                <w:rFonts w:ascii="Times New Roman" w:hAnsi="Times New Roman"/>
                <w:sz w:val="24"/>
                <w:szCs w:val="24"/>
              </w:rPr>
            </w:pPr>
            <w:r w:rsidRPr="0020384F">
              <w:rPr>
                <w:rFonts w:ascii="Times New Roman" w:hAnsi="Times New Roman"/>
                <w:b/>
                <w:bCs/>
                <w:iCs/>
                <w:sz w:val="24"/>
                <w:szCs w:val="24"/>
              </w:rPr>
              <w:t>Знания:</w:t>
            </w:r>
            <w:r w:rsidRPr="0020384F">
              <w:rPr>
                <w:rFonts w:ascii="Times New Roman" w:hAnsi="Times New Roman"/>
                <w:sz w:val="24"/>
                <w:szCs w:val="24"/>
              </w:rPr>
              <w:t xml:space="preserve"> нормы морали профессиональной этики и служебного этикета </w:t>
            </w:r>
          </w:p>
          <w:p w:rsidR="00A9690D" w:rsidRPr="0020384F" w:rsidRDefault="00A9690D" w:rsidP="00B70D51">
            <w:pPr>
              <w:pStyle w:val="affffff2"/>
              <w:rPr>
                <w:rFonts w:ascii="Times New Roman" w:hAnsi="Times New Roman"/>
                <w:sz w:val="24"/>
                <w:szCs w:val="24"/>
              </w:rPr>
            </w:pPr>
            <w:r w:rsidRPr="0020384F">
              <w:rPr>
                <w:rFonts w:ascii="Times New Roman" w:hAnsi="Times New Roman"/>
                <w:b/>
                <w:bCs/>
                <w:iCs/>
                <w:spacing w:val="-4"/>
                <w:sz w:val="24"/>
                <w:szCs w:val="24"/>
              </w:rPr>
              <w:t>Умения:</w:t>
            </w:r>
            <w:r w:rsidRPr="0020384F">
              <w:rPr>
                <w:rFonts w:ascii="Times New Roman" w:hAnsi="Times New Roman"/>
                <w:sz w:val="24"/>
                <w:szCs w:val="24"/>
              </w:rPr>
              <w:t xml:space="preserve"> адаптироваться к меняющимся условиям профессиональной деятельности</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брать на себя ответственность за работу членов команды (подчиненных), результаты выполнения заданий</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lastRenderedPageBreak/>
              <w:t>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осуществлять контроль деятельности обучающихся;</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проводить самоанализ качества выполнения образовательного процесса.</w:t>
            </w:r>
          </w:p>
        </w:tc>
        <w:tc>
          <w:tcPr>
            <w:tcW w:w="2126" w:type="dxa"/>
            <w:vMerge/>
            <w:tcBorders>
              <w:left w:val="single" w:sz="4" w:space="0" w:color="auto"/>
              <w:right w:val="single" w:sz="4" w:space="0" w:color="auto"/>
            </w:tcBorders>
            <w:shd w:val="clear" w:color="auto" w:fill="auto"/>
          </w:tcPr>
          <w:p w:rsidR="00A9690D" w:rsidRPr="0020384F" w:rsidRDefault="00A9690D" w:rsidP="00B70D51">
            <w:pPr>
              <w:pStyle w:val="affffff2"/>
              <w:rPr>
                <w:rFonts w:ascii="Times New Roman" w:hAnsi="Times New Roman"/>
                <w:sz w:val="24"/>
                <w:szCs w:val="24"/>
              </w:rPr>
            </w:pPr>
          </w:p>
        </w:tc>
      </w:tr>
      <w:tr w:rsidR="00A9690D" w:rsidRPr="0020384F" w:rsidTr="00B70D51">
        <w:trPr>
          <w:trHeight w:val="1098"/>
        </w:trPr>
        <w:tc>
          <w:tcPr>
            <w:tcW w:w="2583" w:type="dxa"/>
            <w:tcBorders>
              <w:top w:val="single" w:sz="4" w:space="0" w:color="auto"/>
              <w:left w:val="single" w:sz="4" w:space="0" w:color="auto"/>
              <w:bottom w:val="single" w:sz="4" w:space="0" w:color="auto"/>
              <w:right w:val="single" w:sz="4" w:space="0" w:color="auto"/>
            </w:tcBorders>
            <w:shd w:val="clear" w:color="auto" w:fill="auto"/>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lastRenderedPageBreak/>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5497" w:type="dxa"/>
            <w:tcBorders>
              <w:top w:val="single" w:sz="4" w:space="0" w:color="auto"/>
              <w:left w:val="single" w:sz="4" w:space="0" w:color="auto"/>
              <w:bottom w:val="single" w:sz="4" w:space="0" w:color="auto"/>
              <w:right w:val="single" w:sz="4" w:space="0" w:color="auto"/>
            </w:tcBorders>
            <w:shd w:val="clear" w:color="auto" w:fill="auto"/>
          </w:tcPr>
          <w:p w:rsidR="00A9690D" w:rsidRPr="0020384F" w:rsidRDefault="00A9690D" w:rsidP="00B70D51">
            <w:pPr>
              <w:pStyle w:val="affffff2"/>
              <w:rPr>
                <w:rFonts w:ascii="Times New Roman" w:hAnsi="Times New Roman"/>
                <w:sz w:val="24"/>
                <w:szCs w:val="24"/>
              </w:rPr>
            </w:pPr>
            <w:r w:rsidRPr="0020384F">
              <w:rPr>
                <w:rFonts w:ascii="Times New Roman" w:hAnsi="Times New Roman"/>
                <w:b/>
                <w:bCs/>
                <w:iCs/>
                <w:sz w:val="24"/>
                <w:szCs w:val="24"/>
              </w:rPr>
              <w:t>Знания:</w:t>
            </w:r>
            <w:r w:rsidRPr="0020384F">
              <w:rPr>
                <w:rFonts w:ascii="Times New Roman" w:hAnsi="Times New Roman"/>
                <w:sz w:val="24"/>
                <w:szCs w:val="24"/>
              </w:rPr>
              <w:t xml:space="preserve"> круг задач профессионального и личностного развития </w:t>
            </w:r>
          </w:p>
          <w:p w:rsidR="00A9690D" w:rsidRPr="0020384F" w:rsidRDefault="00A9690D" w:rsidP="00B70D51">
            <w:pPr>
              <w:pStyle w:val="affffff2"/>
              <w:rPr>
                <w:rFonts w:ascii="Times New Roman" w:hAnsi="Times New Roman"/>
                <w:sz w:val="24"/>
                <w:szCs w:val="24"/>
              </w:rPr>
            </w:pPr>
            <w:r w:rsidRPr="0020384F">
              <w:rPr>
                <w:rFonts w:ascii="Times New Roman" w:hAnsi="Times New Roman"/>
                <w:b/>
                <w:bCs/>
                <w:iCs/>
                <w:spacing w:val="-4"/>
                <w:sz w:val="24"/>
                <w:szCs w:val="24"/>
              </w:rPr>
              <w:t>Умения:</w:t>
            </w:r>
            <w:r w:rsidRPr="0020384F">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A9690D" w:rsidRPr="0020384F" w:rsidRDefault="00A9690D" w:rsidP="00B70D51">
            <w:pPr>
              <w:pStyle w:val="affffff2"/>
              <w:rPr>
                <w:rFonts w:ascii="Times New Roman" w:hAnsi="Times New Roman"/>
                <w:b/>
                <w:bCs/>
                <w:iCs/>
                <w:spacing w:val="-4"/>
                <w:sz w:val="24"/>
                <w:szCs w:val="24"/>
              </w:rPr>
            </w:pPr>
            <w:r w:rsidRPr="0020384F">
              <w:rPr>
                <w:rFonts w:ascii="Times New Roman" w:hAnsi="Times New Roman"/>
                <w:sz w:val="24"/>
                <w:szCs w:val="24"/>
              </w:rPr>
              <w:t xml:space="preserve">определять цели и осознанно планировать деятельность по самообразованию и повышению квалификации; </w:t>
            </w:r>
          </w:p>
          <w:p w:rsidR="00A9690D" w:rsidRPr="0020384F" w:rsidRDefault="00A9690D" w:rsidP="00B70D51">
            <w:pPr>
              <w:pStyle w:val="affffff2"/>
              <w:rPr>
                <w:rFonts w:ascii="Times New Roman" w:hAnsi="Times New Roman"/>
                <w:b/>
                <w:bCs/>
                <w:iCs/>
                <w:spacing w:val="-4"/>
                <w:sz w:val="24"/>
                <w:szCs w:val="24"/>
              </w:rPr>
            </w:pPr>
            <w:r w:rsidRPr="0020384F">
              <w:rPr>
                <w:rFonts w:ascii="Times New Roman" w:hAnsi="Times New Roman"/>
                <w:sz w:val="24"/>
                <w:szCs w:val="24"/>
              </w:rPr>
              <w:t>находить и анализировать информацию для профессионального самообразования и саморазвития;</w:t>
            </w:r>
          </w:p>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применять теоретические знания в практической деятельности</w:t>
            </w:r>
          </w:p>
        </w:tc>
        <w:tc>
          <w:tcPr>
            <w:tcW w:w="2126" w:type="dxa"/>
            <w:vMerge/>
            <w:tcBorders>
              <w:left w:val="single" w:sz="4" w:space="0" w:color="auto"/>
              <w:right w:val="single" w:sz="4" w:space="0" w:color="auto"/>
            </w:tcBorders>
            <w:shd w:val="clear" w:color="auto" w:fill="auto"/>
          </w:tcPr>
          <w:p w:rsidR="00A9690D" w:rsidRPr="0020384F" w:rsidRDefault="00A9690D" w:rsidP="00B70D51">
            <w:pPr>
              <w:pStyle w:val="affffff2"/>
              <w:rPr>
                <w:rFonts w:ascii="Times New Roman" w:hAnsi="Times New Roman"/>
                <w:sz w:val="24"/>
                <w:szCs w:val="24"/>
              </w:rPr>
            </w:pPr>
          </w:p>
        </w:tc>
      </w:tr>
      <w:tr w:rsidR="00A9690D" w:rsidRPr="0020384F" w:rsidTr="00B70D51">
        <w:trPr>
          <w:trHeight w:val="273"/>
        </w:trPr>
        <w:tc>
          <w:tcPr>
            <w:tcW w:w="2583" w:type="dxa"/>
            <w:tcBorders>
              <w:top w:val="single" w:sz="4" w:space="0" w:color="auto"/>
              <w:left w:val="single" w:sz="4" w:space="0" w:color="auto"/>
              <w:bottom w:val="single" w:sz="4" w:space="0" w:color="auto"/>
              <w:right w:val="single" w:sz="4" w:space="0" w:color="auto"/>
            </w:tcBorders>
            <w:shd w:val="clear" w:color="auto" w:fill="auto"/>
          </w:tcPr>
          <w:p w:rsidR="00A9690D" w:rsidRPr="0020384F" w:rsidRDefault="00A9690D" w:rsidP="00B70D51">
            <w:pPr>
              <w:pStyle w:val="affffff2"/>
              <w:rPr>
                <w:rFonts w:ascii="Times New Roman" w:hAnsi="Times New Roman"/>
                <w:sz w:val="24"/>
                <w:szCs w:val="24"/>
              </w:rPr>
            </w:pPr>
            <w:r w:rsidRPr="0020384F">
              <w:rPr>
                <w:rFonts w:ascii="Times New Roman" w:hAnsi="Times New Roman"/>
                <w:sz w:val="24"/>
                <w:szCs w:val="24"/>
              </w:rPr>
              <w:t>ОК 9. Ориентироваться в условиях частой смены технологий в профессиональной деятельности.</w:t>
            </w:r>
          </w:p>
        </w:tc>
        <w:tc>
          <w:tcPr>
            <w:tcW w:w="5497" w:type="dxa"/>
            <w:tcBorders>
              <w:top w:val="single" w:sz="4" w:space="0" w:color="auto"/>
              <w:left w:val="single" w:sz="4" w:space="0" w:color="auto"/>
              <w:bottom w:val="single" w:sz="4" w:space="0" w:color="auto"/>
              <w:right w:val="single" w:sz="4" w:space="0" w:color="auto"/>
            </w:tcBorders>
            <w:shd w:val="clear" w:color="auto" w:fill="auto"/>
          </w:tcPr>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b/>
                <w:bCs/>
                <w:iCs/>
                <w:sz w:val="24"/>
                <w:szCs w:val="24"/>
              </w:rPr>
              <w:t xml:space="preserve">Знания: </w:t>
            </w:r>
            <w:r w:rsidRPr="0020384F">
              <w:rPr>
                <w:rFonts w:ascii="Times New Roman" w:hAnsi="Times New Roman"/>
                <w:sz w:val="24"/>
                <w:szCs w:val="24"/>
              </w:rPr>
              <w:t xml:space="preserve">технологии профессиональной деятельности </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b/>
                <w:bCs/>
                <w:iCs/>
                <w:spacing w:val="-4"/>
                <w:sz w:val="24"/>
                <w:szCs w:val="24"/>
              </w:rPr>
              <w:t>Умения:</w:t>
            </w:r>
            <w:r w:rsidRPr="0020384F">
              <w:rPr>
                <w:rFonts w:ascii="Times New Roman" w:hAnsi="Times New Roman"/>
                <w:sz w:val="24"/>
                <w:szCs w:val="24"/>
              </w:rPr>
              <w:t xml:space="preserve"> ориентироваться в условиях постоянного изменения правовой базы </w:t>
            </w:r>
          </w:p>
          <w:p w:rsidR="00A9690D" w:rsidRPr="0020384F" w:rsidRDefault="00A9690D" w:rsidP="00B70D51">
            <w:pPr>
              <w:pStyle w:val="affffff2"/>
              <w:jc w:val="both"/>
              <w:rPr>
                <w:rFonts w:ascii="Times New Roman" w:hAnsi="Times New Roman"/>
                <w:b/>
                <w:bCs/>
                <w:iCs/>
                <w:spacing w:val="-4"/>
                <w:sz w:val="24"/>
                <w:szCs w:val="24"/>
              </w:rPr>
            </w:pPr>
            <w:r w:rsidRPr="0020384F">
              <w:rPr>
                <w:rFonts w:ascii="Times New Roman" w:hAnsi="Times New Roman"/>
                <w:sz w:val="24"/>
                <w:szCs w:val="24"/>
                <w:shd w:val="clear" w:color="auto" w:fill="FFFFFF"/>
              </w:rPr>
              <w:t>применять новые версии изученных технологий</w:t>
            </w:r>
          </w:p>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shd w:val="clear" w:color="auto" w:fill="FFFFFF"/>
              </w:rPr>
              <w:t>ориентироваться на изменение качественного уровня в технологических решениях</w:t>
            </w:r>
          </w:p>
        </w:tc>
        <w:tc>
          <w:tcPr>
            <w:tcW w:w="2126" w:type="dxa"/>
            <w:vMerge/>
            <w:tcBorders>
              <w:left w:val="single" w:sz="4" w:space="0" w:color="auto"/>
              <w:bottom w:val="single" w:sz="4" w:space="0" w:color="auto"/>
              <w:right w:val="single" w:sz="4" w:space="0" w:color="auto"/>
            </w:tcBorders>
            <w:shd w:val="clear" w:color="auto" w:fill="auto"/>
          </w:tcPr>
          <w:p w:rsidR="00A9690D" w:rsidRPr="0020384F" w:rsidRDefault="00A9690D" w:rsidP="00B70D51">
            <w:pPr>
              <w:pStyle w:val="affffff2"/>
              <w:rPr>
                <w:rFonts w:ascii="Times New Roman" w:hAnsi="Times New Roman"/>
                <w:sz w:val="24"/>
                <w:szCs w:val="24"/>
              </w:rPr>
            </w:pPr>
          </w:p>
        </w:tc>
      </w:tr>
    </w:tbl>
    <w:p w:rsidR="00A9690D" w:rsidRPr="0020384F" w:rsidRDefault="00A9690D" w:rsidP="00A9690D">
      <w:pPr>
        <w:spacing w:after="160" w:line="259" w:lineRule="auto"/>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Default="00A9690D" w:rsidP="00A9690D">
      <w:pPr>
        <w:rPr>
          <w:rFonts w:ascii="Times New Roman" w:hAnsi="Times New Roman"/>
          <w:sz w:val="24"/>
          <w:szCs w:val="24"/>
        </w:rPr>
      </w:pPr>
    </w:p>
    <w:p w:rsidR="00D917CD" w:rsidRDefault="00D917CD" w:rsidP="00A9690D">
      <w:pPr>
        <w:rPr>
          <w:rFonts w:ascii="Times New Roman" w:hAnsi="Times New Roman"/>
          <w:sz w:val="24"/>
          <w:szCs w:val="24"/>
        </w:rPr>
      </w:pPr>
    </w:p>
    <w:p w:rsidR="00D917CD" w:rsidRDefault="00D917CD" w:rsidP="00A9690D">
      <w:pPr>
        <w:rPr>
          <w:rFonts w:ascii="Times New Roman" w:hAnsi="Times New Roman"/>
          <w:sz w:val="24"/>
          <w:szCs w:val="24"/>
        </w:rPr>
      </w:pPr>
    </w:p>
    <w:p w:rsidR="00D917CD" w:rsidRDefault="00D917CD" w:rsidP="00A9690D">
      <w:pPr>
        <w:rPr>
          <w:rFonts w:ascii="Times New Roman" w:hAnsi="Times New Roman"/>
          <w:sz w:val="24"/>
          <w:szCs w:val="24"/>
        </w:rPr>
      </w:pPr>
    </w:p>
    <w:p w:rsidR="00D917CD" w:rsidRPr="0020384F" w:rsidRDefault="00D917C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16E8E" w:rsidRDefault="00A16E8E" w:rsidP="00A9690D">
      <w:pPr>
        <w:pStyle w:val="afffffd"/>
        <w:spacing w:after="0" w:line="360" w:lineRule="auto"/>
        <w:jc w:val="right"/>
        <w:rPr>
          <w:rFonts w:ascii="Times New Roman" w:hAnsi="Times New Roman"/>
          <w:b/>
          <w:bCs/>
        </w:rPr>
      </w:pPr>
    </w:p>
    <w:p w:rsidR="00A9690D" w:rsidRPr="0020384F" w:rsidRDefault="00A9690D" w:rsidP="00A9690D">
      <w:pPr>
        <w:pStyle w:val="afffffd"/>
        <w:spacing w:after="0" w:line="360" w:lineRule="auto"/>
        <w:jc w:val="right"/>
        <w:rPr>
          <w:rFonts w:ascii="Times New Roman" w:hAnsi="Times New Roman"/>
          <w:b/>
          <w:bCs/>
        </w:rPr>
      </w:pPr>
      <w:r w:rsidRPr="0020384F">
        <w:rPr>
          <w:rFonts w:ascii="Times New Roman" w:hAnsi="Times New Roman"/>
          <w:b/>
          <w:bCs/>
        </w:rPr>
        <w:t>Приложение 2.1</w:t>
      </w:r>
    </w:p>
    <w:p w:rsidR="00A9690D" w:rsidRPr="00A16E8E" w:rsidRDefault="00A9690D" w:rsidP="00A16E8E">
      <w:pPr>
        <w:spacing w:after="0" w:line="360" w:lineRule="auto"/>
        <w:jc w:val="right"/>
        <w:rPr>
          <w:rFonts w:ascii="Times New Roman" w:hAnsi="Times New Roman"/>
          <w:b/>
          <w:sz w:val="24"/>
          <w:szCs w:val="24"/>
        </w:rPr>
      </w:pPr>
      <w:r w:rsidRPr="0020384F">
        <w:rPr>
          <w:rFonts w:ascii="Times New Roman" w:hAnsi="Times New Roman"/>
          <w:sz w:val="24"/>
          <w:szCs w:val="24"/>
        </w:rPr>
        <w:t xml:space="preserve">к </w:t>
      </w:r>
      <w:r w:rsidRPr="00A16E8E">
        <w:rPr>
          <w:rFonts w:ascii="Times New Roman" w:hAnsi="Times New Roman"/>
          <w:sz w:val="24"/>
          <w:szCs w:val="24"/>
        </w:rPr>
        <w:t>ПООП-П по специальности</w:t>
      </w:r>
    </w:p>
    <w:p w:rsidR="00A9690D" w:rsidRPr="00A16E8E" w:rsidRDefault="00A9690D" w:rsidP="00A16E8E">
      <w:pPr>
        <w:spacing w:after="0" w:line="360" w:lineRule="auto"/>
        <w:jc w:val="right"/>
        <w:rPr>
          <w:rFonts w:ascii="Times New Roman" w:hAnsi="Times New Roman"/>
          <w:bCs/>
          <w:sz w:val="24"/>
          <w:szCs w:val="24"/>
        </w:rPr>
      </w:pPr>
      <w:r w:rsidRPr="00A16E8E">
        <w:rPr>
          <w:rFonts w:ascii="Times New Roman" w:hAnsi="Times New Roman"/>
          <w:bCs/>
          <w:sz w:val="24"/>
          <w:szCs w:val="24"/>
        </w:rPr>
        <w:t>22.02.01 Металлургия черных металлов</w:t>
      </w: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sz w:val="24"/>
          <w:szCs w:val="24"/>
        </w:rPr>
      </w:pPr>
      <w:r w:rsidRPr="0020384F">
        <w:rPr>
          <w:rFonts w:ascii="Times New Roman" w:hAnsi="Times New Roman"/>
          <w:b/>
          <w:color w:val="000000"/>
          <w:sz w:val="24"/>
          <w:szCs w:val="24"/>
        </w:rPr>
        <w:t>РАБОЧАЯ ПРОГРАММА</w:t>
      </w:r>
      <w:r w:rsidRPr="0020384F">
        <w:rPr>
          <w:rFonts w:ascii="Times New Roman" w:hAnsi="Times New Roman"/>
          <w:b/>
          <w:sz w:val="24"/>
          <w:szCs w:val="24"/>
        </w:rPr>
        <w:t xml:space="preserve"> ПРОФЕССИОНАЛЬНОГО МОДУЛЯ</w:t>
      </w:r>
    </w:p>
    <w:p w:rsidR="00A9690D" w:rsidRPr="0020384F" w:rsidRDefault="00A9690D" w:rsidP="00A9690D">
      <w:pPr>
        <w:jc w:val="center"/>
        <w:rPr>
          <w:rFonts w:ascii="Times New Roman" w:hAnsi="Times New Roman"/>
          <w:b/>
          <w:sz w:val="24"/>
          <w:szCs w:val="24"/>
          <w:u w:val="single"/>
        </w:rPr>
      </w:pPr>
    </w:p>
    <w:p w:rsidR="00A9690D" w:rsidRPr="0020384F" w:rsidRDefault="00A9690D" w:rsidP="00A9690D">
      <w:pPr>
        <w:jc w:val="center"/>
        <w:rPr>
          <w:rFonts w:ascii="Times New Roman" w:hAnsi="Times New Roman"/>
          <w:b/>
          <w:sz w:val="24"/>
          <w:szCs w:val="24"/>
        </w:rPr>
      </w:pPr>
      <w:r w:rsidRPr="0020384F">
        <w:rPr>
          <w:rFonts w:ascii="Times New Roman" w:hAnsi="Times New Roman"/>
          <w:b/>
          <w:sz w:val="24"/>
          <w:szCs w:val="24"/>
        </w:rPr>
        <w:t xml:space="preserve">«ПМ.03 </w:t>
      </w:r>
      <w:r w:rsidRPr="0020384F">
        <w:rPr>
          <w:rFonts w:ascii="Times New Roman" w:hAnsi="Times New Roman"/>
          <w:b/>
          <w:bCs/>
          <w:sz w:val="24"/>
          <w:szCs w:val="24"/>
        </w:rPr>
        <w:t>Ведение технологического процесса выплавки стали в электропечи</w:t>
      </w:r>
      <w:r w:rsidRPr="0020384F">
        <w:rPr>
          <w:rFonts w:ascii="Times New Roman" w:hAnsi="Times New Roman"/>
          <w:b/>
          <w:sz w:val="24"/>
          <w:szCs w:val="24"/>
        </w:rPr>
        <w:t>»</w:t>
      </w:r>
    </w:p>
    <w:p w:rsidR="00A9690D" w:rsidRPr="0020384F" w:rsidRDefault="00A9690D" w:rsidP="00A9690D">
      <w:pPr>
        <w:jc w:val="center"/>
        <w:rPr>
          <w:rFonts w:ascii="Times New Roman" w:hAnsi="Times New Roman"/>
          <w:b/>
          <w:i/>
          <w:sz w:val="24"/>
          <w:szCs w:val="24"/>
        </w:rPr>
      </w:pPr>
      <w:r w:rsidRPr="0020384F">
        <w:rPr>
          <w:rFonts w:ascii="Times New Roman" w:hAnsi="Times New Roman"/>
          <w:b/>
          <w:bCs/>
          <w:sz w:val="24"/>
          <w:szCs w:val="24"/>
        </w:rPr>
        <w:t>Обязательный профессиональный блок</w:t>
      </w: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Cs/>
          <w:sz w:val="24"/>
          <w:szCs w:val="24"/>
        </w:rPr>
      </w:pPr>
      <w:r w:rsidRPr="0020384F">
        <w:rPr>
          <w:rFonts w:ascii="Times New Roman" w:hAnsi="Times New Roman"/>
          <w:b/>
          <w:bCs/>
          <w:iCs/>
          <w:sz w:val="24"/>
          <w:szCs w:val="24"/>
        </w:rPr>
        <w:t>2022 г.</w:t>
      </w: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jc w:val="center"/>
        <w:rPr>
          <w:rFonts w:ascii="Times New Roman" w:hAnsi="Times New Roman"/>
          <w:b/>
          <w:i/>
          <w:sz w:val="24"/>
          <w:szCs w:val="24"/>
        </w:rPr>
      </w:pPr>
      <w:r w:rsidRPr="0020384F">
        <w:rPr>
          <w:rFonts w:ascii="Times New Roman" w:hAnsi="Times New Roman"/>
          <w:b/>
          <w:i/>
          <w:sz w:val="24"/>
          <w:szCs w:val="24"/>
        </w:rPr>
        <w:lastRenderedPageBreak/>
        <w:t>СОДЕРЖАНИЕ</w:t>
      </w:r>
    </w:p>
    <w:p w:rsidR="00A9690D" w:rsidRPr="0020384F" w:rsidRDefault="00A9690D" w:rsidP="00A9690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9690D" w:rsidRPr="0020384F" w:rsidTr="00B70D51">
        <w:tc>
          <w:tcPr>
            <w:tcW w:w="7501" w:type="dxa"/>
          </w:tcPr>
          <w:p w:rsidR="00A9690D" w:rsidRPr="0020384F" w:rsidRDefault="00A9690D" w:rsidP="001D3631">
            <w:pPr>
              <w:numPr>
                <w:ilvl w:val="0"/>
                <w:numId w:val="32"/>
              </w:numPr>
              <w:suppressAutoHyphens/>
              <w:rPr>
                <w:rFonts w:ascii="Times New Roman" w:hAnsi="Times New Roman"/>
                <w:b/>
                <w:sz w:val="24"/>
                <w:szCs w:val="24"/>
              </w:rPr>
            </w:pPr>
            <w:r w:rsidRPr="0020384F">
              <w:rPr>
                <w:rFonts w:ascii="Times New Roman" w:hAnsi="Times New Roman"/>
                <w:b/>
                <w:sz w:val="24"/>
                <w:szCs w:val="24"/>
              </w:rPr>
              <w:t xml:space="preserve">ОБЩАЯ ХАРАКТЕРИСТИКА </w:t>
            </w:r>
            <w:r w:rsidRPr="0020384F">
              <w:rPr>
                <w:rFonts w:ascii="Times New Roman" w:hAnsi="Times New Roman"/>
                <w:b/>
                <w:color w:val="000000"/>
                <w:sz w:val="24"/>
                <w:szCs w:val="24"/>
              </w:rPr>
              <w:t xml:space="preserve">РАБОЧЕЙ </w:t>
            </w:r>
            <w:r w:rsidRPr="0020384F">
              <w:rPr>
                <w:rFonts w:ascii="Times New Roman" w:hAnsi="Times New Roman"/>
                <w:b/>
                <w:sz w:val="24"/>
                <w:szCs w:val="24"/>
              </w:rPr>
              <w:t>ПРОГРАММЫ ПРОФЕССИОНАЛЬНОГО МОДУЛЯ</w:t>
            </w:r>
          </w:p>
        </w:tc>
        <w:tc>
          <w:tcPr>
            <w:tcW w:w="1854" w:type="dxa"/>
          </w:tcPr>
          <w:p w:rsidR="00A9690D" w:rsidRPr="0020384F" w:rsidRDefault="00A9690D" w:rsidP="00B70D51">
            <w:pPr>
              <w:rPr>
                <w:rFonts w:ascii="Times New Roman" w:hAnsi="Times New Roman"/>
                <w:b/>
                <w:sz w:val="24"/>
                <w:szCs w:val="24"/>
              </w:rPr>
            </w:pPr>
          </w:p>
        </w:tc>
      </w:tr>
      <w:tr w:rsidR="00A9690D" w:rsidRPr="0020384F" w:rsidTr="00B70D51">
        <w:tc>
          <w:tcPr>
            <w:tcW w:w="7501" w:type="dxa"/>
          </w:tcPr>
          <w:p w:rsidR="00A9690D" w:rsidRPr="0020384F" w:rsidRDefault="00A9690D" w:rsidP="001D3631">
            <w:pPr>
              <w:numPr>
                <w:ilvl w:val="0"/>
                <w:numId w:val="32"/>
              </w:numPr>
              <w:suppressAutoHyphens/>
              <w:rPr>
                <w:rFonts w:ascii="Times New Roman" w:hAnsi="Times New Roman"/>
                <w:b/>
                <w:sz w:val="24"/>
                <w:szCs w:val="24"/>
              </w:rPr>
            </w:pPr>
            <w:r w:rsidRPr="0020384F">
              <w:rPr>
                <w:rFonts w:ascii="Times New Roman" w:hAnsi="Times New Roman"/>
                <w:b/>
                <w:sz w:val="24"/>
                <w:szCs w:val="24"/>
              </w:rPr>
              <w:t>СТРУКТУРА И СОДЕРЖАНИЕ ПРОФЕССИОНАЛЬНОГО МОДУЛЯ</w:t>
            </w:r>
          </w:p>
          <w:p w:rsidR="00A9690D" w:rsidRPr="0020384F" w:rsidRDefault="00A9690D" w:rsidP="001D3631">
            <w:pPr>
              <w:numPr>
                <w:ilvl w:val="0"/>
                <w:numId w:val="32"/>
              </w:numPr>
              <w:suppressAutoHyphens/>
              <w:rPr>
                <w:rFonts w:ascii="Times New Roman" w:hAnsi="Times New Roman"/>
                <w:b/>
                <w:sz w:val="24"/>
                <w:szCs w:val="24"/>
              </w:rPr>
            </w:pPr>
            <w:r w:rsidRPr="0020384F">
              <w:rPr>
                <w:rFonts w:ascii="Times New Roman" w:hAnsi="Times New Roman"/>
                <w:b/>
                <w:sz w:val="24"/>
                <w:szCs w:val="24"/>
              </w:rPr>
              <w:t>УСЛОВИЯ РЕАЛИЗАЦИИ ПРОФЕССИОНАЛЬНОГО МОДУЛЯ</w:t>
            </w:r>
          </w:p>
        </w:tc>
        <w:tc>
          <w:tcPr>
            <w:tcW w:w="1854" w:type="dxa"/>
          </w:tcPr>
          <w:p w:rsidR="00A9690D" w:rsidRPr="0020384F" w:rsidRDefault="00A9690D" w:rsidP="00B70D51">
            <w:pPr>
              <w:ind w:left="644"/>
              <w:rPr>
                <w:rFonts w:ascii="Times New Roman" w:hAnsi="Times New Roman"/>
                <w:b/>
                <w:sz w:val="24"/>
                <w:szCs w:val="24"/>
              </w:rPr>
            </w:pPr>
          </w:p>
        </w:tc>
      </w:tr>
      <w:tr w:rsidR="00A9690D" w:rsidRPr="0020384F" w:rsidTr="00B70D51">
        <w:tc>
          <w:tcPr>
            <w:tcW w:w="7501" w:type="dxa"/>
          </w:tcPr>
          <w:p w:rsidR="00A9690D" w:rsidRPr="0020384F" w:rsidRDefault="00A9690D" w:rsidP="001D3631">
            <w:pPr>
              <w:numPr>
                <w:ilvl w:val="0"/>
                <w:numId w:val="32"/>
              </w:numPr>
              <w:suppressAutoHyphens/>
              <w:rPr>
                <w:rFonts w:ascii="Times New Roman" w:hAnsi="Times New Roman"/>
                <w:b/>
                <w:sz w:val="24"/>
                <w:szCs w:val="24"/>
              </w:rPr>
            </w:pPr>
            <w:r w:rsidRPr="0020384F">
              <w:rPr>
                <w:rFonts w:ascii="Times New Roman" w:hAnsi="Times New Roman"/>
                <w:b/>
                <w:sz w:val="24"/>
                <w:szCs w:val="24"/>
              </w:rPr>
              <w:t>КОНТРОЛЬ И ОЦЕНКА РЕЗУЛЬТАТОВ ОСВОЕНИЯ ПРОФЕССИОНАЛЬНОГО МОДУЛЯ</w:t>
            </w:r>
          </w:p>
          <w:p w:rsidR="00A9690D" w:rsidRPr="0020384F" w:rsidRDefault="00A9690D" w:rsidP="00B70D51">
            <w:pPr>
              <w:suppressAutoHyphens/>
              <w:rPr>
                <w:rFonts w:ascii="Times New Roman" w:hAnsi="Times New Roman"/>
                <w:b/>
                <w:sz w:val="24"/>
                <w:szCs w:val="24"/>
              </w:rPr>
            </w:pPr>
          </w:p>
        </w:tc>
        <w:tc>
          <w:tcPr>
            <w:tcW w:w="1854" w:type="dxa"/>
          </w:tcPr>
          <w:p w:rsidR="00A9690D" w:rsidRPr="0020384F" w:rsidRDefault="00A9690D" w:rsidP="00B70D51">
            <w:pPr>
              <w:rPr>
                <w:rFonts w:ascii="Times New Roman" w:hAnsi="Times New Roman"/>
                <w:b/>
                <w:sz w:val="24"/>
                <w:szCs w:val="24"/>
              </w:rPr>
            </w:pPr>
          </w:p>
        </w:tc>
      </w:tr>
    </w:tbl>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p>
    <w:p w:rsidR="00A9690D" w:rsidRPr="0020384F" w:rsidRDefault="00A9690D" w:rsidP="00A9690D">
      <w:pPr>
        <w:widowControl w:val="0"/>
        <w:tabs>
          <w:tab w:val="left" w:pos="6420"/>
        </w:tabs>
        <w:suppressAutoHyphens/>
        <w:rPr>
          <w:rFonts w:ascii="Times New Roman" w:hAnsi="Times New Roman"/>
          <w:sz w:val="24"/>
          <w:szCs w:val="24"/>
        </w:rPr>
      </w:pPr>
    </w:p>
    <w:p w:rsidR="00A9690D" w:rsidRPr="0020384F" w:rsidRDefault="00A9690D" w:rsidP="00A9690D">
      <w:pPr>
        <w:widowControl w:val="0"/>
        <w:tabs>
          <w:tab w:val="left" w:pos="6420"/>
        </w:tabs>
        <w:suppressAutoHyphens/>
        <w:rPr>
          <w:rFonts w:ascii="Times New Roman" w:hAnsi="Times New Roman"/>
          <w:color w:val="FF0000"/>
          <w:sz w:val="24"/>
          <w:szCs w:val="24"/>
        </w:rPr>
      </w:pPr>
    </w:p>
    <w:p w:rsidR="00A9690D" w:rsidRPr="0020384F" w:rsidRDefault="00A9690D" w:rsidP="00A9690D">
      <w:pPr>
        <w:widowControl w:val="0"/>
        <w:tabs>
          <w:tab w:val="left" w:pos="0"/>
        </w:tabs>
        <w:suppressAutoHyphens/>
        <w:rPr>
          <w:rFonts w:ascii="Times New Roman" w:hAnsi="Times New Roman"/>
          <w:sz w:val="24"/>
          <w:szCs w:val="24"/>
          <w:vertAlign w:val="superscript"/>
        </w:rPr>
      </w:pPr>
    </w:p>
    <w:p w:rsidR="00A9690D" w:rsidRPr="0020384F" w:rsidRDefault="00A9690D" w:rsidP="00A9690D">
      <w:pPr>
        <w:jc w:val="center"/>
        <w:rPr>
          <w:rFonts w:ascii="Times New Roman" w:hAnsi="Times New Roman"/>
          <w:sz w:val="24"/>
          <w:szCs w:val="24"/>
        </w:rPr>
      </w:pPr>
    </w:p>
    <w:p w:rsidR="00A9690D" w:rsidRPr="0020384F" w:rsidRDefault="00A9690D" w:rsidP="00A9690D">
      <w:pPr>
        <w:widowControl w:val="0"/>
        <w:tabs>
          <w:tab w:val="left" w:pos="0"/>
        </w:tabs>
        <w:suppressAutoHyphens/>
        <w:ind w:firstLine="3240"/>
        <w:rPr>
          <w:rFonts w:ascii="Times New Roman" w:hAnsi="Times New Roman"/>
          <w:i/>
          <w:caps/>
          <w:sz w:val="24"/>
          <w:szCs w:val="24"/>
        </w:rPr>
      </w:pPr>
    </w:p>
    <w:p w:rsidR="00A9690D" w:rsidRPr="0020384F" w:rsidRDefault="00A9690D" w:rsidP="00A9690D">
      <w:pPr>
        <w:jc w:val="center"/>
        <w:rPr>
          <w:rFonts w:ascii="Times New Roman" w:hAnsi="Times New Roman"/>
          <w:b/>
          <w:sz w:val="24"/>
          <w:szCs w:val="24"/>
        </w:rPr>
      </w:pPr>
      <w:r w:rsidRPr="0020384F">
        <w:rPr>
          <w:rFonts w:ascii="Times New Roman" w:hAnsi="Times New Roman"/>
          <w:b/>
          <w:sz w:val="24"/>
          <w:szCs w:val="24"/>
        </w:rPr>
        <w:lastRenderedPageBreak/>
        <w:t xml:space="preserve">1. ОБЩАЯ ХАРАКТЕРИСТИКА </w:t>
      </w:r>
      <w:r w:rsidRPr="0020384F">
        <w:rPr>
          <w:rFonts w:ascii="Times New Roman" w:hAnsi="Times New Roman"/>
          <w:b/>
          <w:color w:val="000000"/>
          <w:sz w:val="24"/>
          <w:szCs w:val="24"/>
        </w:rPr>
        <w:t>РАБОЧЕЙ ПРОГРАММЫ</w:t>
      </w:r>
    </w:p>
    <w:p w:rsidR="00A9690D" w:rsidRPr="0020384F" w:rsidRDefault="00A9690D" w:rsidP="00A9690D">
      <w:pPr>
        <w:jc w:val="center"/>
        <w:rPr>
          <w:rFonts w:ascii="Times New Roman" w:hAnsi="Times New Roman"/>
          <w:b/>
          <w:sz w:val="24"/>
          <w:szCs w:val="24"/>
        </w:rPr>
      </w:pPr>
      <w:r w:rsidRPr="0020384F">
        <w:rPr>
          <w:rFonts w:ascii="Times New Roman" w:hAnsi="Times New Roman"/>
          <w:b/>
          <w:sz w:val="24"/>
          <w:szCs w:val="24"/>
        </w:rPr>
        <w:t>ПРОФЕССИОНАЛЬНОГО МОДУЛЯ</w:t>
      </w:r>
    </w:p>
    <w:p w:rsidR="00A9690D" w:rsidRPr="0020384F" w:rsidRDefault="00A9690D" w:rsidP="00A9690D">
      <w:pPr>
        <w:jc w:val="center"/>
        <w:rPr>
          <w:rFonts w:ascii="Times New Roman" w:hAnsi="Times New Roman"/>
          <w:b/>
          <w:sz w:val="24"/>
          <w:szCs w:val="24"/>
          <w:u w:val="single"/>
        </w:rPr>
      </w:pPr>
      <w:r w:rsidRPr="0020384F">
        <w:rPr>
          <w:rFonts w:ascii="Times New Roman" w:hAnsi="Times New Roman"/>
          <w:b/>
          <w:sz w:val="24"/>
          <w:szCs w:val="24"/>
        </w:rPr>
        <w:t>«</w:t>
      </w:r>
      <w:r w:rsidR="00A16E8E">
        <w:rPr>
          <w:rFonts w:ascii="Times New Roman" w:hAnsi="Times New Roman"/>
          <w:b/>
          <w:sz w:val="24"/>
          <w:szCs w:val="24"/>
        </w:rPr>
        <w:t xml:space="preserve">ПМ.03 </w:t>
      </w:r>
      <w:r w:rsidRPr="0020384F">
        <w:rPr>
          <w:rFonts w:ascii="Times New Roman" w:hAnsi="Times New Roman"/>
          <w:b/>
          <w:bCs/>
          <w:sz w:val="24"/>
          <w:szCs w:val="24"/>
        </w:rPr>
        <w:t>Ведение технологического процесса выплавки стали в электропечи</w:t>
      </w:r>
      <w:r w:rsidRPr="0020384F">
        <w:rPr>
          <w:rFonts w:ascii="Times New Roman" w:hAnsi="Times New Roman"/>
          <w:b/>
          <w:sz w:val="24"/>
          <w:szCs w:val="24"/>
        </w:rPr>
        <w:t>»</w:t>
      </w:r>
    </w:p>
    <w:p w:rsidR="00A9690D" w:rsidRPr="0020384F" w:rsidRDefault="00A9690D" w:rsidP="00A9690D">
      <w:pPr>
        <w:suppressAutoHyphens/>
        <w:ind w:firstLine="709"/>
        <w:rPr>
          <w:rFonts w:ascii="Times New Roman" w:hAnsi="Times New Roman"/>
          <w:b/>
          <w:sz w:val="24"/>
          <w:szCs w:val="24"/>
        </w:rPr>
      </w:pPr>
    </w:p>
    <w:p w:rsidR="00A9690D" w:rsidRPr="0020384F" w:rsidRDefault="00A9690D" w:rsidP="00A9690D">
      <w:pPr>
        <w:suppressAutoHyphens/>
        <w:ind w:firstLine="709"/>
        <w:rPr>
          <w:rFonts w:ascii="Times New Roman" w:hAnsi="Times New Roman"/>
          <w:b/>
          <w:sz w:val="24"/>
          <w:szCs w:val="24"/>
        </w:rPr>
      </w:pPr>
      <w:r w:rsidRPr="0020384F">
        <w:rPr>
          <w:rFonts w:ascii="Times New Roman" w:hAnsi="Times New Roman"/>
          <w:b/>
          <w:sz w:val="24"/>
          <w:szCs w:val="24"/>
        </w:rPr>
        <w:t xml:space="preserve">1.1. Цель и планируемые результаты освоения профессионального модуля </w:t>
      </w:r>
    </w:p>
    <w:p w:rsidR="00A9690D" w:rsidRPr="0020384F" w:rsidRDefault="00A9690D" w:rsidP="00A16E8E">
      <w:pPr>
        <w:suppressAutoHyphens/>
        <w:spacing w:after="0"/>
        <w:ind w:firstLine="709"/>
        <w:jc w:val="both"/>
        <w:rPr>
          <w:rFonts w:ascii="Times New Roman" w:hAnsi="Times New Roman"/>
          <w:b/>
          <w:sz w:val="24"/>
          <w:szCs w:val="24"/>
        </w:rPr>
      </w:pPr>
      <w:r w:rsidRPr="0020384F">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20384F">
        <w:rPr>
          <w:rFonts w:ascii="Times New Roman" w:hAnsi="Times New Roman"/>
          <w:b/>
          <w:sz w:val="24"/>
          <w:szCs w:val="24"/>
        </w:rPr>
        <w:t>ВД4 Выполнение работ по одной или нескольким профессиям рабочих, должностям служащих (ПС Сталевар электропечи)</w:t>
      </w:r>
    </w:p>
    <w:p w:rsidR="00A9690D" w:rsidRDefault="00A9690D" w:rsidP="00A16E8E">
      <w:pPr>
        <w:suppressAutoHyphens/>
        <w:spacing w:after="0"/>
        <w:jc w:val="both"/>
        <w:rPr>
          <w:rFonts w:ascii="Times New Roman" w:hAnsi="Times New Roman"/>
          <w:sz w:val="24"/>
          <w:szCs w:val="24"/>
        </w:rPr>
      </w:pPr>
      <w:r w:rsidRPr="0020384F">
        <w:rPr>
          <w:rFonts w:ascii="Times New Roman" w:hAnsi="Times New Roman"/>
          <w:sz w:val="24"/>
          <w:szCs w:val="24"/>
        </w:rPr>
        <w:t>и соответствующие ему общие компетенции и профессиональные компетенции:</w:t>
      </w:r>
    </w:p>
    <w:p w:rsidR="00A16E8E" w:rsidRPr="0020384F" w:rsidRDefault="00A16E8E" w:rsidP="00A16E8E">
      <w:pPr>
        <w:suppressAutoHyphens/>
        <w:spacing w:after="0"/>
        <w:jc w:val="both"/>
        <w:rPr>
          <w:rFonts w:ascii="Times New Roman" w:hAnsi="Times New Roman"/>
          <w:sz w:val="24"/>
          <w:szCs w:val="24"/>
        </w:rPr>
      </w:pPr>
    </w:p>
    <w:p w:rsidR="00A9690D" w:rsidRPr="0020384F" w:rsidRDefault="00A9690D" w:rsidP="001D3631">
      <w:pPr>
        <w:numPr>
          <w:ilvl w:val="2"/>
          <w:numId w:val="2"/>
        </w:numPr>
        <w:spacing w:after="0" w:line="240" w:lineRule="auto"/>
        <w:jc w:val="both"/>
        <w:rPr>
          <w:rFonts w:ascii="Times New Roman" w:hAnsi="Times New Roman"/>
          <w:sz w:val="24"/>
          <w:szCs w:val="24"/>
        </w:rPr>
      </w:pPr>
      <w:r w:rsidRPr="0020384F">
        <w:rPr>
          <w:rFonts w:ascii="Times New Roman" w:hAnsi="Times New Roman"/>
          <w:sz w:val="24"/>
          <w:szCs w:val="24"/>
        </w:rPr>
        <w:t>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2860"/>
        <w:gridCol w:w="1136"/>
        <w:gridCol w:w="5101"/>
      </w:tblGrid>
      <w:tr w:rsidR="00A9690D" w:rsidRPr="0020384F" w:rsidTr="00B70D51">
        <w:tc>
          <w:tcPr>
            <w:tcW w:w="792" w:type="dxa"/>
          </w:tcPr>
          <w:p w:rsidR="00A9690D" w:rsidRPr="0020384F" w:rsidRDefault="00A9690D" w:rsidP="00B70D51">
            <w:pPr>
              <w:rPr>
                <w:rFonts w:ascii="Times New Roman" w:hAnsi="Times New Roman"/>
                <w:bCs/>
                <w:i/>
                <w:sz w:val="24"/>
                <w:szCs w:val="24"/>
              </w:rPr>
            </w:pPr>
            <w:r w:rsidRPr="0020384F">
              <w:rPr>
                <w:rFonts w:ascii="Times New Roman" w:hAnsi="Times New Roman"/>
                <w:bCs/>
                <w:i/>
                <w:sz w:val="24"/>
                <w:szCs w:val="24"/>
              </w:rPr>
              <w:t>Код</w:t>
            </w:r>
          </w:p>
        </w:tc>
        <w:tc>
          <w:tcPr>
            <w:tcW w:w="2860"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Наименование общих компетенций</w:t>
            </w:r>
          </w:p>
        </w:tc>
        <w:tc>
          <w:tcPr>
            <w:tcW w:w="1136" w:type="dxa"/>
            <w:vAlign w:val="center"/>
          </w:tcPr>
          <w:p w:rsidR="00A9690D" w:rsidRPr="0020384F" w:rsidRDefault="00A9690D" w:rsidP="00B70D51">
            <w:pPr>
              <w:rPr>
                <w:rFonts w:ascii="Times New Roman" w:hAnsi="Times New Roman"/>
                <w:b/>
                <w:bCs/>
                <w:iCs/>
                <w:sz w:val="24"/>
                <w:szCs w:val="24"/>
              </w:rPr>
            </w:pPr>
            <w:r w:rsidRPr="0020384F">
              <w:rPr>
                <w:rFonts w:ascii="Times New Roman" w:hAnsi="Times New Roman"/>
                <w:b/>
                <w:bCs/>
                <w:iCs/>
                <w:sz w:val="24"/>
                <w:szCs w:val="24"/>
              </w:rPr>
              <w:t>Код</w:t>
            </w:r>
          </w:p>
        </w:tc>
        <w:tc>
          <w:tcPr>
            <w:tcW w:w="5101" w:type="dxa"/>
            <w:vAlign w:val="center"/>
          </w:tcPr>
          <w:p w:rsidR="00A9690D" w:rsidRPr="0020384F" w:rsidRDefault="00A9690D" w:rsidP="00B70D51">
            <w:pPr>
              <w:rPr>
                <w:rFonts w:ascii="Times New Roman" w:hAnsi="Times New Roman"/>
                <w:b/>
                <w:bCs/>
                <w:iCs/>
                <w:sz w:val="24"/>
                <w:szCs w:val="24"/>
              </w:rPr>
            </w:pPr>
            <w:r w:rsidRPr="0020384F">
              <w:rPr>
                <w:rFonts w:ascii="Times New Roman" w:hAnsi="Times New Roman"/>
                <w:b/>
                <w:bCs/>
                <w:iCs/>
                <w:sz w:val="24"/>
                <w:szCs w:val="24"/>
              </w:rPr>
              <w:t xml:space="preserve">Знания, умения </w:t>
            </w:r>
          </w:p>
        </w:tc>
      </w:tr>
      <w:tr w:rsidR="00A9690D" w:rsidRPr="0020384F" w:rsidTr="00B70D51">
        <w:trPr>
          <w:trHeight w:val="327"/>
        </w:trPr>
        <w:tc>
          <w:tcPr>
            <w:tcW w:w="792" w:type="dxa"/>
            <w:vMerge w:val="restart"/>
          </w:tcPr>
          <w:p w:rsidR="00A9690D" w:rsidRPr="0020384F" w:rsidRDefault="00A9690D" w:rsidP="00B70D51">
            <w:pPr>
              <w:rPr>
                <w:rFonts w:ascii="Times New Roman" w:hAnsi="Times New Roman"/>
                <w:b/>
                <w:bCs/>
                <w:sz w:val="24"/>
                <w:szCs w:val="24"/>
              </w:rPr>
            </w:pPr>
            <w:r w:rsidRPr="0020384F">
              <w:rPr>
                <w:rFonts w:ascii="Times New Roman" w:hAnsi="Times New Roman"/>
                <w:b/>
                <w:bCs/>
                <w:sz w:val="24"/>
                <w:szCs w:val="24"/>
              </w:rPr>
              <w:t>ОК 1.</w:t>
            </w:r>
          </w:p>
          <w:p w:rsidR="00A9690D" w:rsidRPr="0020384F" w:rsidRDefault="00A9690D" w:rsidP="00B70D51">
            <w:pPr>
              <w:rPr>
                <w:rFonts w:ascii="Times New Roman" w:hAnsi="Times New Roman"/>
                <w:b/>
                <w:bCs/>
                <w:sz w:val="24"/>
                <w:szCs w:val="24"/>
              </w:rPr>
            </w:pPr>
          </w:p>
          <w:p w:rsidR="00A9690D" w:rsidRPr="0020384F" w:rsidRDefault="00A9690D" w:rsidP="00B70D51">
            <w:pPr>
              <w:rPr>
                <w:rFonts w:ascii="Times New Roman" w:hAnsi="Times New Roman"/>
                <w:b/>
                <w:bCs/>
                <w:sz w:val="24"/>
                <w:szCs w:val="24"/>
              </w:rPr>
            </w:pPr>
          </w:p>
        </w:tc>
        <w:tc>
          <w:tcPr>
            <w:tcW w:w="2860" w:type="dxa"/>
            <w:vMerge w:val="restart"/>
          </w:tcPr>
          <w:p w:rsidR="00A9690D" w:rsidRPr="0020384F" w:rsidRDefault="00A9690D" w:rsidP="00B70D51">
            <w:pPr>
              <w:rPr>
                <w:rFonts w:ascii="Times New Roman" w:hAnsi="Times New Roman"/>
                <w:bCs/>
                <w:sz w:val="24"/>
                <w:szCs w:val="24"/>
              </w:rPr>
            </w:pPr>
            <w:r w:rsidRPr="0020384F">
              <w:rPr>
                <w:rFonts w:ascii="Times New Roman" w:hAnsi="Times New Roman"/>
                <w:bCs/>
                <w:sz w:val="24"/>
                <w:szCs w:val="24"/>
              </w:rPr>
              <w:t>Понимать сущность и социальную значимость своей будущей профессии, проявлять к ней устойчивый интерес.</w:t>
            </w: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01.01</w:t>
            </w:r>
          </w:p>
        </w:tc>
        <w:tc>
          <w:tcPr>
            <w:tcW w:w="5101" w:type="dxa"/>
            <w:vAlign w:val="center"/>
          </w:tcPr>
          <w:p w:rsidR="00A9690D" w:rsidRPr="0020384F" w:rsidRDefault="00A9690D" w:rsidP="00B70D51">
            <w:pPr>
              <w:rPr>
                <w:rFonts w:ascii="Times New Roman" w:hAnsi="Times New Roman"/>
                <w:bCs/>
                <w:iCs/>
                <w:sz w:val="24"/>
                <w:szCs w:val="24"/>
              </w:rPr>
            </w:pPr>
            <w:r w:rsidRPr="0020384F">
              <w:rPr>
                <w:rFonts w:ascii="Times New Roman" w:hAnsi="Times New Roman"/>
                <w:b/>
                <w:bCs/>
                <w:iCs/>
                <w:sz w:val="24"/>
                <w:szCs w:val="24"/>
              </w:rPr>
              <w:t xml:space="preserve">Умения: </w:t>
            </w:r>
            <w:r w:rsidRPr="0020384F">
              <w:rPr>
                <w:rFonts w:ascii="Times New Roman" w:hAnsi="Times New Roman"/>
                <w:bCs/>
                <w:iCs/>
                <w:sz w:val="24"/>
                <w:szCs w:val="24"/>
              </w:rPr>
              <w:t xml:space="preserve">распознавать задачу и/или проблему </w:t>
            </w:r>
            <w:r w:rsidRPr="0020384F">
              <w:rPr>
                <w:rFonts w:ascii="Times New Roman" w:hAnsi="Times New Roman"/>
                <w:bCs/>
                <w:iCs/>
                <w:sz w:val="24"/>
                <w:szCs w:val="24"/>
              </w:rPr>
              <w:br/>
              <w:t>в профессиональном и/или социальном контексте;</w:t>
            </w:r>
          </w:p>
        </w:tc>
      </w:tr>
      <w:tr w:rsidR="00A9690D" w:rsidRPr="0020384F" w:rsidTr="00B70D51">
        <w:trPr>
          <w:trHeight w:val="327"/>
        </w:trPr>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01.02</w:t>
            </w:r>
          </w:p>
        </w:tc>
        <w:tc>
          <w:tcPr>
            <w:tcW w:w="5101" w:type="dxa"/>
            <w:vAlign w:val="center"/>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 xml:space="preserve">анализировать задачу и/или проблему и выделять её составные части; </w:t>
            </w:r>
          </w:p>
        </w:tc>
      </w:tr>
      <w:tr w:rsidR="00A9690D" w:rsidRPr="0020384F" w:rsidTr="00B70D51">
        <w:trPr>
          <w:trHeight w:val="327"/>
        </w:trPr>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01.03</w:t>
            </w:r>
          </w:p>
        </w:tc>
        <w:tc>
          <w:tcPr>
            <w:tcW w:w="5101" w:type="dxa"/>
            <w:vAlign w:val="center"/>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определять этапы решения задачи;</w:t>
            </w:r>
          </w:p>
        </w:tc>
      </w:tr>
      <w:tr w:rsidR="00A9690D" w:rsidRPr="0020384F" w:rsidTr="00B70D51">
        <w:trPr>
          <w:trHeight w:val="327"/>
        </w:trPr>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01.04</w:t>
            </w:r>
          </w:p>
        </w:tc>
        <w:tc>
          <w:tcPr>
            <w:tcW w:w="5101" w:type="dxa"/>
            <w:vAlign w:val="center"/>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выявлять и эффективно искать информацию, необходимую для решения задачи и/или проблемы;</w:t>
            </w:r>
          </w:p>
        </w:tc>
      </w:tr>
      <w:tr w:rsidR="00A9690D" w:rsidRPr="0020384F" w:rsidTr="00B70D51">
        <w:trPr>
          <w:trHeight w:val="327"/>
        </w:trPr>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01.05</w:t>
            </w:r>
          </w:p>
        </w:tc>
        <w:tc>
          <w:tcPr>
            <w:tcW w:w="5101" w:type="dxa"/>
            <w:vAlign w:val="center"/>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 xml:space="preserve">составлять план действия; </w:t>
            </w:r>
          </w:p>
        </w:tc>
      </w:tr>
      <w:tr w:rsidR="00A9690D" w:rsidRPr="0020384F" w:rsidTr="00B70D51">
        <w:trPr>
          <w:trHeight w:val="327"/>
        </w:trPr>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01.06</w:t>
            </w:r>
          </w:p>
        </w:tc>
        <w:tc>
          <w:tcPr>
            <w:tcW w:w="5101" w:type="dxa"/>
            <w:vAlign w:val="center"/>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определять необходимые ресурсы;</w:t>
            </w:r>
          </w:p>
        </w:tc>
      </w:tr>
      <w:tr w:rsidR="00A9690D" w:rsidRPr="0020384F" w:rsidTr="00B70D51">
        <w:trPr>
          <w:trHeight w:val="327"/>
        </w:trPr>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01.07</w:t>
            </w:r>
          </w:p>
        </w:tc>
        <w:tc>
          <w:tcPr>
            <w:tcW w:w="5101" w:type="dxa"/>
            <w:vAlign w:val="center"/>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 xml:space="preserve">владеть актуальными методами работы </w:t>
            </w:r>
            <w:r w:rsidRPr="0020384F">
              <w:rPr>
                <w:rFonts w:ascii="Times New Roman" w:hAnsi="Times New Roman"/>
                <w:bCs/>
                <w:iCs/>
                <w:sz w:val="24"/>
                <w:szCs w:val="24"/>
              </w:rPr>
              <w:br/>
              <w:t>в профессиональной и смежных сферах;</w:t>
            </w:r>
          </w:p>
        </w:tc>
      </w:tr>
      <w:tr w:rsidR="00A9690D" w:rsidRPr="0020384F" w:rsidTr="00B70D51">
        <w:trPr>
          <w:trHeight w:val="327"/>
        </w:trPr>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01.08</w:t>
            </w:r>
          </w:p>
        </w:tc>
        <w:tc>
          <w:tcPr>
            <w:tcW w:w="5101" w:type="dxa"/>
            <w:vAlign w:val="center"/>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реализовывать составленный план;</w:t>
            </w:r>
          </w:p>
        </w:tc>
      </w:tr>
      <w:tr w:rsidR="00A9690D" w:rsidRPr="0020384F" w:rsidTr="00B70D51">
        <w:trPr>
          <w:trHeight w:val="327"/>
        </w:trPr>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01.09</w:t>
            </w:r>
          </w:p>
        </w:tc>
        <w:tc>
          <w:tcPr>
            <w:tcW w:w="5101" w:type="dxa"/>
            <w:vAlign w:val="center"/>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оценивать результат и последствия своих действий (самостоятельно или с помощью наставника)</w:t>
            </w:r>
          </w:p>
        </w:tc>
      </w:tr>
      <w:tr w:rsidR="00A9690D" w:rsidRPr="0020384F" w:rsidTr="00B70D51">
        <w:trPr>
          <w:trHeight w:val="327"/>
        </w:trPr>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01.01</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
                <w:bCs/>
                <w:iCs/>
                <w:sz w:val="24"/>
                <w:szCs w:val="24"/>
              </w:rPr>
              <w:t xml:space="preserve">Знания: </w:t>
            </w:r>
            <w:r w:rsidRPr="0020384F">
              <w:rPr>
                <w:rFonts w:ascii="Times New Roman" w:hAnsi="Times New Roman"/>
                <w:bCs/>
                <w:iCs/>
                <w:sz w:val="24"/>
                <w:szCs w:val="24"/>
              </w:rPr>
              <w:t>а</w:t>
            </w:r>
            <w:r w:rsidRPr="0020384F">
              <w:rPr>
                <w:rFonts w:ascii="Times New Roman" w:hAnsi="Times New Roman"/>
                <w:bCs/>
                <w:sz w:val="24"/>
                <w:szCs w:val="24"/>
              </w:rPr>
              <w:t xml:space="preserve">ктуальный профессиональный </w:t>
            </w:r>
            <w:r w:rsidRPr="0020384F">
              <w:rPr>
                <w:rFonts w:ascii="Times New Roman" w:hAnsi="Times New Roman"/>
                <w:bCs/>
                <w:sz w:val="24"/>
                <w:szCs w:val="24"/>
              </w:rPr>
              <w:br/>
              <w:t xml:space="preserve">и социальный контекст, в котором приходится работать и жить; </w:t>
            </w:r>
          </w:p>
        </w:tc>
      </w:tr>
      <w:tr w:rsidR="00A9690D" w:rsidRPr="0020384F" w:rsidTr="00B70D51">
        <w:trPr>
          <w:trHeight w:val="327"/>
        </w:trPr>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01.02</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sz w:val="24"/>
                <w:szCs w:val="24"/>
              </w:rPr>
              <w:t xml:space="preserve">основные источники информации </w:t>
            </w:r>
            <w:r w:rsidRPr="0020384F">
              <w:rPr>
                <w:rFonts w:ascii="Times New Roman" w:hAnsi="Times New Roman"/>
                <w:bCs/>
                <w:sz w:val="24"/>
                <w:szCs w:val="24"/>
              </w:rPr>
              <w:br/>
              <w:t xml:space="preserve">и ресурсы для решения задач и проблем </w:t>
            </w:r>
            <w:r w:rsidRPr="0020384F">
              <w:rPr>
                <w:rFonts w:ascii="Times New Roman" w:hAnsi="Times New Roman"/>
                <w:bCs/>
                <w:sz w:val="24"/>
                <w:szCs w:val="24"/>
              </w:rPr>
              <w:br/>
            </w:r>
            <w:r w:rsidRPr="0020384F">
              <w:rPr>
                <w:rFonts w:ascii="Times New Roman" w:hAnsi="Times New Roman"/>
                <w:bCs/>
                <w:sz w:val="24"/>
                <w:szCs w:val="24"/>
              </w:rPr>
              <w:lastRenderedPageBreak/>
              <w:t>в профессиональном и/или социальном контексте;</w:t>
            </w:r>
          </w:p>
        </w:tc>
      </w:tr>
      <w:tr w:rsidR="00A9690D" w:rsidRPr="0020384F" w:rsidTr="00B70D51">
        <w:trPr>
          <w:trHeight w:val="327"/>
        </w:trPr>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01.03</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sz w:val="24"/>
                <w:szCs w:val="24"/>
              </w:rPr>
              <w:t xml:space="preserve">алгоритмы выполнения работ в профессиональной </w:t>
            </w:r>
            <w:r w:rsidRPr="0020384F">
              <w:rPr>
                <w:rFonts w:ascii="Times New Roman" w:hAnsi="Times New Roman"/>
                <w:bCs/>
                <w:sz w:val="24"/>
                <w:szCs w:val="24"/>
              </w:rPr>
              <w:br/>
              <w:t xml:space="preserve">и смежных областях; </w:t>
            </w:r>
          </w:p>
        </w:tc>
      </w:tr>
      <w:tr w:rsidR="00A9690D" w:rsidRPr="0020384F" w:rsidTr="00B70D51">
        <w:trPr>
          <w:trHeight w:val="327"/>
        </w:trPr>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01.04</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Cs/>
                <w:sz w:val="24"/>
                <w:szCs w:val="24"/>
              </w:rPr>
              <w:t>методы работы в профессиональной и смежных сферах;</w:t>
            </w:r>
          </w:p>
        </w:tc>
      </w:tr>
      <w:tr w:rsidR="00A9690D" w:rsidRPr="0020384F" w:rsidTr="00B70D51">
        <w:trPr>
          <w:trHeight w:val="327"/>
        </w:trPr>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01.05</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Cs/>
                <w:sz w:val="24"/>
                <w:szCs w:val="24"/>
              </w:rPr>
              <w:t xml:space="preserve">структуру плана для решения задач; </w:t>
            </w:r>
          </w:p>
        </w:tc>
      </w:tr>
      <w:tr w:rsidR="00A9690D" w:rsidRPr="0020384F" w:rsidTr="00B70D51">
        <w:trPr>
          <w:trHeight w:val="327"/>
        </w:trPr>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01.06</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Cs/>
                <w:sz w:val="24"/>
                <w:szCs w:val="24"/>
              </w:rPr>
              <w:t>порядок оценки результатов решения задач профессиональной деятельности</w:t>
            </w:r>
          </w:p>
        </w:tc>
      </w:tr>
      <w:tr w:rsidR="00A9690D" w:rsidRPr="0020384F" w:rsidTr="00B70D51">
        <w:tc>
          <w:tcPr>
            <w:tcW w:w="792" w:type="dxa"/>
            <w:vMerge w:val="restart"/>
          </w:tcPr>
          <w:p w:rsidR="00A9690D" w:rsidRPr="0020384F" w:rsidRDefault="00A9690D" w:rsidP="00B70D51">
            <w:pPr>
              <w:rPr>
                <w:rFonts w:ascii="Times New Roman" w:hAnsi="Times New Roman"/>
                <w:b/>
                <w:bCs/>
                <w:sz w:val="24"/>
                <w:szCs w:val="24"/>
              </w:rPr>
            </w:pPr>
            <w:r w:rsidRPr="0020384F">
              <w:rPr>
                <w:rFonts w:ascii="Times New Roman" w:hAnsi="Times New Roman"/>
                <w:b/>
                <w:bCs/>
                <w:sz w:val="24"/>
                <w:szCs w:val="24"/>
              </w:rPr>
              <w:t>ОК 2.</w:t>
            </w:r>
          </w:p>
        </w:tc>
        <w:tc>
          <w:tcPr>
            <w:tcW w:w="2860" w:type="dxa"/>
            <w:vMerge w:val="restart"/>
          </w:tcPr>
          <w:p w:rsidR="00A9690D" w:rsidRPr="0020384F" w:rsidRDefault="00A9690D" w:rsidP="00B70D51">
            <w:pPr>
              <w:rPr>
                <w:rFonts w:ascii="Times New Roman" w:hAnsi="Times New Roman"/>
                <w:bCs/>
                <w:iCs/>
                <w:sz w:val="24"/>
                <w:szCs w:val="24"/>
              </w:rPr>
            </w:pPr>
            <w:r w:rsidRPr="0020384F">
              <w:rPr>
                <w:rFonts w:ascii="Times New Roman" w:hAnsi="Times New Roman"/>
                <w:b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02.01</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
                <w:bCs/>
                <w:iCs/>
                <w:sz w:val="24"/>
                <w:szCs w:val="24"/>
              </w:rPr>
              <w:t xml:space="preserve">Умения: </w:t>
            </w:r>
            <w:r w:rsidRPr="0020384F">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02.02</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sz w:val="24"/>
                <w:szCs w:val="24"/>
              </w:rPr>
              <w:t>применять современную научную профессиональную терминологию;</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02.03</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sz w:val="24"/>
                <w:szCs w:val="24"/>
              </w:rPr>
              <w:t xml:space="preserve">определять и выстраивать траектории профессионального развития и самообразования;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02.04</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Cs/>
                <w:sz w:val="24"/>
                <w:szCs w:val="24"/>
              </w:rPr>
              <w:t xml:space="preserve">выявлять достоинства и недостатки коммерческой идеи;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02.05</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02.06</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Cs/>
                <w:sz w:val="24"/>
                <w:szCs w:val="24"/>
              </w:rPr>
              <w:t>рассчитывать размеры выплат по процентным ставкам кредитования;</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02.07</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iCs/>
                <w:sz w:val="24"/>
                <w:szCs w:val="24"/>
              </w:rPr>
              <w:t xml:space="preserve">определять инвестиционную привлекательность коммерческих идей в рамках профессиональной деятельности;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02.08</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Cs/>
                <w:iCs/>
                <w:sz w:val="24"/>
                <w:szCs w:val="24"/>
              </w:rPr>
              <w:t xml:space="preserve">презентовать бизнес-идею;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02.09</w:t>
            </w:r>
          </w:p>
        </w:tc>
        <w:tc>
          <w:tcPr>
            <w:tcW w:w="5101"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определять источники финансирования</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02.01</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
                <w:bCs/>
                <w:iCs/>
                <w:sz w:val="24"/>
                <w:szCs w:val="24"/>
              </w:rPr>
              <w:t xml:space="preserve">Знания: </w:t>
            </w:r>
            <w:r w:rsidRPr="0020384F">
              <w:rPr>
                <w:rFonts w:ascii="Times New Roman" w:hAnsi="Times New Roman"/>
                <w:bCs/>
                <w:iCs/>
                <w:sz w:val="24"/>
                <w:szCs w:val="24"/>
              </w:rPr>
              <w:t xml:space="preserve">содержание актуальной нормативно-правовой документации;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02.02</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iCs/>
                <w:sz w:val="24"/>
                <w:szCs w:val="24"/>
              </w:rPr>
              <w:t>современная научная и профессиональная терминология;</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02.03</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iCs/>
                <w:sz w:val="24"/>
                <w:szCs w:val="24"/>
              </w:rPr>
              <w:t>возможные траектории профессионального развития и самообразования;</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02.04</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sz w:val="24"/>
                <w:szCs w:val="24"/>
              </w:rPr>
              <w:t>основы предпринимательской деятельности; основы финансовой грамотности;</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02.05</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sz w:val="24"/>
                <w:szCs w:val="24"/>
              </w:rPr>
              <w:t>правила разработки бизнес-планов;</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02.06</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Cs/>
                <w:sz w:val="24"/>
                <w:szCs w:val="24"/>
              </w:rPr>
              <w:t xml:space="preserve">порядок выстраивания презентации;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02.07</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sz w:val="24"/>
                <w:szCs w:val="24"/>
              </w:rPr>
              <w:t>кредитные банковские продукты</w:t>
            </w:r>
          </w:p>
        </w:tc>
      </w:tr>
      <w:tr w:rsidR="00A9690D" w:rsidRPr="0020384F" w:rsidTr="00B70D51">
        <w:tc>
          <w:tcPr>
            <w:tcW w:w="792" w:type="dxa"/>
            <w:vMerge w:val="restart"/>
          </w:tcPr>
          <w:p w:rsidR="00A9690D" w:rsidRPr="0020384F" w:rsidRDefault="00A9690D" w:rsidP="00B70D51">
            <w:pPr>
              <w:rPr>
                <w:rFonts w:ascii="Times New Roman" w:hAnsi="Times New Roman"/>
                <w:b/>
                <w:bCs/>
                <w:sz w:val="24"/>
                <w:szCs w:val="24"/>
              </w:rPr>
            </w:pPr>
            <w:r w:rsidRPr="0020384F">
              <w:rPr>
                <w:rFonts w:ascii="Times New Roman" w:hAnsi="Times New Roman"/>
                <w:b/>
                <w:bCs/>
                <w:sz w:val="24"/>
                <w:szCs w:val="24"/>
              </w:rPr>
              <w:t>ОК 3.</w:t>
            </w:r>
          </w:p>
        </w:tc>
        <w:tc>
          <w:tcPr>
            <w:tcW w:w="2860" w:type="dxa"/>
            <w:vMerge w:val="restart"/>
          </w:tcPr>
          <w:p w:rsidR="00A9690D" w:rsidRPr="0020384F" w:rsidRDefault="00A9690D" w:rsidP="00B70D51">
            <w:pPr>
              <w:rPr>
                <w:rFonts w:ascii="Times New Roman" w:hAnsi="Times New Roman"/>
                <w:bCs/>
                <w:iCs/>
                <w:sz w:val="24"/>
                <w:szCs w:val="24"/>
              </w:rPr>
            </w:pPr>
            <w:r w:rsidRPr="0020384F">
              <w:rPr>
                <w:rFonts w:ascii="Times New Roman" w:hAnsi="Times New Roman"/>
                <w:bCs/>
                <w:sz w:val="24"/>
                <w:szCs w:val="24"/>
              </w:rPr>
              <w:t>Принимать решения в стандартных и нестандартных ситуациях и нести за них ответственность</w:t>
            </w: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03.01</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
                <w:bCs/>
                <w:iCs/>
                <w:sz w:val="24"/>
                <w:szCs w:val="24"/>
              </w:rPr>
              <w:t xml:space="preserve">Умения: </w:t>
            </w:r>
            <w:r w:rsidRPr="0020384F">
              <w:rPr>
                <w:rFonts w:ascii="Times New Roman" w:hAnsi="Times New Roman"/>
                <w:bCs/>
                <w:sz w:val="24"/>
                <w:szCs w:val="24"/>
              </w:rPr>
              <w:t xml:space="preserve">предвидеть последствия неправильных действий;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03.02</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sz w:val="24"/>
                <w:szCs w:val="24"/>
              </w:rPr>
              <w:t>оценивать степень риска и принимать решения в нестандартной ситуации;</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sz w:val="24"/>
                <w:szCs w:val="24"/>
              </w:rPr>
            </w:pPr>
            <w:r w:rsidRPr="0020384F">
              <w:rPr>
                <w:rFonts w:ascii="Times New Roman" w:hAnsi="Times New Roman"/>
                <w:bCs/>
                <w:iCs/>
                <w:sz w:val="24"/>
                <w:szCs w:val="24"/>
              </w:rPr>
              <w:t>Уо 03.03</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Cs/>
                <w:sz w:val="24"/>
                <w:szCs w:val="24"/>
              </w:rPr>
              <w:t>предпринимать профилактические меры для снижения риска;</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sz w:val="24"/>
                <w:szCs w:val="24"/>
              </w:rPr>
            </w:pPr>
            <w:r w:rsidRPr="0020384F">
              <w:rPr>
                <w:rFonts w:ascii="Times New Roman" w:hAnsi="Times New Roman"/>
                <w:bCs/>
                <w:iCs/>
                <w:sz w:val="24"/>
                <w:szCs w:val="24"/>
              </w:rPr>
              <w:t>Уо 03.04</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Cs/>
                <w:sz w:val="24"/>
                <w:szCs w:val="24"/>
              </w:rPr>
              <w:t>владеть навыками анализа нестандартной ситуации и принятия решений в нестандартных ситуациях;</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sz w:val="24"/>
                <w:szCs w:val="24"/>
              </w:rPr>
            </w:pPr>
            <w:r w:rsidRPr="0020384F">
              <w:rPr>
                <w:rFonts w:ascii="Times New Roman" w:hAnsi="Times New Roman"/>
                <w:bCs/>
                <w:iCs/>
                <w:sz w:val="24"/>
                <w:szCs w:val="24"/>
              </w:rPr>
              <w:t>Уо 03.05</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Cs/>
                <w:sz w:val="24"/>
                <w:szCs w:val="24"/>
              </w:rPr>
              <w:t>владеть приемами саморегуляции в нестандартных ситуациях.</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03.01</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
                <w:bCs/>
                <w:iCs/>
                <w:sz w:val="24"/>
                <w:szCs w:val="24"/>
              </w:rPr>
              <w:t xml:space="preserve">Знания: </w:t>
            </w:r>
            <w:r w:rsidRPr="0020384F">
              <w:rPr>
                <w:rFonts w:ascii="Times New Roman" w:hAnsi="Times New Roman"/>
                <w:bCs/>
                <w:iCs/>
                <w:sz w:val="24"/>
                <w:szCs w:val="24"/>
              </w:rPr>
              <w:t xml:space="preserve">основы </w:t>
            </w:r>
            <w:r w:rsidRPr="0020384F">
              <w:rPr>
                <w:rFonts w:ascii="Times New Roman" w:hAnsi="Times New Roman"/>
                <w:bCs/>
                <w:sz w:val="24"/>
                <w:szCs w:val="24"/>
              </w:rPr>
              <w:t>принятия решения в стандартных и нестандартных ситуациях и порядок ответственности;</w:t>
            </w:r>
          </w:p>
        </w:tc>
      </w:tr>
      <w:tr w:rsidR="00A9690D" w:rsidRPr="0020384F" w:rsidTr="00B70D51">
        <w:tc>
          <w:tcPr>
            <w:tcW w:w="792" w:type="dxa"/>
            <w:vMerge w:val="restart"/>
          </w:tcPr>
          <w:p w:rsidR="00A9690D" w:rsidRPr="0020384F" w:rsidRDefault="00A9690D" w:rsidP="00B70D51">
            <w:pPr>
              <w:rPr>
                <w:rFonts w:ascii="Times New Roman" w:hAnsi="Times New Roman"/>
                <w:b/>
                <w:bCs/>
                <w:sz w:val="24"/>
                <w:szCs w:val="24"/>
              </w:rPr>
            </w:pPr>
            <w:r w:rsidRPr="0020384F">
              <w:rPr>
                <w:rFonts w:ascii="Times New Roman" w:hAnsi="Times New Roman"/>
                <w:b/>
                <w:bCs/>
                <w:sz w:val="24"/>
                <w:szCs w:val="24"/>
              </w:rPr>
              <w:t>ОК 4.</w:t>
            </w:r>
          </w:p>
        </w:tc>
        <w:tc>
          <w:tcPr>
            <w:tcW w:w="2860" w:type="dxa"/>
            <w:vMerge w:val="restart"/>
          </w:tcPr>
          <w:p w:rsidR="00A9690D" w:rsidRPr="0020384F" w:rsidRDefault="00A9690D" w:rsidP="00B70D51">
            <w:pPr>
              <w:rPr>
                <w:rFonts w:ascii="Times New Roman" w:hAnsi="Times New Roman"/>
                <w:bCs/>
                <w:iCs/>
                <w:sz w:val="24"/>
                <w:szCs w:val="24"/>
              </w:rPr>
            </w:pPr>
            <w:r w:rsidRPr="0020384F">
              <w:rPr>
                <w:rFonts w:ascii="Times New Roman" w:hAnsi="Times New Roman"/>
                <w:bCs/>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04.01</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
                <w:bCs/>
                <w:iCs/>
                <w:sz w:val="24"/>
                <w:szCs w:val="24"/>
              </w:rPr>
              <w:t xml:space="preserve">Умения: </w:t>
            </w:r>
            <w:r w:rsidRPr="0020384F">
              <w:rPr>
                <w:rFonts w:ascii="Times New Roman" w:hAnsi="Times New Roman"/>
                <w:bCs/>
                <w:iCs/>
                <w:sz w:val="24"/>
                <w:szCs w:val="24"/>
              </w:rPr>
              <w:t xml:space="preserve">определять задачи для поиска информации;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04.02</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iCs/>
                <w:sz w:val="24"/>
                <w:szCs w:val="24"/>
              </w:rPr>
              <w:t>определять необходимые источники информации;</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04.03</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iCs/>
                <w:sz w:val="24"/>
                <w:szCs w:val="24"/>
              </w:rPr>
              <w:t xml:space="preserve">планировать процесс поиска; структурировать получаемую информацию;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04.04</w:t>
            </w:r>
          </w:p>
        </w:tc>
        <w:tc>
          <w:tcPr>
            <w:tcW w:w="5101"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 xml:space="preserve">выделять наиболее значимое в перечне информации;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04.05</w:t>
            </w:r>
          </w:p>
        </w:tc>
        <w:tc>
          <w:tcPr>
            <w:tcW w:w="5101"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оценивать практическую значимость результатов поиска;</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04.06</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iCs/>
                <w:sz w:val="24"/>
                <w:szCs w:val="24"/>
              </w:rPr>
              <w:t>оформлять результаты поиска, применять средства информационных технологий для решения профессиональных задач;</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04.07</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iCs/>
                <w:sz w:val="24"/>
                <w:szCs w:val="24"/>
              </w:rPr>
              <w:t>использовать современное программное обеспечение;</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04.08</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iCs/>
                <w:sz w:val="24"/>
                <w:szCs w:val="24"/>
              </w:rPr>
              <w:t>использовать различные цифровые средства для решения профессиональных задач</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04.01</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
                <w:bCs/>
                <w:iCs/>
                <w:sz w:val="24"/>
                <w:szCs w:val="24"/>
              </w:rPr>
              <w:t xml:space="preserve">Знания: </w:t>
            </w:r>
            <w:r w:rsidRPr="0020384F">
              <w:rPr>
                <w:rFonts w:ascii="Times New Roman" w:hAnsi="Times New Roman"/>
                <w:bCs/>
                <w:iCs/>
                <w:sz w:val="24"/>
                <w:szCs w:val="24"/>
              </w:rPr>
              <w:t xml:space="preserve">номенклатура информационных источников, применяемых в профессиональной деятельности;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04.02</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iCs/>
                <w:sz w:val="24"/>
                <w:szCs w:val="24"/>
              </w:rPr>
              <w:t xml:space="preserve">приемы структурирования информации;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04.03</w:t>
            </w:r>
          </w:p>
        </w:tc>
        <w:tc>
          <w:tcPr>
            <w:tcW w:w="5101"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формат оформления результатов поиска информации, современные средства и устройства информатизации;</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04.04</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A9690D" w:rsidRPr="0020384F" w:rsidTr="00B70D51">
        <w:tc>
          <w:tcPr>
            <w:tcW w:w="792" w:type="dxa"/>
            <w:vMerge w:val="restart"/>
          </w:tcPr>
          <w:p w:rsidR="00A9690D" w:rsidRPr="0020384F" w:rsidRDefault="00A9690D" w:rsidP="00B70D51">
            <w:pPr>
              <w:rPr>
                <w:rFonts w:ascii="Times New Roman" w:hAnsi="Times New Roman"/>
                <w:b/>
                <w:bCs/>
                <w:sz w:val="24"/>
                <w:szCs w:val="24"/>
              </w:rPr>
            </w:pPr>
            <w:r w:rsidRPr="0020384F">
              <w:rPr>
                <w:rFonts w:ascii="Times New Roman" w:hAnsi="Times New Roman"/>
                <w:b/>
                <w:bCs/>
                <w:sz w:val="24"/>
                <w:szCs w:val="24"/>
              </w:rPr>
              <w:t>ОК 5.</w:t>
            </w:r>
          </w:p>
        </w:tc>
        <w:tc>
          <w:tcPr>
            <w:tcW w:w="2860" w:type="dxa"/>
            <w:vMerge w:val="restart"/>
          </w:tcPr>
          <w:p w:rsidR="00A9690D" w:rsidRPr="0020384F" w:rsidRDefault="00A9690D" w:rsidP="00B70D51">
            <w:pPr>
              <w:rPr>
                <w:rFonts w:ascii="Times New Roman" w:hAnsi="Times New Roman"/>
                <w:bCs/>
                <w:iCs/>
                <w:sz w:val="24"/>
                <w:szCs w:val="24"/>
              </w:rPr>
            </w:pPr>
            <w:r w:rsidRPr="0020384F">
              <w:rPr>
                <w:rFonts w:ascii="Times New Roman" w:hAnsi="Times New Roman"/>
                <w:bCs/>
                <w:sz w:val="24"/>
                <w:szCs w:val="24"/>
              </w:rPr>
              <w:t>Использовать информационно-коммуникационные технологии в профессиональной деятельности</w:t>
            </w: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05.01</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
                <w:bCs/>
                <w:iCs/>
                <w:sz w:val="24"/>
                <w:szCs w:val="24"/>
              </w:rPr>
              <w:t xml:space="preserve">Умения: </w:t>
            </w:r>
            <w:r w:rsidRPr="0020384F">
              <w:rPr>
                <w:rFonts w:ascii="Times New Roman" w:hAnsi="Times New Roman"/>
                <w:bCs/>
                <w:iCs/>
                <w:sz w:val="24"/>
                <w:szCs w:val="24"/>
              </w:rPr>
              <w:t xml:space="preserve">определять задачи для поиска информации;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05.02</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iCs/>
                <w:sz w:val="24"/>
                <w:szCs w:val="24"/>
              </w:rPr>
              <w:t>определять необходимые источники информации;</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05.03</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iCs/>
                <w:sz w:val="24"/>
                <w:szCs w:val="24"/>
              </w:rPr>
              <w:t xml:space="preserve">планировать процесс поиска; структурировать получаемую информацию;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05.04</w:t>
            </w:r>
          </w:p>
        </w:tc>
        <w:tc>
          <w:tcPr>
            <w:tcW w:w="5101"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 xml:space="preserve">выделять наиболее значимое в перечне информации;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05.05</w:t>
            </w:r>
          </w:p>
        </w:tc>
        <w:tc>
          <w:tcPr>
            <w:tcW w:w="5101"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оценивать практическую значимость результатов поиска;</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05.06</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iCs/>
                <w:sz w:val="24"/>
                <w:szCs w:val="24"/>
              </w:rPr>
              <w:t>оформлять результаты поиска, применять средства информационных технологий для решения профессиональных задач;</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05.07</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iCs/>
                <w:sz w:val="24"/>
                <w:szCs w:val="24"/>
              </w:rPr>
              <w:t>использовать современное программное обеспечение;</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05.08</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iCs/>
                <w:sz w:val="24"/>
                <w:szCs w:val="24"/>
              </w:rPr>
              <w:t>использовать различные цифровые средства для решения профессиональных задач</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05.01</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
                <w:bCs/>
                <w:iCs/>
                <w:sz w:val="24"/>
                <w:szCs w:val="24"/>
              </w:rPr>
              <w:t xml:space="preserve">Знания: </w:t>
            </w:r>
            <w:r w:rsidRPr="0020384F">
              <w:rPr>
                <w:rFonts w:ascii="Times New Roman" w:hAnsi="Times New Roman"/>
                <w:bCs/>
                <w:iCs/>
                <w:sz w:val="24"/>
                <w:szCs w:val="24"/>
              </w:rPr>
              <w:t xml:space="preserve">номенклатура информационных источников, применяемых в профессиональной деятельности;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05.02</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iCs/>
                <w:sz w:val="24"/>
                <w:szCs w:val="24"/>
              </w:rPr>
              <w:t xml:space="preserve">приемы структурирования информации;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05.03</w:t>
            </w:r>
          </w:p>
        </w:tc>
        <w:tc>
          <w:tcPr>
            <w:tcW w:w="5101"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формат оформления результатов поиска информации, современные средства и устройства информатизации;</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05.04</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A9690D" w:rsidRPr="0020384F" w:rsidTr="00B70D51">
        <w:tc>
          <w:tcPr>
            <w:tcW w:w="792" w:type="dxa"/>
            <w:vMerge w:val="restart"/>
          </w:tcPr>
          <w:p w:rsidR="00A9690D" w:rsidRPr="0020384F" w:rsidRDefault="00A9690D" w:rsidP="00B70D51">
            <w:pPr>
              <w:rPr>
                <w:rFonts w:ascii="Times New Roman" w:hAnsi="Times New Roman"/>
                <w:b/>
                <w:bCs/>
                <w:sz w:val="24"/>
                <w:szCs w:val="24"/>
              </w:rPr>
            </w:pPr>
          </w:p>
          <w:p w:rsidR="00A9690D" w:rsidRPr="0020384F" w:rsidRDefault="00A9690D" w:rsidP="00B70D51">
            <w:pPr>
              <w:rPr>
                <w:rFonts w:ascii="Times New Roman" w:hAnsi="Times New Roman"/>
                <w:b/>
                <w:bCs/>
                <w:sz w:val="24"/>
                <w:szCs w:val="24"/>
              </w:rPr>
            </w:pPr>
            <w:r w:rsidRPr="0020384F">
              <w:rPr>
                <w:rFonts w:ascii="Times New Roman" w:hAnsi="Times New Roman"/>
                <w:b/>
                <w:bCs/>
                <w:sz w:val="24"/>
                <w:szCs w:val="24"/>
              </w:rPr>
              <w:t>ОК 6.</w:t>
            </w:r>
          </w:p>
        </w:tc>
        <w:tc>
          <w:tcPr>
            <w:tcW w:w="2860" w:type="dxa"/>
            <w:vMerge w:val="restart"/>
          </w:tcPr>
          <w:p w:rsidR="00A9690D" w:rsidRPr="0020384F" w:rsidRDefault="00A9690D" w:rsidP="00B70D51">
            <w:pPr>
              <w:rPr>
                <w:rFonts w:ascii="Times New Roman" w:hAnsi="Times New Roman"/>
                <w:bCs/>
                <w:sz w:val="24"/>
                <w:szCs w:val="24"/>
              </w:rPr>
            </w:pPr>
          </w:p>
          <w:p w:rsidR="00A9690D" w:rsidRPr="0020384F" w:rsidRDefault="00A9690D" w:rsidP="00B70D51">
            <w:pPr>
              <w:rPr>
                <w:rFonts w:ascii="Times New Roman" w:hAnsi="Times New Roman"/>
                <w:bCs/>
                <w:sz w:val="24"/>
                <w:szCs w:val="24"/>
              </w:rPr>
            </w:pPr>
            <w:r w:rsidRPr="0020384F">
              <w:rPr>
                <w:rFonts w:ascii="Times New Roman" w:hAnsi="Times New Roman"/>
                <w:bCs/>
                <w:sz w:val="24"/>
                <w:szCs w:val="24"/>
              </w:rPr>
              <w:t>Работать в коллективе и команде, эффективно общаться с коллегами, руководством, потребителями.</w:t>
            </w: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06.01</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
                <w:bCs/>
                <w:iCs/>
                <w:sz w:val="24"/>
                <w:szCs w:val="24"/>
              </w:rPr>
              <w:t xml:space="preserve">Умения: </w:t>
            </w:r>
            <w:r w:rsidRPr="0020384F">
              <w:rPr>
                <w:rFonts w:ascii="Times New Roman" w:hAnsi="Times New Roman"/>
                <w:bCs/>
                <w:sz w:val="24"/>
                <w:szCs w:val="24"/>
              </w:rPr>
              <w:t xml:space="preserve">организовывать работу коллектива </w:t>
            </w:r>
            <w:r w:rsidRPr="0020384F">
              <w:rPr>
                <w:rFonts w:ascii="Times New Roman" w:hAnsi="Times New Roman"/>
                <w:bCs/>
                <w:sz w:val="24"/>
                <w:szCs w:val="24"/>
              </w:rPr>
              <w:br/>
              <w:t xml:space="preserve">и команды; </w:t>
            </w:r>
          </w:p>
          <w:p w:rsidR="00A9690D" w:rsidRPr="0020384F" w:rsidRDefault="00A9690D" w:rsidP="00B70D51">
            <w:pPr>
              <w:rPr>
                <w:rFonts w:ascii="Times New Roman" w:hAnsi="Times New Roman"/>
                <w:b/>
                <w:bCs/>
                <w:iCs/>
                <w:sz w:val="24"/>
                <w:szCs w:val="24"/>
              </w:rPr>
            </w:pPr>
            <w:r w:rsidRPr="0020384F">
              <w:rPr>
                <w:rFonts w:ascii="Times New Roman" w:hAnsi="Times New Roman"/>
                <w:bCs/>
                <w:sz w:val="24"/>
                <w:szCs w:val="24"/>
              </w:rPr>
              <w:t>Самоанализ и коррекция результатов собственной работы</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06.02</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sz w:val="24"/>
                <w:szCs w:val="24"/>
              </w:rPr>
              <w:t>взаимодействовать с коллегами, руководством, клиентами в ходе профессиональной деятельности</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Зо 06.01</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
                <w:bCs/>
                <w:iCs/>
                <w:sz w:val="24"/>
                <w:szCs w:val="24"/>
              </w:rPr>
              <w:t xml:space="preserve">Знания: </w:t>
            </w:r>
            <w:r w:rsidRPr="0020384F">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sz w:val="24"/>
                <w:szCs w:val="24"/>
              </w:rPr>
            </w:pPr>
            <w:r w:rsidRPr="0020384F">
              <w:rPr>
                <w:rFonts w:ascii="Times New Roman" w:hAnsi="Times New Roman"/>
                <w:bCs/>
                <w:iCs/>
                <w:sz w:val="24"/>
                <w:szCs w:val="24"/>
              </w:rPr>
              <w:t>Зо 06.02</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sz w:val="24"/>
                <w:szCs w:val="24"/>
              </w:rPr>
              <w:t>эффективность взаимодействия со всеми субъектами образовательного процесса</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sz w:val="24"/>
                <w:szCs w:val="24"/>
              </w:rPr>
            </w:pPr>
            <w:r w:rsidRPr="0020384F">
              <w:rPr>
                <w:rFonts w:ascii="Times New Roman" w:hAnsi="Times New Roman"/>
                <w:bCs/>
                <w:iCs/>
                <w:sz w:val="24"/>
                <w:szCs w:val="24"/>
              </w:rPr>
              <w:t>Зо 06.03</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Cs/>
                <w:sz w:val="24"/>
                <w:szCs w:val="24"/>
              </w:rPr>
              <w:t>самоанализ и коррекция результатов собственной работы</w:t>
            </w:r>
          </w:p>
        </w:tc>
      </w:tr>
      <w:tr w:rsidR="00A9690D" w:rsidRPr="0020384F" w:rsidTr="00B70D51">
        <w:tc>
          <w:tcPr>
            <w:tcW w:w="792" w:type="dxa"/>
            <w:vMerge w:val="restart"/>
          </w:tcPr>
          <w:p w:rsidR="00A9690D" w:rsidRPr="0020384F" w:rsidRDefault="00A9690D" w:rsidP="00B70D51">
            <w:pPr>
              <w:rPr>
                <w:rFonts w:ascii="Times New Roman" w:hAnsi="Times New Roman"/>
                <w:b/>
                <w:bCs/>
                <w:sz w:val="24"/>
                <w:szCs w:val="24"/>
              </w:rPr>
            </w:pPr>
            <w:r w:rsidRPr="0020384F">
              <w:rPr>
                <w:rFonts w:ascii="Times New Roman" w:hAnsi="Times New Roman"/>
                <w:b/>
                <w:bCs/>
                <w:sz w:val="24"/>
                <w:szCs w:val="24"/>
              </w:rPr>
              <w:t>ОК 7.</w:t>
            </w:r>
          </w:p>
        </w:tc>
        <w:tc>
          <w:tcPr>
            <w:tcW w:w="2860" w:type="dxa"/>
            <w:vMerge w:val="restart"/>
          </w:tcPr>
          <w:p w:rsidR="00A9690D" w:rsidRPr="0020384F" w:rsidRDefault="00A9690D" w:rsidP="00B70D51">
            <w:pPr>
              <w:rPr>
                <w:rFonts w:ascii="Times New Roman" w:hAnsi="Times New Roman"/>
                <w:bCs/>
                <w:iCs/>
                <w:sz w:val="24"/>
                <w:szCs w:val="24"/>
              </w:rPr>
            </w:pPr>
            <w:r w:rsidRPr="0020384F">
              <w:rPr>
                <w:rFonts w:ascii="Times New Roman" w:hAnsi="Times New Roman"/>
                <w:bCs/>
                <w:sz w:val="24"/>
                <w:szCs w:val="24"/>
              </w:rPr>
              <w:t>Брать на себя ответственность за работу членов команды (подчиненных), результат выполнения заданий</w:t>
            </w:r>
          </w:p>
        </w:tc>
        <w:tc>
          <w:tcPr>
            <w:tcW w:w="1136" w:type="dxa"/>
          </w:tcPr>
          <w:p w:rsidR="00A9690D" w:rsidRPr="0020384F" w:rsidRDefault="00A9690D" w:rsidP="00B70D51">
            <w:pPr>
              <w:rPr>
                <w:rFonts w:ascii="Times New Roman" w:hAnsi="Times New Roman"/>
                <w:bCs/>
                <w:sz w:val="24"/>
                <w:szCs w:val="24"/>
              </w:rPr>
            </w:pPr>
            <w:r w:rsidRPr="0020384F">
              <w:rPr>
                <w:rFonts w:ascii="Times New Roman" w:hAnsi="Times New Roman"/>
                <w:bCs/>
                <w:iCs/>
                <w:sz w:val="24"/>
                <w:szCs w:val="24"/>
              </w:rPr>
              <w:t>Зо 07.01</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
                <w:bCs/>
                <w:iCs/>
                <w:sz w:val="24"/>
                <w:szCs w:val="24"/>
              </w:rPr>
              <w:t>Знания:</w:t>
            </w:r>
            <w:r w:rsidRPr="0020384F">
              <w:rPr>
                <w:rFonts w:ascii="Times New Roman" w:hAnsi="Times New Roman"/>
                <w:bCs/>
                <w:sz w:val="24"/>
                <w:szCs w:val="24"/>
              </w:rPr>
              <w:t xml:space="preserve"> нормы морали профессиональной этики и служебного этикета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sz w:val="24"/>
                <w:szCs w:val="24"/>
              </w:rPr>
            </w:pPr>
            <w:r w:rsidRPr="0020384F">
              <w:rPr>
                <w:rFonts w:ascii="Times New Roman" w:hAnsi="Times New Roman"/>
                <w:bCs/>
                <w:iCs/>
                <w:sz w:val="24"/>
                <w:szCs w:val="24"/>
              </w:rPr>
              <w:t>Уо 07.01</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
                <w:bCs/>
                <w:iCs/>
                <w:sz w:val="24"/>
                <w:szCs w:val="24"/>
              </w:rPr>
              <w:t>Умения:</w:t>
            </w:r>
            <w:r w:rsidRPr="0020384F">
              <w:rPr>
                <w:rFonts w:ascii="Times New Roman" w:hAnsi="Times New Roman"/>
                <w:bCs/>
                <w:sz w:val="24"/>
                <w:szCs w:val="24"/>
              </w:rPr>
              <w:t xml:space="preserve"> адаптироваться к меняющимся условиям профессиональной деятельности</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sz w:val="24"/>
                <w:szCs w:val="24"/>
              </w:rPr>
            </w:pPr>
            <w:r w:rsidRPr="0020384F">
              <w:rPr>
                <w:rFonts w:ascii="Times New Roman" w:hAnsi="Times New Roman"/>
                <w:bCs/>
                <w:iCs/>
                <w:sz w:val="24"/>
                <w:szCs w:val="24"/>
              </w:rPr>
              <w:t>Уо 07.02</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Cs/>
                <w:sz w:val="24"/>
                <w:szCs w:val="24"/>
              </w:rPr>
              <w:t>брать на себя ответственность за работу членов команды (подчиненных), результаты выполнения заданий</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07.03</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Cs/>
                <w:sz w:val="24"/>
                <w:szCs w:val="24"/>
              </w:rPr>
              <w:t>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07.04</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Cs/>
                <w:sz w:val="24"/>
                <w:szCs w:val="24"/>
              </w:rPr>
              <w:t>осуществлять контроль деятельности обучающихся;</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07.05</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Cs/>
                <w:sz w:val="24"/>
                <w:szCs w:val="24"/>
              </w:rPr>
              <w:t>проводить самоанализ качества выполнения образовательного процесса.</w:t>
            </w:r>
          </w:p>
        </w:tc>
      </w:tr>
      <w:tr w:rsidR="00A9690D" w:rsidRPr="0020384F" w:rsidTr="00B70D51">
        <w:tc>
          <w:tcPr>
            <w:tcW w:w="792" w:type="dxa"/>
            <w:vMerge w:val="restart"/>
          </w:tcPr>
          <w:p w:rsidR="00A9690D" w:rsidRPr="0020384F" w:rsidRDefault="00A9690D" w:rsidP="00B70D51">
            <w:pPr>
              <w:rPr>
                <w:rFonts w:ascii="Times New Roman" w:hAnsi="Times New Roman"/>
                <w:b/>
                <w:bCs/>
                <w:sz w:val="24"/>
                <w:szCs w:val="24"/>
              </w:rPr>
            </w:pPr>
            <w:r w:rsidRPr="0020384F">
              <w:rPr>
                <w:rFonts w:ascii="Times New Roman" w:hAnsi="Times New Roman"/>
                <w:b/>
                <w:bCs/>
                <w:sz w:val="24"/>
                <w:szCs w:val="24"/>
              </w:rPr>
              <w:lastRenderedPageBreak/>
              <w:t>ОК 8.</w:t>
            </w:r>
          </w:p>
        </w:tc>
        <w:tc>
          <w:tcPr>
            <w:tcW w:w="2860" w:type="dxa"/>
            <w:vMerge w:val="restart"/>
          </w:tcPr>
          <w:p w:rsidR="00A9690D" w:rsidRPr="0020384F" w:rsidRDefault="00A9690D" w:rsidP="00B70D51">
            <w:pPr>
              <w:rPr>
                <w:rFonts w:ascii="Times New Roman" w:hAnsi="Times New Roman"/>
                <w:bCs/>
                <w:iCs/>
                <w:sz w:val="24"/>
                <w:szCs w:val="24"/>
              </w:rPr>
            </w:pPr>
            <w:r w:rsidRPr="0020384F">
              <w:rPr>
                <w:rFonts w:ascii="Times New Roman" w:hAnsi="Times New Roman"/>
                <w:bCs/>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6" w:type="dxa"/>
          </w:tcPr>
          <w:p w:rsidR="00A9690D" w:rsidRPr="0020384F" w:rsidRDefault="00A9690D" w:rsidP="00B70D51">
            <w:pPr>
              <w:rPr>
                <w:rFonts w:ascii="Times New Roman" w:hAnsi="Times New Roman"/>
                <w:bCs/>
                <w:sz w:val="24"/>
                <w:szCs w:val="24"/>
              </w:rPr>
            </w:pPr>
            <w:r w:rsidRPr="0020384F">
              <w:rPr>
                <w:rFonts w:ascii="Times New Roman" w:hAnsi="Times New Roman"/>
                <w:bCs/>
                <w:iCs/>
                <w:sz w:val="24"/>
                <w:szCs w:val="24"/>
              </w:rPr>
              <w:t>Зо 08.01</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
                <w:bCs/>
                <w:iCs/>
                <w:sz w:val="24"/>
                <w:szCs w:val="24"/>
              </w:rPr>
              <w:t>Знания:</w:t>
            </w:r>
            <w:r w:rsidRPr="0020384F">
              <w:rPr>
                <w:rFonts w:ascii="Times New Roman" w:hAnsi="Times New Roman"/>
                <w:bCs/>
                <w:sz w:val="24"/>
                <w:szCs w:val="24"/>
              </w:rPr>
              <w:t xml:space="preserve"> круг задач профессионального и личностного развития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sz w:val="24"/>
                <w:szCs w:val="24"/>
              </w:rPr>
            </w:pPr>
            <w:r w:rsidRPr="0020384F">
              <w:rPr>
                <w:rFonts w:ascii="Times New Roman" w:hAnsi="Times New Roman"/>
                <w:bCs/>
                <w:iCs/>
                <w:sz w:val="24"/>
                <w:szCs w:val="24"/>
              </w:rPr>
              <w:t>Уо 08.01</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
                <w:bCs/>
                <w:iCs/>
                <w:sz w:val="24"/>
                <w:szCs w:val="24"/>
              </w:rPr>
              <w:t>Умения:</w:t>
            </w:r>
            <w:r w:rsidRPr="0020384F">
              <w:rPr>
                <w:rFonts w:ascii="Times New Roman" w:hAnsi="Times New Roman"/>
                <w:bCs/>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sz w:val="24"/>
                <w:szCs w:val="24"/>
              </w:rPr>
            </w:pPr>
            <w:r w:rsidRPr="0020384F">
              <w:rPr>
                <w:rFonts w:ascii="Times New Roman" w:hAnsi="Times New Roman"/>
                <w:bCs/>
                <w:iCs/>
                <w:sz w:val="24"/>
                <w:szCs w:val="24"/>
              </w:rPr>
              <w:t>Уо 08.02</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sz w:val="24"/>
                <w:szCs w:val="24"/>
              </w:rPr>
              <w:t xml:space="preserve">определять цели и осознанно планировать деятельность по самообразованию и повышению квалификации;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sz w:val="24"/>
                <w:szCs w:val="24"/>
              </w:rPr>
            </w:pPr>
            <w:r w:rsidRPr="0020384F">
              <w:rPr>
                <w:rFonts w:ascii="Times New Roman" w:hAnsi="Times New Roman"/>
                <w:bCs/>
                <w:iCs/>
                <w:sz w:val="24"/>
                <w:szCs w:val="24"/>
              </w:rPr>
              <w:t>Уо 08.03</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sz w:val="24"/>
                <w:szCs w:val="24"/>
              </w:rPr>
              <w:t>находить и анализировать информацию для профессионального самообразования и саморазвития;</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sz w:val="24"/>
                <w:szCs w:val="24"/>
              </w:rPr>
            </w:pPr>
            <w:r w:rsidRPr="0020384F">
              <w:rPr>
                <w:rFonts w:ascii="Times New Roman" w:hAnsi="Times New Roman"/>
                <w:bCs/>
                <w:iCs/>
                <w:sz w:val="24"/>
                <w:szCs w:val="24"/>
              </w:rPr>
              <w:t>Уо 08.04</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Cs/>
                <w:sz w:val="24"/>
                <w:szCs w:val="24"/>
              </w:rPr>
              <w:t>применять теоретические знания в практической деятельности</w:t>
            </w:r>
          </w:p>
        </w:tc>
      </w:tr>
      <w:tr w:rsidR="00A9690D" w:rsidRPr="0020384F" w:rsidTr="00B70D51">
        <w:tc>
          <w:tcPr>
            <w:tcW w:w="792" w:type="dxa"/>
            <w:vMerge w:val="restart"/>
          </w:tcPr>
          <w:p w:rsidR="00A9690D" w:rsidRPr="0020384F" w:rsidRDefault="00A9690D" w:rsidP="00B70D51">
            <w:pPr>
              <w:rPr>
                <w:rFonts w:ascii="Times New Roman" w:hAnsi="Times New Roman"/>
                <w:b/>
                <w:bCs/>
                <w:sz w:val="24"/>
                <w:szCs w:val="24"/>
              </w:rPr>
            </w:pPr>
            <w:r w:rsidRPr="0020384F">
              <w:rPr>
                <w:rFonts w:ascii="Times New Roman" w:hAnsi="Times New Roman"/>
                <w:b/>
                <w:bCs/>
                <w:sz w:val="24"/>
                <w:szCs w:val="24"/>
              </w:rPr>
              <w:t>ОК 9.</w:t>
            </w:r>
          </w:p>
        </w:tc>
        <w:tc>
          <w:tcPr>
            <w:tcW w:w="2860" w:type="dxa"/>
            <w:vMerge w:val="restart"/>
          </w:tcPr>
          <w:p w:rsidR="00A9690D" w:rsidRPr="0020384F" w:rsidRDefault="00A9690D" w:rsidP="00B70D51">
            <w:pPr>
              <w:rPr>
                <w:rFonts w:ascii="Times New Roman" w:hAnsi="Times New Roman"/>
                <w:bCs/>
                <w:iCs/>
                <w:sz w:val="24"/>
                <w:szCs w:val="24"/>
              </w:rPr>
            </w:pPr>
            <w:r w:rsidRPr="0020384F">
              <w:rPr>
                <w:rFonts w:ascii="Times New Roman" w:hAnsi="Times New Roman"/>
                <w:bCs/>
                <w:sz w:val="24"/>
                <w:szCs w:val="24"/>
              </w:rPr>
              <w:t>Ориентироваться в условиях частой смены технологий в профессиональной деятельности</w:t>
            </w:r>
          </w:p>
        </w:tc>
        <w:tc>
          <w:tcPr>
            <w:tcW w:w="1136" w:type="dxa"/>
          </w:tcPr>
          <w:p w:rsidR="00A9690D" w:rsidRPr="0020384F" w:rsidRDefault="00A9690D" w:rsidP="00B70D51">
            <w:pPr>
              <w:rPr>
                <w:rFonts w:ascii="Times New Roman" w:hAnsi="Times New Roman"/>
                <w:bCs/>
                <w:sz w:val="24"/>
                <w:szCs w:val="24"/>
              </w:rPr>
            </w:pPr>
            <w:r w:rsidRPr="0020384F">
              <w:rPr>
                <w:rFonts w:ascii="Times New Roman" w:hAnsi="Times New Roman"/>
                <w:bCs/>
                <w:iCs/>
                <w:sz w:val="24"/>
                <w:szCs w:val="24"/>
              </w:rPr>
              <w:t>Зо 09.01</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
                <w:bCs/>
                <w:iCs/>
                <w:sz w:val="24"/>
                <w:szCs w:val="24"/>
              </w:rPr>
              <w:t xml:space="preserve">Знания: </w:t>
            </w:r>
            <w:r w:rsidRPr="0020384F">
              <w:rPr>
                <w:rFonts w:ascii="Times New Roman" w:hAnsi="Times New Roman"/>
                <w:bCs/>
                <w:sz w:val="24"/>
                <w:szCs w:val="24"/>
              </w:rPr>
              <w:t xml:space="preserve">технологии профессиональной деятельности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sz w:val="24"/>
                <w:szCs w:val="24"/>
              </w:rPr>
            </w:pPr>
            <w:r w:rsidRPr="0020384F">
              <w:rPr>
                <w:rFonts w:ascii="Times New Roman" w:hAnsi="Times New Roman"/>
                <w:bCs/>
                <w:iCs/>
                <w:sz w:val="24"/>
                <w:szCs w:val="24"/>
              </w:rPr>
              <w:t>Уо 09.01</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
                <w:bCs/>
                <w:iCs/>
                <w:sz w:val="24"/>
                <w:szCs w:val="24"/>
              </w:rPr>
              <w:t>Умения:</w:t>
            </w:r>
            <w:r w:rsidRPr="0020384F">
              <w:rPr>
                <w:rFonts w:ascii="Times New Roman" w:hAnsi="Times New Roman"/>
                <w:bCs/>
                <w:sz w:val="24"/>
                <w:szCs w:val="24"/>
              </w:rPr>
              <w:t xml:space="preserve"> ориентироваться в условиях постоянного изменения правовой базы </w:t>
            </w:r>
          </w:p>
        </w:tc>
      </w:tr>
      <w:tr w:rsidR="00A9690D" w:rsidRPr="0020384F" w:rsidTr="00B70D51">
        <w:tc>
          <w:tcPr>
            <w:tcW w:w="792" w:type="dxa"/>
            <w:vMerge/>
          </w:tcPr>
          <w:p w:rsidR="00A9690D" w:rsidRPr="0020384F" w:rsidRDefault="00A9690D" w:rsidP="00B70D51">
            <w:pPr>
              <w:rPr>
                <w:rFonts w:ascii="Times New Roman" w:hAnsi="Times New Roman"/>
                <w:b/>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09.02</w:t>
            </w:r>
          </w:p>
        </w:tc>
        <w:tc>
          <w:tcPr>
            <w:tcW w:w="5101" w:type="dxa"/>
          </w:tcPr>
          <w:p w:rsidR="00A9690D" w:rsidRPr="0020384F" w:rsidRDefault="00A9690D" w:rsidP="00B70D51">
            <w:pPr>
              <w:rPr>
                <w:rFonts w:ascii="Times New Roman" w:hAnsi="Times New Roman"/>
                <w:b/>
                <w:bCs/>
                <w:iCs/>
                <w:sz w:val="24"/>
                <w:szCs w:val="24"/>
              </w:rPr>
            </w:pPr>
            <w:r w:rsidRPr="0020384F">
              <w:rPr>
                <w:rFonts w:ascii="Times New Roman" w:hAnsi="Times New Roman"/>
                <w:bCs/>
                <w:sz w:val="24"/>
                <w:szCs w:val="24"/>
              </w:rPr>
              <w:t>применять новые версии изученных технологий</w:t>
            </w:r>
          </w:p>
        </w:tc>
      </w:tr>
      <w:tr w:rsidR="00A9690D" w:rsidRPr="0020384F" w:rsidTr="00B70D51">
        <w:tc>
          <w:tcPr>
            <w:tcW w:w="792" w:type="dxa"/>
            <w:vMerge/>
          </w:tcPr>
          <w:p w:rsidR="00A9690D" w:rsidRPr="0020384F" w:rsidRDefault="00A9690D" w:rsidP="00B70D51">
            <w:pPr>
              <w:rPr>
                <w:rFonts w:ascii="Times New Roman" w:hAnsi="Times New Roman"/>
                <w:bCs/>
                <w:sz w:val="24"/>
                <w:szCs w:val="24"/>
              </w:rPr>
            </w:pPr>
          </w:p>
        </w:tc>
        <w:tc>
          <w:tcPr>
            <w:tcW w:w="2860" w:type="dxa"/>
            <w:vMerge/>
          </w:tcPr>
          <w:p w:rsidR="00A9690D" w:rsidRPr="0020384F" w:rsidRDefault="00A9690D" w:rsidP="00B70D51">
            <w:pPr>
              <w:rPr>
                <w:rFonts w:ascii="Times New Roman" w:hAnsi="Times New Roman"/>
                <w:bCs/>
                <w:sz w:val="24"/>
                <w:szCs w:val="24"/>
              </w:rPr>
            </w:pPr>
          </w:p>
        </w:tc>
        <w:tc>
          <w:tcPr>
            <w:tcW w:w="1136" w:type="dxa"/>
          </w:tcPr>
          <w:p w:rsidR="00A9690D" w:rsidRPr="0020384F" w:rsidRDefault="00A9690D" w:rsidP="00B70D51">
            <w:pPr>
              <w:rPr>
                <w:rFonts w:ascii="Times New Roman" w:hAnsi="Times New Roman"/>
                <w:bCs/>
                <w:iCs/>
                <w:sz w:val="24"/>
                <w:szCs w:val="24"/>
              </w:rPr>
            </w:pPr>
            <w:r w:rsidRPr="0020384F">
              <w:rPr>
                <w:rFonts w:ascii="Times New Roman" w:hAnsi="Times New Roman"/>
                <w:bCs/>
                <w:iCs/>
                <w:sz w:val="24"/>
                <w:szCs w:val="24"/>
              </w:rPr>
              <w:t>Уо 09.03</w:t>
            </w:r>
          </w:p>
        </w:tc>
        <w:tc>
          <w:tcPr>
            <w:tcW w:w="5101" w:type="dxa"/>
          </w:tcPr>
          <w:p w:rsidR="00A9690D" w:rsidRPr="0020384F" w:rsidRDefault="00A9690D" w:rsidP="00B70D51">
            <w:pPr>
              <w:rPr>
                <w:rFonts w:ascii="Times New Roman" w:hAnsi="Times New Roman"/>
                <w:bCs/>
                <w:sz w:val="24"/>
                <w:szCs w:val="24"/>
              </w:rPr>
            </w:pPr>
            <w:r w:rsidRPr="0020384F">
              <w:rPr>
                <w:rFonts w:ascii="Times New Roman" w:hAnsi="Times New Roman"/>
                <w:bCs/>
                <w:sz w:val="24"/>
                <w:szCs w:val="24"/>
              </w:rPr>
              <w:t>ориентироваться на изменение качественного уровня в технологических решениях</w:t>
            </w:r>
          </w:p>
        </w:tc>
      </w:tr>
    </w:tbl>
    <w:p w:rsidR="00A9690D" w:rsidRPr="0020384F" w:rsidRDefault="00A9690D" w:rsidP="00A9690D">
      <w:pPr>
        <w:rPr>
          <w:rStyle w:val="af0"/>
          <w:rFonts w:ascii="Times New Roman" w:hAnsi="Times New Roman"/>
          <w:bCs/>
          <w:sz w:val="24"/>
          <w:szCs w:val="24"/>
        </w:rPr>
      </w:pPr>
    </w:p>
    <w:p w:rsidR="00A9690D" w:rsidRPr="0020384F" w:rsidRDefault="00A9690D" w:rsidP="00A9690D">
      <w:pPr>
        <w:rPr>
          <w:rStyle w:val="af0"/>
          <w:rFonts w:ascii="Times New Roman" w:hAnsi="Times New Roman"/>
          <w:bCs/>
          <w:i w:val="0"/>
          <w:iCs/>
          <w:sz w:val="24"/>
          <w:szCs w:val="24"/>
        </w:rPr>
      </w:pPr>
      <w:r w:rsidRPr="0020384F">
        <w:rPr>
          <w:rStyle w:val="af0"/>
          <w:rFonts w:ascii="Times New Roman" w:hAnsi="Times New Roman"/>
          <w:b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A9690D" w:rsidRPr="0020384F" w:rsidTr="00B70D51">
        <w:tc>
          <w:tcPr>
            <w:tcW w:w="1204" w:type="dxa"/>
            <w:shd w:val="clear" w:color="auto" w:fill="auto"/>
          </w:tcPr>
          <w:p w:rsidR="00A9690D" w:rsidRPr="0020384F" w:rsidRDefault="00A9690D" w:rsidP="00B70D51">
            <w:pPr>
              <w:rPr>
                <w:rStyle w:val="af0"/>
                <w:rFonts w:ascii="Times New Roman" w:hAnsi="Times New Roman"/>
                <w:sz w:val="24"/>
                <w:szCs w:val="24"/>
              </w:rPr>
            </w:pPr>
            <w:r w:rsidRPr="0020384F">
              <w:rPr>
                <w:rStyle w:val="af0"/>
                <w:rFonts w:ascii="Times New Roman" w:hAnsi="Times New Roman"/>
                <w:sz w:val="24"/>
                <w:szCs w:val="24"/>
              </w:rPr>
              <w:t>Код</w:t>
            </w:r>
          </w:p>
        </w:tc>
        <w:tc>
          <w:tcPr>
            <w:tcW w:w="8367" w:type="dxa"/>
            <w:shd w:val="clear" w:color="auto" w:fill="auto"/>
          </w:tcPr>
          <w:p w:rsidR="00A9690D" w:rsidRPr="0020384F" w:rsidRDefault="00A9690D" w:rsidP="00B70D51">
            <w:pPr>
              <w:rPr>
                <w:rStyle w:val="af0"/>
                <w:rFonts w:ascii="Times New Roman" w:hAnsi="Times New Roman"/>
                <w:i w:val="0"/>
                <w:iCs/>
                <w:sz w:val="24"/>
                <w:szCs w:val="24"/>
              </w:rPr>
            </w:pPr>
            <w:r w:rsidRPr="0020384F">
              <w:rPr>
                <w:rStyle w:val="af0"/>
                <w:rFonts w:ascii="Times New Roman" w:hAnsi="Times New Roman"/>
                <w:sz w:val="24"/>
                <w:szCs w:val="24"/>
              </w:rPr>
              <w:t>Наименование видов деятельности и профессиональных компетенций</w:t>
            </w:r>
          </w:p>
        </w:tc>
      </w:tr>
      <w:tr w:rsidR="00A9690D" w:rsidRPr="0020384F" w:rsidTr="00B70D51">
        <w:tc>
          <w:tcPr>
            <w:tcW w:w="1204" w:type="dxa"/>
            <w:shd w:val="clear" w:color="auto" w:fill="auto"/>
          </w:tcPr>
          <w:p w:rsidR="00A9690D" w:rsidRPr="0020384F" w:rsidRDefault="00A9690D" w:rsidP="00B70D51">
            <w:pPr>
              <w:widowControl w:val="0"/>
              <w:contextualSpacing/>
              <w:rPr>
                <w:rFonts w:ascii="Times New Roman" w:hAnsi="Times New Roman"/>
                <w:b/>
                <w:sz w:val="24"/>
                <w:szCs w:val="24"/>
              </w:rPr>
            </w:pPr>
            <w:r w:rsidRPr="0020384F">
              <w:rPr>
                <w:rFonts w:ascii="Times New Roman" w:hAnsi="Times New Roman"/>
                <w:b/>
                <w:sz w:val="24"/>
                <w:szCs w:val="24"/>
              </w:rPr>
              <w:t>ВД 4</w:t>
            </w:r>
          </w:p>
          <w:p w:rsidR="00A9690D" w:rsidRPr="0020384F" w:rsidRDefault="00A9690D" w:rsidP="00B70D51">
            <w:pPr>
              <w:widowControl w:val="0"/>
              <w:contextualSpacing/>
              <w:rPr>
                <w:rFonts w:ascii="Times New Roman" w:hAnsi="Times New Roman"/>
                <w:b/>
                <w:iCs/>
                <w:sz w:val="24"/>
                <w:szCs w:val="24"/>
              </w:rPr>
            </w:pPr>
          </w:p>
        </w:tc>
        <w:tc>
          <w:tcPr>
            <w:tcW w:w="8367" w:type="dxa"/>
            <w:shd w:val="clear" w:color="auto" w:fill="auto"/>
          </w:tcPr>
          <w:p w:rsidR="00A9690D" w:rsidRPr="0020384F" w:rsidRDefault="00A9690D" w:rsidP="00B70D51">
            <w:pPr>
              <w:widowControl w:val="0"/>
              <w:contextualSpacing/>
              <w:rPr>
                <w:rFonts w:ascii="Times New Roman" w:hAnsi="Times New Roman"/>
                <w:b/>
                <w:iCs/>
                <w:sz w:val="24"/>
                <w:szCs w:val="24"/>
              </w:rPr>
            </w:pPr>
            <w:r w:rsidRPr="0020384F">
              <w:rPr>
                <w:rFonts w:ascii="Times New Roman" w:hAnsi="Times New Roman"/>
                <w:sz w:val="24"/>
                <w:szCs w:val="24"/>
              </w:rPr>
              <w:t>Выполнение работ по одной или нескольким профессиям рабочих, должностям служащих (ПС Сталевар электропечи)</w:t>
            </w:r>
          </w:p>
        </w:tc>
      </w:tr>
      <w:tr w:rsidR="00A9690D" w:rsidRPr="0020384F" w:rsidTr="00B70D51">
        <w:tc>
          <w:tcPr>
            <w:tcW w:w="1204" w:type="dxa"/>
            <w:shd w:val="clear" w:color="auto" w:fill="auto"/>
          </w:tcPr>
          <w:p w:rsidR="00A9690D" w:rsidRPr="0020384F" w:rsidRDefault="00A9690D" w:rsidP="00B70D51">
            <w:pPr>
              <w:widowControl w:val="0"/>
              <w:contextualSpacing/>
              <w:rPr>
                <w:rFonts w:ascii="Times New Roman" w:hAnsi="Times New Roman"/>
                <w:sz w:val="24"/>
                <w:szCs w:val="24"/>
              </w:rPr>
            </w:pPr>
            <w:r w:rsidRPr="0020384F">
              <w:rPr>
                <w:rFonts w:ascii="Times New Roman" w:hAnsi="Times New Roman"/>
                <w:sz w:val="24"/>
                <w:szCs w:val="24"/>
              </w:rPr>
              <w:t xml:space="preserve">ПК 4.1. </w:t>
            </w:r>
          </w:p>
        </w:tc>
        <w:tc>
          <w:tcPr>
            <w:tcW w:w="8367" w:type="dxa"/>
            <w:shd w:val="clear" w:color="auto" w:fill="auto"/>
          </w:tcPr>
          <w:p w:rsidR="00A9690D" w:rsidRPr="0020384F" w:rsidRDefault="00A9690D" w:rsidP="00B70D51">
            <w:pPr>
              <w:widowControl w:val="0"/>
              <w:contextualSpacing/>
              <w:rPr>
                <w:rFonts w:ascii="Times New Roman" w:hAnsi="Times New Roman"/>
                <w:sz w:val="24"/>
                <w:szCs w:val="24"/>
              </w:rPr>
            </w:pPr>
            <w:r w:rsidRPr="0020384F">
              <w:rPr>
                <w:rFonts w:ascii="Times New Roman" w:hAnsi="Times New Roman"/>
                <w:sz w:val="24"/>
                <w:szCs w:val="24"/>
              </w:rPr>
              <w:t>Проверка готовности электропечи к выплавке стали</w:t>
            </w:r>
          </w:p>
        </w:tc>
      </w:tr>
      <w:tr w:rsidR="00A9690D" w:rsidRPr="0020384F" w:rsidTr="00B70D51">
        <w:trPr>
          <w:trHeight w:val="465"/>
        </w:trPr>
        <w:tc>
          <w:tcPr>
            <w:tcW w:w="1204" w:type="dxa"/>
            <w:shd w:val="clear" w:color="auto" w:fill="auto"/>
          </w:tcPr>
          <w:p w:rsidR="00A9690D" w:rsidRPr="0020384F" w:rsidRDefault="00A9690D" w:rsidP="00B70D51">
            <w:pPr>
              <w:widowControl w:val="0"/>
              <w:contextualSpacing/>
              <w:rPr>
                <w:rFonts w:ascii="Times New Roman" w:hAnsi="Times New Roman"/>
                <w:sz w:val="24"/>
                <w:szCs w:val="24"/>
              </w:rPr>
            </w:pPr>
            <w:r w:rsidRPr="0020384F">
              <w:rPr>
                <w:rFonts w:ascii="Times New Roman" w:hAnsi="Times New Roman"/>
                <w:sz w:val="24"/>
                <w:szCs w:val="24"/>
              </w:rPr>
              <w:t xml:space="preserve">ПК 4.2. </w:t>
            </w:r>
          </w:p>
        </w:tc>
        <w:tc>
          <w:tcPr>
            <w:tcW w:w="8367" w:type="dxa"/>
            <w:shd w:val="clear" w:color="auto" w:fill="auto"/>
          </w:tcPr>
          <w:p w:rsidR="00A9690D" w:rsidRPr="0020384F" w:rsidRDefault="00A9690D" w:rsidP="00B70D51">
            <w:pPr>
              <w:widowControl w:val="0"/>
              <w:contextualSpacing/>
              <w:rPr>
                <w:rFonts w:ascii="Times New Roman" w:hAnsi="Times New Roman"/>
                <w:sz w:val="24"/>
                <w:szCs w:val="24"/>
              </w:rPr>
            </w:pPr>
            <w:r w:rsidRPr="0020384F">
              <w:rPr>
                <w:rFonts w:ascii="Times New Roman" w:hAnsi="Times New Roman"/>
                <w:sz w:val="24"/>
                <w:szCs w:val="24"/>
              </w:rPr>
              <w:t>Управление технологическим процессом выплавки стали в электропечи</w:t>
            </w:r>
          </w:p>
        </w:tc>
      </w:tr>
    </w:tbl>
    <w:p w:rsidR="00A9690D" w:rsidRPr="0020384F" w:rsidRDefault="00A9690D" w:rsidP="00A9690D">
      <w:pPr>
        <w:ind w:firstLine="709"/>
        <w:rPr>
          <w:rFonts w:ascii="Times New Roman" w:hAnsi="Times New Roman"/>
          <w:bCs/>
          <w:sz w:val="24"/>
          <w:szCs w:val="24"/>
        </w:rPr>
      </w:pPr>
    </w:p>
    <w:p w:rsidR="00A9690D" w:rsidRPr="0020384F" w:rsidRDefault="00A9690D" w:rsidP="00A9690D">
      <w:pPr>
        <w:rPr>
          <w:rFonts w:ascii="Times New Roman" w:hAnsi="Times New Roman"/>
          <w:bCs/>
          <w:sz w:val="24"/>
          <w:szCs w:val="24"/>
        </w:rPr>
      </w:pPr>
      <w:r w:rsidRPr="0020384F">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A9690D" w:rsidRPr="0020384F" w:rsidTr="00C26F39">
        <w:trPr>
          <w:trHeight w:val="20"/>
        </w:trPr>
        <w:tc>
          <w:tcPr>
            <w:tcW w:w="2802" w:type="dxa"/>
            <w:vMerge w:val="restart"/>
            <w:shd w:val="clear" w:color="auto" w:fill="auto"/>
          </w:tcPr>
          <w:p w:rsidR="00A9690D" w:rsidRPr="0020384F" w:rsidRDefault="00A9690D" w:rsidP="00C26F39">
            <w:pPr>
              <w:pStyle w:val="TableParagraph"/>
            </w:pPr>
            <w:r w:rsidRPr="0020384F">
              <w:t>Владеть навыками</w:t>
            </w:r>
          </w:p>
          <w:p w:rsidR="00A9690D" w:rsidRPr="0020384F" w:rsidRDefault="00A9690D" w:rsidP="00C26F39">
            <w:pPr>
              <w:pStyle w:val="TableParagraph"/>
            </w:pPr>
          </w:p>
          <w:p w:rsidR="00A9690D" w:rsidRPr="0020384F" w:rsidRDefault="00A9690D" w:rsidP="00C26F39">
            <w:pPr>
              <w:pStyle w:val="TableParagraph"/>
            </w:pPr>
          </w:p>
          <w:p w:rsidR="00A9690D" w:rsidRPr="0020384F" w:rsidRDefault="00A9690D" w:rsidP="00C26F39">
            <w:pPr>
              <w:pStyle w:val="TableParagraph"/>
            </w:pPr>
          </w:p>
          <w:p w:rsidR="00A9690D" w:rsidRPr="0020384F" w:rsidRDefault="00A9690D" w:rsidP="00C26F39">
            <w:pPr>
              <w:pStyle w:val="TableParagraph"/>
            </w:pPr>
          </w:p>
          <w:p w:rsidR="00A9690D" w:rsidRPr="0020384F" w:rsidRDefault="00A9690D" w:rsidP="00C26F39">
            <w:pPr>
              <w:pStyle w:val="TableParagraph"/>
            </w:pPr>
          </w:p>
          <w:p w:rsidR="00A9690D" w:rsidRPr="0020384F" w:rsidRDefault="00A9690D" w:rsidP="00C26F39">
            <w:pPr>
              <w:pStyle w:val="TableParagraph"/>
            </w:pPr>
          </w:p>
          <w:p w:rsidR="00A9690D" w:rsidRPr="0020384F" w:rsidRDefault="00A9690D" w:rsidP="00C26F39">
            <w:pPr>
              <w:pStyle w:val="TableParagraph"/>
            </w:pPr>
          </w:p>
          <w:p w:rsidR="00A9690D" w:rsidRPr="0020384F" w:rsidRDefault="00A9690D" w:rsidP="00C26F39">
            <w:pPr>
              <w:pStyle w:val="TableParagraph"/>
            </w:pPr>
          </w:p>
          <w:p w:rsidR="00A9690D" w:rsidRPr="0020384F" w:rsidRDefault="00A9690D" w:rsidP="00C26F39">
            <w:pPr>
              <w:pStyle w:val="TableParagraph"/>
            </w:pPr>
          </w:p>
          <w:p w:rsidR="00A9690D" w:rsidRPr="0020384F" w:rsidRDefault="00A9690D" w:rsidP="00C26F39">
            <w:pPr>
              <w:pStyle w:val="TableParagraph"/>
            </w:pPr>
          </w:p>
          <w:p w:rsidR="00A9690D" w:rsidRPr="0020384F" w:rsidRDefault="00A9690D" w:rsidP="00C26F39">
            <w:pPr>
              <w:pStyle w:val="TableParagraph"/>
            </w:pPr>
          </w:p>
          <w:p w:rsidR="00A9690D" w:rsidRPr="0020384F" w:rsidRDefault="00A9690D" w:rsidP="00C26F39">
            <w:pPr>
              <w:pStyle w:val="TableParagraph"/>
            </w:pPr>
          </w:p>
          <w:p w:rsidR="00A9690D" w:rsidRPr="0020384F" w:rsidRDefault="00A9690D" w:rsidP="00C26F39">
            <w:pPr>
              <w:pStyle w:val="TableParagraph"/>
            </w:pPr>
          </w:p>
        </w:tc>
        <w:tc>
          <w:tcPr>
            <w:tcW w:w="6662" w:type="dxa"/>
            <w:shd w:val="clear" w:color="auto" w:fill="auto"/>
          </w:tcPr>
          <w:p w:rsidR="00A9690D" w:rsidRPr="0020384F" w:rsidRDefault="00A9690D" w:rsidP="00C26F39">
            <w:pPr>
              <w:pStyle w:val="TableParagraph"/>
            </w:pPr>
            <w:r w:rsidRPr="0020384F">
              <w:lastRenderedPageBreak/>
              <w:t>Н 4.1.01. / ПО 4.1.01 Получение (передача) информации от сдающего смену сталевара:</w:t>
            </w:r>
          </w:p>
          <w:p w:rsidR="00A9690D" w:rsidRPr="0020384F" w:rsidRDefault="00A9690D" w:rsidP="00C26F39">
            <w:pPr>
              <w:pStyle w:val="TableParagraph"/>
            </w:pPr>
            <w:r w:rsidRPr="0020384F">
              <w:lastRenderedPageBreak/>
              <w:t xml:space="preserve"> - о готовности оборудования электропечи к выплавке стали; - о средствах пожаротушения, оградительной техники, производственной сигнализации, блокировок и средств связи; </w:t>
            </w:r>
          </w:p>
          <w:p w:rsidR="00A9690D" w:rsidRPr="0020384F" w:rsidRDefault="00A9690D" w:rsidP="00C26F39">
            <w:pPr>
              <w:pStyle w:val="TableParagraph"/>
              <w:rPr>
                <w:i/>
              </w:rPr>
            </w:pPr>
            <w:r w:rsidRPr="0020384F">
              <w:t>- о графике выплавки, химическом составе выплавляемой марки сталихимическом составе используемых ферросплавов, неполадках в работе оборудования, причинах получения несоответствующей продукции и брака;</w:t>
            </w:r>
          </w:p>
        </w:tc>
      </w:tr>
      <w:tr w:rsidR="00A9690D" w:rsidRPr="0020384F" w:rsidTr="00C26F39">
        <w:trPr>
          <w:trHeight w:val="20"/>
        </w:trPr>
        <w:tc>
          <w:tcPr>
            <w:tcW w:w="2802" w:type="dxa"/>
            <w:vMerge/>
            <w:shd w:val="clear" w:color="auto" w:fill="auto"/>
          </w:tcPr>
          <w:p w:rsidR="00A9690D" w:rsidRPr="0020384F" w:rsidRDefault="00A9690D" w:rsidP="00C26F39">
            <w:pPr>
              <w:pStyle w:val="TableParagraph"/>
            </w:pPr>
          </w:p>
        </w:tc>
        <w:tc>
          <w:tcPr>
            <w:tcW w:w="6662" w:type="dxa"/>
            <w:shd w:val="clear" w:color="auto" w:fill="auto"/>
          </w:tcPr>
          <w:p w:rsidR="00A9690D" w:rsidRPr="0020384F" w:rsidRDefault="00A9690D" w:rsidP="00C26F39">
            <w:pPr>
              <w:pStyle w:val="TableParagraph"/>
            </w:pPr>
            <w:r w:rsidRPr="0020384F">
              <w:t>Н 4.1.02.01 / ПО 4.1.02 Проверка:</w:t>
            </w:r>
          </w:p>
          <w:p w:rsidR="00A9690D" w:rsidRPr="0020384F" w:rsidRDefault="00A9690D" w:rsidP="00C26F39">
            <w:pPr>
              <w:pStyle w:val="TableParagraph"/>
            </w:pPr>
            <w:r w:rsidRPr="0020384F">
              <w:t xml:space="preserve"> - состояния выпускного желоба, сталевыпускного отверстия и футеровки рабочего пространства печи; </w:t>
            </w:r>
          </w:p>
          <w:p w:rsidR="00A9690D" w:rsidRPr="0020384F" w:rsidRDefault="00A9690D" w:rsidP="00C26F39">
            <w:pPr>
              <w:pStyle w:val="TableParagraph"/>
            </w:pPr>
            <w:r w:rsidRPr="0020384F">
              <w:t xml:space="preserve">- состояния электродов; </w:t>
            </w:r>
          </w:p>
          <w:p w:rsidR="00A9690D" w:rsidRPr="0020384F" w:rsidRDefault="00A9690D" w:rsidP="00C26F39">
            <w:pPr>
              <w:pStyle w:val="TableParagraph"/>
            </w:pPr>
            <w:r w:rsidRPr="0020384F">
              <w:t>- состояния системы водяного охлаждения и степени нагрева воды в системе охлаждения; - исправности всех механизмов и приборов безопасности;</w:t>
            </w:r>
          </w:p>
          <w:p w:rsidR="00A9690D" w:rsidRPr="0020384F" w:rsidRDefault="00A9690D" w:rsidP="00C26F39">
            <w:pPr>
              <w:pStyle w:val="TableParagraph"/>
            </w:pPr>
            <w:r w:rsidRPr="0020384F">
              <w:t xml:space="preserve"> - исправности контрольно-измерительных приборов; </w:t>
            </w:r>
          </w:p>
          <w:p w:rsidR="00A9690D" w:rsidRPr="0020384F" w:rsidRDefault="00A9690D" w:rsidP="00C26F39">
            <w:pPr>
              <w:pStyle w:val="TableParagraph"/>
            </w:pPr>
            <w:r w:rsidRPr="0020384F">
              <w:t xml:space="preserve">- чистоты рабочего места; </w:t>
            </w:r>
          </w:p>
          <w:p w:rsidR="00A9690D" w:rsidRPr="0020384F" w:rsidRDefault="00A9690D" w:rsidP="00C26F39">
            <w:pPr>
              <w:pStyle w:val="TableParagraph"/>
            </w:pPr>
            <w:r w:rsidRPr="0020384F">
              <w:t xml:space="preserve">- состояния путей сталевоза и шлаковой тележки, скрапных весов; </w:t>
            </w:r>
          </w:p>
          <w:p w:rsidR="00A9690D" w:rsidRPr="0020384F" w:rsidRDefault="00A9690D" w:rsidP="00C26F39">
            <w:pPr>
              <w:pStyle w:val="TableParagraph"/>
            </w:pPr>
            <w:r w:rsidRPr="0020384F">
              <w:t xml:space="preserve">- температуры металла (на слив с ложки); </w:t>
            </w:r>
          </w:p>
          <w:p w:rsidR="00A9690D" w:rsidRPr="0020384F" w:rsidRDefault="00A9690D" w:rsidP="00C26F39">
            <w:pPr>
              <w:pStyle w:val="TableParagraph"/>
            </w:pPr>
            <w:r w:rsidRPr="0020384F">
              <w:t xml:space="preserve">- состояния подготовки ковша и канавы к выпуску плавки; </w:t>
            </w:r>
          </w:p>
          <w:p w:rsidR="00A9690D" w:rsidRPr="0020384F" w:rsidRDefault="00A9690D" w:rsidP="00C26F39">
            <w:pPr>
              <w:pStyle w:val="TableParagraph"/>
            </w:pPr>
            <w:r w:rsidRPr="0020384F">
              <w:t xml:space="preserve">- наличия и качества необходимых заправочных, </w:t>
            </w:r>
          </w:p>
          <w:p w:rsidR="00A9690D" w:rsidRPr="0020384F" w:rsidRDefault="00A9690D" w:rsidP="00C26F39">
            <w:pPr>
              <w:pStyle w:val="TableParagraph"/>
            </w:pPr>
            <w:r w:rsidRPr="0020384F">
              <w:t>добавочных материалов, ферросплавов;</w:t>
            </w:r>
          </w:p>
        </w:tc>
      </w:tr>
      <w:tr w:rsidR="00A9690D" w:rsidRPr="0020384F" w:rsidTr="00C26F39">
        <w:trPr>
          <w:trHeight w:val="20"/>
        </w:trPr>
        <w:tc>
          <w:tcPr>
            <w:tcW w:w="2802" w:type="dxa"/>
            <w:vMerge/>
            <w:shd w:val="clear" w:color="auto" w:fill="auto"/>
          </w:tcPr>
          <w:p w:rsidR="00A9690D" w:rsidRPr="0020384F" w:rsidRDefault="00A9690D" w:rsidP="00C26F39">
            <w:pPr>
              <w:pStyle w:val="TableParagraph"/>
            </w:pPr>
          </w:p>
        </w:tc>
        <w:tc>
          <w:tcPr>
            <w:tcW w:w="6662" w:type="dxa"/>
            <w:shd w:val="clear" w:color="auto" w:fill="auto"/>
          </w:tcPr>
          <w:p w:rsidR="00A9690D" w:rsidRPr="0020384F" w:rsidRDefault="00A9690D" w:rsidP="00C26F39">
            <w:pPr>
              <w:pStyle w:val="TableParagraph"/>
            </w:pPr>
            <w:r w:rsidRPr="0020384F">
              <w:t>Н 4.1.03/ ПО 4.1.03 Набивка и наварка подины и откосов при пуске вновь отремонтированной печи;</w:t>
            </w:r>
          </w:p>
        </w:tc>
      </w:tr>
      <w:tr w:rsidR="00A9690D" w:rsidRPr="0020384F" w:rsidTr="00C26F39">
        <w:trPr>
          <w:trHeight w:val="20"/>
        </w:trPr>
        <w:tc>
          <w:tcPr>
            <w:tcW w:w="2802" w:type="dxa"/>
            <w:vMerge/>
            <w:shd w:val="clear" w:color="auto" w:fill="auto"/>
          </w:tcPr>
          <w:p w:rsidR="00A9690D" w:rsidRPr="0020384F" w:rsidRDefault="00A9690D" w:rsidP="00C26F39">
            <w:pPr>
              <w:pStyle w:val="TableParagraph"/>
            </w:pPr>
          </w:p>
        </w:tc>
        <w:tc>
          <w:tcPr>
            <w:tcW w:w="6662" w:type="dxa"/>
            <w:shd w:val="clear" w:color="auto" w:fill="auto"/>
          </w:tcPr>
          <w:p w:rsidR="00A9690D" w:rsidRPr="0020384F" w:rsidRDefault="00A9690D" w:rsidP="00C26F39">
            <w:pPr>
              <w:pStyle w:val="TableParagraph"/>
            </w:pPr>
            <w:r w:rsidRPr="0020384F">
              <w:t>Н 4.1.04 / ПО 4.1.04 Приемка печи после холодного ремонта;</w:t>
            </w:r>
          </w:p>
        </w:tc>
      </w:tr>
      <w:tr w:rsidR="00A9690D" w:rsidRPr="0020384F" w:rsidTr="00C26F39">
        <w:trPr>
          <w:trHeight w:val="20"/>
        </w:trPr>
        <w:tc>
          <w:tcPr>
            <w:tcW w:w="2802" w:type="dxa"/>
            <w:vMerge/>
            <w:shd w:val="clear" w:color="auto" w:fill="auto"/>
          </w:tcPr>
          <w:p w:rsidR="00A9690D" w:rsidRPr="0020384F" w:rsidRDefault="00A9690D" w:rsidP="00C26F39">
            <w:pPr>
              <w:pStyle w:val="TableParagraph"/>
            </w:pPr>
          </w:p>
        </w:tc>
        <w:tc>
          <w:tcPr>
            <w:tcW w:w="6662" w:type="dxa"/>
            <w:shd w:val="clear" w:color="auto" w:fill="auto"/>
          </w:tcPr>
          <w:p w:rsidR="00A9690D" w:rsidRPr="0020384F" w:rsidRDefault="00A9690D" w:rsidP="00C26F39">
            <w:pPr>
              <w:pStyle w:val="TableParagraph"/>
            </w:pPr>
            <w:r w:rsidRPr="0020384F">
              <w:t>Н 4.1.05 / ПО 4.1.05 Ведение агрегатного журнала и учетной документации для сталевара электропечи;</w:t>
            </w:r>
          </w:p>
        </w:tc>
      </w:tr>
      <w:tr w:rsidR="00A9690D" w:rsidRPr="0020384F" w:rsidTr="00C26F39">
        <w:trPr>
          <w:trHeight w:val="20"/>
        </w:trPr>
        <w:tc>
          <w:tcPr>
            <w:tcW w:w="2802" w:type="dxa"/>
            <w:vMerge/>
            <w:shd w:val="clear" w:color="auto" w:fill="auto"/>
          </w:tcPr>
          <w:p w:rsidR="00A9690D" w:rsidRPr="0020384F" w:rsidRDefault="00A9690D" w:rsidP="00C26F39">
            <w:pPr>
              <w:pStyle w:val="TableParagraph"/>
            </w:pPr>
          </w:p>
        </w:tc>
        <w:tc>
          <w:tcPr>
            <w:tcW w:w="6662" w:type="dxa"/>
            <w:shd w:val="clear" w:color="auto" w:fill="auto"/>
          </w:tcPr>
          <w:p w:rsidR="00A9690D" w:rsidRPr="0020384F" w:rsidRDefault="00A9690D" w:rsidP="00C26F39">
            <w:pPr>
              <w:pStyle w:val="TableParagraph"/>
            </w:pPr>
            <w:r w:rsidRPr="0020384F">
              <w:t>Н 4.2.01 / ПО 4.2.01 Подача команды пультовщику на включение (выключение) дуговой печи;</w:t>
            </w:r>
          </w:p>
        </w:tc>
      </w:tr>
      <w:tr w:rsidR="00A9690D" w:rsidRPr="0020384F" w:rsidTr="00C26F39">
        <w:trPr>
          <w:trHeight w:val="20"/>
        </w:trPr>
        <w:tc>
          <w:tcPr>
            <w:tcW w:w="2802" w:type="dxa"/>
            <w:vMerge/>
            <w:shd w:val="clear" w:color="auto" w:fill="auto"/>
          </w:tcPr>
          <w:p w:rsidR="00A9690D" w:rsidRPr="0020384F" w:rsidRDefault="00A9690D" w:rsidP="00C26F39">
            <w:pPr>
              <w:pStyle w:val="TableParagraph"/>
            </w:pPr>
          </w:p>
        </w:tc>
        <w:tc>
          <w:tcPr>
            <w:tcW w:w="6662" w:type="dxa"/>
            <w:shd w:val="clear" w:color="auto" w:fill="auto"/>
          </w:tcPr>
          <w:p w:rsidR="00A9690D" w:rsidRPr="0020384F" w:rsidRDefault="00A9690D" w:rsidP="00C26F39">
            <w:pPr>
              <w:pStyle w:val="TableParagraph"/>
            </w:pPr>
            <w:r w:rsidRPr="0020384F">
              <w:t>Н 4.2.02 / ПО 4.2.02 Подача команды машинисту крана на завалку металлической шихты в печь (заливку чугуна);</w:t>
            </w:r>
          </w:p>
        </w:tc>
      </w:tr>
      <w:tr w:rsidR="00A9690D" w:rsidRPr="0020384F" w:rsidTr="00C26F39">
        <w:trPr>
          <w:trHeight w:val="20"/>
        </w:trPr>
        <w:tc>
          <w:tcPr>
            <w:tcW w:w="2802" w:type="dxa"/>
            <w:vMerge/>
            <w:shd w:val="clear" w:color="auto" w:fill="auto"/>
          </w:tcPr>
          <w:p w:rsidR="00A9690D" w:rsidRPr="0020384F" w:rsidRDefault="00A9690D" w:rsidP="00C26F39">
            <w:pPr>
              <w:pStyle w:val="TableParagraph"/>
            </w:pPr>
          </w:p>
        </w:tc>
        <w:tc>
          <w:tcPr>
            <w:tcW w:w="6662" w:type="dxa"/>
            <w:shd w:val="clear" w:color="auto" w:fill="auto"/>
          </w:tcPr>
          <w:p w:rsidR="00A9690D" w:rsidRPr="0020384F" w:rsidRDefault="00A9690D" w:rsidP="00C26F39">
            <w:pPr>
              <w:pStyle w:val="TableParagraph"/>
            </w:pPr>
            <w:r w:rsidRPr="0020384F">
              <w:t>Н 4.2.03 / ПО 4.2.03 Руководство технологическими операциями завалки металлошихты, плавления и выпуска стали, контроль этих операций;</w:t>
            </w:r>
          </w:p>
        </w:tc>
      </w:tr>
      <w:tr w:rsidR="00A9690D" w:rsidRPr="0020384F" w:rsidTr="00C26F39">
        <w:trPr>
          <w:trHeight w:val="20"/>
        </w:trPr>
        <w:tc>
          <w:tcPr>
            <w:tcW w:w="2802" w:type="dxa"/>
            <w:vMerge/>
            <w:shd w:val="clear" w:color="auto" w:fill="auto"/>
          </w:tcPr>
          <w:p w:rsidR="00A9690D" w:rsidRPr="0020384F" w:rsidRDefault="00A9690D" w:rsidP="00C26F39">
            <w:pPr>
              <w:pStyle w:val="TableParagraph"/>
            </w:pPr>
          </w:p>
        </w:tc>
        <w:tc>
          <w:tcPr>
            <w:tcW w:w="6662" w:type="dxa"/>
            <w:shd w:val="clear" w:color="auto" w:fill="auto"/>
          </w:tcPr>
          <w:p w:rsidR="00A9690D" w:rsidRPr="0020384F" w:rsidRDefault="00A9690D" w:rsidP="00C26F39">
            <w:pPr>
              <w:pStyle w:val="TableParagraph"/>
            </w:pPr>
            <w:r w:rsidRPr="0020384F">
              <w:t>Н 4.2.04 / ПО 4.2.04 Мониторинг технологических периодов плавки, электрического режима плавки и подача команды пультовщику на переключение ступеней напряжения;</w:t>
            </w:r>
          </w:p>
        </w:tc>
      </w:tr>
      <w:tr w:rsidR="00A9690D" w:rsidRPr="0020384F" w:rsidTr="00C26F39">
        <w:trPr>
          <w:trHeight w:val="20"/>
        </w:trPr>
        <w:tc>
          <w:tcPr>
            <w:tcW w:w="2802" w:type="dxa"/>
            <w:vMerge/>
            <w:shd w:val="clear" w:color="auto" w:fill="auto"/>
          </w:tcPr>
          <w:p w:rsidR="00A9690D" w:rsidRPr="0020384F" w:rsidRDefault="00A9690D" w:rsidP="00C26F39">
            <w:pPr>
              <w:pStyle w:val="TableParagraph"/>
            </w:pPr>
          </w:p>
        </w:tc>
        <w:tc>
          <w:tcPr>
            <w:tcW w:w="6662" w:type="dxa"/>
            <w:shd w:val="clear" w:color="auto" w:fill="auto"/>
          </w:tcPr>
          <w:p w:rsidR="00A9690D" w:rsidRPr="0020384F" w:rsidRDefault="00A9690D" w:rsidP="00C26F39">
            <w:pPr>
              <w:pStyle w:val="TableParagraph"/>
            </w:pPr>
            <w:r w:rsidRPr="0020384F">
              <w:t>Н 4.2.05 / ПО 4.2.05 Регулирование технологического и теплового режима плавки согласно технологическим инструкциям;</w:t>
            </w:r>
          </w:p>
        </w:tc>
      </w:tr>
      <w:tr w:rsidR="00A9690D" w:rsidRPr="0020384F" w:rsidTr="00C26F39">
        <w:trPr>
          <w:trHeight w:val="20"/>
        </w:trPr>
        <w:tc>
          <w:tcPr>
            <w:tcW w:w="2802" w:type="dxa"/>
            <w:vMerge/>
            <w:shd w:val="clear" w:color="auto" w:fill="auto"/>
          </w:tcPr>
          <w:p w:rsidR="00A9690D" w:rsidRPr="0020384F" w:rsidRDefault="00A9690D" w:rsidP="00C26F39">
            <w:pPr>
              <w:pStyle w:val="TableParagraph"/>
            </w:pPr>
          </w:p>
        </w:tc>
        <w:tc>
          <w:tcPr>
            <w:tcW w:w="6662" w:type="dxa"/>
            <w:shd w:val="clear" w:color="auto" w:fill="auto"/>
          </w:tcPr>
          <w:p w:rsidR="00A9690D" w:rsidRPr="0020384F" w:rsidRDefault="00A9690D" w:rsidP="00C26F39">
            <w:pPr>
              <w:pStyle w:val="TableParagraph"/>
            </w:pPr>
            <w:r w:rsidRPr="0020384F">
              <w:t>Н 4.2.06 / ПО 4.2.06 Контроль химического анализа металла и шлака и температуры металла;</w:t>
            </w:r>
          </w:p>
        </w:tc>
      </w:tr>
      <w:tr w:rsidR="00A9690D" w:rsidRPr="0020384F" w:rsidTr="00C26F39">
        <w:trPr>
          <w:trHeight w:val="20"/>
        </w:trPr>
        <w:tc>
          <w:tcPr>
            <w:tcW w:w="2802" w:type="dxa"/>
            <w:vMerge/>
            <w:shd w:val="clear" w:color="auto" w:fill="auto"/>
          </w:tcPr>
          <w:p w:rsidR="00A9690D" w:rsidRPr="0020384F" w:rsidRDefault="00A9690D" w:rsidP="00C26F39">
            <w:pPr>
              <w:pStyle w:val="TableParagraph"/>
            </w:pPr>
          </w:p>
        </w:tc>
        <w:tc>
          <w:tcPr>
            <w:tcW w:w="6662" w:type="dxa"/>
            <w:shd w:val="clear" w:color="auto" w:fill="auto"/>
          </w:tcPr>
          <w:p w:rsidR="00A9690D" w:rsidRPr="0020384F" w:rsidRDefault="00A9690D" w:rsidP="00C26F39">
            <w:pPr>
              <w:pStyle w:val="TableParagraph"/>
            </w:pPr>
            <w:r w:rsidRPr="0020384F">
              <w:t>Н 4.2.07 / ПО 4.2.07 Корректировка химического состава стали и качества (густоты) шлака</w:t>
            </w:r>
          </w:p>
        </w:tc>
      </w:tr>
      <w:tr w:rsidR="00A9690D" w:rsidRPr="0020384F" w:rsidTr="00C26F39">
        <w:trPr>
          <w:trHeight w:val="20"/>
        </w:trPr>
        <w:tc>
          <w:tcPr>
            <w:tcW w:w="2802" w:type="dxa"/>
            <w:vMerge/>
            <w:shd w:val="clear" w:color="auto" w:fill="auto"/>
          </w:tcPr>
          <w:p w:rsidR="00A9690D" w:rsidRPr="0020384F" w:rsidRDefault="00A9690D" w:rsidP="00C26F39">
            <w:pPr>
              <w:pStyle w:val="TableParagraph"/>
            </w:pPr>
          </w:p>
        </w:tc>
        <w:tc>
          <w:tcPr>
            <w:tcW w:w="6662" w:type="dxa"/>
            <w:shd w:val="clear" w:color="auto" w:fill="auto"/>
          </w:tcPr>
          <w:p w:rsidR="00A9690D" w:rsidRPr="0020384F" w:rsidRDefault="00A9690D" w:rsidP="00C26F39">
            <w:pPr>
              <w:pStyle w:val="TableParagraph"/>
            </w:pPr>
            <w:r w:rsidRPr="0020384F">
              <w:t>Н 4.2.08 / ПО 4.2.08 Контроль состояния и расхода графитированных электродов</w:t>
            </w:r>
          </w:p>
        </w:tc>
      </w:tr>
      <w:tr w:rsidR="00A9690D" w:rsidRPr="0020384F" w:rsidTr="00C26F39">
        <w:trPr>
          <w:trHeight w:val="20"/>
        </w:trPr>
        <w:tc>
          <w:tcPr>
            <w:tcW w:w="2802" w:type="dxa"/>
            <w:vMerge/>
            <w:shd w:val="clear" w:color="auto" w:fill="auto"/>
          </w:tcPr>
          <w:p w:rsidR="00A9690D" w:rsidRPr="0020384F" w:rsidRDefault="00A9690D" w:rsidP="00C26F39">
            <w:pPr>
              <w:pStyle w:val="TableParagraph"/>
            </w:pPr>
          </w:p>
        </w:tc>
        <w:tc>
          <w:tcPr>
            <w:tcW w:w="6662" w:type="dxa"/>
            <w:shd w:val="clear" w:color="auto" w:fill="auto"/>
          </w:tcPr>
          <w:p w:rsidR="00A9690D" w:rsidRPr="0020384F" w:rsidRDefault="00A9690D" w:rsidP="00C26F39">
            <w:pPr>
              <w:pStyle w:val="TableParagraph"/>
            </w:pPr>
            <w:r w:rsidRPr="0020384F">
              <w:t>Н 4.2.09 / ПО 4.2.09 Перепуск и замена графитированных электродов</w:t>
            </w:r>
          </w:p>
        </w:tc>
      </w:tr>
      <w:tr w:rsidR="00A9690D" w:rsidRPr="0020384F" w:rsidTr="00C26F39">
        <w:trPr>
          <w:trHeight w:val="20"/>
        </w:trPr>
        <w:tc>
          <w:tcPr>
            <w:tcW w:w="2802" w:type="dxa"/>
            <w:vMerge/>
            <w:shd w:val="clear" w:color="auto" w:fill="auto"/>
          </w:tcPr>
          <w:p w:rsidR="00A9690D" w:rsidRPr="0020384F" w:rsidRDefault="00A9690D" w:rsidP="00C26F39">
            <w:pPr>
              <w:pStyle w:val="TableParagraph"/>
            </w:pPr>
          </w:p>
        </w:tc>
        <w:tc>
          <w:tcPr>
            <w:tcW w:w="6662" w:type="dxa"/>
            <w:shd w:val="clear" w:color="auto" w:fill="auto"/>
          </w:tcPr>
          <w:p w:rsidR="00A9690D" w:rsidRPr="0020384F" w:rsidRDefault="00A9690D" w:rsidP="00C26F39">
            <w:pPr>
              <w:pStyle w:val="TableParagraph"/>
            </w:pPr>
            <w:r w:rsidRPr="0020384F">
              <w:t>Н 4.2.10 / ПО 4.2.10 Контроль соблюдения норм расхода электроэнергии</w:t>
            </w:r>
          </w:p>
        </w:tc>
      </w:tr>
      <w:tr w:rsidR="00A9690D" w:rsidRPr="0020384F" w:rsidTr="00C26F39">
        <w:trPr>
          <w:trHeight w:val="20"/>
        </w:trPr>
        <w:tc>
          <w:tcPr>
            <w:tcW w:w="2802" w:type="dxa"/>
            <w:vMerge/>
            <w:shd w:val="clear" w:color="auto" w:fill="auto"/>
          </w:tcPr>
          <w:p w:rsidR="00A9690D" w:rsidRPr="0020384F" w:rsidRDefault="00A9690D" w:rsidP="00C26F39">
            <w:pPr>
              <w:pStyle w:val="TableParagraph"/>
            </w:pPr>
          </w:p>
        </w:tc>
        <w:tc>
          <w:tcPr>
            <w:tcW w:w="6662" w:type="dxa"/>
            <w:shd w:val="clear" w:color="auto" w:fill="auto"/>
          </w:tcPr>
          <w:p w:rsidR="00A9690D" w:rsidRPr="0020384F" w:rsidRDefault="00A9690D" w:rsidP="00C26F39">
            <w:pPr>
              <w:pStyle w:val="TableParagraph"/>
            </w:pPr>
            <w:r w:rsidRPr="0020384F">
              <w:t>Н 4.2.11 / ПО 4.2.11 Мониторинг состояния печи и ее оборудования, охлаждения арматуры печи и состояния контрольно-измерительных приборов</w:t>
            </w:r>
          </w:p>
        </w:tc>
      </w:tr>
      <w:tr w:rsidR="00A9690D" w:rsidRPr="0020384F" w:rsidTr="00C26F39">
        <w:trPr>
          <w:trHeight w:val="20"/>
        </w:trPr>
        <w:tc>
          <w:tcPr>
            <w:tcW w:w="2802" w:type="dxa"/>
            <w:vMerge/>
            <w:shd w:val="clear" w:color="auto" w:fill="auto"/>
          </w:tcPr>
          <w:p w:rsidR="00A9690D" w:rsidRPr="0020384F" w:rsidRDefault="00A9690D" w:rsidP="00C26F39">
            <w:pPr>
              <w:pStyle w:val="TableParagraph"/>
            </w:pPr>
          </w:p>
        </w:tc>
        <w:tc>
          <w:tcPr>
            <w:tcW w:w="6662" w:type="dxa"/>
            <w:shd w:val="clear" w:color="auto" w:fill="auto"/>
          </w:tcPr>
          <w:p w:rsidR="00A9690D" w:rsidRPr="0020384F" w:rsidRDefault="00A9690D" w:rsidP="00C26F39">
            <w:pPr>
              <w:pStyle w:val="TableParagraph"/>
            </w:pPr>
            <w:r w:rsidRPr="0020384F">
              <w:t xml:space="preserve"> Н 4.2.12 / ПО 4.2.12 Выполнение рекомендаций по соблюдению нормативов предельно допустимых концентраций загрязняющих веществ при ведении плавки</w:t>
            </w:r>
          </w:p>
        </w:tc>
      </w:tr>
      <w:tr w:rsidR="00A9690D" w:rsidRPr="0020384F" w:rsidTr="00C26F39">
        <w:trPr>
          <w:trHeight w:val="20"/>
        </w:trPr>
        <w:tc>
          <w:tcPr>
            <w:tcW w:w="2802" w:type="dxa"/>
            <w:vMerge/>
            <w:shd w:val="clear" w:color="auto" w:fill="auto"/>
          </w:tcPr>
          <w:p w:rsidR="00A9690D" w:rsidRPr="0020384F" w:rsidRDefault="00A9690D" w:rsidP="00C26F39">
            <w:pPr>
              <w:pStyle w:val="TableParagraph"/>
            </w:pPr>
          </w:p>
        </w:tc>
        <w:tc>
          <w:tcPr>
            <w:tcW w:w="6662" w:type="dxa"/>
            <w:shd w:val="clear" w:color="auto" w:fill="auto"/>
          </w:tcPr>
          <w:p w:rsidR="00A9690D" w:rsidRPr="0020384F" w:rsidRDefault="00A9690D" w:rsidP="00C26F39">
            <w:pPr>
              <w:pStyle w:val="TableParagraph"/>
            </w:pPr>
            <w:r w:rsidRPr="0020384F">
              <w:t xml:space="preserve"> Н 4.2.13 / ПО 4.2.13 Присадка в ковш ферросплавов и легирующих материалов</w:t>
            </w:r>
          </w:p>
        </w:tc>
      </w:tr>
      <w:tr w:rsidR="00A9690D" w:rsidRPr="0020384F" w:rsidTr="00C26F39">
        <w:trPr>
          <w:trHeight w:val="20"/>
        </w:trPr>
        <w:tc>
          <w:tcPr>
            <w:tcW w:w="2802" w:type="dxa"/>
            <w:vMerge/>
            <w:shd w:val="clear" w:color="auto" w:fill="auto"/>
          </w:tcPr>
          <w:p w:rsidR="00A9690D" w:rsidRPr="0020384F" w:rsidRDefault="00A9690D" w:rsidP="00C26F39">
            <w:pPr>
              <w:pStyle w:val="TableParagraph"/>
            </w:pPr>
          </w:p>
        </w:tc>
        <w:tc>
          <w:tcPr>
            <w:tcW w:w="6662" w:type="dxa"/>
            <w:shd w:val="clear" w:color="auto" w:fill="auto"/>
          </w:tcPr>
          <w:p w:rsidR="00A9690D" w:rsidRPr="0020384F" w:rsidRDefault="00A9690D" w:rsidP="00C26F39">
            <w:pPr>
              <w:pStyle w:val="TableParagraph"/>
            </w:pPr>
            <w:r w:rsidRPr="0020384F">
              <w:t xml:space="preserve"> Н 4.2.14 / ПО 4.2.14 Ведение агрегатного журнала и учетной документации для сталевара электропечи</w:t>
            </w:r>
          </w:p>
        </w:tc>
      </w:tr>
      <w:tr w:rsidR="00A9690D" w:rsidRPr="0020384F" w:rsidTr="00C26F39">
        <w:trPr>
          <w:trHeight w:val="1974"/>
        </w:trPr>
        <w:tc>
          <w:tcPr>
            <w:tcW w:w="2802" w:type="dxa"/>
            <w:shd w:val="clear" w:color="auto" w:fill="auto"/>
          </w:tcPr>
          <w:p w:rsidR="00A9690D" w:rsidRPr="0020384F" w:rsidRDefault="00A9690D" w:rsidP="00C26F39">
            <w:pPr>
              <w:pStyle w:val="TableParagraph"/>
            </w:pPr>
            <w:r w:rsidRPr="0020384F">
              <w:lastRenderedPageBreak/>
              <w:t>Уметь</w:t>
            </w:r>
          </w:p>
        </w:tc>
        <w:tc>
          <w:tcPr>
            <w:tcW w:w="6662" w:type="dxa"/>
            <w:shd w:val="clear" w:color="auto" w:fill="auto"/>
          </w:tcPr>
          <w:p w:rsidR="00A9690D" w:rsidRPr="0020384F" w:rsidRDefault="00A9690D" w:rsidP="00C26F39">
            <w:pPr>
              <w:pStyle w:val="TableParagraph"/>
              <w:rPr>
                <w:iCs/>
              </w:rPr>
            </w:pPr>
            <w:r w:rsidRPr="0020384F">
              <w:rPr>
                <w:iCs/>
              </w:rPr>
              <w:t xml:space="preserve">У 4.1.01 </w:t>
            </w:r>
            <w:r w:rsidRPr="0020384F">
              <w:t>Определять исправность механизмов управления оборудованием электропечи</w:t>
            </w:r>
            <w:r w:rsidRPr="0020384F">
              <w:rPr>
                <w:iCs/>
              </w:rPr>
              <w:t>;</w:t>
            </w:r>
          </w:p>
          <w:p w:rsidR="00A9690D" w:rsidRPr="0020384F" w:rsidRDefault="00A9690D" w:rsidP="00C26F39">
            <w:pPr>
              <w:pStyle w:val="TableParagraph"/>
              <w:rPr>
                <w:iCs/>
              </w:rPr>
            </w:pPr>
            <w:r w:rsidRPr="0020384F">
              <w:rPr>
                <w:iCs/>
              </w:rPr>
              <w:t xml:space="preserve">У 4.1.02 </w:t>
            </w:r>
            <w:r w:rsidRPr="0020384F">
              <w:t>Выбирать способ действий при обнаружении неисправностей оборудования</w:t>
            </w:r>
            <w:r w:rsidRPr="0020384F">
              <w:rPr>
                <w:iCs/>
              </w:rPr>
              <w:t>;</w:t>
            </w:r>
          </w:p>
          <w:p w:rsidR="00A9690D" w:rsidRPr="0020384F" w:rsidRDefault="00A9690D" w:rsidP="00C26F39">
            <w:pPr>
              <w:pStyle w:val="TableParagraph"/>
              <w:rPr>
                <w:iCs/>
              </w:rPr>
            </w:pPr>
            <w:r w:rsidRPr="0020384F">
              <w:rPr>
                <w:iCs/>
              </w:rPr>
              <w:t xml:space="preserve">У 4.1.03 </w:t>
            </w:r>
            <w:r w:rsidRPr="0020384F">
              <w:t>Уплотнять песочный затвор свода электропечи</w:t>
            </w:r>
            <w:r w:rsidRPr="0020384F">
              <w:rPr>
                <w:iCs/>
              </w:rPr>
              <w:t>;</w:t>
            </w:r>
          </w:p>
          <w:p w:rsidR="00A9690D" w:rsidRPr="0020384F" w:rsidRDefault="00A9690D" w:rsidP="00C26F39">
            <w:pPr>
              <w:pStyle w:val="TableParagraph"/>
            </w:pPr>
            <w:r w:rsidRPr="0020384F">
              <w:t>У 4.1.04 Визуально определять состояние футеровки печи;</w:t>
            </w:r>
          </w:p>
          <w:p w:rsidR="00A9690D" w:rsidRPr="0020384F" w:rsidRDefault="00A9690D" w:rsidP="00C26F39">
            <w:pPr>
              <w:pStyle w:val="TableParagraph"/>
            </w:pPr>
            <w:r w:rsidRPr="0020384F">
              <w:t>У 4.1.05 Визуально и по показаниям приборов определять состояние системы водяного охлаждения, температуру нагрева воды в системах;</w:t>
            </w:r>
          </w:p>
          <w:p w:rsidR="00A9690D" w:rsidRPr="0020384F" w:rsidRDefault="00A9690D" w:rsidP="00C26F39">
            <w:pPr>
              <w:pStyle w:val="TableParagraph"/>
              <w:rPr>
                <w:iCs/>
              </w:rPr>
            </w:pPr>
            <w:r w:rsidRPr="0020384F">
              <w:t>У 4.1.06 Владеть методами эксплуатации печи после холодного ремонта</w:t>
            </w:r>
            <w:r w:rsidRPr="0020384F">
              <w:rPr>
                <w:iCs/>
              </w:rPr>
              <w:t>;</w:t>
            </w:r>
          </w:p>
          <w:p w:rsidR="00A9690D" w:rsidRPr="0020384F" w:rsidRDefault="00A9690D" w:rsidP="00C26F39">
            <w:pPr>
              <w:pStyle w:val="TableParagraph"/>
            </w:pPr>
            <w:r w:rsidRPr="0020384F">
              <w:t>У 4.1.07 Определять исправность запорно-регулировочной арматуры, состояние аварийной сигнализации;</w:t>
            </w:r>
          </w:p>
          <w:p w:rsidR="00A9690D" w:rsidRPr="0020384F" w:rsidRDefault="00A9690D" w:rsidP="00C26F39">
            <w:pPr>
              <w:pStyle w:val="TableParagraph"/>
              <w:rPr>
                <w:iCs/>
              </w:rPr>
            </w:pPr>
            <w:r w:rsidRPr="0020384F">
              <w:t>У 4.1.08 Подавать условные команды машинисту крана</w:t>
            </w:r>
            <w:r w:rsidRPr="0020384F">
              <w:rPr>
                <w:iCs/>
              </w:rPr>
              <w:t>;</w:t>
            </w:r>
          </w:p>
          <w:p w:rsidR="00A9690D" w:rsidRPr="0020384F" w:rsidRDefault="00A9690D" w:rsidP="00C26F39">
            <w:pPr>
              <w:pStyle w:val="TableParagraph"/>
              <w:rPr>
                <w:iCs/>
              </w:rPr>
            </w:pPr>
            <w:r w:rsidRPr="0020384F">
              <w:t>У 4.1.09 Визуально определять количество заготовленных материалов по уровню заполненности бункеров</w:t>
            </w:r>
            <w:r w:rsidRPr="0020384F">
              <w:rPr>
                <w:iCs/>
              </w:rPr>
              <w:t>;</w:t>
            </w:r>
          </w:p>
          <w:p w:rsidR="00A9690D" w:rsidRPr="0020384F" w:rsidRDefault="00A9690D" w:rsidP="00C26F39">
            <w:pPr>
              <w:pStyle w:val="TableParagraph"/>
            </w:pPr>
            <w:r w:rsidRPr="0020384F">
              <w:t>У 4.1.10 Оценивать безопасность организации рабочего места;</w:t>
            </w:r>
          </w:p>
          <w:p w:rsidR="00A9690D" w:rsidRPr="0020384F" w:rsidRDefault="00A9690D" w:rsidP="00C26F39">
            <w:pPr>
              <w:pStyle w:val="TableParagraph"/>
            </w:pPr>
            <w:r w:rsidRPr="0020384F">
              <w:t>У 4.1.11 Пользоваться программным обеспечением для сталевара электропечи;</w:t>
            </w:r>
          </w:p>
          <w:p w:rsidR="00A9690D" w:rsidRPr="0020384F" w:rsidRDefault="00A9690D" w:rsidP="00C26F39">
            <w:pPr>
              <w:pStyle w:val="TableParagraph"/>
            </w:pPr>
            <w:r w:rsidRPr="0020384F">
              <w:t>У 4.2.01 Производить расчет корректировок химического состава расплава;</w:t>
            </w:r>
          </w:p>
          <w:p w:rsidR="00A9690D" w:rsidRPr="0020384F" w:rsidRDefault="00A9690D" w:rsidP="00C26F39">
            <w:pPr>
              <w:pStyle w:val="TableParagraph"/>
            </w:pPr>
            <w:r w:rsidRPr="0020384F">
              <w:t>У 4.2.02 Владеть методами интенсификации плавки;</w:t>
            </w:r>
          </w:p>
          <w:p w:rsidR="00A9690D" w:rsidRPr="0020384F" w:rsidRDefault="00A9690D" w:rsidP="00C26F39">
            <w:pPr>
              <w:pStyle w:val="TableParagraph"/>
            </w:pPr>
            <w:r w:rsidRPr="0020384F">
              <w:t>У 4.2.03 Визуально и по пробам определять состояние (основность и жидкотекучесть) шлака;</w:t>
            </w:r>
          </w:p>
          <w:p w:rsidR="00A9690D" w:rsidRPr="0020384F" w:rsidRDefault="00A9690D" w:rsidP="00C26F39">
            <w:pPr>
              <w:pStyle w:val="TableParagraph"/>
            </w:pPr>
            <w:r w:rsidRPr="0020384F">
              <w:t>У 4.2.04 Владеть методами раскисления стали;</w:t>
            </w:r>
          </w:p>
          <w:p w:rsidR="00A9690D" w:rsidRPr="0020384F" w:rsidRDefault="00A9690D" w:rsidP="00C26F39">
            <w:pPr>
              <w:pStyle w:val="TableParagraph"/>
            </w:pPr>
            <w:r w:rsidRPr="0020384F">
              <w:t>У 4.2.05 Производить замер температуры металла термопарой погружения;</w:t>
            </w:r>
          </w:p>
          <w:p w:rsidR="00A9690D" w:rsidRPr="0020384F" w:rsidRDefault="00A9690D" w:rsidP="00C26F39">
            <w:pPr>
              <w:pStyle w:val="TableParagraph"/>
            </w:pPr>
            <w:r w:rsidRPr="0020384F">
              <w:t>У 4.2.06 Владеть методами дегазации стали;</w:t>
            </w:r>
          </w:p>
          <w:p w:rsidR="00A9690D" w:rsidRPr="0020384F" w:rsidRDefault="00A9690D" w:rsidP="00C26F39">
            <w:pPr>
              <w:pStyle w:val="TableParagraph"/>
            </w:pPr>
            <w:r w:rsidRPr="0020384F">
              <w:t>У 4.2.07 Визуально различать металл от шлака при скачивании шлака и при выпуске стали из печи;</w:t>
            </w:r>
          </w:p>
          <w:p w:rsidR="00A9690D" w:rsidRPr="0020384F" w:rsidRDefault="00A9690D" w:rsidP="00C26F39">
            <w:pPr>
              <w:pStyle w:val="TableParagraph"/>
            </w:pPr>
            <w:r w:rsidRPr="0020384F">
              <w:t>У 4.2.08 Владеть способами отбора проб металла и шлака;</w:t>
            </w:r>
          </w:p>
          <w:p w:rsidR="00A9690D" w:rsidRPr="0020384F" w:rsidRDefault="00A9690D" w:rsidP="00C26F39">
            <w:pPr>
              <w:pStyle w:val="TableParagraph"/>
            </w:pPr>
            <w:r w:rsidRPr="0020384F">
              <w:t>У 4.2.09 Визуально и с помощью манипулятора определять температуру металла, процентное содержание углерода в расплаве и степень раскисленности металла и шлака;</w:t>
            </w:r>
          </w:p>
          <w:p w:rsidR="00A9690D" w:rsidRPr="0020384F" w:rsidRDefault="00A9690D" w:rsidP="00C26F39">
            <w:pPr>
              <w:pStyle w:val="TableParagraph"/>
            </w:pPr>
            <w:r w:rsidRPr="0020384F">
              <w:t>У 4.2.10 Определять исправность запорно-регулировочной аппаратуры, состояние аварийной сигнализации электропечи;</w:t>
            </w:r>
          </w:p>
          <w:p w:rsidR="00A9690D" w:rsidRPr="0020384F" w:rsidRDefault="00A9690D" w:rsidP="00C26F39">
            <w:pPr>
              <w:pStyle w:val="TableParagraph"/>
            </w:pPr>
            <w:r w:rsidRPr="0020384F">
              <w:t>У 4.2.11 Подавать специальные команды машинисту крана;</w:t>
            </w:r>
          </w:p>
          <w:p w:rsidR="00A9690D" w:rsidRPr="0020384F" w:rsidRDefault="00A9690D" w:rsidP="00C26F39">
            <w:pPr>
              <w:pStyle w:val="TableParagraph"/>
            </w:pPr>
            <w:r w:rsidRPr="0020384F">
              <w:t>У 4.2.12 Визуально определять состояние оборудования, устанавливать наличие внешних признаков повреждений, износ футеровки;</w:t>
            </w:r>
          </w:p>
          <w:p w:rsidR="00A9690D" w:rsidRPr="0020384F" w:rsidRDefault="00A9690D" w:rsidP="00C26F39">
            <w:pPr>
              <w:pStyle w:val="TableParagraph"/>
            </w:pPr>
            <w:r w:rsidRPr="0020384F">
              <w:t>У 4.2.13 Пользоваться программным обеспечением для сталевара электропечи;</w:t>
            </w:r>
          </w:p>
          <w:p w:rsidR="00A9690D" w:rsidRPr="0020384F" w:rsidRDefault="00A9690D" w:rsidP="00C26F39">
            <w:pPr>
              <w:pStyle w:val="TableParagraph"/>
            </w:pPr>
            <w:r w:rsidRPr="0020384F">
              <w:t>У 4.2.14 Оказывать первую помощь при травмах</w:t>
            </w:r>
          </w:p>
        </w:tc>
      </w:tr>
      <w:tr w:rsidR="00A9690D" w:rsidRPr="0020384F" w:rsidTr="00C26F39">
        <w:trPr>
          <w:trHeight w:val="20"/>
        </w:trPr>
        <w:tc>
          <w:tcPr>
            <w:tcW w:w="2802" w:type="dxa"/>
            <w:shd w:val="clear" w:color="auto" w:fill="auto"/>
          </w:tcPr>
          <w:p w:rsidR="00A9690D" w:rsidRPr="0020384F" w:rsidRDefault="00A9690D" w:rsidP="00C26F39">
            <w:pPr>
              <w:pStyle w:val="TableParagraph"/>
            </w:pPr>
            <w:r w:rsidRPr="0020384F">
              <w:t>Знать</w:t>
            </w:r>
          </w:p>
        </w:tc>
        <w:tc>
          <w:tcPr>
            <w:tcW w:w="6662" w:type="dxa"/>
            <w:shd w:val="clear" w:color="auto" w:fill="auto"/>
          </w:tcPr>
          <w:p w:rsidR="00A9690D" w:rsidRPr="0020384F" w:rsidRDefault="00A9690D" w:rsidP="00C26F39">
            <w:pPr>
              <w:pStyle w:val="TableParagraph"/>
            </w:pPr>
            <w:r w:rsidRPr="0020384F">
              <w:t xml:space="preserve">З 4.1.01 Конструкция, устройство, принцип действия и правила технической эксплуатации электропечи, вспомогательного оборудования, газо- и водопроводов, приборов и механизмов; </w:t>
            </w:r>
          </w:p>
          <w:p w:rsidR="00A9690D" w:rsidRPr="0020384F" w:rsidRDefault="00A9690D" w:rsidP="00C26F39">
            <w:pPr>
              <w:pStyle w:val="TableParagraph"/>
            </w:pPr>
            <w:r w:rsidRPr="0020384F">
              <w:t xml:space="preserve">З 4.1.02 Технологический процесс выплавки различных марок стали; </w:t>
            </w:r>
          </w:p>
          <w:p w:rsidR="00A9690D" w:rsidRPr="0020384F" w:rsidRDefault="00A9690D" w:rsidP="00C26F39">
            <w:pPr>
              <w:pStyle w:val="TableParagraph"/>
            </w:pPr>
            <w:r w:rsidRPr="0020384F">
              <w:t xml:space="preserve">З 4.1.03 Физико-химические свойства, состав и назначения шихтовых, заправочных, легирующих материалов, раскислителей, огнеупоров, газообразного кислорода и применяемого газа (природный газ, аргон, азот); </w:t>
            </w:r>
          </w:p>
          <w:p w:rsidR="00A9690D" w:rsidRPr="0020384F" w:rsidRDefault="00A9690D" w:rsidP="00C26F39">
            <w:pPr>
              <w:pStyle w:val="TableParagraph"/>
            </w:pPr>
            <w:r w:rsidRPr="0020384F">
              <w:t xml:space="preserve">З 4.1.04 Система подачи шихтовых, легирующих материалов и раскислителей; </w:t>
            </w:r>
          </w:p>
          <w:p w:rsidR="00A9690D" w:rsidRPr="0020384F" w:rsidRDefault="00A9690D" w:rsidP="00C26F39">
            <w:pPr>
              <w:pStyle w:val="TableParagraph"/>
            </w:pPr>
            <w:r w:rsidRPr="0020384F">
              <w:t xml:space="preserve">З 4.1.05 Номинальные мощности печных трансформаторов и </w:t>
            </w:r>
            <w:r w:rsidRPr="0020384F">
              <w:lastRenderedPageBreak/>
              <w:t>допустимые нагрузки;</w:t>
            </w:r>
          </w:p>
          <w:p w:rsidR="00A9690D" w:rsidRPr="0020384F" w:rsidRDefault="00A9690D" w:rsidP="00C26F39">
            <w:pPr>
              <w:pStyle w:val="TableParagraph"/>
            </w:pPr>
            <w:r w:rsidRPr="0020384F">
              <w:t xml:space="preserve">З 4.1.06 Правила расчета легирующих и их внесения; </w:t>
            </w:r>
          </w:p>
          <w:p w:rsidR="00A9690D" w:rsidRPr="0020384F" w:rsidRDefault="00A9690D" w:rsidP="00C26F39">
            <w:pPr>
              <w:pStyle w:val="TableParagraph"/>
            </w:pPr>
            <w:r w:rsidRPr="0020384F">
              <w:t>З 4.1.07 Правила отбора проб металла и шлака;</w:t>
            </w:r>
          </w:p>
          <w:p w:rsidR="00A9690D" w:rsidRPr="0020384F" w:rsidRDefault="00A9690D" w:rsidP="00C26F39">
            <w:pPr>
              <w:pStyle w:val="TableParagraph"/>
            </w:pPr>
            <w:r w:rsidRPr="0020384F">
              <w:t>З 4.1.08 Перечень объектов контроля и характеристик технологического процесса при приемке смены и в процессе ведения плавки;</w:t>
            </w:r>
          </w:p>
          <w:p w:rsidR="00A9690D" w:rsidRPr="0020384F" w:rsidRDefault="00A9690D" w:rsidP="00C26F39">
            <w:pPr>
              <w:pStyle w:val="TableParagraph"/>
            </w:pPr>
            <w:r w:rsidRPr="0020384F">
              <w:t>З 4.1.09 Перечень возможных отказов оборудования и способы устранения неисправностей;</w:t>
            </w:r>
          </w:p>
          <w:p w:rsidR="00A9690D" w:rsidRPr="0020384F" w:rsidRDefault="00A9690D" w:rsidP="00C26F39">
            <w:pPr>
              <w:pStyle w:val="TableParagraph"/>
            </w:pPr>
            <w:r w:rsidRPr="0020384F">
              <w:t>З 4.1.10 Свойства и назначение используемых при выплавке газов (кислород, природный газ, аргон, азот);</w:t>
            </w:r>
          </w:p>
          <w:p w:rsidR="00A9690D" w:rsidRPr="0020384F" w:rsidRDefault="00A9690D" w:rsidP="00C26F39">
            <w:pPr>
              <w:pStyle w:val="TableParagraph"/>
            </w:pPr>
            <w:r w:rsidRPr="0020384F">
              <w:t>З 4.1.11 Способы и средства интенсификации плавки в электропечи;</w:t>
            </w:r>
          </w:p>
          <w:p w:rsidR="00A9690D" w:rsidRPr="0020384F" w:rsidRDefault="00A9690D" w:rsidP="00C26F39">
            <w:pPr>
              <w:pStyle w:val="TableParagraph"/>
            </w:pPr>
            <w:r w:rsidRPr="0020384F">
              <w:t>З 4.1.12 Перечень возможных отклонений технологического процесса от заданных параметров и порядок корректирующих действий по устранению несоответствий;</w:t>
            </w:r>
          </w:p>
          <w:p w:rsidR="00A9690D" w:rsidRPr="0020384F" w:rsidRDefault="00A9690D" w:rsidP="00C26F39">
            <w:pPr>
              <w:pStyle w:val="TableParagraph"/>
            </w:pPr>
            <w:r w:rsidRPr="0020384F">
              <w:t>З 4.1.13 Перечень возможных отказов оборудования и способов по их устранению;</w:t>
            </w:r>
          </w:p>
          <w:p w:rsidR="00A9690D" w:rsidRPr="0020384F" w:rsidRDefault="00A9690D" w:rsidP="00C26F39">
            <w:pPr>
              <w:pStyle w:val="TableParagraph"/>
            </w:pPr>
            <w:r w:rsidRPr="0020384F">
              <w:t>З 4.1.14 Основы электротехники;</w:t>
            </w:r>
          </w:p>
          <w:p w:rsidR="00A9690D" w:rsidRPr="0020384F" w:rsidRDefault="00A9690D" w:rsidP="00C26F39">
            <w:pPr>
              <w:pStyle w:val="TableParagraph"/>
            </w:pPr>
            <w:r w:rsidRPr="0020384F">
              <w:t>З 4.1.15 План ликвидации возможных аварий на электропечи и в газовом хозяйстве цеха;</w:t>
            </w:r>
          </w:p>
          <w:p w:rsidR="00A9690D" w:rsidRPr="0020384F" w:rsidRDefault="00A9690D" w:rsidP="00C26F39">
            <w:pPr>
              <w:pStyle w:val="TableParagraph"/>
            </w:pPr>
            <w:r w:rsidRPr="0020384F">
              <w:t>З 4.1.16 Правила оказания первой помощи при травмах;</w:t>
            </w:r>
          </w:p>
          <w:p w:rsidR="00A9690D" w:rsidRPr="0020384F" w:rsidRDefault="00A9690D" w:rsidP="00C26F39">
            <w:pPr>
              <w:pStyle w:val="TableParagraph"/>
            </w:pPr>
            <w:r w:rsidRPr="0020384F">
              <w:t>З 4.1.17 Программное обеспечение для сталевара электропечи;</w:t>
            </w:r>
          </w:p>
          <w:p w:rsidR="00A9690D" w:rsidRPr="0020384F" w:rsidRDefault="00A9690D" w:rsidP="00C26F39">
            <w:pPr>
              <w:pStyle w:val="TableParagraph"/>
            </w:pPr>
            <w:r w:rsidRPr="0020384F">
              <w:t>З 4.1.18 Положения, правила и инструкции по охране труда, производственной санитарии, промышленной, экологической и пожарной безопасности</w:t>
            </w:r>
          </w:p>
        </w:tc>
      </w:tr>
    </w:tbl>
    <w:p w:rsidR="00A9690D" w:rsidRPr="0020384F" w:rsidRDefault="00A9690D" w:rsidP="00A9690D">
      <w:pPr>
        <w:rPr>
          <w:rFonts w:ascii="Times New Roman" w:hAnsi="Times New Roman"/>
          <w:b/>
          <w:sz w:val="24"/>
          <w:szCs w:val="24"/>
        </w:rPr>
      </w:pPr>
    </w:p>
    <w:p w:rsidR="00A9690D" w:rsidRPr="0020384F" w:rsidRDefault="00A9690D" w:rsidP="00A9690D">
      <w:pPr>
        <w:ind w:firstLine="709"/>
        <w:rPr>
          <w:rFonts w:ascii="Times New Roman" w:hAnsi="Times New Roman"/>
          <w:b/>
          <w:sz w:val="24"/>
          <w:szCs w:val="24"/>
        </w:rPr>
      </w:pPr>
    </w:p>
    <w:p w:rsidR="00A9690D" w:rsidRPr="0020384F" w:rsidRDefault="00A9690D" w:rsidP="00A9690D">
      <w:pPr>
        <w:ind w:firstLine="709"/>
        <w:rPr>
          <w:rFonts w:ascii="Times New Roman" w:hAnsi="Times New Roman"/>
          <w:b/>
          <w:sz w:val="24"/>
          <w:szCs w:val="24"/>
        </w:rPr>
      </w:pPr>
      <w:r w:rsidRPr="0020384F">
        <w:rPr>
          <w:rFonts w:ascii="Times New Roman" w:hAnsi="Times New Roman"/>
          <w:b/>
          <w:sz w:val="24"/>
          <w:szCs w:val="24"/>
        </w:rPr>
        <w:t>1.2. Количество часов, отводимое на освоение профессионального модуля</w:t>
      </w:r>
    </w:p>
    <w:p w:rsidR="00A9690D" w:rsidRPr="0020384F" w:rsidRDefault="00A9690D" w:rsidP="00A9690D">
      <w:pPr>
        <w:rPr>
          <w:rFonts w:ascii="Times New Roman" w:hAnsi="Times New Roman"/>
          <w:sz w:val="24"/>
          <w:szCs w:val="24"/>
        </w:rPr>
      </w:pPr>
    </w:p>
    <w:p w:rsidR="00A9690D" w:rsidRPr="0020384F" w:rsidRDefault="00A9690D" w:rsidP="00C26F39">
      <w:pPr>
        <w:spacing w:line="240" w:lineRule="auto"/>
        <w:rPr>
          <w:rFonts w:ascii="Times New Roman" w:hAnsi="Times New Roman"/>
          <w:sz w:val="24"/>
          <w:szCs w:val="24"/>
        </w:rPr>
      </w:pPr>
      <w:r w:rsidRPr="0020384F">
        <w:rPr>
          <w:rFonts w:ascii="Times New Roman" w:hAnsi="Times New Roman"/>
          <w:sz w:val="24"/>
          <w:szCs w:val="24"/>
        </w:rPr>
        <w:t>Всего часов _____</w:t>
      </w:r>
      <w:r w:rsidRPr="0020384F">
        <w:rPr>
          <w:rFonts w:ascii="Times New Roman" w:hAnsi="Times New Roman"/>
          <w:b/>
          <w:sz w:val="24"/>
          <w:szCs w:val="24"/>
        </w:rPr>
        <w:t>324</w:t>
      </w:r>
      <w:r w:rsidRPr="0020384F">
        <w:rPr>
          <w:rFonts w:ascii="Times New Roman" w:hAnsi="Times New Roman"/>
          <w:sz w:val="24"/>
          <w:szCs w:val="24"/>
        </w:rPr>
        <w:t>________</w:t>
      </w:r>
    </w:p>
    <w:p w:rsidR="00C26F39" w:rsidRPr="0020384F" w:rsidRDefault="00A9690D" w:rsidP="00C26F39">
      <w:pPr>
        <w:spacing w:line="240" w:lineRule="auto"/>
        <w:ind w:firstLine="708"/>
        <w:rPr>
          <w:rFonts w:ascii="Times New Roman" w:hAnsi="Times New Roman"/>
          <w:sz w:val="24"/>
          <w:szCs w:val="24"/>
        </w:rPr>
      </w:pPr>
      <w:r w:rsidRPr="0020384F">
        <w:rPr>
          <w:rFonts w:ascii="Times New Roman" w:hAnsi="Times New Roman"/>
          <w:sz w:val="24"/>
          <w:szCs w:val="24"/>
        </w:rPr>
        <w:t>в том числе в форме практической подготовки__</w:t>
      </w:r>
      <w:r w:rsidRPr="0020384F">
        <w:rPr>
          <w:rFonts w:ascii="Times New Roman" w:hAnsi="Times New Roman"/>
          <w:b/>
          <w:sz w:val="24"/>
          <w:szCs w:val="24"/>
        </w:rPr>
        <w:t>198_</w:t>
      </w:r>
      <w:r w:rsidRPr="0020384F">
        <w:rPr>
          <w:rFonts w:ascii="Times New Roman" w:hAnsi="Times New Roman"/>
          <w:sz w:val="24"/>
          <w:szCs w:val="24"/>
        </w:rPr>
        <w:t>_</w:t>
      </w:r>
    </w:p>
    <w:p w:rsidR="00A9690D" w:rsidRPr="0020384F" w:rsidRDefault="00A9690D" w:rsidP="00C26F39">
      <w:pPr>
        <w:spacing w:line="240" w:lineRule="auto"/>
        <w:rPr>
          <w:rFonts w:ascii="Times New Roman" w:hAnsi="Times New Roman"/>
          <w:sz w:val="24"/>
          <w:szCs w:val="24"/>
        </w:rPr>
      </w:pPr>
      <w:r w:rsidRPr="0020384F">
        <w:rPr>
          <w:rFonts w:ascii="Times New Roman" w:hAnsi="Times New Roman"/>
          <w:sz w:val="24"/>
          <w:szCs w:val="24"/>
        </w:rPr>
        <w:t>Из них на освоение МДК__</w:t>
      </w:r>
      <w:r w:rsidRPr="0020384F">
        <w:rPr>
          <w:rFonts w:ascii="Times New Roman" w:hAnsi="Times New Roman"/>
          <w:b/>
          <w:sz w:val="24"/>
          <w:szCs w:val="24"/>
        </w:rPr>
        <w:t>162</w:t>
      </w:r>
      <w:r w:rsidRPr="0020384F">
        <w:rPr>
          <w:rFonts w:ascii="Times New Roman" w:hAnsi="Times New Roman"/>
          <w:sz w:val="24"/>
          <w:szCs w:val="24"/>
        </w:rPr>
        <w:t>_____</w:t>
      </w:r>
    </w:p>
    <w:p w:rsidR="00A9690D" w:rsidRPr="0020384F" w:rsidRDefault="00A9690D" w:rsidP="00C26F39">
      <w:pPr>
        <w:spacing w:line="240" w:lineRule="auto"/>
        <w:ind w:firstLine="708"/>
        <w:rPr>
          <w:rFonts w:ascii="Times New Roman" w:hAnsi="Times New Roman"/>
          <w:i/>
          <w:sz w:val="24"/>
          <w:szCs w:val="24"/>
        </w:rPr>
      </w:pPr>
      <w:r w:rsidRPr="0020384F">
        <w:rPr>
          <w:rFonts w:ascii="Times New Roman" w:hAnsi="Times New Roman"/>
          <w:sz w:val="24"/>
          <w:szCs w:val="24"/>
        </w:rPr>
        <w:t>в том числе самостоятельная работа</w:t>
      </w:r>
      <w:r w:rsidRPr="0020384F">
        <w:rPr>
          <w:rFonts w:ascii="Times New Roman" w:hAnsi="Times New Roman"/>
          <w:i/>
          <w:sz w:val="24"/>
          <w:szCs w:val="24"/>
        </w:rPr>
        <w:t>_</w:t>
      </w:r>
      <w:r w:rsidRPr="0020384F">
        <w:rPr>
          <w:rFonts w:ascii="Times New Roman" w:hAnsi="Times New Roman"/>
          <w:b/>
          <w:sz w:val="24"/>
          <w:szCs w:val="24"/>
        </w:rPr>
        <w:t>54</w:t>
      </w:r>
      <w:r w:rsidRPr="0020384F">
        <w:rPr>
          <w:rFonts w:ascii="Times New Roman" w:hAnsi="Times New Roman"/>
          <w:i/>
          <w:sz w:val="24"/>
          <w:szCs w:val="24"/>
        </w:rPr>
        <w:t xml:space="preserve">__ </w:t>
      </w:r>
    </w:p>
    <w:p w:rsidR="00A9690D" w:rsidRPr="0020384F" w:rsidRDefault="00A9690D" w:rsidP="00C26F39">
      <w:pPr>
        <w:spacing w:line="240" w:lineRule="auto"/>
        <w:rPr>
          <w:rFonts w:ascii="Times New Roman" w:hAnsi="Times New Roman"/>
          <w:sz w:val="24"/>
          <w:szCs w:val="24"/>
        </w:rPr>
      </w:pPr>
      <w:r w:rsidRPr="0020384F">
        <w:rPr>
          <w:rFonts w:ascii="Times New Roman" w:hAnsi="Times New Roman"/>
          <w:sz w:val="24"/>
          <w:szCs w:val="24"/>
        </w:rPr>
        <w:t>практики, в том числе учебная ___</w:t>
      </w:r>
      <w:r w:rsidRPr="0020384F">
        <w:rPr>
          <w:rFonts w:ascii="Times New Roman" w:hAnsi="Times New Roman"/>
          <w:b/>
          <w:sz w:val="24"/>
          <w:szCs w:val="24"/>
        </w:rPr>
        <w:t>36</w:t>
      </w:r>
      <w:r w:rsidRPr="0020384F">
        <w:rPr>
          <w:rFonts w:ascii="Times New Roman" w:hAnsi="Times New Roman"/>
          <w:sz w:val="24"/>
          <w:szCs w:val="24"/>
        </w:rPr>
        <w:t>____</w:t>
      </w:r>
    </w:p>
    <w:p w:rsidR="00A9690D" w:rsidRPr="0020384F" w:rsidRDefault="00A9690D" w:rsidP="00C26F39">
      <w:pPr>
        <w:spacing w:line="240" w:lineRule="auto"/>
        <w:ind w:left="1416" w:firstLine="708"/>
        <w:rPr>
          <w:rFonts w:ascii="Times New Roman" w:hAnsi="Times New Roman"/>
          <w:sz w:val="24"/>
          <w:szCs w:val="24"/>
        </w:rPr>
      </w:pPr>
      <w:r w:rsidRPr="0020384F">
        <w:rPr>
          <w:rFonts w:ascii="Times New Roman" w:hAnsi="Times New Roman"/>
          <w:sz w:val="24"/>
          <w:szCs w:val="24"/>
        </w:rPr>
        <w:t xml:space="preserve">   производственная __</w:t>
      </w:r>
      <w:r w:rsidRPr="0020384F">
        <w:rPr>
          <w:rFonts w:ascii="Times New Roman" w:hAnsi="Times New Roman"/>
          <w:b/>
          <w:sz w:val="24"/>
          <w:szCs w:val="24"/>
        </w:rPr>
        <w:t>126</w:t>
      </w:r>
      <w:r w:rsidRPr="0020384F">
        <w:rPr>
          <w:rFonts w:ascii="Times New Roman" w:hAnsi="Times New Roman"/>
          <w:sz w:val="24"/>
          <w:szCs w:val="24"/>
        </w:rPr>
        <w:t>___</w:t>
      </w:r>
    </w:p>
    <w:p w:rsidR="00A9690D" w:rsidRPr="0020384F" w:rsidRDefault="00A9690D" w:rsidP="00C26F39">
      <w:pPr>
        <w:spacing w:line="240" w:lineRule="auto"/>
        <w:rPr>
          <w:rFonts w:ascii="Times New Roman" w:hAnsi="Times New Roman"/>
          <w:i/>
          <w:sz w:val="24"/>
          <w:szCs w:val="24"/>
        </w:rPr>
      </w:pPr>
      <w:r w:rsidRPr="0020384F">
        <w:rPr>
          <w:rFonts w:ascii="Times New Roman" w:hAnsi="Times New Roman"/>
          <w:iCs/>
          <w:sz w:val="24"/>
          <w:szCs w:val="24"/>
        </w:rPr>
        <w:t>Промежуточная аттестация</w:t>
      </w:r>
      <w:r w:rsidRPr="0020384F">
        <w:rPr>
          <w:rFonts w:ascii="Times New Roman" w:hAnsi="Times New Roman"/>
          <w:i/>
          <w:sz w:val="24"/>
          <w:szCs w:val="24"/>
        </w:rPr>
        <w:t xml:space="preserve"> _</w:t>
      </w:r>
      <w:r w:rsidRPr="0020384F">
        <w:rPr>
          <w:rFonts w:ascii="Times New Roman" w:hAnsi="Times New Roman"/>
          <w:b/>
          <w:sz w:val="24"/>
          <w:szCs w:val="24"/>
        </w:rPr>
        <w:t>18_</w:t>
      </w:r>
      <w:r w:rsidRPr="0020384F">
        <w:rPr>
          <w:rFonts w:ascii="Times New Roman" w:hAnsi="Times New Roman"/>
          <w:bCs/>
          <w:i/>
          <w:sz w:val="24"/>
          <w:szCs w:val="24"/>
        </w:rPr>
        <w:t>.</w:t>
      </w:r>
    </w:p>
    <w:p w:rsidR="00A9690D" w:rsidRPr="0020384F" w:rsidRDefault="00A9690D" w:rsidP="00A9690D">
      <w:pPr>
        <w:widowControl w:val="0"/>
        <w:tabs>
          <w:tab w:val="left" w:pos="0"/>
        </w:tabs>
        <w:suppressAutoHyphens/>
        <w:ind w:firstLine="3240"/>
        <w:rPr>
          <w:rFonts w:ascii="Times New Roman" w:hAnsi="Times New Roman"/>
          <w:i/>
          <w:caps/>
          <w:sz w:val="24"/>
          <w:szCs w:val="24"/>
        </w:rPr>
      </w:pPr>
    </w:p>
    <w:p w:rsidR="00A9690D" w:rsidRPr="0020384F" w:rsidRDefault="00A9690D" w:rsidP="00A9690D">
      <w:pPr>
        <w:widowControl w:val="0"/>
        <w:tabs>
          <w:tab w:val="left" w:pos="0"/>
        </w:tabs>
        <w:suppressAutoHyphens/>
        <w:ind w:firstLine="3240"/>
        <w:rPr>
          <w:rFonts w:ascii="Times New Roman" w:hAnsi="Times New Roman"/>
          <w:i/>
          <w:caps/>
          <w:sz w:val="24"/>
          <w:szCs w:val="24"/>
        </w:rPr>
      </w:pPr>
    </w:p>
    <w:p w:rsidR="00A9690D" w:rsidRPr="0020384F" w:rsidRDefault="00A9690D" w:rsidP="00A9690D">
      <w:pPr>
        <w:widowControl w:val="0"/>
        <w:tabs>
          <w:tab w:val="left" w:pos="0"/>
        </w:tabs>
        <w:suppressAutoHyphens/>
        <w:ind w:firstLine="3240"/>
        <w:rPr>
          <w:rFonts w:ascii="Times New Roman" w:hAnsi="Times New Roman"/>
          <w:i/>
          <w:caps/>
          <w:sz w:val="24"/>
          <w:szCs w:val="24"/>
        </w:rPr>
      </w:pPr>
    </w:p>
    <w:p w:rsidR="00A9690D" w:rsidRPr="0020384F" w:rsidRDefault="00A9690D" w:rsidP="00A9690D">
      <w:pPr>
        <w:widowControl w:val="0"/>
        <w:tabs>
          <w:tab w:val="left" w:pos="0"/>
        </w:tabs>
        <w:suppressAutoHyphens/>
        <w:ind w:firstLine="3240"/>
        <w:rPr>
          <w:rFonts w:ascii="Times New Roman" w:hAnsi="Times New Roman"/>
          <w:i/>
          <w:caps/>
          <w:sz w:val="24"/>
          <w:szCs w:val="24"/>
        </w:rPr>
      </w:pPr>
    </w:p>
    <w:p w:rsidR="00A9690D" w:rsidRPr="0020384F" w:rsidRDefault="00A9690D" w:rsidP="00A9690D">
      <w:pPr>
        <w:widowControl w:val="0"/>
        <w:tabs>
          <w:tab w:val="left" w:pos="0"/>
        </w:tabs>
        <w:suppressAutoHyphens/>
        <w:ind w:firstLine="3240"/>
        <w:rPr>
          <w:rFonts w:ascii="Times New Roman" w:hAnsi="Times New Roman"/>
          <w:i/>
          <w:caps/>
          <w:sz w:val="24"/>
          <w:szCs w:val="24"/>
        </w:rPr>
      </w:pPr>
    </w:p>
    <w:p w:rsidR="00A9690D" w:rsidRPr="0020384F" w:rsidRDefault="00A9690D" w:rsidP="00A9690D">
      <w:pPr>
        <w:widowControl w:val="0"/>
        <w:tabs>
          <w:tab w:val="left" w:pos="0"/>
        </w:tabs>
        <w:suppressAutoHyphens/>
        <w:ind w:firstLine="3240"/>
        <w:rPr>
          <w:rFonts w:ascii="Times New Roman" w:hAnsi="Times New Roman"/>
          <w:i/>
          <w:caps/>
          <w:sz w:val="24"/>
          <w:szCs w:val="24"/>
        </w:rPr>
      </w:pPr>
    </w:p>
    <w:p w:rsidR="00A9690D" w:rsidRPr="0020384F" w:rsidRDefault="00A9690D" w:rsidP="00A9690D">
      <w:pPr>
        <w:rPr>
          <w:rFonts w:ascii="Times New Roman" w:hAnsi="Times New Roman"/>
          <w:sz w:val="24"/>
          <w:szCs w:val="24"/>
        </w:rPr>
        <w:sectPr w:rsidR="00A9690D" w:rsidRPr="0020384F" w:rsidSect="00B70D51">
          <w:footerReference w:type="default" r:id="rId16"/>
          <w:footerReference w:type="first" r:id="rId17"/>
          <w:pgSz w:w="11907" w:h="16840"/>
          <w:pgMar w:top="1134" w:right="851" w:bottom="992" w:left="1418" w:header="709" w:footer="709" w:gutter="0"/>
          <w:cols w:space="720"/>
          <w:titlePg/>
          <w:docGrid w:linePitch="326"/>
        </w:sectPr>
      </w:pPr>
    </w:p>
    <w:p w:rsidR="00A9690D" w:rsidRPr="0020384F" w:rsidRDefault="00A9690D" w:rsidP="001D3631">
      <w:pPr>
        <w:pStyle w:val="23"/>
        <w:widowControl w:val="0"/>
        <w:numPr>
          <w:ilvl w:val="0"/>
          <w:numId w:val="2"/>
        </w:numPr>
        <w:tabs>
          <w:tab w:val="left" w:pos="916"/>
          <w:tab w:val="left" w:pos="1832"/>
          <w:tab w:val="left" w:pos="2748"/>
          <w:tab w:val="left" w:pos="334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jc w:val="center"/>
        <w:rPr>
          <w:rFonts w:ascii="Times New Roman" w:hAnsi="Times New Roman"/>
          <w:b/>
          <w:caps/>
          <w:sz w:val="24"/>
        </w:rPr>
      </w:pPr>
      <w:r w:rsidRPr="0020384F">
        <w:rPr>
          <w:rFonts w:ascii="Times New Roman" w:hAnsi="Times New Roman"/>
          <w:b/>
          <w:caps/>
          <w:sz w:val="24"/>
        </w:rPr>
        <w:lastRenderedPageBreak/>
        <w:t>СТРУКТУРА и содержание профессионального модуля</w:t>
      </w:r>
    </w:p>
    <w:p w:rsidR="00A9690D" w:rsidRPr="0020384F" w:rsidRDefault="00A9690D" w:rsidP="00A9690D">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00" w:firstLine="0"/>
        <w:rPr>
          <w:rFonts w:ascii="Times New Roman" w:hAnsi="Times New Roman"/>
          <w:b/>
          <w:caps/>
          <w:sz w:val="24"/>
        </w:rPr>
      </w:pPr>
    </w:p>
    <w:p w:rsidR="00A9690D" w:rsidRPr="0010773D" w:rsidRDefault="00A9690D" w:rsidP="0010773D">
      <w:pPr>
        <w:rPr>
          <w:rFonts w:ascii="Times New Roman" w:hAnsi="Times New Roman"/>
          <w:b/>
          <w:sz w:val="24"/>
          <w:szCs w:val="24"/>
        </w:rPr>
      </w:pPr>
      <w:r w:rsidRPr="0020384F">
        <w:rPr>
          <w:rFonts w:ascii="Times New Roman" w:hAnsi="Times New Roman"/>
          <w:b/>
          <w:sz w:val="24"/>
          <w:szCs w:val="24"/>
        </w:rPr>
        <w:t>2.1. Структура профессионального модуля</w:t>
      </w:r>
    </w:p>
    <w:tbl>
      <w:tblPr>
        <w:tblpPr w:leftFromText="180" w:rightFromText="180" w:vertAnchor="text" w:horzAnchor="margin" w:tblpY="141"/>
        <w:tblW w:w="51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2"/>
        <w:gridCol w:w="3008"/>
        <w:gridCol w:w="983"/>
        <w:gridCol w:w="1136"/>
        <w:gridCol w:w="686"/>
        <w:gridCol w:w="924"/>
        <w:gridCol w:w="1077"/>
        <w:gridCol w:w="1077"/>
        <w:gridCol w:w="939"/>
        <w:gridCol w:w="818"/>
        <w:gridCol w:w="806"/>
        <w:gridCol w:w="1619"/>
      </w:tblGrid>
      <w:tr w:rsidR="00A9690D" w:rsidRPr="0020384F" w:rsidTr="0010773D">
        <w:trPr>
          <w:trHeight w:val="484"/>
        </w:trPr>
        <w:tc>
          <w:tcPr>
            <w:tcW w:w="558" w:type="pct"/>
            <w:vMerge w:val="restart"/>
            <w:tcBorders>
              <w:bottom w:val="single" w:sz="4" w:space="0" w:color="auto"/>
            </w:tcBorders>
            <w:vAlign w:val="center"/>
          </w:tcPr>
          <w:p w:rsidR="00A9690D" w:rsidRPr="0020384F" w:rsidRDefault="00A9690D" w:rsidP="0010773D">
            <w:pPr>
              <w:pStyle w:val="TableParagraph"/>
            </w:pPr>
            <w:r w:rsidRPr="0020384F">
              <w:t>Коды профессиональных общих компетенций</w:t>
            </w:r>
          </w:p>
        </w:tc>
        <w:tc>
          <w:tcPr>
            <w:tcW w:w="1022" w:type="pct"/>
            <w:vMerge w:val="restart"/>
            <w:tcBorders>
              <w:bottom w:val="single" w:sz="4" w:space="0" w:color="auto"/>
            </w:tcBorders>
            <w:vAlign w:val="center"/>
          </w:tcPr>
          <w:p w:rsidR="00A9690D" w:rsidRPr="0020384F" w:rsidRDefault="00A9690D" w:rsidP="0010773D">
            <w:pPr>
              <w:pStyle w:val="TableParagraph"/>
            </w:pPr>
            <w:r w:rsidRPr="0020384F">
              <w:t>Наименования разделов профессионального модуля</w:t>
            </w:r>
          </w:p>
        </w:tc>
        <w:tc>
          <w:tcPr>
            <w:tcW w:w="334" w:type="pct"/>
            <w:vMerge w:val="restart"/>
            <w:tcBorders>
              <w:bottom w:val="single" w:sz="4" w:space="0" w:color="auto"/>
            </w:tcBorders>
            <w:vAlign w:val="center"/>
          </w:tcPr>
          <w:p w:rsidR="00A9690D" w:rsidRPr="0020384F" w:rsidRDefault="00A9690D" w:rsidP="0010773D">
            <w:pPr>
              <w:pStyle w:val="TableParagraph"/>
            </w:pPr>
            <w:r w:rsidRPr="0020384F">
              <w:rPr>
                <w:iCs/>
              </w:rPr>
              <w:t>Всего, час.</w:t>
            </w:r>
          </w:p>
        </w:tc>
        <w:tc>
          <w:tcPr>
            <w:tcW w:w="386" w:type="pct"/>
            <w:vMerge w:val="restart"/>
            <w:tcBorders>
              <w:bottom w:val="single" w:sz="4" w:space="0" w:color="auto"/>
            </w:tcBorders>
            <w:textDirection w:val="btLr"/>
            <w:vAlign w:val="center"/>
          </w:tcPr>
          <w:p w:rsidR="00A9690D" w:rsidRPr="0020384F" w:rsidRDefault="00A9690D" w:rsidP="0010773D">
            <w:pPr>
              <w:pStyle w:val="TableParagraph"/>
            </w:pPr>
            <w:r w:rsidRPr="0020384F">
              <w:rPr>
                <w:iCs/>
              </w:rPr>
              <w:t>В т.ч. в форме практической. подготовки</w:t>
            </w:r>
          </w:p>
        </w:tc>
        <w:tc>
          <w:tcPr>
            <w:tcW w:w="2699" w:type="pct"/>
            <w:gridSpan w:val="8"/>
            <w:tcBorders>
              <w:bottom w:val="single" w:sz="4" w:space="0" w:color="auto"/>
            </w:tcBorders>
          </w:tcPr>
          <w:p w:rsidR="00A9690D" w:rsidRPr="0020384F" w:rsidRDefault="00A9690D" w:rsidP="0010773D">
            <w:pPr>
              <w:pStyle w:val="TableParagraph"/>
            </w:pPr>
            <w:r w:rsidRPr="0020384F">
              <w:t>Объем профессионального модуля, ак. час.</w:t>
            </w:r>
          </w:p>
        </w:tc>
      </w:tr>
      <w:tr w:rsidR="00A9690D" w:rsidRPr="0020384F" w:rsidTr="0010773D">
        <w:trPr>
          <w:trHeight w:val="58"/>
        </w:trPr>
        <w:tc>
          <w:tcPr>
            <w:tcW w:w="558" w:type="pct"/>
            <w:vMerge/>
          </w:tcPr>
          <w:p w:rsidR="00A9690D" w:rsidRPr="0020384F" w:rsidRDefault="00A9690D" w:rsidP="0010773D">
            <w:pPr>
              <w:pStyle w:val="TableParagraph"/>
              <w:rPr>
                <w:i/>
              </w:rPr>
            </w:pPr>
          </w:p>
        </w:tc>
        <w:tc>
          <w:tcPr>
            <w:tcW w:w="1022" w:type="pct"/>
            <w:vMerge/>
            <w:vAlign w:val="center"/>
          </w:tcPr>
          <w:p w:rsidR="00A9690D" w:rsidRPr="0020384F" w:rsidRDefault="00A9690D" w:rsidP="0010773D">
            <w:pPr>
              <w:pStyle w:val="TableParagraph"/>
              <w:rPr>
                <w:i/>
              </w:rPr>
            </w:pPr>
          </w:p>
        </w:tc>
        <w:tc>
          <w:tcPr>
            <w:tcW w:w="334" w:type="pct"/>
            <w:vMerge/>
            <w:vAlign w:val="center"/>
          </w:tcPr>
          <w:p w:rsidR="00A9690D" w:rsidRPr="0020384F" w:rsidRDefault="00A9690D" w:rsidP="0010773D">
            <w:pPr>
              <w:pStyle w:val="TableParagraph"/>
              <w:rPr>
                <w:i/>
                <w:iCs/>
              </w:rPr>
            </w:pPr>
          </w:p>
        </w:tc>
        <w:tc>
          <w:tcPr>
            <w:tcW w:w="386" w:type="pct"/>
            <w:vMerge/>
            <w:shd w:val="clear" w:color="auto" w:fill="FFFF00"/>
          </w:tcPr>
          <w:p w:rsidR="00A9690D" w:rsidRPr="0020384F" w:rsidRDefault="00A9690D" w:rsidP="0010773D">
            <w:pPr>
              <w:pStyle w:val="TableParagraph"/>
            </w:pPr>
          </w:p>
        </w:tc>
        <w:tc>
          <w:tcPr>
            <w:tcW w:w="1876" w:type="pct"/>
            <w:gridSpan w:val="6"/>
          </w:tcPr>
          <w:p w:rsidR="00A9690D" w:rsidRPr="0020384F" w:rsidRDefault="00A9690D" w:rsidP="0010773D">
            <w:pPr>
              <w:pStyle w:val="TableParagraph"/>
            </w:pPr>
            <w:r w:rsidRPr="0020384F">
              <w:t>Обучение по МДК</w:t>
            </w:r>
          </w:p>
        </w:tc>
        <w:tc>
          <w:tcPr>
            <w:tcW w:w="824" w:type="pct"/>
            <w:gridSpan w:val="2"/>
            <w:vMerge w:val="restart"/>
            <w:vAlign w:val="center"/>
          </w:tcPr>
          <w:p w:rsidR="00A9690D" w:rsidRPr="0020384F" w:rsidRDefault="00A9690D" w:rsidP="0010773D">
            <w:pPr>
              <w:pStyle w:val="TableParagraph"/>
            </w:pPr>
            <w:r w:rsidRPr="0020384F">
              <w:t>Практики</w:t>
            </w:r>
          </w:p>
        </w:tc>
      </w:tr>
      <w:tr w:rsidR="00A9690D" w:rsidRPr="0020384F" w:rsidTr="0010773D">
        <w:tc>
          <w:tcPr>
            <w:tcW w:w="558" w:type="pct"/>
            <w:vMerge/>
          </w:tcPr>
          <w:p w:rsidR="00A9690D" w:rsidRPr="0020384F" w:rsidRDefault="00A9690D" w:rsidP="0010773D">
            <w:pPr>
              <w:pStyle w:val="TableParagraph"/>
              <w:rPr>
                <w:i/>
              </w:rPr>
            </w:pPr>
          </w:p>
        </w:tc>
        <w:tc>
          <w:tcPr>
            <w:tcW w:w="1022" w:type="pct"/>
            <w:vMerge/>
            <w:vAlign w:val="center"/>
          </w:tcPr>
          <w:p w:rsidR="00A9690D" w:rsidRPr="0020384F" w:rsidRDefault="00A9690D" w:rsidP="0010773D">
            <w:pPr>
              <w:pStyle w:val="TableParagraph"/>
              <w:rPr>
                <w:i/>
              </w:rPr>
            </w:pPr>
          </w:p>
        </w:tc>
        <w:tc>
          <w:tcPr>
            <w:tcW w:w="334" w:type="pct"/>
            <w:vMerge/>
            <w:vAlign w:val="center"/>
          </w:tcPr>
          <w:p w:rsidR="00A9690D" w:rsidRPr="0020384F" w:rsidRDefault="00A9690D" w:rsidP="0010773D">
            <w:pPr>
              <w:pStyle w:val="TableParagraph"/>
              <w:rPr>
                <w:i/>
                <w:iCs/>
              </w:rPr>
            </w:pPr>
          </w:p>
        </w:tc>
        <w:tc>
          <w:tcPr>
            <w:tcW w:w="386" w:type="pct"/>
            <w:vMerge/>
            <w:shd w:val="clear" w:color="auto" w:fill="FFFF00"/>
          </w:tcPr>
          <w:p w:rsidR="00A9690D" w:rsidRPr="0020384F" w:rsidRDefault="00A9690D" w:rsidP="0010773D">
            <w:pPr>
              <w:pStyle w:val="TableParagraph"/>
            </w:pPr>
          </w:p>
        </w:tc>
        <w:tc>
          <w:tcPr>
            <w:tcW w:w="233" w:type="pct"/>
            <w:vMerge w:val="restart"/>
          </w:tcPr>
          <w:p w:rsidR="00A9690D" w:rsidRPr="0020384F" w:rsidRDefault="00A9690D" w:rsidP="0010773D">
            <w:pPr>
              <w:pStyle w:val="TableParagraph"/>
            </w:pPr>
            <w:r w:rsidRPr="0020384F">
              <w:t>Всего</w:t>
            </w:r>
          </w:p>
        </w:tc>
        <w:tc>
          <w:tcPr>
            <w:tcW w:w="1642" w:type="pct"/>
            <w:gridSpan w:val="5"/>
          </w:tcPr>
          <w:p w:rsidR="00A9690D" w:rsidRPr="0020384F" w:rsidRDefault="00A9690D" w:rsidP="0010773D">
            <w:pPr>
              <w:pStyle w:val="TableParagraph"/>
            </w:pPr>
            <w:r w:rsidRPr="0020384F">
              <w:t>В том числе</w:t>
            </w:r>
          </w:p>
        </w:tc>
        <w:tc>
          <w:tcPr>
            <w:tcW w:w="824" w:type="pct"/>
            <w:gridSpan w:val="2"/>
            <w:vMerge/>
            <w:vAlign w:val="center"/>
          </w:tcPr>
          <w:p w:rsidR="00A9690D" w:rsidRPr="0020384F" w:rsidRDefault="00A9690D" w:rsidP="0010773D">
            <w:pPr>
              <w:pStyle w:val="TableParagraph"/>
              <w:rPr>
                <w:i/>
              </w:rPr>
            </w:pPr>
          </w:p>
        </w:tc>
      </w:tr>
      <w:tr w:rsidR="00A9690D" w:rsidRPr="0020384F" w:rsidTr="0010773D">
        <w:trPr>
          <w:cantSplit/>
          <w:trHeight w:val="1415"/>
        </w:trPr>
        <w:tc>
          <w:tcPr>
            <w:tcW w:w="558" w:type="pct"/>
            <w:vMerge/>
          </w:tcPr>
          <w:p w:rsidR="00A9690D" w:rsidRPr="0020384F" w:rsidRDefault="00A9690D" w:rsidP="0010773D">
            <w:pPr>
              <w:pStyle w:val="TableParagraph"/>
              <w:rPr>
                <w:i/>
              </w:rPr>
            </w:pPr>
          </w:p>
        </w:tc>
        <w:tc>
          <w:tcPr>
            <w:tcW w:w="1022" w:type="pct"/>
            <w:vMerge/>
            <w:vAlign w:val="center"/>
          </w:tcPr>
          <w:p w:rsidR="00A9690D" w:rsidRPr="0020384F" w:rsidRDefault="00A9690D" w:rsidP="0010773D">
            <w:pPr>
              <w:pStyle w:val="TableParagraph"/>
              <w:rPr>
                <w:i/>
              </w:rPr>
            </w:pPr>
          </w:p>
        </w:tc>
        <w:tc>
          <w:tcPr>
            <w:tcW w:w="334" w:type="pct"/>
            <w:vMerge/>
            <w:vAlign w:val="center"/>
          </w:tcPr>
          <w:p w:rsidR="00A9690D" w:rsidRPr="0020384F" w:rsidRDefault="00A9690D" w:rsidP="0010773D">
            <w:pPr>
              <w:pStyle w:val="TableParagraph"/>
              <w:rPr>
                <w:i/>
              </w:rPr>
            </w:pPr>
          </w:p>
        </w:tc>
        <w:tc>
          <w:tcPr>
            <w:tcW w:w="386" w:type="pct"/>
            <w:vMerge/>
            <w:shd w:val="clear" w:color="auto" w:fill="FFFF00"/>
          </w:tcPr>
          <w:p w:rsidR="00A9690D" w:rsidRPr="0020384F" w:rsidRDefault="00A9690D" w:rsidP="0010773D">
            <w:pPr>
              <w:pStyle w:val="TableParagraph"/>
              <w:rPr>
                <w:i/>
              </w:rPr>
            </w:pPr>
          </w:p>
        </w:tc>
        <w:tc>
          <w:tcPr>
            <w:tcW w:w="233" w:type="pct"/>
            <w:vMerge/>
          </w:tcPr>
          <w:p w:rsidR="00A9690D" w:rsidRPr="0020384F" w:rsidRDefault="00A9690D" w:rsidP="0010773D">
            <w:pPr>
              <w:pStyle w:val="TableParagraph"/>
              <w:rPr>
                <w:i/>
              </w:rPr>
            </w:pPr>
          </w:p>
        </w:tc>
        <w:tc>
          <w:tcPr>
            <w:tcW w:w="314" w:type="pct"/>
          </w:tcPr>
          <w:p w:rsidR="00A9690D" w:rsidRPr="0020384F" w:rsidRDefault="00A9690D" w:rsidP="0010773D">
            <w:pPr>
              <w:pStyle w:val="TableParagraph"/>
            </w:pPr>
            <w:r w:rsidRPr="0020384F">
              <w:t>Теоретические занятия</w:t>
            </w:r>
          </w:p>
          <w:p w:rsidR="00A9690D" w:rsidRPr="0020384F" w:rsidRDefault="00A9690D" w:rsidP="0010773D">
            <w:pPr>
              <w:pStyle w:val="TableParagraph"/>
              <w:rPr>
                <w:color w:val="000000"/>
              </w:rPr>
            </w:pPr>
          </w:p>
        </w:tc>
        <w:tc>
          <w:tcPr>
            <w:tcW w:w="366" w:type="pct"/>
            <w:vAlign w:val="center"/>
          </w:tcPr>
          <w:p w:rsidR="00A9690D" w:rsidRPr="0020384F" w:rsidRDefault="00A9690D" w:rsidP="0010773D">
            <w:pPr>
              <w:pStyle w:val="TableParagraph"/>
              <w:rPr>
                <w:color w:val="000000"/>
              </w:rPr>
            </w:pPr>
            <w:r w:rsidRPr="0020384F">
              <w:rPr>
                <w:color w:val="000000"/>
              </w:rPr>
              <w:t>Лабораторных. и практических. занятий</w:t>
            </w:r>
          </w:p>
          <w:p w:rsidR="00A9690D" w:rsidRPr="0020384F" w:rsidRDefault="00A9690D" w:rsidP="0010773D">
            <w:pPr>
              <w:pStyle w:val="TableParagraph"/>
              <w:rPr>
                <w:color w:val="000000"/>
              </w:rPr>
            </w:pPr>
          </w:p>
          <w:p w:rsidR="00A9690D" w:rsidRPr="0020384F" w:rsidRDefault="00A9690D" w:rsidP="0010773D">
            <w:pPr>
              <w:pStyle w:val="TableParagraph"/>
              <w:rPr>
                <w:i/>
              </w:rPr>
            </w:pPr>
          </w:p>
        </w:tc>
        <w:tc>
          <w:tcPr>
            <w:tcW w:w="366" w:type="pct"/>
            <w:vAlign w:val="center"/>
          </w:tcPr>
          <w:p w:rsidR="00A9690D" w:rsidRPr="0020384F" w:rsidRDefault="00A9690D" w:rsidP="0010773D">
            <w:pPr>
              <w:pStyle w:val="TableParagraph"/>
              <w:rPr>
                <w:color w:val="000000"/>
              </w:rPr>
            </w:pPr>
            <w:r w:rsidRPr="0020384F">
              <w:t>Курсовых работ (проектов)</w:t>
            </w:r>
          </w:p>
          <w:p w:rsidR="00A9690D" w:rsidRPr="0020384F" w:rsidRDefault="00A9690D" w:rsidP="0010773D">
            <w:pPr>
              <w:pStyle w:val="TableParagraph"/>
              <w:rPr>
                <w:iCs/>
              </w:rPr>
            </w:pPr>
          </w:p>
        </w:tc>
        <w:tc>
          <w:tcPr>
            <w:tcW w:w="319" w:type="pct"/>
            <w:vAlign w:val="center"/>
          </w:tcPr>
          <w:p w:rsidR="00A9690D" w:rsidRPr="0020384F" w:rsidRDefault="00A9690D" w:rsidP="0010773D">
            <w:pPr>
              <w:pStyle w:val="TableParagraph"/>
              <w:rPr>
                <w:color w:val="000000"/>
              </w:rPr>
            </w:pPr>
            <w:r w:rsidRPr="0020384F">
              <w:t>Самостоятельная работа</w:t>
            </w:r>
          </w:p>
        </w:tc>
        <w:tc>
          <w:tcPr>
            <w:tcW w:w="277" w:type="pct"/>
            <w:textDirection w:val="btLr"/>
            <w:vAlign w:val="center"/>
          </w:tcPr>
          <w:p w:rsidR="00A9690D" w:rsidRPr="0020384F" w:rsidRDefault="00A9690D" w:rsidP="0010773D">
            <w:pPr>
              <w:pStyle w:val="TableParagraph"/>
            </w:pPr>
            <w:r w:rsidRPr="0020384F">
              <w:t>Промежуточная аттестация</w:t>
            </w:r>
          </w:p>
        </w:tc>
        <w:tc>
          <w:tcPr>
            <w:tcW w:w="274" w:type="pct"/>
            <w:vAlign w:val="center"/>
          </w:tcPr>
          <w:p w:rsidR="00A9690D" w:rsidRPr="0020384F" w:rsidRDefault="00A9690D" w:rsidP="0010773D">
            <w:pPr>
              <w:pStyle w:val="TableParagraph"/>
            </w:pPr>
            <w:r w:rsidRPr="0020384F">
              <w:t>Учебная</w:t>
            </w:r>
          </w:p>
          <w:p w:rsidR="00A9690D" w:rsidRPr="0020384F" w:rsidRDefault="00A9690D" w:rsidP="0010773D">
            <w:pPr>
              <w:pStyle w:val="TableParagraph"/>
              <w:rPr>
                <w:i/>
              </w:rPr>
            </w:pPr>
          </w:p>
        </w:tc>
        <w:tc>
          <w:tcPr>
            <w:tcW w:w="549" w:type="pct"/>
            <w:vAlign w:val="center"/>
          </w:tcPr>
          <w:p w:rsidR="00A9690D" w:rsidRPr="0020384F" w:rsidRDefault="00A9690D" w:rsidP="0010773D">
            <w:pPr>
              <w:pStyle w:val="TableParagraph"/>
            </w:pPr>
            <w:r w:rsidRPr="0020384F">
              <w:t>Производственная</w:t>
            </w:r>
          </w:p>
          <w:p w:rsidR="00A9690D" w:rsidRPr="0020384F" w:rsidRDefault="00A9690D" w:rsidP="0010773D">
            <w:pPr>
              <w:pStyle w:val="TableParagraph"/>
              <w:rPr>
                <w:i/>
              </w:rPr>
            </w:pPr>
          </w:p>
        </w:tc>
      </w:tr>
      <w:tr w:rsidR="00A9690D" w:rsidRPr="0020384F" w:rsidTr="0010773D">
        <w:trPr>
          <w:trHeight w:val="415"/>
        </w:trPr>
        <w:tc>
          <w:tcPr>
            <w:tcW w:w="558" w:type="pct"/>
            <w:vAlign w:val="center"/>
          </w:tcPr>
          <w:p w:rsidR="00A9690D" w:rsidRPr="0020384F" w:rsidRDefault="00A9690D" w:rsidP="0010773D">
            <w:pPr>
              <w:pStyle w:val="TableParagraph"/>
              <w:rPr>
                <w:i/>
              </w:rPr>
            </w:pPr>
            <w:r w:rsidRPr="0020384F">
              <w:rPr>
                <w:i/>
              </w:rPr>
              <w:t>1</w:t>
            </w:r>
          </w:p>
        </w:tc>
        <w:tc>
          <w:tcPr>
            <w:tcW w:w="1022" w:type="pct"/>
            <w:vAlign w:val="center"/>
          </w:tcPr>
          <w:p w:rsidR="00A9690D" w:rsidRPr="0020384F" w:rsidRDefault="00A9690D" w:rsidP="0010773D">
            <w:pPr>
              <w:pStyle w:val="TableParagraph"/>
              <w:rPr>
                <w:i/>
              </w:rPr>
            </w:pPr>
            <w:r w:rsidRPr="0020384F">
              <w:rPr>
                <w:i/>
              </w:rPr>
              <w:t>2</w:t>
            </w:r>
          </w:p>
        </w:tc>
        <w:tc>
          <w:tcPr>
            <w:tcW w:w="334" w:type="pct"/>
            <w:vAlign w:val="center"/>
          </w:tcPr>
          <w:p w:rsidR="00A9690D" w:rsidRPr="0020384F" w:rsidRDefault="00A9690D" w:rsidP="0010773D">
            <w:pPr>
              <w:pStyle w:val="TableParagraph"/>
              <w:rPr>
                <w:i/>
              </w:rPr>
            </w:pPr>
            <w:r w:rsidRPr="0020384F">
              <w:rPr>
                <w:i/>
              </w:rPr>
              <w:t>3</w:t>
            </w:r>
          </w:p>
        </w:tc>
        <w:tc>
          <w:tcPr>
            <w:tcW w:w="386" w:type="pct"/>
            <w:vAlign w:val="center"/>
          </w:tcPr>
          <w:p w:rsidR="00A9690D" w:rsidRPr="0020384F" w:rsidRDefault="00A9690D" w:rsidP="0010773D">
            <w:pPr>
              <w:pStyle w:val="TableParagraph"/>
              <w:rPr>
                <w:i/>
              </w:rPr>
            </w:pPr>
            <w:r w:rsidRPr="0020384F">
              <w:rPr>
                <w:i/>
              </w:rPr>
              <w:t>4</w:t>
            </w:r>
          </w:p>
        </w:tc>
        <w:tc>
          <w:tcPr>
            <w:tcW w:w="233" w:type="pct"/>
            <w:vAlign w:val="center"/>
          </w:tcPr>
          <w:p w:rsidR="00A9690D" w:rsidRPr="0020384F" w:rsidRDefault="00A9690D" w:rsidP="0010773D">
            <w:pPr>
              <w:pStyle w:val="TableParagraph"/>
              <w:rPr>
                <w:i/>
              </w:rPr>
            </w:pPr>
            <w:r w:rsidRPr="0020384F">
              <w:rPr>
                <w:i/>
              </w:rPr>
              <w:t>5</w:t>
            </w:r>
          </w:p>
        </w:tc>
        <w:tc>
          <w:tcPr>
            <w:tcW w:w="314" w:type="pct"/>
          </w:tcPr>
          <w:p w:rsidR="00A9690D" w:rsidRPr="0020384F" w:rsidRDefault="00A9690D" w:rsidP="0010773D">
            <w:pPr>
              <w:pStyle w:val="TableParagraph"/>
              <w:rPr>
                <w:i/>
              </w:rPr>
            </w:pPr>
            <w:r w:rsidRPr="0020384F">
              <w:rPr>
                <w:i/>
              </w:rPr>
              <w:t>6</w:t>
            </w:r>
          </w:p>
        </w:tc>
        <w:tc>
          <w:tcPr>
            <w:tcW w:w="366" w:type="pct"/>
            <w:vAlign w:val="center"/>
          </w:tcPr>
          <w:p w:rsidR="00A9690D" w:rsidRPr="0020384F" w:rsidRDefault="00A9690D" w:rsidP="0010773D">
            <w:pPr>
              <w:pStyle w:val="TableParagraph"/>
              <w:rPr>
                <w:i/>
              </w:rPr>
            </w:pPr>
            <w:r w:rsidRPr="0020384F">
              <w:rPr>
                <w:i/>
              </w:rPr>
              <w:t>7</w:t>
            </w:r>
          </w:p>
        </w:tc>
        <w:tc>
          <w:tcPr>
            <w:tcW w:w="366" w:type="pct"/>
            <w:vAlign w:val="center"/>
          </w:tcPr>
          <w:p w:rsidR="00A9690D" w:rsidRPr="0020384F" w:rsidRDefault="00A9690D" w:rsidP="0010773D">
            <w:pPr>
              <w:pStyle w:val="TableParagraph"/>
              <w:rPr>
                <w:i/>
              </w:rPr>
            </w:pPr>
            <w:r w:rsidRPr="0020384F">
              <w:rPr>
                <w:i/>
              </w:rPr>
              <w:t>8</w:t>
            </w:r>
          </w:p>
        </w:tc>
        <w:tc>
          <w:tcPr>
            <w:tcW w:w="319" w:type="pct"/>
            <w:vAlign w:val="center"/>
          </w:tcPr>
          <w:p w:rsidR="00A9690D" w:rsidRPr="0020384F" w:rsidRDefault="00A9690D" w:rsidP="0010773D">
            <w:pPr>
              <w:pStyle w:val="TableParagraph"/>
              <w:rPr>
                <w:i/>
              </w:rPr>
            </w:pPr>
            <w:r w:rsidRPr="0020384F">
              <w:rPr>
                <w:i/>
              </w:rPr>
              <w:t>9</w:t>
            </w:r>
          </w:p>
        </w:tc>
        <w:tc>
          <w:tcPr>
            <w:tcW w:w="277" w:type="pct"/>
            <w:vAlign w:val="center"/>
          </w:tcPr>
          <w:p w:rsidR="00A9690D" w:rsidRPr="0020384F" w:rsidRDefault="00A9690D" w:rsidP="0010773D">
            <w:pPr>
              <w:pStyle w:val="TableParagraph"/>
              <w:rPr>
                <w:i/>
              </w:rPr>
            </w:pPr>
            <w:r w:rsidRPr="0020384F">
              <w:rPr>
                <w:i/>
              </w:rPr>
              <w:t>10</w:t>
            </w:r>
          </w:p>
        </w:tc>
        <w:tc>
          <w:tcPr>
            <w:tcW w:w="274" w:type="pct"/>
            <w:vAlign w:val="center"/>
          </w:tcPr>
          <w:p w:rsidR="00A9690D" w:rsidRPr="0020384F" w:rsidRDefault="00A9690D" w:rsidP="0010773D">
            <w:pPr>
              <w:pStyle w:val="TableParagraph"/>
              <w:rPr>
                <w:i/>
              </w:rPr>
            </w:pPr>
          </w:p>
        </w:tc>
        <w:tc>
          <w:tcPr>
            <w:tcW w:w="549" w:type="pct"/>
            <w:vAlign w:val="center"/>
          </w:tcPr>
          <w:p w:rsidR="00A9690D" w:rsidRPr="0020384F" w:rsidRDefault="00A9690D" w:rsidP="0010773D">
            <w:pPr>
              <w:pStyle w:val="TableParagraph"/>
              <w:rPr>
                <w:i/>
              </w:rPr>
            </w:pPr>
          </w:p>
        </w:tc>
      </w:tr>
      <w:tr w:rsidR="00A9690D" w:rsidRPr="0020384F" w:rsidTr="0010773D">
        <w:tc>
          <w:tcPr>
            <w:tcW w:w="558" w:type="pct"/>
          </w:tcPr>
          <w:p w:rsidR="00A9690D" w:rsidRPr="0020384F" w:rsidRDefault="00A9690D" w:rsidP="0010773D">
            <w:pPr>
              <w:pStyle w:val="TableParagraph"/>
            </w:pPr>
            <w:r w:rsidRPr="0020384F">
              <w:t>ПК 4.1-ПК 4.2</w:t>
            </w:r>
          </w:p>
          <w:p w:rsidR="00A9690D" w:rsidRPr="0020384F" w:rsidRDefault="00A9690D" w:rsidP="0010773D">
            <w:pPr>
              <w:pStyle w:val="TableParagraph"/>
            </w:pPr>
            <w:r w:rsidRPr="0020384F">
              <w:t>ОК1-ОК9</w:t>
            </w:r>
          </w:p>
        </w:tc>
        <w:tc>
          <w:tcPr>
            <w:tcW w:w="1022" w:type="pct"/>
          </w:tcPr>
          <w:p w:rsidR="00A9690D" w:rsidRPr="0020384F" w:rsidRDefault="00A9690D" w:rsidP="0010773D">
            <w:pPr>
              <w:pStyle w:val="TableParagraph"/>
            </w:pPr>
            <w:r w:rsidRPr="0020384F">
              <w:t>Раздел 1.</w:t>
            </w:r>
          </w:p>
          <w:p w:rsidR="00A9690D" w:rsidRPr="0020384F" w:rsidRDefault="00A9690D" w:rsidP="0010773D">
            <w:pPr>
              <w:pStyle w:val="TableParagraph"/>
            </w:pPr>
            <w:r w:rsidRPr="0020384F">
              <w:t>Выполнение подготовительных и вспомогательных работ ведения технологического процесса выплавки стали в электропечи (ПС Сталевар электропечи)</w:t>
            </w:r>
          </w:p>
        </w:tc>
        <w:tc>
          <w:tcPr>
            <w:tcW w:w="334" w:type="pct"/>
            <w:shd w:val="clear" w:color="auto" w:fill="FFFFFF" w:themeFill="background1"/>
          </w:tcPr>
          <w:p w:rsidR="00A9690D" w:rsidRPr="0020384F" w:rsidRDefault="00A9690D" w:rsidP="0010773D">
            <w:pPr>
              <w:pStyle w:val="TableParagraph"/>
              <w:rPr>
                <w:b/>
                <w:bCs/>
              </w:rPr>
            </w:pPr>
            <w:r w:rsidRPr="0020384F">
              <w:rPr>
                <w:b/>
                <w:bCs/>
              </w:rPr>
              <w:t>162</w:t>
            </w:r>
          </w:p>
        </w:tc>
        <w:tc>
          <w:tcPr>
            <w:tcW w:w="386" w:type="pct"/>
          </w:tcPr>
          <w:p w:rsidR="00A9690D" w:rsidRPr="0020384F" w:rsidRDefault="00A9690D" w:rsidP="0010773D">
            <w:pPr>
              <w:pStyle w:val="TableParagraph"/>
            </w:pPr>
            <w:r w:rsidRPr="0020384F">
              <w:t>36</w:t>
            </w:r>
          </w:p>
        </w:tc>
        <w:tc>
          <w:tcPr>
            <w:tcW w:w="233" w:type="pct"/>
          </w:tcPr>
          <w:p w:rsidR="00A9690D" w:rsidRPr="0020384F" w:rsidRDefault="00A9690D" w:rsidP="0010773D">
            <w:pPr>
              <w:pStyle w:val="TableParagraph"/>
              <w:rPr>
                <w:b/>
                <w:bCs/>
              </w:rPr>
            </w:pPr>
            <w:r w:rsidRPr="0020384F">
              <w:rPr>
                <w:b/>
                <w:bCs/>
              </w:rPr>
              <w:t>162</w:t>
            </w:r>
          </w:p>
        </w:tc>
        <w:tc>
          <w:tcPr>
            <w:tcW w:w="314" w:type="pct"/>
          </w:tcPr>
          <w:p w:rsidR="00A9690D" w:rsidRPr="0020384F" w:rsidRDefault="00A9690D" w:rsidP="0010773D">
            <w:pPr>
              <w:pStyle w:val="TableParagraph"/>
              <w:rPr>
                <w:bCs/>
              </w:rPr>
            </w:pPr>
            <w:r w:rsidRPr="0020384F">
              <w:rPr>
                <w:bCs/>
              </w:rPr>
              <w:t>72</w:t>
            </w:r>
          </w:p>
        </w:tc>
        <w:tc>
          <w:tcPr>
            <w:tcW w:w="366" w:type="pct"/>
          </w:tcPr>
          <w:p w:rsidR="00A9690D" w:rsidRPr="0020384F" w:rsidRDefault="00A9690D" w:rsidP="0010773D">
            <w:pPr>
              <w:pStyle w:val="TableParagraph"/>
              <w:rPr>
                <w:b/>
                <w:bCs/>
              </w:rPr>
            </w:pPr>
            <w:r w:rsidRPr="0020384F">
              <w:rPr>
                <w:b/>
                <w:bCs/>
              </w:rPr>
              <w:t>36</w:t>
            </w:r>
          </w:p>
        </w:tc>
        <w:tc>
          <w:tcPr>
            <w:tcW w:w="366" w:type="pct"/>
          </w:tcPr>
          <w:p w:rsidR="00A9690D" w:rsidRPr="0020384F" w:rsidRDefault="00A9690D" w:rsidP="0010773D">
            <w:pPr>
              <w:pStyle w:val="TableParagraph"/>
            </w:pPr>
          </w:p>
        </w:tc>
        <w:tc>
          <w:tcPr>
            <w:tcW w:w="319" w:type="pct"/>
          </w:tcPr>
          <w:p w:rsidR="00A9690D" w:rsidRPr="0020384F" w:rsidRDefault="00A9690D" w:rsidP="0010773D">
            <w:pPr>
              <w:pStyle w:val="TableParagraph"/>
            </w:pPr>
            <w:r w:rsidRPr="0020384F">
              <w:t>54</w:t>
            </w:r>
          </w:p>
        </w:tc>
        <w:tc>
          <w:tcPr>
            <w:tcW w:w="277" w:type="pct"/>
          </w:tcPr>
          <w:p w:rsidR="00A9690D" w:rsidRPr="0020384F" w:rsidRDefault="00A9690D" w:rsidP="0010773D">
            <w:pPr>
              <w:pStyle w:val="TableParagraph"/>
            </w:pPr>
            <w:r w:rsidRPr="0020384F">
              <w:t>18</w:t>
            </w:r>
          </w:p>
        </w:tc>
        <w:tc>
          <w:tcPr>
            <w:tcW w:w="274" w:type="pct"/>
          </w:tcPr>
          <w:p w:rsidR="00A9690D" w:rsidRPr="0020384F" w:rsidRDefault="00A9690D" w:rsidP="0010773D">
            <w:pPr>
              <w:pStyle w:val="TableParagraph"/>
              <w:rPr>
                <w:b/>
                <w:bCs/>
              </w:rPr>
            </w:pPr>
            <w:r w:rsidRPr="0020384F">
              <w:rPr>
                <w:b/>
                <w:bCs/>
              </w:rPr>
              <w:t>36</w:t>
            </w:r>
          </w:p>
        </w:tc>
        <w:tc>
          <w:tcPr>
            <w:tcW w:w="549" w:type="pct"/>
          </w:tcPr>
          <w:p w:rsidR="00A9690D" w:rsidRPr="0020384F" w:rsidRDefault="00A9690D" w:rsidP="0010773D">
            <w:pPr>
              <w:pStyle w:val="TableParagraph"/>
              <w:rPr>
                <w:b/>
                <w:bCs/>
              </w:rPr>
            </w:pPr>
          </w:p>
        </w:tc>
      </w:tr>
      <w:tr w:rsidR="00A9690D" w:rsidRPr="0020384F" w:rsidTr="0010773D">
        <w:tc>
          <w:tcPr>
            <w:tcW w:w="558" w:type="pct"/>
          </w:tcPr>
          <w:p w:rsidR="00A9690D" w:rsidRPr="0020384F" w:rsidRDefault="00A9690D" w:rsidP="0010773D">
            <w:pPr>
              <w:pStyle w:val="TableParagraph"/>
              <w:rPr>
                <w:i/>
              </w:rPr>
            </w:pPr>
            <w:r w:rsidRPr="0020384F">
              <w:rPr>
                <w:i/>
              </w:rPr>
              <w:t>ПК 4.1-ПК 4.2</w:t>
            </w:r>
          </w:p>
          <w:p w:rsidR="00A9690D" w:rsidRPr="0020384F" w:rsidRDefault="00A9690D" w:rsidP="0010773D">
            <w:pPr>
              <w:pStyle w:val="TableParagraph"/>
              <w:rPr>
                <w:i/>
              </w:rPr>
            </w:pPr>
            <w:r w:rsidRPr="0020384F">
              <w:rPr>
                <w:i/>
              </w:rPr>
              <w:t>ОК1-ОК9</w:t>
            </w:r>
          </w:p>
        </w:tc>
        <w:tc>
          <w:tcPr>
            <w:tcW w:w="1022" w:type="pct"/>
          </w:tcPr>
          <w:p w:rsidR="00A9690D" w:rsidRPr="0020384F" w:rsidRDefault="00A9690D" w:rsidP="0010773D">
            <w:pPr>
              <w:pStyle w:val="TableParagraph"/>
            </w:pPr>
            <w:r w:rsidRPr="0020384F">
              <w:t xml:space="preserve">Производственная практика </w:t>
            </w:r>
          </w:p>
        </w:tc>
        <w:tc>
          <w:tcPr>
            <w:tcW w:w="334" w:type="pct"/>
            <w:shd w:val="clear" w:color="auto" w:fill="FFFFFF" w:themeFill="background1"/>
          </w:tcPr>
          <w:p w:rsidR="00A9690D" w:rsidRPr="0020384F" w:rsidRDefault="00A9690D" w:rsidP="0010773D">
            <w:pPr>
              <w:pStyle w:val="TableParagraph"/>
              <w:rPr>
                <w:i/>
              </w:rPr>
            </w:pPr>
          </w:p>
          <w:p w:rsidR="00A9690D" w:rsidRPr="0020384F" w:rsidRDefault="00A9690D" w:rsidP="0010773D">
            <w:pPr>
              <w:pStyle w:val="TableParagraph"/>
              <w:rPr>
                <w:b/>
                <w:bCs/>
              </w:rPr>
            </w:pPr>
            <w:r w:rsidRPr="0020384F">
              <w:rPr>
                <w:b/>
                <w:bCs/>
              </w:rPr>
              <w:t>126</w:t>
            </w:r>
          </w:p>
        </w:tc>
        <w:tc>
          <w:tcPr>
            <w:tcW w:w="386" w:type="pct"/>
            <w:shd w:val="clear" w:color="auto" w:fill="C0C0C0"/>
          </w:tcPr>
          <w:p w:rsidR="00A9690D" w:rsidRPr="0020384F" w:rsidRDefault="00A9690D" w:rsidP="0010773D">
            <w:pPr>
              <w:pStyle w:val="TableParagraph"/>
            </w:pPr>
          </w:p>
        </w:tc>
        <w:tc>
          <w:tcPr>
            <w:tcW w:w="2150" w:type="pct"/>
            <w:gridSpan w:val="7"/>
            <w:shd w:val="clear" w:color="auto" w:fill="C0C0C0"/>
          </w:tcPr>
          <w:p w:rsidR="00A9690D" w:rsidRPr="0020384F" w:rsidRDefault="00A9690D" w:rsidP="0010773D">
            <w:pPr>
              <w:pStyle w:val="TableParagraph"/>
              <w:rPr>
                <w:i/>
              </w:rPr>
            </w:pPr>
          </w:p>
        </w:tc>
        <w:tc>
          <w:tcPr>
            <w:tcW w:w="549" w:type="pct"/>
          </w:tcPr>
          <w:p w:rsidR="00A9690D" w:rsidRPr="0020384F" w:rsidRDefault="00A9690D" w:rsidP="0010773D">
            <w:pPr>
              <w:pStyle w:val="TableParagraph"/>
              <w:rPr>
                <w:i/>
                <w:color w:val="C00000"/>
              </w:rPr>
            </w:pPr>
            <w:r w:rsidRPr="0020384F">
              <w:rPr>
                <w:b/>
                <w:bCs/>
              </w:rPr>
              <w:t>126</w:t>
            </w:r>
          </w:p>
        </w:tc>
      </w:tr>
      <w:tr w:rsidR="00A9690D" w:rsidRPr="0020384F" w:rsidTr="0010773D">
        <w:tc>
          <w:tcPr>
            <w:tcW w:w="558" w:type="pct"/>
          </w:tcPr>
          <w:p w:rsidR="00A9690D" w:rsidRPr="0020384F" w:rsidRDefault="00A9690D" w:rsidP="0010773D">
            <w:pPr>
              <w:pStyle w:val="TableParagraph"/>
              <w:rPr>
                <w:i/>
              </w:rPr>
            </w:pPr>
          </w:p>
        </w:tc>
        <w:tc>
          <w:tcPr>
            <w:tcW w:w="1022" w:type="pct"/>
          </w:tcPr>
          <w:p w:rsidR="00A9690D" w:rsidRPr="0020384F" w:rsidRDefault="00A9690D" w:rsidP="0010773D">
            <w:pPr>
              <w:pStyle w:val="TableParagraph"/>
            </w:pPr>
            <w:r w:rsidRPr="0020384F">
              <w:t>Промежуточная аттестация</w:t>
            </w:r>
          </w:p>
        </w:tc>
        <w:tc>
          <w:tcPr>
            <w:tcW w:w="334" w:type="pct"/>
            <w:shd w:val="clear" w:color="auto" w:fill="FFFFFF" w:themeFill="background1"/>
          </w:tcPr>
          <w:p w:rsidR="00A9690D" w:rsidRPr="0020384F" w:rsidRDefault="00A9690D" w:rsidP="0010773D">
            <w:pPr>
              <w:pStyle w:val="TableParagraph"/>
              <w:rPr>
                <w:b/>
                <w:bCs/>
              </w:rPr>
            </w:pPr>
            <w:r w:rsidRPr="0020384F">
              <w:rPr>
                <w:b/>
                <w:bCs/>
              </w:rPr>
              <w:t>18</w:t>
            </w:r>
          </w:p>
        </w:tc>
        <w:tc>
          <w:tcPr>
            <w:tcW w:w="386" w:type="pct"/>
            <w:shd w:val="clear" w:color="auto" w:fill="C0C0C0"/>
          </w:tcPr>
          <w:p w:rsidR="00A9690D" w:rsidRPr="0020384F" w:rsidRDefault="00A9690D" w:rsidP="0010773D">
            <w:pPr>
              <w:pStyle w:val="TableParagraph"/>
              <w:rPr>
                <w:i/>
              </w:rPr>
            </w:pPr>
          </w:p>
        </w:tc>
        <w:tc>
          <w:tcPr>
            <w:tcW w:w="233" w:type="pct"/>
            <w:shd w:val="clear" w:color="auto" w:fill="C0C0C0"/>
          </w:tcPr>
          <w:p w:rsidR="00A9690D" w:rsidRPr="0020384F" w:rsidRDefault="00A9690D" w:rsidP="0010773D">
            <w:pPr>
              <w:pStyle w:val="TableParagraph"/>
              <w:rPr>
                <w:i/>
              </w:rPr>
            </w:pPr>
          </w:p>
        </w:tc>
        <w:tc>
          <w:tcPr>
            <w:tcW w:w="314" w:type="pct"/>
            <w:shd w:val="clear" w:color="auto" w:fill="C0C0C0"/>
          </w:tcPr>
          <w:p w:rsidR="00A9690D" w:rsidRPr="0020384F" w:rsidRDefault="00A9690D" w:rsidP="0010773D">
            <w:pPr>
              <w:pStyle w:val="TableParagraph"/>
              <w:rPr>
                <w:i/>
              </w:rPr>
            </w:pPr>
          </w:p>
        </w:tc>
        <w:tc>
          <w:tcPr>
            <w:tcW w:w="366" w:type="pct"/>
            <w:shd w:val="clear" w:color="auto" w:fill="C0C0C0"/>
          </w:tcPr>
          <w:p w:rsidR="00A9690D" w:rsidRPr="0020384F" w:rsidRDefault="00A9690D" w:rsidP="0010773D">
            <w:pPr>
              <w:pStyle w:val="TableParagraph"/>
              <w:rPr>
                <w:i/>
              </w:rPr>
            </w:pPr>
          </w:p>
        </w:tc>
        <w:tc>
          <w:tcPr>
            <w:tcW w:w="1236" w:type="pct"/>
            <w:gridSpan w:val="4"/>
            <w:shd w:val="clear" w:color="auto" w:fill="C0C0C0"/>
          </w:tcPr>
          <w:p w:rsidR="00A9690D" w:rsidRPr="0020384F" w:rsidRDefault="00A9690D" w:rsidP="0010773D">
            <w:pPr>
              <w:pStyle w:val="TableParagraph"/>
              <w:rPr>
                <w:i/>
              </w:rPr>
            </w:pPr>
          </w:p>
        </w:tc>
        <w:tc>
          <w:tcPr>
            <w:tcW w:w="549" w:type="pct"/>
          </w:tcPr>
          <w:p w:rsidR="00A9690D" w:rsidRPr="0020384F" w:rsidRDefault="00A9690D" w:rsidP="0010773D">
            <w:pPr>
              <w:pStyle w:val="TableParagraph"/>
            </w:pPr>
          </w:p>
        </w:tc>
      </w:tr>
      <w:tr w:rsidR="00A9690D" w:rsidRPr="0020384F" w:rsidTr="0010773D">
        <w:tc>
          <w:tcPr>
            <w:tcW w:w="558" w:type="pct"/>
          </w:tcPr>
          <w:p w:rsidR="00A9690D" w:rsidRPr="0020384F" w:rsidRDefault="00A9690D" w:rsidP="0010773D">
            <w:pPr>
              <w:pStyle w:val="TableParagraph"/>
              <w:rPr>
                <w:b/>
                <w:i/>
              </w:rPr>
            </w:pPr>
          </w:p>
        </w:tc>
        <w:tc>
          <w:tcPr>
            <w:tcW w:w="1022" w:type="pct"/>
          </w:tcPr>
          <w:p w:rsidR="00A9690D" w:rsidRPr="0020384F" w:rsidRDefault="00A9690D" w:rsidP="0010773D">
            <w:pPr>
              <w:pStyle w:val="TableParagraph"/>
              <w:rPr>
                <w:b/>
                <w:i/>
              </w:rPr>
            </w:pPr>
            <w:r w:rsidRPr="0020384F">
              <w:rPr>
                <w:b/>
                <w:i/>
              </w:rPr>
              <w:t>Всего:</w:t>
            </w:r>
          </w:p>
        </w:tc>
        <w:tc>
          <w:tcPr>
            <w:tcW w:w="334" w:type="pct"/>
            <w:shd w:val="clear" w:color="auto" w:fill="FFFFFF" w:themeFill="background1"/>
          </w:tcPr>
          <w:p w:rsidR="00A9690D" w:rsidRPr="0020384F" w:rsidRDefault="00A9690D" w:rsidP="0010773D">
            <w:pPr>
              <w:pStyle w:val="TableParagraph"/>
              <w:rPr>
                <w:b/>
                <w:i/>
                <w:color w:val="000000"/>
              </w:rPr>
            </w:pPr>
            <w:r w:rsidRPr="0020384F">
              <w:rPr>
                <w:b/>
                <w:i/>
                <w:color w:val="000000"/>
              </w:rPr>
              <w:t>324</w:t>
            </w:r>
          </w:p>
        </w:tc>
        <w:tc>
          <w:tcPr>
            <w:tcW w:w="386" w:type="pct"/>
          </w:tcPr>
          <w:p w:rsidR="00A9690D" w:rsidRPr="0020384F" w:rsidRDefault="00A9690D" w:rsidP="0010773D">
            <w:pPr>
              <w:pStyle w:val="TableParagraph"/>
              <w:rPr>
                <w:b/>
                <w:i/>
                <w:color w:val="000000"/>
              </w:rPr>
            </w:pPr>
          </w:p>
        </w:tc>
        <w:tc>
          <w:tcPr>
            <w:tcW w:w="233" w:type="pct"/>
          </w:tcPr>
          <w:p w:rsidR="00A9690D" w:rsidRPr="0020384F" w:rsidRDefault="00A9690D" w:rsidP="0010773D">
            <w:pPr>
              <w:pStyle w:val="TableParagraph"/>
              <w:rPr>
                <w:b/>
                <w:i/>
                <w:color w:val="000000"/>
              </w:rPr>
            </w:pPr>
          </w:p>
        </w:tc>
        <w:tc>
          <w:tcPr>
            <w:tcW w:w="314" w:type="pct"/>
          </w:tcPr>
          <w:p w:rsidR="00A9690D" w:rsidRPr="0020384F" w:rsidRDefault="00A9690D" w:rsidP="0010773D">
            <w:pPr>
              <w:pStyle w:val="TableParagraph"/>
              <w:rPr>
                <w:b/>
                <w:i/>
                <w:color w:val="000000"/>
              </w:rPr>
            </w:pPr>
          </w:p>
        </w:tc>
        <w:tc>
          <w:tcPr>
            <w:tcW w:w="366" w:type="pct"/>
          </w:tcPr>
          <w:p w:rsidR="00A9690D" w:rsidRPr="0020384F" w:rsidRDefault="00A9690D" w:rsidP="0010773D">
            <w:pPr>
              <w:pStyle w:val="TableParagraph"/>
              <w:rPr>
                <w:b/>
                <w:i/>
                <w:color w:val="000000"/>
              </w:rPr>
            </w:pPr>
          </w:p>
        </w:tc>
        <w:tc>
          <w:tcPr>
            <w:tcW w:w="366" w:type="pct"/>
          </w:tcPr>
          <w:p w:rsidR="00A9690D" w:rsidRPr="0020384F" w:rsidRDefault="00A9690D" w:rsidP="0010773D">
            <w:pPr>
              <w:pStyle w:val="TableParagraph"/>
              <w:rPr>
                <w:b/>
                <w:i/>
                <w:color w:val="000000"/>
              </w:rPr>
            </w:pPr>
          </w:p>
        </w:tc>
        <w:tc>
          <w:tcPr>
            <w:tcW w:w="319" w:type="pct"/>
          </w:tcPr>
          <w:p w:rsidR="00A9690D" w:rsidRPr="0020384F" w:rsidRDefault="00A9690D" w:rsidP="0010773D">
            <w:pPr>
              <w:pStyle w:val="TableParagraph"/>
              <w:rPr>
                <w:b/>
                <w:i/>
                <w:color w:val="000000"/>
              </w:rPr>
            </w:pPr>
          </w:p>
        </w:tc>
        <w:tc>
          <w:tcPr>
            <w:tcW w:w="277" w:type="pct"/>
          </w:tcPr>
          <w:p w:rsidR="00A9690D" w:rsidRPr="0020384F" w:rsidRDefault="00A9690D" w:rsidP="0010773D">
            <w:pPr>
              <w:pStyle w:val="TableParagraph"/>
              <w:rPr>
                <w:b/>
                <w:i/>
                <w:color w:val="000000"/>
              </w:rPr>
            </w:pPr>
          </w:p>
        </w:tc>
        <w:tc>
          <w:tcPr>
            <w:tcW w:w="274" w:type="pct"/>
          </w:tcPr>
          <w:p w:rsidR="00A9690D" w:rsidRPr="0020384F" w:rsidRDefault="00A9690D" w:rsidP="0010773D">
            <w:pPr>
              <w:pStyle w:val="TableParagraph"/>
              <w:rPr>
                <w:b/>
                <w:i/>
                <w:color w:val="000000"/>
              </w:rPr>
            </w:pPr>
          </w:p>
        </w:tc>
        <w:tc>
          <w:tcPr>
            <w:tcW w:w="549" w:type="pct"/>
          </w:tcPr>
          <w:p w:rsidR="00A9690D" w:rsidRPr="0020384F" w:rsidRDefault="00A9690D" w:rsidP="0010773D">
            <w:pPr>
              <w:pStyle w:val="TableParagraph"/>
              <w:rPr>
                <w:b/>
                <w:i/>
                <w:color w:val="000000"/>
              </w:rPr>
            </w:pPr>
          </w:p>
        </w:tc>
      </w:tr>
    </w:tbl>
    <w:p w:rsidR="00A9690D" w:rsidRPr="0020384F" w:rsidRDefault="00A9690D" w:rsidP="00A9690D">
      <w:pPr>
        <w:widowControl w:val="0"/>
        <w:suppressAutoHyphens/>
        <w:rPr>
          <w:rFonts w:ascii="Times New Roman" w:hAnsi="Times New Roman"/>
          <w:b/>
          <w:caps/>
          <w:sz w:val="24"/>
          <w:szCs w:val="24"/>
        </w:rPr>
      </w:pPr>
    </w:p>
    <w:p w:rsidR="00A9690D" w:rsidRPr="0020384F" w:rsidRDefault="00A9690D" w:rsidP="00A9690D">
      <w:pPr>
        <w:widowControl w:val="0"/>
        <w:suppressAutoHyphens/>
        <w:rPr>
          <w:rFonts w:ascii="Times New Roman" w:hAnsi="Times New Roman"/>
          <w:b/>
          <w:caps/>
          <w:sz w:val="24"/>
          <w:szCs w:val="24"/>
        </w:rPr>
      </w:pPr>
    </w:p>
    <w:p w:rsidR="00A9690D" w:rsidRPr="0020384F" w:rsidRDefault="00A9690D" w:rsidP="00A9690D">
      <w:pPr>
        <w:widowControl w:val="0"/>
        <w:suppressAutoHyphens/>
        <w:rPr>
          <w:rFonts w:ascii="Times New Roman" w:hAnsi="Times New Roman"/>
          <w:b/>
          <w:caps/>
          <w:sz w:val="24"/>
          <w:szCs w:val="24"/>
        </w:rPr>
      </w:pPr>
    </w:p>
    <w:p w:rsidR="00A9690D" w:rsidRPr="0020384F" w:rsidRDefault="00A9690D" w:rsidP="00A9690D">
      <w:pPr>
        <w:widowControl w:val="0"/>
        <w:suppressAutoHyphens/>
        <w:rPr>
          <w:rFonts w:ascii="Times New Roman" w:hAnsi="Times New Roman"/>
          <w:b/>
          <w:sz w:val="24"/>
          <w:szCs w:val="24"/>
        </w:rPr>
      </w:pPr>
      <w:r w:rsidRPr="0020384F">
        <w:rPr>
          <w:rFonts w:ascii="Times New Roman" w:hAnsi="Times New Roman"/>
          <w:b/>
          <w:caps/>
          <w:sz w:val="24"/>
          <w:szCs w:val="24"/>
        </w:rPr>
        <w:lastRenderedPageBreak/>
        <w:t xml:space="preserve">3.2. </w:t>
      </w:r>
      <w:r w:rsidRPr="0020384F">
        <w:rPr>
          <w:rFonts w:ascii="Times New Roman" w:hAnsi="Times New Roman"/>
          <w:b/>
          <w:sz w:val="24"/>
          <w:szCs w:val="24"/>
        </w:rPr>
        <w:t>Содержание обучения по профессиональному модулю (ПМ)</w:t>
      </w:r>
    </w:p>
    <w:p w:rsidR="00A9690D" w:rsidRPr="0020384F" w:rsidRDefault="00A9690D" w:rsidP="00A9690D">
      <w:pPr>
        <w:widowControl w:val="0"/>
        <w:suppressAutoHyphens/>
        <w:rPr>
          <w:rFonts w:ascii="Times New Roman" w:hAnsi="Times New Roman"/>
          <w:b/>
          <w:caps/>
          <w:sz w:val="24"/>
          <w:szCs w:val="24"/>
        </w:rPr>
      </w:pPr>
    </w:p>
    <w:tbl>
      <w:tblPr>
        <w:tblW w:w="15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8"/>
        <w:gridCol w:w="6087"/>
        <w:gridCol w:w="1952"/>
        <w:gridCol w:w="1653"/>
        <w:gridCol w:w="1595"/>
        <w:gridCol w:w="1003"/>
      </w:tblGrid>
      <w:tr w:rsidR="00A9690D" w:rsidRPr="0020384F" w:rsidTr="00B70D51">
        <w:trPr>
          <w:gridAfter w:val="1"/>
          <w:wAfter w:w="1003" w:type="dxa"/>
        </w:trPr>
        <w:tc>
          <w:tcPr>
            <w:tcW w:w="3138" w:type="dxa"/>
          </w:tcPr>
          <w:p w:rsidR="00A9690D" w:rsidRPr="0020384F" w:rsidRDefault="00A9690D" w:rsidP="00B70D51">
            <w:pPr>
              <w:widowControl w:val="0"/>
              <w:suppressAutoHyphens/>
              <w:jc w:val="center"/>
              <w:rPr>
                <w:rFonts w:ascii="Times New Roman" w:hAnsi="Times New Roman"/>
                <w:b/>
                <w:sz w:val="24"/>
                <w:szCs w:val="24"/>
              </w:rPr>
            </w:pPr>
            <w:r w:rsidRPr="0020384F">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6087" w:type="dxa"/>
          </w:tcPr>
          <w:p w:rsidR="00A9690D" w:rsidRPr="0020384F" w:rsidRDefault="00A9690D" w:rsidP="00B70D51">
            <w:pPr>
              <w:suppressAutoHyphens/>
              <w:jc w:val="center"/>
              <w:rPr>
                <w:rFonts w:ascii="Times New Roman" w:hAnsi="Times New Roman"/>
                <w:b/>
                <w:bCs/>
                <w:sz w:val="24"/>
                <w:szCs w:val="24"/>
              </w:rPr>
            </w:pPr>
            <w:r w:rsidRPr="0020384F">
              <w:rPr>
                <w:rFonts w:ascii="Times New Roman" w:hAnsi="Times New Roman"/>
                <w:b/>
                <w:bCs/>
                <w:sz w:val="24"/>
                <w:szCs w:val="24"/>
              </w:rPr>
              <w:t>Содержание учебного материала,</w:t>
            </w:r>
          </w:p>
          <w:p w:rsidR="00A9690D" w:rsidRPr="0020384F" w:rsidRDefault="00A9690D" w:rsidP="00B70D51">
            <w:pPr>
              <w:widowControl w:val="0"/>
              <w:suppressAutoHyphens/>
              <w:jc w:val="center"/>
              <w:rPr>
                <w:rFonts w:ascii="Times New Roman" w:hAnsi="Times New Roman"/>
                <w:b/>
                <w:sz w:val="24"/>
                <w:szCs w:val="24"/>
              </w:rPr>
            </w:pPr>
            <w:r w:rsidRPr="0020384F">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20384F">
              <w:rPr>
                <w:rFonts w:ascii="Times New Roman" w:hAnsi="Times New Roman"/>
                <w:bCs/>
                <w:i/>
                <w:sz w:val="24"/>
                <w:szCs w:val="24"/>
              </w:rPr>
              <w:t>(если предусмотрены)</w:t>
            </w:r>
          </w:p>
        </w:tc>
        <w:tc>
          <w:tcPr>
            <w:tcW w:w="1952" w:type="dxa"/>
          </w:tcPr>
          <w:p w:rsidR="00A9690D" w:rsidRPr="0020384F" w:rsidRDefault="00A9690D" w:rsidP="00B70D51">
            <w:pPr>
              <w:widowControl w:val="0"/>
              <w:suppressAutoHyphens/>
              <w:jc w:val="center"/>
              <w:rPr>
                <w:rFonts w:ascii="Times New Roman" w:hAnsi="Times New Roman"/>
                <w:b/>
                <w:sz w:val="24"/>
                <w:szCs w:val="24"/>
              </w:rPr>
            </w:pPr>
            <w:r w:rsidRPr="0020384F">
              <w:rPr>
                <w:rFonts w:ascii="Times New Roman" w:hAnsi="Times New Roman"/>
                <w:b/>
                <w:bCs/>
                <w:sz w:val="24"/>
                <w:szCs w:val="24"/>
              </w:rPr>
              <w:t>Объем, акад. ч / в том числе в форме практической подготовки, акад ч</w:t>
            </w:r>
          </w:p>
        </w:tc>
        <w:tc>
          <w:tcPr>
            <w:tcW w:w="1653" w:type="dxa"/>
          </w:tcPr>
          <w:p w:rsidR="00A9690D" w:rsidRPr="0020384F" w:rsidRDefault="00A9690D" w:rsidP="00B70D51">
            <w:pPr>
              <w:widowControl w:val="0"/>
              <w:suppressAutoHyphens/>
              <w:jc w:val="center"/>
              <w:rPr>
                <w:rFonts w:ascii="Times New Roman" w:hAnsi="Times New Roman"/>
                <w:b/>
                <w:bCs/>
                <w:sz w:val="24"/>
                <w:szCs w:val="24"/>
              </w:rPr>
            </w:pPr>
            <w:r w:rsidRPr="0020384F">
              <w:rPr>
                <w:rFonts w:ascii="Times New Roman" w:eastAsia="Calibri" w:hAnsi="Times New Roman"/>
                <w:b/>
                <w:bCs/>
                <w:sz w:val="24"/>
                <w:szCs w:val="24"/>
                <w:lang w:eastAsia="en-US"/>
              </w:rPr>
              <w:t>Код ПК, ОК</w:t>
            </w:r>
          </w:p>
        </w:tc>
        <w:tc>
          <w:tcPr>
            <w:tcW w:w="1595" w:type="dxa"/>
          </w:tcPr>
          <w:p w:rsidR="00A9690D" w:rsidRPr="0020384F" w:rsidRDefault="00A9690D" w:rsidP="00B70D51">
            <w:pPr>
              <w:widowControl w:val="0"/>
              <w:suppressAutoHyphens/>
              <w:jc w:val="center"/>
              <w:rPr>
                <w:rFonts w:ascii="Times New Roman" w:hAnsi="Times New Roman"/>
                <w:b/>
                <w:bCs/>
                <w:sz w:val="24"/>
                <w:szCs w:val="24"/>
              </w:rPr>
            </w:pPr>
            <w:r w:rsidRPr="0020384F">
              <w:rPr>
                <w:rFonts w:ascii="Times New Roman" w:eastAsia="Calibri" w:hAnsi="Times New Roman"/>
                <w:b/>
                <w:bCs/>
                <w:sz w:val="24"/>
                <w:szCs w:val="24"/>
                <w:lang w:eastAsia="en-US"/>
              </w:rPr>
              <w:t>Код Н/У/З</w:t>
            </w:r>
          </w:p>
        </w:tc>
      </w:tr>
      <w:tr w:rsidR="00A9690D" w:rsidRPr="0020384F" w:rsidTr="00B70D51">
        <w:trPr>
          <w:gridAfter w:val="1"/>
          <w:wAfter w:w="1003" w:type="dxa"/>
        </w:trPr>
        <w:tc>
          <w:tcPr>
            <w:tcW w:w="3138" w:type="dxa"/>
          </w:tcPr>
          <w:p w:rsidR="00A9690D" w:rsidRPr="0020384F" w:rsidRDefault="00A9690D" w:rsidP="00B70D51">
            <w:pPr>
              <w:widowControl w:val="0"/>
              <w:suppressAutoHyphens/>
              <w:jc w:val="center"/>
              <w:rPr>
                <w:rFonts w:ascii="Times New Roman" w:hAnsi="Times New Roman"/>
                <w:b/>
                <w:sz w:val="24"/>
                <w:szCs w:val="24"/>
              </w:rPr>
            </w:pPr>
            <w:r w:rsidRPr="0020384F">
              <w:rPr>
                <w:rFonts w:ascii="Times New Roman" w:hAnsi="Times New Roman"/>
                <w:b/>
                <w:sz w:val="24"/>
                <w:szCs w:val="24"/>
              </w:rPr>
              <w:t>1</w:t>
            </w:r>
          </w:p>
        </w:tc>
        <w:tc>
          <w:tcPr>
            <w:tcW w:w="6087" w:type="dxa"/>
          </w:tcPr>
          <w:p w:rsidR="00A9690D" w:rsidRPr="0020384F" w:rsidRDefault="00A9690D" w:rsidP="00B70D51">
            <w:pPr>
              <w:widowControl w:val="0"/>
              <w:suppressAutoHyphens/>
              <w:jc w:val="center"/>
              <w:rPr>
                <w:rFonts w:ascii="Times New Roman" w:hAnsi="Times New Roman"/>
                <w:b/>
                <w:bCs/>
                <w:sz w:val="24"/>
                <w:szCs w:val="24"/>
              </w:rPr>
            </w:pPr>
            <w:r w:rsidRPr="0020384F">
              <w:rPr>
                <w:rFonts w:ascii="Times New Roman" w:hAnsi="Times New Roman"/>
                <w:b/>
                <w:bCs/>
                <w:sz w:val="24"/>
                <w:szCs w:val="24"/>
              </w:rPr>
              <w:t>2</w:t>
            </w:r>
          </w:p>
        </w:tc>
        <w:tc>
          <w:tcPr>
            <w:tcW w:w="1952" w:type="dxa"/>
          </w:tcPr>
          <w:p w:rsidR="00A9690D" w:rsidRPr="0020384F" w:rsidRDefault="00A9690D" w:rsidP="00B70D51">
            <w:pPr>
              <w:widowControl w:val="0"/>
              <w:suppressAutoHyphens/>
              <w:jc w:val="center"/>
              <w:rPr>
                <w:rFonts w:ascii="Times New Roman" w:hAnsi="Times New Roman"/>
                <w:b/>
                <w:bCs/>
                <w:sz w:val="24"/>
                <w:szCs w:val="24"/>
              </w:rPr>
            </w:pPr>
            <w:r w:rsidRPr="0020384F">
              <w:rPr>
                <w:rFonts w:ascii="Times New Roman" w:hAnsi="Times New Roman"/>
                <w:b/>
                <w:bCs/>
                <w:sz w:val="24"/>
                <w:szCs w:val="24"/>
              </w:rPr>
              <w:t>3</w:t>
            </w:r>
          </w:p>
        </w:tc>
        <w:tc>
          <w:tcPr>
            <w:tcW w:w="1653" w:type="dxa"/>
          </w:tcPr>
          <w:p w:rsidR="00A9690D" w:rsidRPr="0020384F" w:rsidRDefault="00A9690D" w:rsidP="00B70D51">
            <w:pPr>
              <w:widowControl w:val="0"/>
              <w:suppressAutoHyphens/>
              <w:jc w:val="center"/>
              <w:rPr>
                <w:rFonts w:ascii="Times New Roman" w:hAnsi="Times New Roman"/>
                <w:b/>
                <w:bCs/>
                <w:sz w:val="24"/>
                <w:szCs w:val="24"/>
              </w:rPr>
            </w:pPr>
            <w:r w:rsidRPr="0020384F">
              <w:rPr>
                <w:rFonts w:ascii="Times New Roman" w:hAnsi="Times New Roman"/>
                <w:b/>
                <w:bCs/>
                <w:sz w:val="24"/>
                <w:szCs w:val="24"/>
              </w:rPr>
              <w:t>4</w:t>
            </w:r>
          </w:p>
        </w:tc>
        <w:tc>
          <w:tcPr>
            <w:tcW w:w="1595" w:type="dxa"/>
          </w:tcPr>
          <w:p w:rsidR="00A9690D" w:rsidRPr="0020384F" w:rsidRDefault="00A9690D" w:rsidP="00B70D51">
            <w:pPr>
              <w:widowControl w:val="0"/>
              <w:suppressAutoHyphens/>
              <w:jc w:val="center"/>
              <w:rPr>
                <w:rFonts w:ascii="Times New Roman" w:hAnsi="Times New Roman"/>
                <w:b/>
                <w:bCs/>
                <w:sz w:val="24"/>
                <w:szCs w:val="24"/>
              </w:rPr>
            </w:pPr>
            <w:r w:rsidRPr="0020384F">
              <w:rPr>
                <w:rFonts w:ascii="Times New Roman" w:hAnsi="Times New Roman"/>
                <w:b/>
                <w:bCs/>
                <w:sz w:val="24"/>
                <w:szCs w:val="24"/>
              </w:rPr>
              <w:t>5</w:t>
            </w:r>
          </w:p>
        </w:tc>
      </w:tr>
      <w:tr w:rsidR="00A9690D" w:rsidRPr="0020384F" w:rsidTr="00B70D51">
        <w:trPr>
          <w:gridAfter w:val="1"/>
          <w:wAfter w:w="1003" w:type="dxa"/>
        </w:trPr>
        <w:tc>
          <w:tcPr>
            <w:tcW w:w="9225" w:type="dxa"/>
            <w:gridSpan w:val="2"/>
            <w:shd w:val="clear" w:color="auto" w:fill="auto"/>
          </w:tcPr>
          <w:p w:rsidR="00A9690D" w:rsidRPr="0020384F" w:rsidRDefault="00A9690D" w:rsidP="00B70D51">
            <w:pPr>
              <w:widowControl w:val="0"/>
              <w:tabs>
                <w:tab w:val="left" w:pos="6225"/>
              </w:tabs>
              <w:suppressAutoHyphens/>
              <w:rPr>
                <w:rFonts w:ascii="Times New Roman" w:hAnsi="Times New Roman"/>
                <w:b/>
                <w:sz w:val="24"/>
                <w:szCs w:val="24"/>
              </w:rPr>
            </w:pPr>
            <w:r w:rsidRPr="0020384F">
              <w:rPr>
                <w:rFonts w:ascii="Times New Roman" w:hAnsi="Times New Roman"/>
                <w:b/>
                <w:sz w:val="24"/>
                <w:szCs w:val="24"/>
              </w:rPr>
              <w:t>Раздел 1. Выполнение подготовительных и вспомогательных работ ведения технологического процесса выплавки стали в электропечи (ПС Сталевар электропечи)</w:t>
            </w:r>
          </w:p>
        </w:tc>
        <w:tc>
          <w:tcPr>
            <w:tcW w:w="1952" w:type="dxa"/>
          </w:tcPr>
          <w:p w:rsidR="00A9690D" w:rsidRPr="0020384F" w:rsidRDefault="00A9690D" w:rsidP="00B70D51">
            <w:pPr>
              <w:widowControl w:val="0"/>
              <w:tabs>
                <w:tab w:val="left" w:pos="6225"/>
              </w:tabs>
              <w:suppressAutoHyphens/>
              <w:jc w:val="center"/>
              <w:rPr>
                <w:rFonts w:ascii="Times New Roman" w:hAnsi="Times New Roman"/>
                <w:sz w:val="24"/>
                <w:szCs w:val="24"/>
              </w:rPr>
            </w:pPr>
          </w:p>
        </w:tc>
        <w:tc>
          <w:tcPr>
            <w:tcW w:w="1653" w:type="dxa"/>
          </w:tcPr>
          <w:p w:rsidR="00A9690D" w:rsidRPr="0020384F" w:rsidRDefault="00A9690D" w:rsidP="00B70D51">
            <w:pPr>
              <w:jc w:val="center"/>
              <w:rPr>
                <w:rFonts w:ascii="Times New Roman" w:hAnsi="Times New Roman"/>
                <w:b/>
                <w:color w:val="FF0000"/>
                <w:sz w:val="24"/>
                <w:szCs w:val="24"/>
              </w:rPr>
            </w:pPr>
          </w:p>
        </w:tc>
        <w:tc>
          <w:tcPr>
            <w:tcW w:w="1595" w:type="dxa"/>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gridAfter w:val="1"/>
          <w:wAfter w:w="1003" w:type="dxa"/>
          <w:trHeight w:val="331"/>
        </w:trPr>
        <w:tc>
          <w:tcPr>
            <w:tcW w:w="9225" w:type="dxa"/>
            <w:gridSpan w:val="2"/>
          </w:tcPr>
          <w:p w:rsidR="00A9690D" w:rsidRPr="0020384F" w:rsidRDefault="00A9690D" w:rsidP="00B70D51">
            <w:pPr>
              <w:widowControl w:val="0"/>
              <w:suppressAutoHyphens/>
              <w:snapToGrid w:val="0"/>
              <w:rPr>
                <w:rFonts w:ascii="Times New Roman" w:hAnsi="Times New Roman"/>
                <w:b/>
                <w:sz w:val="24"/>
                <w:szCs w:val="24"/>
              </w:rPr>
            </w:pPr>
            <w:r w:rsidRPr="0020384F">
              <w:rPr>
                <w:rFonts w:ascii="Times New Roman" w:hAnsi="Times New Roman"/>
                <w:b/>
                <w:sz w:val="24"/>
                <w:szCs w:val="24"/>
              </w:rPr>
              <w:t>МДК.03.01 Технология обслуживания электропечи</w:t>
            </w:r>
          </w:p>
        </w:tc>
        <w:tc>
          <w:tcPr>
            <w:tcW w:w="1952" w:type="dxa"/>
          </w:tcPr>
          <w:p w:rsidR="00A9690D" w:rsidRPr="0020384F" w:rsidRDefault="00A9690D" w:rsidP="00B70D51">
            <w:pPr>
              <w:widowControl w:val="0"/>
              <w:suppressAutoHyphens/>
              <w:snapToGrid w:val="0"/>
              <w:jc w:val="center"/>
              <w:rPr>
                <w:rFonts w:ascii="Times New Roman" w:hAnsi="Times New Roman"/>
                <w:b/>
                <w:bCs/>
                <w:sz w:val="24"/>
                <w:szCs w:val="24"/>
              </w:rPr>
            </w:pPr>
            <w:r w:rsidRPr="0020384F">
              <w:rPr>
                <w:rFonts w:ascii="Times New Roman" w:hAnsi="Times New Roman"/>
                <w:b/>
                <w:bCs/>
                <w:sz w:val="24"/>
                <w:szCs w:val="24"/>
              </w:rPr>
              <w:t>72/36</w:t>
            </w:r>
          </w:p>
        </w:tc>
        <w:tc>
          <w:tcPr>
            <w:tcW w:w="1653" w:type="dxa"/>
          </w:tcPr>
          <w:p w:rsidR="00A9690D" w:rsidRPr="0020384F" w:rsidRDefault="00A9690D" w:rsidP="00B70D51">
            <w:pPr>
              <w:jc w:val="center"/>
              <w:rPr>
                <w:rFonts w:ascii="Times New Roman" w:hAnsi="Times New Roman"/>
                <w:b/>
                <w:sz w:val="24"/>
                <w:szCs w:val="24"/>
              </w:rPr>
            </w:pPr>
          </w:p>
        </w:tc>
        <w:tc>
          <w:tcPr>
            <w:tcW w:w="1595" w:type="dxa"/>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10773D">
        <w:trPr>
          <w:gridAfter w:val="1"/>
          <w:wAfter w:w="1003" w:type="dxa"/>
          <w:trHeight w:val="837"/>
        </w:trPr>
        <w:tc>
          <w:tcPr>
            <w:tcW w:w="3138" w:type="dxa"/>
            <w:vMerge w:val="restart"/>
          </w:tcPr>
          <w:p w:rsidR="00A9690D" w:rsidRPr="0020384F" w:rsidRDefault="00A9690D" w:rsidP="00B70D51">
            <w:pPr>
              <w:widowControl w:val="0"/>
              <w:suppressAutoHyphens/>
              <w:rPr>
                <w:rFonts w:ascii="Times New Roman" w:hAnsi="Times New Roman"/>
                <w:b/>
                <w:caps/>
                <w:sz w:val="24"/>
                <w:szCs w:val="24"/>
              </w:rPr>
            </w:pPr>
            <w:r w:rsidRPr="0020384F">
              <w:rPr>
                <w:rFonts w:ascii="Times New Roman" w:hAnsi="Times New Roman"/>
                <w:b/>
                <w:sz w:val="24"/>
                <w:szCs w:val="24"/>
              </w:rPr>
              <w:t xml:space="preserve">Тема 1.1 </w:t>
            </w:r>
            <w:r w:rsidRPr="0020384F">
              <w:rPr>
                <w:rFonts w:ascii="Times New Roman" w:hAnsi="Times New Roman"/>
                <w:sz w:val="24"/>
                <w:szCs w:val="24"/>
              </w:rPr>
              <w:t>Проверка готовности электропечи к выплавке стали</w:t>
            </w: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
                <w:sz w:val="24"/>
                <w:szCs w:val="24"/>
              </w:rPr>
            </w:pPr>
            <w:r w:rsidRPr="0020384F">
              <w:rPr>
                <w:rFonts w:ascii="Times New Roman" w:hAnsi="Times New Roman"/>
                <w:b/>
                <w:sz w:val="24"/>
                <w:szCs w:val="24"/>
              </w:rPr>
              <w:lastRenderedPageBreak/>
              <w:t>Содержание</w:t>
            </w:r>
          </w:p>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rPr>
            </w:pP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sz w:val="24"/>
                <w:szCs w:val="24"/>
              </w:rPr>
            </w:pPr>
            <w:r w:rsidRPr="0020384F">
              <w:rPr>
                <w:rFonts w:ascii="Times New Roman" w:hAnsi="Times New Roman"/>
                <w:b/>
                <w:sz w:val="24"/>
                <w:szCs w:val="24"/>
              </w:rPr>
              <w:t>44/16</w:t>
            </w:r>
          </w:p>
        </w:tc>
        <w:tc>
          <w:tcPr>
            <w:tcW w:w="1653" w:type="dxa"/>
            <w:vMerge w:val="restart"/>
            <w:shd w:val="clear" w:color="auto" w:fill="auto"/>
          </w:tcPr>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ПК 4.1</w:t>
            </w:r>
          </w:p>
          <w:p w:rsidR="00A9690D" w:rsidRPr="0020384F" w:rsidRDefault="00A9690D" w:rsidP="00B70D51">
            <w:pPr>
              <w:jc w:val="center"/>
              <w:rPr>
                <w:rFonts w:ascii="Times New Roman" w:hAnsi="Times New Roman"/>
                <w:b/>
                <w:sz w:val="24"/>
                <w:szCs w:val="24"/>
              </w:rPr>
            </w:pPr>
            <w:r w:rsidRPr="0020384F">
              <w:rPr>
                <w:rFonts w:ascii="Times New Roman" w:hAnsi="Times New Roman"/>
                <w:sz w:val="24"/>
                <w:szCs w:val="24"/>
              </w:rPr>
              <w:t>ОК 1- ОК 9</w:t>
            </w:r>
          </w:p>
        </w:tc>
        <w:tc>
          <w:tcPr>
            <w:tcW w:w="1595" w:type="dxa"/>
            <w:vMerge w:val="restart"/>
            <w:shd w:val="clear" w:color="auto" w:fill="auto"/>
          </w:tcPr>
          <w:p w:rsidR="00A9690D" w:rsidRPr="0020384F" w:rsidRDefault="00A9690D" w:rsidP="00B70D51">
            <w:pPr>
              <w:pStyle w:val="affffff2"/>
              <w:rPr>
                <w:rFonts w:ascii="Times New Roman" w:hAnsi="Times New Roman"/>
                <w:iCs/>
                <w:sz w:val="24"/>
                <w:szCs w:val="24"/>
                <w:lang w:val="en-US"/>
              </w:rPr>
            </w:pPr>
            <w:r w:rsidRPr="0020384F">
              <w:rPr>
                <w:rFonts w:ascii="Times New Roman" w:hAnsi="Times New Roman"/>
                <w:iCs/>
                <w:sz w:val="24"/>
                <w:szCs w:val="24"/>
              </w:rPr>
              <w:t xml:space="preserve">У </w:t>
            </w:r>
            <w:r w:rsidRPr="0020384F">
              <w:rPr>
                <w:rFonts w:ascii="Times New Roman" w:hAnsi="Times New Roman"/>
                <w:iCs/>
                <w:sz w:val="24"/>
                <w:szCs w:val="24"/>
                <w:lang w:val="en-US"/>
              </w:rPr>
              <w:t>4</w:t>
            </w:r>
            <w:r w:rsidRPr="0020384F">
              <w:rPr>
                <w:rFonts w:ascii="Times New Roman" w:hAnsi="Times New Roman"/>
                <w:iCs/>
                <w:sz w:val="24"/>
                <w:szCs w:val="24"/>
              </w:rPr>
              <w:t>.1.01</w:t>
            </w:r>
            <w:r w:rsidRPr="0020384F">
              <w:rPr>
                <w:rFonts w:ascii="Times New Roman" w:hAnsi="Times New Roman"/>
                <w:iCs/>
                <w:sz w:val="24"/>
                <w:szCs w:val="24"/>
                <w:lang w:val="en-US"/>
              </w:rPr>
              <w:t>-</w:t>
            </w:r>
          </w:p>
          <w:p w:rsidR="00A9690D" w:rsidRPr="0020384F" w:rsidRDefault="00A9690D" w:rsidP="00B70D51">
            <w:pPr>
              <w:pStyle w:val="affffff2"/>
              <w:rPr>
                <w:rFonts w:ascii="Times New Roman" w:hAnsi="Times New Roman"/>
                <w:iCs/>
                <w:sz w:val="24"/>
                <w:szCs w:val="24"/>
                <w:lang w:val="en-US"/>
              </w:rPr>
            </w:pPr>
            <w:r w:rsidRPr="0020384F">
              <w:rPr>
                <w:rFonts w:ascii="Times New Roman" w:hAnsi="Times New Roman"/>
                <w:iCs/>
                <w:sz w:val="24"/>
                <w:szCs w:val="24"/>
                <w:lang w:val="en-US"/>
              </w:rPr>
              <w:t>У 4.1.11</w:t>
            </w:r>
          </w:p>
          <w:p w:rsidR="00A9690D" w:rsidRPr="0020384F" w:rsidRDefault="00A9690D" w:rsidP="00B70D51">
            <w:pPr>
              <w:pStyle w:val="affffff2"/>
              <w:rPr>
                <w:rFonts w:ascii="Times New Roman" w:hAnsi="Times New Roman"/>
                <w:iCs/>
                <w:sz w:val="24"/>
                <w:szCs w:val="24"/>
                <w:lang w:val="en-US"/>
              </w:rPr>
            </w:pPr>
            <w:r w:rsidRPr="0020384F">
              <w:rPr>
                <w:rFonts w:ascii="Times New Roman" w:hAnsi="Times New Roman"/>
                <w:iCs/>
                <w:sz w:val="24"/>
                <w:szCs w:val="24"/>
                <w:lang w:val="en-US"/>
              </w:rPr>
              <w:t>З 4.1.01-</w:t>
            </w:r>
          </w:p>
          <w:p w:rsidR="00A9690D" w:rsidRPr="0020384F" w:rsidRDefault="00A9690D" w:rsidP="00B70D51">
            <w:pPr>
              <w:pStyle w:val="affffff2"/>
              <w:rPr>
                <w:rFonts w:ascii="Times New Roman" w:hAnsi="Times New Roman"/>
                <w:iCs/>
                <w:sz w:val="24"/>
                <w:szCs w:val="24"/>
                <w:lang w:val="en-US"/>
              </w:rPr>
            </w:pPr>
            <w:r w:rsidRPr="0020384F">
              <w:rPr>
                <w:rFonts w:ascii="Times New Roman" w:hAnsi="Times New Roman"/>
                <w:iCs/>
                <w:sz w:val="24"/>
                <w:szCs w:val="24"/>
                <w:lang w:val="en-US"/>
              </w:rPr>
              <w:t>З 4.1.18</w:t>
            </w:r>
          </w:p>
          <w:p w:rsidR="00A9690D" w:rsidRPr="0020384F" w:rsidRDefault="00A9690D" w:rsidP="00B70D51">
            <w:pPr>
              <w:pStyle w:val="affffff2"/>
              <w:rPr>
                <w:rFonts w:ascii="Times New Roman" w:hAnsi="Times New Roman"/>
                <w:iCs/>
                <w:sz w:val="24"/>
                <w:szCs w:val="24"/>
                <w:lang w:val="en-US"/>
              </w:rPr>
            </w:pPr>
          </w:p>
        </w:tc>
      </w:tr>
      <w:tr w:rsidR="00A9690D" w:rsidRPr="0020384F" w:rsidTr="00B70D51">
        <w:trPr>
          <w:gridAfter w:val="1"/>
          <w:wAfter w:w="1003" w:type="dxa"/>
          <w:trHeight w:val="589"/>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Конструкция, устройство, принцип действия и правила технической эксплуатации электропечи, вспомогательного оборудования, газо- и водопроводов, приборов и механизмов;</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2</w:t>
            </w:r>
          </w:p>
        </w:tc>
        <w:tc>
          <w:tcPr>
            <w:tcW w:w="1653" w:type="dxa"/>
            <w:vMerge/>
          </w:tcPr>
          <w:p w:rsidR="00A9690D" w:rsidRPr="0020384F" w:rsidRDefault="00A9690D" w:rsidP="00B70D51">
            <w:pPr>
              <w:jc w:val="center"/>
              <w:rPr>
                <w:rFonts w:ascii="Times New Roman" w:hAnsi="Times New Roman"/>
                <w:b/>
                <w:sz w:val="24"/>
                <w:szCs w:val="24"/>
              </w:rPr>
            </w:pPr>
          </w:p>
        </w:tc>
        <w:tc>
          <w:tcPr>
            <w:tcW w:w="1595"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gridAfter w:val="1"/>
          <w:wAfter w:w="1003" w:type="dxa"/>
          <w:trHeight w:val="453"/>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Технологический процесс выплавки различных марок стали в электропечи;</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4</w:t>
            </w:r>
          </w:p>
        </w:tc>
        <w:tc>
          <w:tcPr>
            <w:tcW w:w="1653" w:type="dxa"/>
            <w:vMerge/>
          </w:tcPr>
          <w:p w:rsidR="00A9690D" w:rsidRPr="0020384F" w:rsidRDefault="00A9690D" w:rsidP="00B70D51">
            <w:pPr>
              <w:jc w:val="center"/>
              <w:rPr>
                <w:rFonts w:ascii="Times New Roman" w:hAnsi="Times New Roman"/>
                <w:b/>
                <w:sz w:val="24"/>
                <w:szCs w:val="24"/>
              </w:rPr>
            </w:pPr>
          </w:p>
        </w:tc>
        <w:tc>
          <w:tcPr>
            <w:tcW w:w="1595"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gridAfter w:val="1"/>
          <w:wAfter w:w="1003" w:type="dxa"/>
          <w:trHeight w:val="453"/>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pStyle w:val="affffff2"/>
              <w:jc w:val="both"/>
              <w:rPr>
                <w:rFonts w:ascii="Times New Roman" w:hAnsi="Times New Roman"/>
                <w:sz w:val="24"/>
                <w:szCs w:val="24"/>
              </w:rPr>
            </w:pPr>
            <w:r w:rsidRPr="0020384F">
              <w:rPr>
                <w:rFonts w:ascii="Times New Roman" w:hAnsi="Times New Roman"/>
                <w:sz w:val="24"/>
                <w:szCs w:val="24"/>
              </w:rPr>
              <w:t>Производственно-технические и технологические инструкции по выплавке стали в электропечи</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2</w:t>
            </w:r>
          </w:p>
        </w:tc>
        <w:tc>
          <w:tcPr>
            <w:tcW w:w="1653" w:type="dxa"/>
            <w:vMerge/>
          </w:tcPr>
          <w:p w:rsidR="00A9690D" w:rsidRPr="0020384F" w:rsidRDefault="00A9690D" w:rsidP="00B70D51">
            <w:pPr>
              <w:jc w:val="center"/>
              <w:rPr>
                <w:rFonts w:ascii="Times New Roman" w:hAnsi="Times New Roman"/>
                <w:b/>
                <w:sz w:val="24"/>
                <w:szCs w:val="24"/>
              </w:rPr>
            </w:pPr>
          </w:p>
        </w:tc>
        <w:tc>
          <w:tcPr>
            <w:tcW w:w="1595"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gridAfter w:val="1"/>
          <w:wAfter w:w="1003" w:type="dxa"/>
          <w:trHeight w:val="453"/>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suppressAutoHyphens/>
              <w:rPr>
                <w:rFonts w:ascii="Times New Roman" w:hAnsi="Times New Roman"/>
                <w:sz w:val="24"/>
                <w:szCs w:val="24"/>
              </w:rPr>
            </w:pPr>
            <w:r w:rsidRPr="0020384F">
              <w:rPr>
                <w:rFonts w:ascii="Times New Roman" w:hAnsi="Times New Roman"/>
                <w:sz w:val="24"/>
                <w:szCs w:val="24"/>
              </w:rPr>
              <w:t>Нормативная документация, физико-химические свойства и состав используемых шихтовых, заправочных, легирующих материалов, раскислителей</w:t>
            </w:r>
          </w:p>
        </w:tc>
        <w:tc>
          <w:tcPr>
            <w:tcW w:w="1952" w:type="dxa"/>
          </w:tcPr>
          <w:p w:rsidR="00A9690D" w:rsidRPr="0020384F" w:rsidRDefault="00A9690D" w:rsidP="001077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4</w:t>
            </w:r>
          </w:p>
        </w:tc>
        <w:tc>
          <w:tcPr>
            <w:tcW w:w="1653" w:type="dxa"/>
            <w:vMerge/>
          </w:tcPr>
          <w:p w:rsidR="00A9690D" w:rsidRPr="0020384F" w:rsidRDefault="00A9690D" w:rsidP="00B70D51">
            <w:pPr>
              <w:jc w:val="center"/>
              <w:rPr>
                <w:rFonts w:ascii="Times New Roman" w:hAnsi="Times New Roman"/>
                <w:b/>
                <w:sz w:val="24"/>
                <w:szCs w:val="24"/>
              </w:rPr>
            </w:pPr>
          </w:p>
        </w:tc>
        <w:tc>
          <w:tcPr>
            <w:tcW w:w="1595"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gridAfter w:val="1"/>
          <w:wAfter w:w="1003" w:type="dxa"/>
          <w:trHeight w:val="453"/>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suppressAutoHyphens/>
              <w:rPr>
                <w:rFonts w:ascii="Times New Roman" w:hAnsi="Times New Roman"/>
                <w:color w:val="000000"/>
                <w:sz w:val="24"/>
                <w:szCs w:val="24"/>
                <w:shd w:val="clear" w:color="auto" w:fill="FFFFFF"/>
              </w:rPr>
            </w:pPr>
            <w:r w:rsidRPr="0020384F">
              <w:rPr>
                <w:rFonts w:ascii="Times New Roman" w:hAnsi="Times New Roman"/>
                <w:sz w:val="24"/>
                <w:szCs w:val="24"/>
              </w:rPr>
              <w:t>Устройство футеровки электропечи</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2</w:t>
            </w:r>
          </w:p>
        </w:tc>
        <w:tc>
          <w:tcPr>
            <w:tcW w:w="1653" w:type="dxa"/>
            <w:vMerge/>
          </w:tcPr>
          <w:p w:rsidR="00A9690D" w:rsidRPr="0020384F" w:rsidRDefault="00A9690D" w:rsidP="00B70D51">
            <w:pPr>
              <w:jc w:val="center"/>
              <w:rPr>
                <w:rFonts w:ascii="Times New Roman" w:hAnsi="Times New Roman"/>
                <w:b/>
                <w:sz w:val="24"/>
                <w:szCs w:val="24"/>
              </w:rPr>
            </w:pPr>
          </w:p>
        </w:tc>
        <w:tc>
          <w:tcPr>
            <w:tcW w:w="1595"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gridAfter w:val="1"/>
          <w:wAfter w:w="1003" w:type="dxa"/>
          <w:trHeight w:val="453"/>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tabs>
                <w:tab w:val="left" w:pos="1230"/>
              </w:tabs>
              <w:rPr>
                <w:rFonts w:ascii="Times New Roman" w:hAnsi="Times New Roman"/>
                <w:sz w:val="24"/>
                <w:szCs w:val="24"/>
              </w:rPr>
            </w:pPr>
            <w:r w:rsidRPr="0020384F">
              <w:rPr>
                <w:rFonts w:ascii="Times New Roman" w:hAnsi="Times New Roman"/>
                <w:sz w:val="24"/>
                <w:szCs w:val="24"/>
              </w:rPr>
              <w:t>Порядок и методы заправки электропечи</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2</w:t>
            </w:r>
          </w:p>
        </w:tc>
        <w:tc>
          <w:tcPr>
            <w:tcW w:w="1653" w:type="dxa"/>
            <w:vMerge/>
          </w:tcPr>
          <w:p w:rsidR="00A9690D" w:rsidRPr="0020384F" w:rsidRDefault="00A9690D" w:rsidP="00B70D51">
            <w:pPr>
              <w:jc w:val="center"/>
              <w:rPr>
                <w:rFonts w:ascii="Times New Roman" w:hAnsi="Times New Roman"/>
                <w:b/>
                <w:sz w:val="24"/>
                <w:szCs w:val="24"/>
              </w:rPr>
            </w:pPr>
          </w:p>
        </w:tc>
        <w:tc>
          <w:tcPr>
            <w:tcW w:w="1595"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gridAfter w:val="1"/>
          <w:wAfter w:w="1003" w:type="dxa"/>
          <w:trHeight w:val="453"/>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shd w:val="clear" w:color="auto" w:fill="FFFFFF"/>
              <w:spacing w:before="100" w:beforeAutospacing="1" w:after="100" w:afterAutospacing="1"/>
              <w:rPr>
                <w:rFonts w:ascii="Times New Roman" w:hAnsi="Times New Roman"/>
                <w:color w:val="000000"/>
                <w:sz w:val="24"/>
                <w:szCs w:val="24"/>
              </w:rPr>
            </w:pPr>
            <w:r w:rsidRPr="0020384F">
              <w:rPr>
                <w:rFonts w:ascii="Times New Roman" w:hAnsi="Times New Roman"/>
                <w:sz w:val="24"/>
                <w:szCs w:val="24"/>
              </w:rPr>
              <w:t>Перечень объектов контроля и характеристик технологического процесса при приемке смены и в процессе ведения плавки</w:t>
            </w:r>
          </w:p>
        </w:tc>
        <w:tc>
          <w:tcPr>
            <w:tcW w:w="1952" w:type="dxa"/>
          </w:tcPr>
          <w:p w:rsidR="00A9690D" w:rsidRPr="0020384F" w:rsidRDefault="00A9690D" w:rsidP="00B70D51">
            <w:pPr>
              <w:widowControl w:val="0"/>
              <w:suppressAutoHyphens/>
              <w:snapToGrid w:val="0"/>
              <w:jc w:val="center"/>
              <w:rPr>
                <w:rFonts w:ascii="Times New Roman" w:hAnsi="Times New Roman"/>
                <w:spacing w:val="4"/>
                <w:sz w:val="24"/>
                <w:szCs w:val="24"/>
              </w:rPr>
            </w:pPr>
            <w:r w:rsidRPr="0020384F">
              <w:rPr>
                <w:rFonts w:ascii="Times New Roman" w:hAnsi="Times New Roman"/>
                <w:spacing w:val="4"/>
                <w:sz w:val="24"/>
                <w:szCs w:val="24"/>
              </w:rPr>
              <w:t>2</w:t>
            </w:r>
          </w:p>
        </w:tc>
        <w:tc>
          <w:tcPr>
            <w:tcW w:w="1653" w:type="dxa"/>
            <w:vMerge/>
          </w:tcPr>
          <w:p w:rsidR="00A9690D" w:rsidRPr="0020384F" w:rsidRDefault="00A9690D" w:rsidP="00B70D51">
            <w:pPr>
              <w:jc w:val="center"/>
              <w:rPr>
                <w:rFonts w:ascii="Times New Roman" w:hAnsi="Times New Roman"/>
                <w:b/>
                <w:sz w:val="24"/>
                <w:szCs w:val="24"/>
              </w:rPr>
            </w:pPr>
          </w:p>
        </w:tc>
        <w:tc>
          <w:tcPr>
            <w:tcW w:w="1595"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gridAfter w:val="1"/>
          <w:wAfter w:w="1003" w:type="dxa"/>
          <w:trHeight w:val="453"/>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shd w:val="clear" w:color="auto" w:fill="FFFFFF"/>
              <w:spacing w:before="100" w:beforeAutospacing="1" w:after="100" w:afterAutospacing="1"/>
              <w:rPr>
                <w:rFonts w:ascii="Times New Roman" w:hAnsi="Times New Roman"/>
                <w:color w:val="000000"/>
                <w:sz w:val="24"/>
                <w:szCs w:val="24"/>
              </w:rPr>
            </w:pPr>
            <w:r w:rsidRPr="0020384F">
              <w:rPr>
                <w:rFonts w:ascii="Times New Roman" w:hAnsi="Times New Roman"/>
                <w:sz w:val="24"/>
                <w:szCs w:val="24"/>
              </w:rPr>
              <w:t>Технология подготовки огнеупорных заправочных смесей</w:t>
            </w:r>
          </w:p>
        </w:tc>
        <w:tc>
          <w:tcPr>
            <w:tcW w:w="1952" w:type="dxa"/>
          </w:tcPr>
          <w:p w:rsidR="00A9690D" w:rsidRPr="0020384F" w:rsidRDefault="00A9690D" w:rsidP="00B70D51">
            <w:pPr>
              <w:widowControl w:val="0"/>
              <w:suppressAutoHyphens/>
              <w:snapToGrid w:val="0"/>
              <w:jc w:val="center"/>
              <w:rPr>
                <w:rFonts w:ascii="Times New Roman" w:hAnsi="Times New Roman"/>
                <w:spacing w:val="4"/>
                <w:sz w:val="24"/>
                <w:szCs w:val="24"/>
              </w:rPr>
            </w:pPr>
            <w:r w:rsidRPr="0020384F">
              <w:rPr>
                <w:rFonts w:ascii="Times New Roman" w:hAnsi="Times New Roman"/>
                <w:spacing w:val="4"/>
                <w:sz w:val="24"/>
                <w:szCs w:val="24"/>
              </w:rPr>
              <w:t>4</w:t>
            </w:r>
          </w:p>
        </w:tc>
        <w:tc>
          <w:tcPr>
            <w:tcW w:w="1653" w:type="dxa"/>
            <w:vMerge/>
          </w:tcPr>
          <w:p w:rsidR="00A9690D" w:rsidRPr="0020384F" w:rsidRDefault="00A9690D" w:rsidP="00B70D51">
            <w:pPr>
              <w:jc w:val="center"/>
              <w:rPr>
                <w:rFonts w:ascii="Times New Roman" w:hAnsi="Times New Roman"/>
                <w:b/>
                <w:sz w:val="24"/>
                <w:szCs w:val="24"/>
              </w:rPr>
            </w:pPr>
          </w:p>
        </w:tc>
        <w:tc>
          <w:tcPr>
            <w:tcW w:w="1595"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gridAfter w:val="1"/>
          <w:wAfter w:w="1003" w:type="dxa"/>
          <w:trHeight w:val="453"/>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shd w:val="clear" w:color="auto" w:fill="FFFFFF"/>
              <w:spacing w:before="100" w:beforeAutospacing="1" w:after="100" w:afterAutospacing="1"/>
              <w:rPr>
                <w:rFonts w:ascii="Times New Roman" w:hAnsi="Times New Roman"/>
                <w:color w:val="000000"/>
                <w:sz w:val="24"/>
                <w:szCs w:val="24"/>
              </w:rPr>
            </w:pPr>
            <w:r w:rsidRPr="0020384F">
              <w:rPr>
                <w:rFonts w:ascii="Times New Roman" w:hAnsi="Times New Roman"/>
                <w:sz w:val="24"/>
                <w:szCs w:val="24"/>
              </w:rPr>
              <w:t>Правила оказания первой помощи при травмах</w:t>
            </w:r>
          </w:p>
        </w:tc>
        <w:tc>
          <w:tcPr>
            <w:tcW w:w="1952" w:type="dxa"/>
          </w:tcPr>
          <w:p w:rsidR="00A9690D" w:rsidRPr="0020384F" w:rsidRDefault="00A9690D" w:rsidP="00B70D51">
            <w:pPr>
              <w:widowControl w:val="0"/>
              <w:suppressAutoHyphens/>
              <w:snapToGrid w:val="0"/>
              <w:jc w:val="center"/>
              <w:rPr>
                <w:rFonts w:ascii="Times New Roman" w:hAnsi="Times New Roman"/>
                <w:spacing w:val="4"/>
                <w:sz w:val="24"/>
                <w:szCs w:val="24"/>
              </w:rPr>
            </w:pPr>
            <w:r w:rsidRPr="0020384F">
              <w:rPr>
                <w:rFonts w:ascii="Times New Roman" w:hAnsi="Times New Roman"/>
                <w:spacing w:val="4"/>
                <w:sz w:val="24"/>
                <w:szCs w:val="24"/>
              </w:rPr>
              <w:t>2</w:t>
            </w:r>
          </w:p>
        </w:tc>
        <w:tc>
          <w:tcPr>
            <w:tcW w:w="1653" w:type="dxa"/>
            <w:vMerge/>
          </w:tcPr>
          <w:p w:rsidR="00A9690D" w:rsidRPr="0020384F" w:rsidRDefault="00A9690D" w:rsidP="00B70D51">
            <w:pPr>
              <w:jc w:val="center"/>
              <w:rPr>
                <w:rFonts w:ascii="Times New Roman" w:hAnsi="Times New Roman"/>
                <w:b/>
                <w:sz w:val="24"/>
                <w:szCs w:val="24"/>
              </w:rPr>
            </w:pPr>
          </w:p>
        </w:tc>
        <w:tc>
          <w:tcPr>
            <w:tcW w:w="1595"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gridAfter w:val="1"/>
          <w:wAfter w:w="1003" w:type="dxa"/>
          <w:trHeight w:val="453"/>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Программное обеспечение для сталевара электропечи</w:t>
            </w:r>
          </w:p>
        </w:tc>
        <w:tc>
          <w:tcPr>
            <w:tcW w:w="1952" w:type="dxa"/>
          </w:tcPr>
          <w:p w:rsidR="00A9690D" w:rsidRPr="0020384F" w:rsidRDefault="00A9690D" w:rsidP="00B70D51">
            <w:pPr>
              <w:widowControl w:val="0"/>
              <w:suppressAutoHyphens/>
              <w:snapToGrid w:val="0"/>
              <w:jc w:val="center"/>
              <w:rPr>
                <w:rFonts w:ascii="Times New Roman" w:hAnsi="Times New Roman"/>
                <w:spacing w:val="4"/>
                <w:sz w:val="24"/>
                <w:szCs w:val="24"/>
              </w:rPr>
            </w:pPr>
            <w:r w:rsidRPr="0020384F">
              <w:rPr>
                <w:rFonts w:ascii="Times New Roman" w:hAnsi="Times New Roman"/>
                <w:spacing w:val="4"/>
                <w:sz w:val="24"/>
                <w:szCs w:val="24"/>
              </w:rPr>
              <w:t>2</w:t>
            </w:r>
          </w:p>
        </w:tc>
        <w:tc>
          <w:tcPr>
            <w:tcW w:w="1653" w:type="dxa"/>
            <w:vMerge/>
          </w:tcPr>
          <w:p w:rsidR="00A9690D" w:rsidRPr="0020384F" w:rsidRDefault="00A9690D" w:rsidP="00B70D51">
            <w:pPr>
              <w:jc w:val="center"/>
              <w:rPr>
                <w:rFonts w:ascii="Times New Roman" w:hAnsi="Times New Roman"/>
                <w:b/>
                <w:sz w:val="24"/>
                <w:szCs w:val="24"/>
              </w:rPr>
            </w:pPr>
          </w:p>
        </w:tc>
        <w:tc>
          <w:tcPr>
            <w:tcW w:w="1595"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gridAfter w:val="1"/>
          <w:wAfter w:w="1003" w:type="dxa"/>
          <w:trHeight w:val="453"/>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Положения, правила и инструкции по охране труда, производственной санитарии, промышленной, экологической и пожарной безопасности</w:t>
            </w:r>
          </w:p>
        </w:tc>
        <w:tc>
          <w:tcPr>
            <w:tcW w:w="1952" w:type="dxa"/>
          </w:tcPr>
          <w:p w:rsidR="00A9690D" w:rsidRPr="0020384F" w:rsidRDefault="00A9690D" w:rsidP="00B70D51">
            <w:pPr>
              <w:widowControl w:val="0"/>
              <w:suppressAutoHyphens/>
              <w:snapToGrid w:val="0"/>
              <w:jc w:val="center"/>
              <w:rPr>
                <w:rFonts w:ascii="Times New Roman" w:hAnsi="Times New Roman"/>
                <w:spacing w:val="4"/>
                <w:sz w:val="24"/>
                <w:szCs w:val="24"/>
              </w:rPr>
            </w:pPr>
            <w:r w:rsidRPr="0020384F">
              <w:rPr>
                <w:rFonts w:ascii="Times New Roman" w:hAnsi="Times New Roman"/>
                <w:spacing w:val="4"/>
                <w:sz w:val="24"/>
                <w:szCs w:val="24"/>
              </w:rPr>
              <w:t>2</w:t>
            </w:r>
          </w:p>
        </w:tc>
        <w:tc>
          <w:tcPr>
            <w:tcW w:w="1653" w:type="dxa"/>
            <w:vMerge/>
          </w:tcPr>
          <w:p w:rsidR="00A9690D" w:rsidRPr="0020384F" w:rsidRDefault="00A9690D" w:rsidP="00B70D51">
            <w:pPr>
              <w:jc w:val="center"/>
              <w:rPr>
                <w:rFonts w:ascii="Times New Roman" w:hAnsi="Times New Roman"/>
                <w:b/>
                <w:sz w:val="24"/>
                <w:szCs w:val="24"/>
              </w:rPr>
            </w:pPr>
          </w:p>
        </w:tc>
        <w:tc>
          <w:tcPr>
            <w:tcW w:w="1595"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gridAfter w:val="1"/>
          <w:wAfter w:w="1003" w:type="dxa"/>
          <w:trHeight w:val="387"/>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
                <w:bCs/>
                <w:sz w:val="24"/>
                <w:szCs w:val="24"/>
              </w:rPr>
            </w:pPr>
            <w:r w:rsidRPr="0020384F">
              <w:rPr>
                <w:rFonts w:ascii="Times New Roman" w:hAnsi="Times New Roman"/>
                <w:b/>
                <w:bCs/>
                <w:sz w:val="24"/>
                <w:szCs w:val="24"/>
              </w:rPr>
              <w:t>В том числе практических занятий и лабораторных работ</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sz w:val="24"/>
                <w:szCs w:val="24"/>
              </w:rPr>
            </w:pPr>
            <w:r w:rsidRPr="0020384F">
              <w:rPr>
                <w:rFonts w:ascii="Times New Roman" w:hAnsi="Times New Roman"/>
                <w:b/>
                <w:sz w:val="24"/>
                <w:szCs w:val="24"/>
              </w:rPr>
              <w:t>16</w:t>
            </w:r>
          </w:p>
        </w:tc>
        <w:tc>
          <w:tcPr>
            <w:tcW w:w="1653" w:type="dxa"/>
            <w:vMerge/>
          </w:tcPr>
          <w:p w:rsidR="00A9690D" w:rsidRPr="0020384F" w:rsidRDefault="00A9690D" w:rsidP="00B70D51">
            <w:pPr>
              <w:jc w:val="center"/>
              <w:rPr>
                <w:rFonts w:ascii="Times New Roman" w:hAnsi="Times New Roman"/>
                <w:b/>
                <w:sz w:val="24"/>
                <w:szCs w:val="24"/>
              </w:rPr>
            </w:pPr>
          </w:p>
        </w:tc>
        <w:tc>
          <w:tcPr>
            <w:tcW w:w="1595"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gridAfter w:val="1"/>
          <w:wAfter w:w="1003" w:type="dxa"/>
          <w:trHeight w:val="429"/>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rPr>
            </w:pPr>
            <w:r w:rsidRPr="0020384F">
              <w:rPr>
                <w:rFonts w:ascii="Times New Roman" w:hAnsi="Times New Roman"/>
                <w:sz w:val="24"/>
                <w:szCs w:val="24"/>
              </w:rPr>
              <w:t>ПЗ №1 Определение исправности механизмов управления оборудованием электропечи</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4</w:t>
            </w:r>
          </w:p>
        </w:tc>
        <w:tc>
          <w:tcPr>
            <w:tcW w:w="1653" w:type="dxa"/>
            <w:vMerge/>
          </w:tcPr>
          <w:p w:rsidR="00A9690D" w:rsidRPr="0020384F" w:rsidRDefault="00A9690D" w:rsidP="00B70D51">
            <w:pPr>
              <w:jc w:val="center"/>
              <w:rPr>
                <w:rFonts w:ascii="Times New Roman" w:hAnsi="Times New Roman"/>
                <w:b/>
                <w:sz w:val="24"/>
                <w:szCs w:val="24"/>
              </w:rPr>
            </w:pPr>
          </w:p>
        </w:tc>
        <w:tc>
          <w:tcPr>
            <w:tcW w:w="1595"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10773D">
        <w:trPr>
          <w:gridAfter w:val="1"/>
          <w:wAfter w:w="1003" w:type="dxa"/>
          <w:trHeight w:val="635"/>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rPr>
            </w:pPr>
            <w:r w:rsidRPr="0020384F">
              <w:rPr>
                <w:rFonts w:ascii="Times New Roman" w:hAnsi="Times New Roman"/>
                <w:sz w:val="24"/>
                <w:szCs w:val="24"/>
              </w:rPr>
              <w:t>ПЗ №2 Исследование способа действий при обнаружении неисправностей оборудования</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2</w:t>
            </w:r>
          </w:p>
        </w:tc>
        <w:tc>
          <w:tcPr>
            <w:tcW w:w="1653" w:type="dxa"/>
            <w:vMerge/>
          </w:tcPr>
          <w:p w:rsidR="00A9690D" w:rsidRPr="0020384F" w:rsidRDefault="00A9690D" w:rsidP="00B70D51">
            <w:pPr>
              <w:jc w:val="center"/>
              <w:rPr>
                <w:rFonts w:ascii="Times New Roman" w:hAnsi="Times New Roman"/>
                <w:b/>
                <w:sz w:val="24"/>
                <w:szCs w:val="24"/>
              </w:rPr>
            </w:pPr>
          </w:p>
        </w:tc>
        <w:tc>
          <w:tcPr>
            <w:tcW w:w="1595"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gridAfter w:val="1"/>
          <w:wAfter w:w="1003" w:type="dxa"/>
          <w:trHeight w:val="687"/>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b/>
                <w:bCs/>
                <w:sz w:val="24"/>
                <w:szCs w:val="24"/>
              </w:rPr>
            </w:pPr>
            <w:r w:rsidRPr="0020384F">
              <w:rPr>
                <w:rFonts w:ascii="Times New Roman" w:hAnsi="Times New Roman"/>
                <w:color w:val="000000"/>
                <w:sz w:val="24"/>
                <w:szCs w:val="24"/>
              </w:rPr>
              <w:t xml:space="preserve"> ПЗ №</w:t>
            </w:r>
            <w:r w:rsidRPr="0020384F">
              <w:rPr>
                <w:rFonts w:ascii="Times New Roman" w:hAnsi="Times New Roman"/>
                <w:sz w:val="24"/>
                <w:szCs w:val="24"/>
              </w:rPr>
              <w:t>3 Исследование методов эксплуатации печи после холодного ремонта</w:t>
            </w:r>
          </w:p>
        </w:tc>
        <w:tc>
          <w:tcPr>
            <w:tcW w:w="1952" w:type="dxa"/>
          </w:tcPr>
          <w:p w:rsidR="00A9690D" w:rsidRPr="0020384F" w:rsidRDefault="00A9690D" w:rsidP="00B70D51">
            <w:pPr>
              <w:widowControl w:val="0"/>
              <w:suppressAutoHyphens/>
              <w:snapToGrid w:val="0"/>
              <w:jc w:val="center"/>
              <w:rPr>
                <w:rFonts w:ascii="Times New Roman" w:hAnsi="Times New Roman"/>
                <w:spacing w:val="4"/>
                <w:sz w:val="24"/>
                <w:szCs w:val="24"/>
              </w:rPr>
            </w:pPr>
            <w:r w:rsidRPr="0020384F">
              <w:rPr>
                <w:rFonts w:ascii="Times New Roman" w:hAnsi="Times New Roman"/>
                <w:spacing w:val="4"/>
                <w:sz w:val="24"/>
                <w:szCs w:val="24"/>
              </w:rPr>
              <w:t>4</w:t>
            </w:r>
          </w:p>
        </w:tc>
        <w:tc>
          <w:tcPr>
            <w:tcW w:w="1653" w:type="dxa"/>
            <w:vMerge/>
          </w:tcPr>
          <w:p w:rsidR="00A9690D" w:rsidRPr="0020384F" w:rsidRDefault="00A9690D" w:rsidP="00B70D51">
            <w:pPr>
              <w:rPr>
                <w:rFonts w:ascii="Times New Roman" w:hAnsi="Times New Roman"/>
                <w:b/>
                <w:sz w:val="24"/>
                <w:szCs w:val="24"/>
              </w:rPr>
            </w:pPr>
          </w:p>
        </w:tc>
        <w:tc>
          <w:tcPr>
            <w:tcW w:w="1595"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gridAfter w:val="1"/>
          <w:wAfter w:w="1003" w:type="dxa"/>
          <w:trHeight w:val="330"/>
        </w:trPr>
        <w:tc>
          <w:tcPr>
            <w:tcW w:w="3138" w:type="dxa"/>
            <w:vMerge/>
          </w:tcPr>
          <w:p w:rsidR="00A9690D" w:rsidRPr="0020384F" w:rsidRDefault="00A9690D" w:rsidP="00B70D51">
            <w:pPr>
              <w:rPr>
                <w:rFonts w:ascii="Times New Roman" w:hAnsi="Times New Roman"/>
                <w:b/>
                <w:color w:val="000000"/>
                <w:sz w:val="24"/>
                <w:szCs w:val="24"/>
                <w:shd w:val="clear" w:color="auto" w:fill="FFFFFF"/>
              </w:rPr>
            </w:pPr>
          </w:p>
        </w:tc>
        <w:tc>
          <w:tcPr>
            <w:tcW w:w="6087" w:type="dxa"/>
          </w:tcPr>
          <w:p w:rsidR="00A9690D" w:rsidRPr="0020384F" w:rsidRDefault="00A9690D" w:rsidP="00B70D51">
            <w:pPr>
              <w:widowControl w:val="0"/>
              <w:suppressAutoHyphens/>
              <w:snapToGrid w:val="0"/>
              <w:rPr>
                <w:rFonts w:ascii="Times New Roman" w:hAnsi="Times New Roman"/>
                <w:color w:val="000000"/>
                <w:sz w:val="24"/>
                <w:szCs w:val="24"/>
              </w:rPr>
            </w:pPr>
            <w:r w:rsidRPr="0020384F">
              <w:rPr>
                <w:rFonts w:ascii="Times New Roman" w:hAnsi="Times New Roman"/>
                <w:color w:val="000000"/>
                <w:sz w:val="24"/>
                <w:szCs w:val="24"/>
              </w:rPr>
              <w:t xml:space="preserve">ПЗ № 4 </w:t>
            </w:r>
            <w:r w:rsidRPr="0020384F">
              <w:rPr>
                <w:rFonts w:ascii="Times New Roman" w:hAnsi="Times New Roman"/>
                <w:sz w:val="24"/>
                <w:szCs w:val="24"/>
              </w:rPr>
              <w:t>Определение исправности запорно-регулировочной арматуры, состояние аварийной сигнализации</w:t>
            </w:r>
          </w:p>
        </w:tc>
        <w:tc>
          <w:tcPr>
            <w:tcW w:w="1952" w:type="dxa"/>
          </w:tcPr>
          <w:p w:rsidR="00A9690D" w:rsidRPr="0020384F" w:rsidRDefault="00A9690D" w:rsidP="00B70D51">
            <w:pPr>
              <w:widowControl w:val="0"/>
              <w:suppressAutoHyphens/>
              <w:snapToGrid w:val="0"/>
              <w:jc w:val="center"/>
              <w:rPr>
                <w:rFonts w:ascii="Times New Roman" w:hAnsi="Times New Roman"/>
                <w:spacing w:val="4"/>
                <w:sz w:val="24"/>
                <w:szCs w:val="24"/>
              </w:rPr>
            </w:pPr>
            <w:r w:rsidRPr="0020384F">
              <w:rPr>
                <w:rFonts w:ascii="Times New Roman" w:hAnsi="Times New Roman"/>
                <w:spacing w:val="4"/>
                <w:sz w:val="24"/>
                <w:szCs w:val="24"/>
              </w:rPr>
              <w:t>2</w:t>
            </w:r>
          </w:p>
        </w:tc>
        <w:tc>
          <w:tcPr>
            <w:tcW w:w="1653" w:type="dxa"/>
            <w:vMerge/>
          </w:tcPr>
          <w:p w:rsidR="00A9690D" w:rsidRPr="0020384F" w:rsidRDefault="00A9690D" w:rsidP="00B70D51">
            <w:pPr>
              <w:widowControl w:val="0"/>
              <w:tabs>
                <w:tab w:val="left" w:pos="6225"/>
              </w:tabs>
              <w:suppressAutoHyphens/>
              <w:jc w:val="center"/>
              <w:rPr>
                <w:rFonts w:ascii="Times New Roman" w:hAnsi="Times New Roman"/>
                <w:b/>
                <w:sz w:val="24"/>
                <w:szCs w:val="24"/>
              </w:rPr>
            </w:pPr>
          </w:p>
        </w:tc>
        <w:tc>
          <w:tcPr>
            <w:tcW w:w="1595"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gridAfter w:val="1"/>
          <w:wAfter w:w="1003" w:type="dxa"/>
          <w:trHeight w:val="373"/>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color w:val="000000"/>
                <w:spacing w:val="3"/>
                <w:sz w:val="24"/>
                <w:szCs w:val="24"/>
              </w:rPr>
            </w:pPr>
            <w:r w:rsidRPr="0020384F">
              <w:rPr>
                <w:rFonts w:ascii="Times New Roman" w:hAnsi="Times New Roman"/>
                <w:color w:val="000000"/>
                <w:sz w:val="24"/>
                <w:szCs w:val="24"/>
              </w:rPr>
              <w:t xml:space="preserve">ПЗ №5 </w:t>
            </w:r>
            <w:r w:rsidRPr="0020384F">
              <w:rPr>
                <w:rFonts w:ascii="Times New Roman" w:hAnsi="Times New Roman"/>
                <w:sz w:val="24"/>
                <w:szCs w:val="24"/>
              </w:rPr>
              <w:t>Определение состояния футеровки печи</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4</w:t>
            </w:r>
          </w:p>
        </w:tc>
        <w:tc>
          <w:tcPr>
            <w:tcW w:w="1653" w:type="dxa"/>
            <w:vMerge/>
          </w:tcPr>
          <w:p w:rsidR="00A9690D" w:rsidRPr="0020384F" w:rsidRDefault="00A9690D" w:rsidP="00B70D51">
            <w:pPr>
              <w:jc w:val="center"/>
              <w:rPr>
                <w:rFonts w:ascii="Times New Roman" w:hAnsi="Times New Roman"/>
                <w:b/>
                <w:sz w:val="24"/>
                <w:szCs w:val="24"/>
              </w:rPr>
            </w:pPr>
          </w:p>
        </w:tc>
        <w:tc>
          <w:tcPr>
            <w:tcW w:w="1595" w:type="dxa"/>
            <w:vMerge/>
          </w:tcPr>
          <w:p w:rsidR="00A9690D" w:rsidRPr="0020384F" w:rsidRDefault="00A9690D" w:rsidP="00B70D51">
            <w:pPr>
              <w:pStyle w:val="affffff2"/>
              <w:rPr>
                <w:rFonts w:ascii="Times New Roman" w:hAnsi="Times New Roman"/>
                <w:iCs/>
                <w:sz w:val="24"/>
                <w:szCs w:val="24"/>
              </w:rPr>
            </w:pPr>
          </w:p>
        </w:tc>
      </w:tr>
      <w:tr w:rsidR="00A9690D" w:rsidRPr="0020384F" w:rsidTr="00176927">
        <w:trPr>
          <w:gridAfter w:val="1"/>
          <w:wAfter w:w="1003" w:type="dxa"/>
          <w:trHeight w:val="837"/>
        </w:trPr>
        <w:tc>
          <w:tcPr>
            <w:tcW w:w="3138" w:type="dxa"/>
            <w:vMerge w:val="restart"/>
          </w:tcPr>
          <w:p w:rsidR="00A9690D" w:rsidRPr="0020384F" w:rsidRDefault="00A9690D" w:rsidP="00B70D51">
            <w:pPr>
              <w:rPr>
                <w:rFonts w:ascii="Times New Roman" w:hAnsi="Times New Roman"/>
                <w:sz w:val="24"/>
                <w:szCs w:val="24"/>
              </w:rPr>
            </w:pPr>
            <w:r w:rsidRPr="0020384F">
              <w:rPr>
                <w:rFonts w:ascii="Times New Roman" w:hAnsi="Times New Roman"/>
                <w:b/>
                <w:sz w:val="24"/>
                <w:szCs w:val="24"/>
              </w:rPr>
              <w:t>Тема 1.2.</w:t>
            </w:r>
            <w:r w:rsidRPr="0020384F">
              <w:rPr>
                <w:rFonts w:ascii="Times New Roman" w:hAnsi="Times New Roman"/>
                <w:sz w:val="24"/>
                <w:szCs w:val="24"/>
              </w:rPr>
              <w:t xml:space="preserve"> Управление технологическим процессом выплавки стали в электропечи</w:t>
            </w: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widowControl w:val="0"/>
              <w:suppressAutoHyphens/>
              <w:rPr>
                <w:rFonts w:ascii="Times New Roman" w:hAnsi="Times New Roman"/>
                <w:b/>
                <w:bCs/>
                <w:color w:val="000000"/>
                <w:spacing w:val="3"/>
                <w:sz w:val="24"/>
                <w:szCs w:val="24"/>
              </w:rPr>
            </w:pPr>
          </w:p>
          <w:p w:rsidR="00A9690D" w:rsidRPr="0020384F" w:rsidRDefault="00A9690D" w:rsidP="00B70D51">
            <w:pPr>
              <w:rPr>
                <w:rFonts w:ascii="Times New Roman" w:hAnsi="Times New Roman"/>
                <w:b/>
                <w:color w:val="000000"/>
                <w:spacing w:val="3"/>
                <w:sz w:val="24"/>
                <w:szCs w:val="24"/>
              </w:rPr>
            </w:pPr>
          </w:p>
          <w:p w:rsidR="00A9690D" w:rsidRPr="0020384F" w:rsidRDefault="00A9690D" w:rsidP="00B70D51">
            <w:pPr>
              <w:rPr>
                <w:rFonts w:ascii="Times New Roman" w:hAnsi="Times New Roman"/>
                <w:b/>
                <w:bCs/>
                <w:color w:val="000000"/>
                <w:spacing w:val="3"/>
                <w:sz w:val="24"/>
                <w:szCs w:val="24"/>
              </w:rPr>
            </w:pPr>
          </w:p>
        </w:tc>
        <w:tc>
          <w:tcPr>
            <w:tcW w:w="6087" w:type="dxa"/>
          </w:tcPr>
          <w:p w:rsidR="00A9690D" w:rsidRPr="0010773D"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
                <w:sz w:val="24"/>
                <w:szCs w:val="24"/>
              </w:rPr>
            </w:pPr>
            <w:r w:rsidRPr="0020384F">
              <w:rPr>
                <w:rFonts w:ascii="Times New Roman" w:hAnsi="Times New Roman"/>
                <w:b/>
                <w:sz w:val="24"/>
                <w:szCs w:val="24"/>
              </w:rPr>
              <w:lastRenderedPageBreak/>
              <w:t>Содержание</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sz w:val="24"/>
                <w:szCs w:val="24"/>
              </w:rPr>
            </w:pPr>
            <w:r w:rsidRPr="0020384F">
              <w:rPr>
                <w:rFonts w:ascii="Times New Roman" w:hAnsi="Times New Roman"/>
                <w:b/>
                <w:sz w:val="24"/>
                <w:szCs w:val="24"/>
              </w:rPr>
              <w:t>64/20</w:t>
            </w:r>
          </w:p>
        </w:tc>
        <w:tc>
          <w:tcPr>
            <w:tcW w:w="1653" w:type="dxa"/>
            <w:vMerge w:val="restart"/>
          </w:tcPr>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ПК 4.2</w:t>
            </w:r>
          </w:p>
          <w:p w:rsidR="00A9690D" w:rsidRPr="0020384F" w:rsidRDefault="00A9690D" w:rsidP="00B70D51">
            <w:pPr>
              <w:jc w:val="center"/>
              <w:rPr>
                <w:rFonts w:ascii="Times New Roman" w:hAnsi="Times New Roman"/>
                <w:b/>
                <w:sz w:val="24"/>
                <w:szCs w:val="24"/>
              </w:rPr>
            </w:pPr>
            <w:r w:rsidRPr="0020384F">
              <w:rPr>
                <w:rFonts w:ascii="Times New Roman" w:hAnsi="Times New Roman"/>
                <w:sz w:val="24"/>
                <w:szCs w:val="24"/>
              </w:rPr>
              <w:t>ОК 1- ОК 9</w:t>
            </w:r>
          </w:p>
        </w:tc>
        <w:tc>
          <w:tcPr>
            <w:tcW w:w="1595" w:type="dxa"/>
            <w:vMerge w:val="restart"/>
          </w:tcPr>
          <w:p w:rsidR="00A9690D" w:rsidRPr="0020384F" w:rsidRDefault="00A9690D" w:rsidP="00B70D51">
            <w:pPr>
              <w:widowControl w:val="0"/>
              <w:suppressAutoHyphens/>
              <w:jc w:val="center"/>
              <w:rPr>
                <w:rFonts w:ascii="Times New Roman" w:hAnsi="Times New Roman"/>
                <w:sz w:val="24"/>
                <w:szCs w:val="24"/>
                <w:lang w:val="en-US"/>
              </w:rPr>
            </w:pPr>
            <w:r w:rsidRPr="0020384F">
              <w:rPr>
                <w:rFonts w:ascii="Times New Roman" w:hAnsi="Times New Roman"/>
                <w:sz w:val="24"/>
                <w:szCs w:val="24"/>
              </w:rPr>
              <w:t>У 4.2.01</w:t>
            </w:r>
            <w:r w:rsidRPr="0020384F">
              <w:rPr>
                <w:rFonts w:ascii="Times New Roman" w:hAnsi="Times New Roman"/>
                <w:sz w:val="24"/>
                <w:szCs w:val="24"/>
                <w:lang w:val="en-US"/>
              </w:rPr>
              <w:t>-</w:t>
            </w:r>
          </w:p>
          <w:p w:rsidR="00A9690D" w:rsidRPr="0020384F" w:rsidRDefault="00A9690D" w:rsidP="00B70D51">
            <w:pPr>
              <w:widowControl w:val="0"/>
              <w:suppressAutoHyphens/>
              <w:jc w:val="center"/>
              <w:rPr>
                <w:rFonts w:ascii="Times New Roman" w:hAnsi="Times New Roman"/>
                <w:sz w:val="24"/>
                <w:szCs w:val="24"/>
                <w:lang w:val="en-US"/>
              </w:rPr>
            </w:pPr>
            <w:r w:rsidRPr="0020384F">
              <w:rPr>
                <w:rFonts w:ascii="Times New Roman" w:hAnsi="Times New Roman"/>
                <w:sz w:val="24"/>
                <w:szCs w:val="24"/>
                <w:lang w:val="en-US"/>
              </w:rPr>
              <w:t>У 4.2.14</w:t>
            </w:r>
          </w:p>
          <w:p w:rsidR="00A9690D" w:rsidRPr="0020384F" w:rsidRDefault="00A9690D" w:rsidP="00B70D51">
            <w:pPr>
              <w:pStyle w:val="affffff2"/>
              <w:jc w:val="center"/>
              <w:rPr>
                <w:rFonts w:ascii="Times New Roman" w:hAnsi="Times New Roman"/>
                <w:iCs/>
                <w:sz w:val="24"/>
                <w:szCs w:val="24"/>
                <w:lang w:val="en-US"/>
              </w:rPr>
            </w:pPr>
            <w:r w:rsidRPr="0020384F">
              <w:rPr>
                <w:rFonts w:ascii="Times New Roman" w:hAnsi="Times New Roman"/>
                <w:iCs/>
                <w:sz w:val="24"/>
                <w:szCs w:val="24"/>
                <w:lang w:val="en-US"/>
              </w:rPr>
              <w:t>З 4.1.01-</w:t>
            </w:r>
          </w:p>
          <w:p w:rsidR="00A9690D" w:rsidRPr="0020384F" w:rsidRDefault="00A9690D" w:rsidP="00B70D51">
            <w:pPr>
              <w:pStyle w:val="affffff2"/>
              <w:jc w:val="center"/>
              <w:rPr>
                <w:rFonts w:ascii="Times New Roman" w:hAnsi="Times New Roman"/>
                <w:iCs/>
                <w:sz w:val="24"/>
                <w:szCs w:val="24"/>
                <w:lang w:val="en-US"/>
              </w:rPr>
            </w:pPr>
            <w:r w:rsidRPr="0020384F">
              <w:rPr>
                <w:rFonts w:ascii="Times New Roman" w:hAnsi="Times New Roman"/>
                <w:iCs/>
                <w:sz w:val="24"/>
                <w:szCs w:val="24"/>
                <w:lang w:val="en-US"/>
              </w:rPr>
              <w:t>З 4.1.18</w:t>
            </w:r>
          </w:p>
          <w:p w:rsidR="00A9690D" w:rsidRPr="0020384F" w:rsidRDefault="00A9690D" w:rsidP="00B70D51">
            <w:pPr>
              <w:widowControl w:val="0"/>
              <w:suppressAutoHyphens/>
              <w:jc w:val="center"/>
              <w:rPr>
                <w:rFonts w:ascii="Times New Roman" w:hAnsi="Times New Roman"/>
                <w:sz w:val="24"/>
                <w:szCs w:val="24"/>
                <w:lang w:val="en-US"/>
              </w:rPr>
            </w:pPr>
          </w:p>
        </w:tc>
      </w:tr>
      <w:tr w:rsidR="00A9690D" w:rsidRPr="0020384F" w:rsidTr="0010773D">
        <w:trPr>
          <w:gridAfter w:val="1"/>
          <w:wAfter w:w="1003" w:type="dxa"/>
          <w:trHeight w:val="1178"/>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Конструкция, устройство, принцип действия и правила технической эксплуатации электропечи, вспомогательного оборудования, газо- и водопроводов, приборов и механизмов</w:t>
            </w:r>
          </w:p>
        </w:tc>
        <w:tc>
          <w:tcPr>
            <w:tcW w:w="1952" w:type="dxa"/>
          </w:tcPr>
          <w:p w:rsidR="00A9690D" w:rsidRPr="0020384F" w:rsidRDefault="00A9690D" w:rsidP="001077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4</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553"/>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Технологический процесс выплавки различных марок стали</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561"/>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Производственно-технические и технологические инструкции по выплавке стали в электропечи</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561"/>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Физико-химические свойства, состав и назначения шихтовых, заправочных, легирующих материалов, раскислителей, огнеупоров, газообразного кислорода и применяемого газа (природный газ, аргон, азот)</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561"/>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Система подачи шихтовых, легирующих материалов и раскислителей</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561"/>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Номинальные мощности печных трансформаторов и допустимые нагрузки</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293"/>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Правила расчета легирующих и их внесения</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302"/>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Правила отбора проб металла и шлака</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561"/>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Перечень объектов контроля и характеристик технологического процесса при приемке смены и в процессе ведения плавки</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561"/>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Перечень возможных отказов оборудования и способы устранения неисправностей</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561"/>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Свойства и назначение используемых при выплавке газов (кислород, природный газ, аргон, азот)</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561"/>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Способы и средства интенсификации плавки в электропечи</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561"/>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Свойства и назначение используемых при выплавке газов (кислород, природный газ, аргон, азот)</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561"/>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Способы и средства интенсификации плавки в электропечи</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561"/>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b/>
                <w:sz w:val="24"/>
                <w:szCs w:val="24"/>
              </w:rPr>
            </w:pPr>
            <w:r w:rsidRPr="0020384F">
              <w:rPr>
                <w:rFonts w:ascii="Times New Roman" w:hAnsi="Times New Roman"/>
                <w:sz w:val="24"/>
                <w:szCs w:val="24"/>
              </w:rPr>
              <w:t>Перечень возможных отклонений технологического процесса от заданных параметров и порядок корректирующих действий по устранению несоответствий</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561"/>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Перечень возможных отказов оборудования и способов по их устранению</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339"/>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Основы электротехники</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561"/>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План ликвидации возможных аварий на электропечи и в газовом хозяйстве цеха</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349"/>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Правила оказания первой помощи при травмах</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343"/>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Программное обеспечение для сталевара электропечи</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561"/>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Положения, правила и инструкции по охране труда, производственной санитарии, промышленной, экологической и пожарной безопасности</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690"/>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b/>
                <w:sz w:val="24"/>
                <w:szCs w:val="24"/>
              </w:rPr>
            </w:pPr>
            <w:r w:rsidRPr="0020384F">
              <w:rPr>
                <w:rFonts w:ascii="Times New Roman" w:hAnsi="Times New Roman"/>
                <w:b/>
                <w:sz w:val="24"/>
                <w:szCs w:val="24"/>
              </w:rPr>
              <w:t>В том числе практических занятий и лабораторных работ</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20384F">
              <w:rPr>
                <w:rFonts w:ascii="Times New Roman" w:hAnsi="Times New Roman"/>
                <w:b/>
                <w:bCs/>
                <w:sz w:val="24"/>
                <w:szCs w:val="24"/>
              </w:rPr>
              <w:t>20</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675"/>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ПЗ №6 Расчет корректировок химического состава расплава</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4</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445"/>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ПЗ№7 Исследование методов интенсификации плавки</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4</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10773D">
        <w:trPr>
          <w:gridAfter w:val="1"/>
          <w:wAfter w:w="1003" w:type="dxa"/>
          <w:trHeight w:val="275"/>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ПЗ№8 Исследовать методы раскисления стали</w:t>
            </w:r>
          </w:p>
        </w:tc>
        <w:tc>
          <w:tcPr>
            <w:tcW w:w="1952" w:type="dxa"/>
          </w:tcPr>
          <w:p w:rsidR="00A9690D" w:rsidRPr="0020384F" w:rsidRDefault="00A9690D" w:rsidP="001077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263"/>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ПЗ№9 Исследовать методы дегазации стали</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2</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600"/>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ПЗ№10 Определение различия металла от шлака при скачивании шлака и при выпуске стали из печи</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4</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gridAfter w:val="1"/>
          <w:wAfter w:w="1003" w:type="dxa"/>
          <w:trHeight w:val="589"/>
        </w:trPr>
        <w:tc>
          <w:tcPr>
            <w:tcW w:w="3138" w:type="dxa"/>
            <w:vMerge/>
          </w:tcPr>
          <w:p w:rsidR="00A9690D" w:rsidRPr="0020384F" w:rsidRDefault="00A9690D" w:rsidP="00B70D51">
            <w:pPr>
              <w:rPr>
                <w:rFonts w:ascii="Times New Roman" w:hAnsi="Times New Roman"/>
                <w:b/>
                <w:sz w:val="24"/>
                <w:szCs w:val="24"/>
              </w:rPr>
            </w:pPr>
          </w:p>
        </w:tc>
        <w:tc>
          <w:tcPr>
            <w:tcW w:w="6087" w:type="dxa"/>
          </w:tcPr>
          <w:p w:rsidR="00A9690D" w:rsidRPr="0020384F" w:rsidRDefault="00A9690D" w:rsidP="00B70D51">
            <w:pPr>
              <w:rPr>
                <w:rFonts w:ascii="Times New Roman" w:hAnsi="Times New Roman"/>
                <w:b/>
                <w:bCs/>
                <w:sz w:val="24"/>
                <w:szCs w:val="24"/>
              </w:rPr>
            </w:pPr>
            <w:r w:rsidRPr="0020384F">
              <w:rPr>
                <w:rFonts w:ascii="Times New Roman" w:hAnsi="Times New Roman"/>
                <w:sz w:val="24"/>
                <w:szCs w:val="24"/>
              </w:rPr>
              <w:t>ПЗ№11  Исследовать способы отбора проб металла и шлака</w:t>
            </w:r>
          </w:p>
        </w:tc>
        <w:tc>
          <w:tcPr>
            <w:tcW w:w="1952"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Cs/>
                <w:sz w:val="24"/>
                <w:szCs w:val="24"/>
              </w:rPr>
            </w:pPr>
            <w:r w:rsidRPr="0020384F">
              <w:rPr>
                <w:rFonts w:ascii="Times New Roman" w:hAnsi="Times New Roman"/>
                <w:bCs/>
                <w:sz w:val="24"/>
                <w:szCs w:val="24"/>
              </w:rPr>
              <w:t>4</w:t>
            </w:r>
          </w:p>
        </w:tc>
        <w:tc>
          <w:tcPr>
            <w:tcW w:w="1653" w:type="dxa"/>
            <w:vMerge/>
          </w:tcPr>
          <w:p w:rsidR="00A9690D" w:rsidRPr="0020384F" w:rsidRDefault="00A9690D" w:rsidP="00B70D51">
            <w:pPr>
              <w:rPr>
                <w:rFonts w:ascii="Times New Roman" w:hAnsi="Times New Roman"/>
                <w:sz w:val="24"/>
                <w:szCs w:val="24"/>
              </w:rPr>
            </w:pPr>
          </w:p>
        </w:tc>
        <w:tc>
          <w:tcPr>
            <w:tcW w:w="1595" w:type="dxa"/>
            <w:vMerge/>
          </w:tcPr>
          <w:p w:rsidR="00A9690D" w:rsidRPr="0020384F" w:rsidRDefault="00A9690D" w:rsidP="00B70D51">
            <w:pPr>
              <w:widowControl w:val="0"/>
              <w:suppressAutoHyphens/>
              <w:jc w:val="center"/>
              <w:rPr>
                <w:rFonts w:ascii="Times New Roman" w:hAnsi="Times New Roman"/>
                <w:iCs/>
                <w:sz w:val="24"/>
                <w:szCs w:val="24"/>
              </w:rPr>
            </w:pPr>
          </w:p>
        </w:tc>
      </w:tr>
      <w:tr w:rsidR="00A9690D" w:rsidRPr="0020384F" w:rsidTr="00B70D51">
        <w:trPr>
          <w:trHeight w:val="2055"/>
        </w:trPr>
        <w:tc>
          <w:tcPr>
            <w:tcW w:w="9225" w:type="dxa"/>
            <w:gridSpan w:val="2"/>
            <w:shd w:val="clear" w:color="auto" w:fill="FFFFFF" w:themeFill="background1"/>
          </w:tcPr>
          <w:p w:rsidR="00A9690D" w:rsidRPr="0020384F" w:rsidRDefault="00A9690D" w:rsidP="00B70D51">
            <w:pPr>
              <w:pStyle w:val="affffff2"/>
              <w:rPr>
                <w:rFonts w:ascii="Times New Roman" w:hAnsi="Times New Roman"/>
                <w:b/>
                <w:sz w:val="24"/>
                <w:szCs w:val="24"/>
              </w:rPr>
            </w:pPr>
            <w:r w:rsidRPr="0020384F">
              <w:rPr>
                <w:rFonts w:ascii="Times New Roman" w:hAnsi="Times New Roman"/>
                <w:b/>
                <w:sz w:val="24"/>
                <w:szCs w:val="24"/>
              </w:rPr>
              <w:lastRenderedPageBreak/>
              <w:t>Примерная тематика самостоятельной учебной работы при изучении раздела 1</w:t>
            </w:r>
          </w:p>
          <w:p w:rsidR="00A9690D" w:rsidRPr="0020384F" w:rsidRDefault="00A9690D" w:rsidP="001D3631">
            <w:pPr>
              <w:pStyle w:val="ae"/>
              <w:numPr>
                <w:ilvl w:val="0"/>
                <w:numId w:val="23"/>
              </w:numPr>
              <w:spacing w:before="0" w:after="200" w:line="276" w:lineRule="auto"/>
              <w:contextualSpacing/>
            </w:pPr>
            <w:r w:rsidRPr="0020384F">
              <w:t>Продукция, выпускаемая на базовом предприятии</w:t>
            </w:r>
          </w:p>
          <w:p w:rsidR="00A9690D" w:rsidRPr="0020384F" w:rsidRDefault="00A9690D" w:rsidP="001D3631">
            <w:pPr>
              <w:pStyle w:val="ae"/>
              <w:numPr>
                <w:ilvl w:val="0"/>
                <w:numId w:val="23"/>
              </w:numPr>
              <w:spacing w:before="0" w:after="200" w:line="276" w:lineRule="auto"/>
              <w:contextualSpacing/>
            </w:pPr>
            <w:r w:rsidRPr="0020384F">
              <w:t xml:space="preserve">Сталеплавильные агрегаты, находящиеся на базовом предприятии (ёмкость, способы плавления, преимущества и недостатки) </w:t>
            </w:r>
          </w:p>
          <w:p w:rsidR="00A9690D" w:rsidRPr="0020384F" w:rsidRDefault="00A9690D" w:rsidP="001D3631">
            <w:pPr>
              <w:pStyle w:val="ae"/>
              <w:numPr>
                <w:ilvl w:val="0"/>
                <w:numId w:val="23"/>
              </w:numPr>
              <w:spacing w:before="0" w:after="200" w:line="276" w:lineRule="auto"/>
              <w:contextualSpacing/>
            </w:pPr>
            <w:r w:rsidRPr="0020384F">
              <w:t>Физико-химические основы кристаллизации стали.</w:t>
            </w:r>
          </w:p>
          <w:p w:rsidR="00A9690D" w:rsidRPr="0020384F" w:rsidRDefault="00A9690D" w:rsidP="001D3631">
            <w:pPr>
              <w:pStyle w:val="ae"/>
              <w:numPr>
                <w:ilvl w:val="0"/>
                <w:numId w:val="23"/>
              </w:numPr>
              <w:spacing w:before="0" w:after="200" w:line="276" w:lineRule="auto"/>
              <w:contextualSpacing/>
            </w:pPr>
            <w:r w:rsidRPr="0020384F">
              <w:t>Ремонт дуговых электропечей.</w:t>
            </w:r>
          </w:p>
          <w:p w:rsidR="00A9690D" w:rsidRPr="0020384F" w:rsidRDefault="00A9690D" w:rsidP="001D3631">
            <w:pPr>
              <w:pStyle w:val="ae"/>
              <w:numPr>
                <w:ilvl w:val="0"/>
                <w:numId w:val="23"/>
              </w:numPr>
              <w:spacing w:before="0" w:after="200" w:line="276" w:lineRule="auto"/>
              <w:contextualSpacing/>
            </w:pPr>
            <w:r w:rsidRPr="0020384F">
              <w:t>Принцип смещения равновесия.</w:t>
            </w:r>
          </w:p>
          <w:p w:rsidR="00A9690D" w:rsidRPr="0020384F" w:rsidRDefault="00A9690D" w:rsidP="001D3631">
            <w:pPr>
              <w:pStyle w:val="ae"/>
              <w:numPr>
                <w:ilvl w:val="0"/>
                <w:numId w:val="23"/>
              </w:numPr>
              <w:spacing w:before="0" w:after="200" w:line="276" w:lineRule="auto"/>
              <w:contextualSpacing/>
            </w:pPr>
            <w:r w:rsidRPr="0020384F">
              <w:t>Легирование стали.</w:t>
            </w:r>
          </w:p>
          <w:p w:rsidR="00A9690D" w:rsidRPr="0020384F" w:rsidRDefault="00A9690D" w:rsidP="001D3631">
            <w:pPr>
              <w:pStyle w:val="ae"/>
              <w:numPr>
                <w:ilvl w:val="0"/>
                <w:numId w:val="23"/>
              </w:numPr>
              <w:spacing w:before="0" w:after="200" w:line="276" w:lineRule="auto"/>
              <w:contextualSpacing/>
            </w:pPr>
            <w:r w:rsidRPr="0020384F">
              <w:t>Виды исправности механизмов управления оборудованием электропечи</w:t>
            </w:r>
          </w:p>
          <w:p w:rsidR="00A9690D" w:rsidRPr="0020384F" w:rsidRDefault="00A9690D" w:rsidP="001D3631">
            <w:pPr>
              <w:pStyle w:val="ae"/>
              <w:numPr>
                <w:ilvl w:val="0"/>
                <w:numId w:val="23"/>
              </w:numPr>
              <w:spacing w:before="0" w:after="200" w:line="276" w:lineRule="auto"/>
              <w:contextualSpacing/>
            </w:pPr>
            <w:r w:rsidRPr="0020384F">
              <w:t>Способы действий при обнаружении неисправностей оборудован</w:t>
            </w:r>
          </w:p>
          <w:p w:rsidR="00A9690D" w:rsidRPr="0020384F" w:rsidRDefault="00A9690D" w:rsidP="001D3631">
            <w:pPr>
              <w:pStyle w:val="ae"/>
              <w:numPr>
                <w:ilvl w:val="0"/>
                <w:numId w:val="23"/>
              </w:numPr>
              <w:spacing w:before="0" w:after="200" w:line="276" w:lineRule="auto"/>
              <w:contextualSpacing/>
            </w:pPr>
            <w:r w:rsidRPr="0020384F">
              <w:t>Методы эксплуатации печи после холодного ремонта</w:t>
            </w:r>
          </w:p>
          <w:p w:rsidR="00A9690D" w:rsidRPr="0020384F" w:rsidRDefault="00A9690D" w:rsidP="001D3631">
            <w:pPr>
              <w:pStyle w:val="ae"/>
              <w:numPr>
                <w:ilvl w:val="0"/>
                <w:numId w:val="23"/>
              </w:numPr>
              <w:spacing w:before="0" w:after="200" w:line="276" w:lineRule="auto"/>
              <w:contextualSpacing/>
            </w:pPr>
            <w:r w:rsidRPr="0020384F">
              <w:t>Виды  исправности запорно-регулировочной арматуры, состояние аварийной сигнализации</w:t>
            </w:r>
          </w:p>
          <w:p w:rsidR="00A9690D" w:rsidRPr="0020384F" w:rsidRDefault="00A9690D" w:rsidP="001D3631">
            <w:pPr>
              <w:pStyle w:val="ae"/>
              <w:numPr>
                <w:ilvl w:val="0"/>
                <w:numId w:val="23"/>
              </w:numPr>
              <w:spacing w:before="0" w:after="200" w:line="276" w:lineRule="auto"/>
              <w:contextualSpacing/>
            </w:pPr>
            <w:r w:rsidRPr="0020384F">
              <w:t>Виды программного обеспечения  для сталевара электропечи</w:t>
            </w:r>
          </w:p>
          <w:p w:rsidR="00A9690D" w:rsidRPr="0020384F" w:rsidRDefault="00A9690D" w:rsidP="001D3631">
            <w:pPr>
              <w:pStyle w:val="ae"/>
              <w:numPr>
                <w:ilvl w:val="0"/>
                <w:numId w:val="23"/>
              </w:numPr>
              <w:spacing w:before="0" w:after="200" w:line="276" w:lineRule="auto"/>
              <w:contextualSpacing/>
            </w:pPr>
            <w:r w:rsidRPr="0020384F">
              <w:t>Корректировки  химического состава расплава</w:t>
            </w:r>
          </w:p>
          <w:p w:rsidR="00A9690D" w:rsidRPr="0020384F" w:rsidRDefault="00A9690D" w:rsidP="001D3631">
            <w:pPr>
              <w:pStyle w:val="ae"/>
              <w:numPr>
                <w:ilvl w:val="0"/>
                <w:numId w:val="23"/>
              </w:numPr>
              <w:spacing w:before="0" w:after="200" w:line="276" w:lineRule="auto"/>
              <w:contextualSpacing/>
            </w:pPr>
            <w:r w:rsidRPr="0020384F">
              <w:t>Методы интенсификации плавки</w:t>
            </w:r>
          </w:p>
        </w:tc>
        <w:tc>
          <w:tcPr>
            <w:tcW w:w="1952" w:type="dxa"/>
            <w:tcBorders>
              <w:bottom w:val="single" w:sz="4" w:space="0" w:color="auto"/>
            </w:tcBorders>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olor w:val="000000"/>
                <w:spacing w:val="3"/>
                <w:sz w:val="24"/>
                <w:szCs w:val="24"/>
              </w:rPr>
            </w:pPr>
            <w:r w:rsidRPr="0020384F">
              <w:rPr>
                <w:rFonts w:ascii="Times New Roman" w:hAnsi="Times New Roman"/>
                <w:color w:val="000000"/>
                <w:spacing w:val="3"/>
                <w:sz w:val="24"/>
                <w:szCs w:val="24"/>
              </w:rPr>
              <w:t>54</w:t>
            </w:r>
          </w:p>
        </w:tc>
        <w:tc>
          <w:tcPr>
            <w:tcW w:w="1653" w:type="dxa"/>
            <w:vMerge w:val="restart"/>
          </w:tcPr>
          <w:p w:rsidR="00A9690D" w:rsidRPr="0020384F" w:rsidRDefault="00A9690D" w:rsidP="00B70D51">
            <w:pPr>
              <w:jc w:val="center"/>
              <w:rPr>
                <w:rFonts w:ascii="Times New Roman" w:hAnsi="Times New Roman"/>
                <w:b/>
                <w:sz w:val="24"/>
                <w:szCs w:val="24"/>
              </w:rPr>
            </w:pPr>
          </w:p>
          <w:p w:rsidR="00A9690D" w:rsidRPr="0020384F" w:rsidRDefault="00A9690D" w:rsidP="00B70D51">
            <w:pPr>
              <w:jc w:val="center"/>
              <w:rPr>
                <w:rFonts w:ascii="Times New Roman" w:hAnsi="Times New Roman"/>
                <w:b/>
                <w:sz w:val="24"/>
                <w:szCs w:val="24"/>
              </w:rPr>
            </w:pPr>
          </w:p>
          <w:p w:rsidR="00A9690D" w:rsidRPr="0020384F" w:rsidRDefault="00A9690D" w:rsidP="00B70D51">
            <w:pPr>
              <w:jc w:val="center"/>
              <w:rPr>
                <w:rFonts w:ascii="Times New Roman" w:hAnsi="Times New Roman"/>
                <w:b/>
                <w:sz w:val="24"/>
                <w:szCs w:val="24"/>
              </w:rPr>
            </w:pPr>
          </w:p>
          <w:p w:rsidR="00A9690D" w:rsidRPr="0020384F" w:rsidRDefault="00A9690D" w:rsidP="00B70D51">
            <w:pPr>
              <w:jc w:val="center"/>
              <w:rPr>
                <w:rFonts w:ascii="Times New Roman" w:hAnsi="Times New Roman"/>
                <w:b/>
                <w:sz w:val="24"/>
                <w:szCs w:val="24"/>
              </w:rPr>
            </w:pPr>
          </w:p>
          <w:p w:rsidR="00A9690D" w:rsidRPr="0020384F" w:rsidRDefault="00A9690D" w:rsidP="00B70D51">
            <w:pPr>
              <w:jc w:val="center"/>
              <w:rPr>
                <w:rFonts w:ascii="Times New Roman" w:hAnsi="Times New Roman"/>
                <w:b/>
                <w:sz w:val="24"/>
                <w:szCs w:val="24"/>
              </w:rPr>
            </w:pPr>
          </w:p>
          <w:p w:rsidR="00A9690D" w:rsidRPr="0020384F" w:rsidRDefault="00A9690D" w:rsidP="00B70D51">
            <w:pPr>
              <w:jc w:val="center"/>
              <w:rPr>
                <w:rFonts w:ascii="Times New Roman" w:hAnsi="Times New Roman"/>
                <w:b/>
                <w:sz w:val="24"/>
                <w:szCs w:val="24"/>
              </w:rPr>
            </w:pPr>
          </w:p>
          <w:p w:rsidR="00A9690D" w:rsidRPr="0020384F" w:rsidRDefault="00A9690D" w:rsidP="00B70D51">
            <w:pPr>
              <w:shd w:val="clear" w:color="auto" w:fill="FFFFFF"/>
              <w:jc w:val="center"/>
              <w:rPr>
                <w:rFonts w:ascii="Times New Roman" w:hAnsi="Times New Roman"/>
                <w:sz w:val="24"/>
                <w:szCs w:val="24"/>
              </w:rPr>
            </w:pPr>
          </w:p>
          <w:p w:rsidR="00A9690D" w:rsidRPr="0020384F" w:rsidRDefault="00A9690D" w:rsidP="00B70D51">
            <w:pPr>
              <w:shd w:val="clear" w:color="auto" w:fill="FFFFFF"/>
              <w:jc w:val="center"/>
              <w:rPr>
                <w:rFonts w:ascii="Times New Roman" w:hAnsi="Times New Roman"/>
                <w:sz w:val="24"/>
                <w:szCs w:val="24"/>
              </w:rPr>
            </w:pPr>
          </w:p>
          <w:p w:rsidR="00A9690D" w:rsidRPr="0020384F" w:rsidRDefault="00A9690D" w:rsidP="00B70D51">
            <w:pPr>
              <w:shd w:val="clear" w:color="auto" w:fill="FFFFFF"/>
              <w:jc w:val="center"/>
              <w:rPr>
                <w:rFonts w:ascii="Times New Roman" w:hAnsi="Times New Roman"/>
                <w:sz w:val="24"/>
                <w:szCs w:val="24"/>
              </w:rPr>
            </w:pPr>
            <w:r w:rsidRPr="0020384F">
              <w:rPr>
                <w:rFonts w:ascii="Times New Roman" w:hAnsi="Times New Roman"/>
                <w:sz w:val="24"/>
                <w:szCs w:val="24"/>
              </w:rPr>
              <w:t>ОК 1-9</w:t>
            </w:r>
          </w:p>
          <w:p w:rsidR="00A9690D" w:rsidRPr="0020384F" w:rsidRDefault="00A9690D" w:rsidP="00B70D51">
            <w:pPr>
              <w:jc w:val="center"/>
              <w:rPr>
                <w:rFonts w:ascii="Times New Roman" w:hAnsi="Times New Roman"/>
                <w:b/>
                <w:color w:val="000000"/>
                <w:spacing w:val="3"/>
                <w:sz w:val="24"/>
                <w:szCs w:val="24"/>
              </w:rPr>
            </w:pPr>
            <w:r w:rsidRPr="0020384F">
              <w:rPr>
                <w:rFonts w:ascii="Times New Roman" w:hAnsi="Times New Roman"/>
                <w:sz w:val="24"/>
                <w:szCs w:val="24"/>
              </w:rPr>
              <w:t>ПК 4.1, 4.2</w:t>
            </w:r>
          </w:p>
        </w:tc>
        <w:tc>
          <w:tcPr>
            <w:tcW w:w="1595" w:type="dxa"/>
            <w:vMerge w:val="restart"/>
          </w:tcPr>
          <w:p w:rsidR="00A9690D" w:rsidRPr="0020384F" w:rsidRDefault="00A9690D" w:rsidP="00B70D51">
            <w:pPr>
              <w:pStyle w:val="affffff2"/>
              <w:jc w:val="center"/>
              <w:rPr>
                <w:rFonts w:ascii="Times New Roman" w:hAnsi="Times New Roman"/>
                <w:iCs/>
                <w:sz w:val="24"/>
                <w:szCs w:val="24"/>
                <w:lang w:val="en-US"/>
              </w:rPr>
            </w:pPr>
            <w:r w:rsidRPr="0020384F">
              <w:rPr>
                <w:rFonts w:ascii="Times New Roman" w:hAnsi="Times New Roman"/>
                <w:iCs/>
                <w:sz w:val="24"/>
                <w:szCs w:val="24"/>
                <w:lang w:val="en-US"/>
              </w:rPr>
              <w:t>З 4.1.01-</w:t>
            </w:r>
          </w:p>
          <w:p w:rsidR="00A9690D" w:rsidRPr="0020384F" w:rsidRDefault="00A9690D" w:rsidP="00B70D51">
            <w:pPr>
              <w:jc w:val="center"/>
              <w:rPr>
                <w:rFonts w:ascii="Times New Roman" w:hAnsi="Times New Roman"/>
                <w:sz w:val="24"/>
                <w:szCs w:val="24"/>
              </w:rPr>
            </w:pPr>
            <w:r w:rsidRPr="0020384F">
              <w:rPr>
                <w:rFonts w:ascii="Times New Roman" w:hAnsi="Times New Roman"/>
                <w:iCs/>
                <w:sz w:val="24"/>
                <w:szCs w:val="24"/>
                <w:lang w:val="en-US"/>
              </w:rPr>
              <w:t>З 4.1.18</w:t>
            </w:r>
          </w:p>
        </w:tc>
        <w:tc>
          <w:tcPr>
            <w:tcW w:w="1003" w:type="dxa"/>
            <w:tcBorders>
              <w:top w:val="nil"/>
              <w:bottom w:val="nil"/>
            </w:tcBorders>
          </w:tcPr>
          <w:p w:rsidR="00A9690D" w:rsidRPr="0020384F" w:rsidRDefault="00A9690D" w:rsidP="00B70D51">
            <w:pPr>
              <w:widowControl w:val="0"/>
              <w:suppressAutoHyphens/>
              <w:jc w:val="center"/>
              <w:rPr>
                <w:rFonts w:ascii="Times New Roman" w:hAnsi="Times New Roman"/>
                <w:sz w:val="24"/>
                <w:szCs w:val="24"/>
              </w:rPr>
            </w:pPr>
          </w:p>
        </w:tc>
      </w:tr>
      <w:tr w:rsidR="00176927" w:rsidRPr="0020384F" w:rsidTr="00A16E8E">
        <w:trPr>
          <w:gridAfter w:val="1"/>
          <w:wAfter w:w="1003" w:type="dxa"/>
          <w:trHeight w:val="327"/>
        </w:trPr>
        <w:tc>
          <w:tcPr>
            <w:tcW w:w="9225" w:type="dxa"/>
            <w:gridSpan w:val="2"/>
            <w:vMerge w:val="restart"/>
          </w:tcPr>
          <w:p w:rsidR="00176927" w:rsidRPr="00176927" w:rsidRDefault="00176927" w:rsidP="00176927">
            <w:pPr>
              <w:pStyle w:val="affffff2"/>
              <w:rPr>
                <w:rFonts w:ascii="Times New Roman" w:hAnsi="Times New Roman"/>
                <w:sz w:val="24"/>
                <w:szCs w:val="24"/>
              </w:rPr>
            </w:pPr>
            <w:r w:rsidRPr="00176927">
              <w:rPr>
                <w:rFonts w:ascii="Times New Roman" w:hAnsi="Times New Roman"/>
                <w:sz w:val="24"/>
                <w:szCs w:val="24"/>
              </w:rPr>
              <w:t>Учебная практика раздела 1</w:t>
            </w:r>
          </w:p>
          <w:p w:rsidR="00176927" w:rsidRPr="00176927" w:rsidRDefault="00176927" w:rsidP="00176927">
            <w:pPr>
              <w:pStyle w:val="affffff2"/>
              <w:rPr>
                <w:rFonts w:ascii="Times New Roman" w:hAnsi="Times New Roman"/>
                <w:sz w:val="24"/>
                <w:szCs w:val="24"/>
              </w:rPr>
            </w:pPr>
            <w:r w:rsidRPr="00176927">
              <w:rPr>
                <w:rFonts w:ascii="Times New Roman" w:hAnsi="Times New Roman"/>
                <w:sz w:val="24"/>
                <w:szCs w:val="24"/>
              </w:rPr>
              <w:lastRenderedPageBreak/>
              <w:t>Виды работ:</w:t>
            </w:r>
          </w:p>
          <w:p w:rsidR="00176927" w:rsidRPr="00176927" w:rsidRDefault="00176927" w:rsidP="00176927">
            <w:pPr>
              <w:pStyle w:val="affffff2"/>
              <w:rPr>
                <w:rFonts w:ascii="Times New Roman" w:hAnsi="Times New Roman"/>
                <w:sz w:val="24"/>
                <w:szCs w:val="24"/>
              </w:rPr>
            </w:pPr>
            <w:r w:rsidRPr="00176927">
              <w:rPr>
                <w:rFonts w:ascii="Times New Roman" w:hAnsi="Times New Roman"/>
                <w:sz w:val="24"/>
                <w:szCs w:val="24"/>
              </w:rPr>
              <w:t>1. Определение исправности механизмов управления оборудованием электропечи</w:t>
            </w:r>
          </w:p>
          <w:p w:rsidR="00176927" w:rsidRPr="00176927" w:rsidRDefault="00176927" w:rsidP="00176927">
            <w:pPr>
              <w:pStyle w:val="affffff2"/>
              <w:rPr>
                <w:rFonts w:ascii="Times New Roman" w:hAnsi="Times New Roman"/>
                <w:sz w:val="24"/>
                <w:szCs w:val="24"/>
              </w:rPr>
            </w:pPr>
            <w:r w:rsidRPr="00176927">
              <w:rPr>
                <w:rFonts w:ascii="Times New Roman" w:hAnsi="Times New Roman"/>
                <w:sz w:val="24"/>
                <w:szCs w:val="24"/>
              </w:rPr>
              <w:t>2. Исследование способа действий при обнаружении неисправностей оборудован</w:t>
            </w:r>
          </w:p>
          <w:p w:rsidR="00176927" w:rsidRPr="00176927" w:rsidRDefault="00176927" w:rsidP="00176927">
            <w:pPr>
              <w:pStyle w:val="affffff2"/>
              <w:rPr>
                <w:rFonts w:ascii="Times New Roman" w:hAnsi="Times New Roman"/>
                <w:sz w:val="24"/>
                <w:szCs w:val="24"/>
              </w:rPr>
            </w:pPr>
            <w:r w:rsidRPr="00176927">
              <w:rPr>
                <w:rFonts w:ascii="Times New Roman" w:hAnsi="Times New Roman"/>
                <w:sz w:val="24"/>
                <w:szCs w:val="24"/>
              </w:rPr>
              <w:t>3. Овладение методами эксплуатации печи после холодного ремонта</w:t>
            </w:r>
          </w:p>
          <w:p w:rsidR="00176927" w:rsidRPr="00176927" w:rsidRDefault="00176927" w:rsidP="00176927">
            <w:pPr>
              <w:pStyle w:val="affffff2"/>
              <w:rPr>
                <w:rFonts w:ascii="Times New Roman" w:hAnsi="Times New Roman"/>
                <w:sz w:val="24"/>
                <w:szCs w:val="24"/>
              </w:rPr>
            </w:pPr>
            <w:r w:rsidRPr="00176927">
              <w:rPr>
                <w:rFonts w:ascii="Times New Roman" w:hAnsi="Times New Roman"/>
                <w:sz w:val="24"/>
                <w:szCs w:val="24"/>
              </w:rPr>
              <w:t>4. Определение исправности запорно-регулировочной арматуры, состояние аварийной сигнализации</w:t>
            </w:r>
          </w:p>
          <w:p w:rsidR="00176927" w:rsidRPr="00176927" w:rsidRDefault="00176927" w:rsidP="00176927">
            <w:pPr>
              <w:pStyle w:val="affffff2"/>
              <w:rPr>
                <w:rFonts w:ascii="Times New Roman" w:hAnsi="Times New Roman"/>
                <w:sz w:val="24"/>
                <w:szCs w:val="24"/>
              </w:rPr>
            </w:pPr>
            <w:r w:rsidRPr="00176927">
              <w:rPr>
                <w:rFonts w:ascii="Times New Roman" w:hAnsi="Times New Roman"/>
                <w:sz w:val="24"/>
                <w:szCs w:val="24"/>
              </w:rPr>
              <w:t>5. Пользование программным обеспечением для сталевара электропечи</w:t>
            </w:r>
          </w:p>
          <w:p w:rsidR="00176927" w:rsidRPr="00176927" w:rsidRDefault="00176927" w:rsidP="00176927">
            <w:pPr>
              <w:pStyle w:val="affffff2"/>
              <w:rPr>
                <w:rFonts w:ascii="Times New Roman" w:hAnsi="Times New Roman"/>
                <w:sz w:val="24"/>
                <w:szCs w:val="24"/>
              </w:rPr>
            </w:pPr>
            <w:r w:rsidRPr="00176927">
              <w:rPr>
                <w:rFonts w:ascii="Times New Roman" w:hAnsi="Times New Roman"/>
                <w:sz w:val="24"/>
                <w:szCs w:val="24"/>
              </w:rPr>
              <w:t>6. Произведение расчета корректировок химического состава расплава</w:t>
            </w:r>
          </w:p>
          <w:p w:rsidR="00176927" w:rsidRPr="00176927" w:rsidRDefault="00176927" w:rsidP="00176927">
            <w:pPr>
              <w:pStyle w:val="affffff2"/>
              <w:rPr>
                <w:rFonts w:ascii="Times New Roman" w:hAnsi="Times New Roman"/>
                <w:sz w:val="24"/>
                <w:szCs w:val="24"/>
              </w:rPr>
            </w:pPr>
            <w:r w:rsidRPr="00176927">
              <w:rPr>
                <w:rFonts w:ascii="Times New Roman" w:hAnsi="Times New Roman"/>
                <w:sz w:val="24"/>
                <w:szCs w:val="24"/>
              </w:rPr>
              <w:t>7.Овладение методами интенсификации плавки</w:t>
            </w:r>
          </w:p>
          <w:p w:rsidR="00176927" w:rsidRPr="00176927" w:rsidRDefault="00176927" w:rsidP="00176927">
            <w:pPr>
              <w:pStyle w:val="affffff2"/>
              <w:rPr>
                <w:rFonts w:ascii="Times New Roman" w:hAnsi="Times New Roman"/>
                <w:sz w:val="24"/>
                <w:szCs w:val="24"/>
              </w:rPr>
            </w:pPr>
            <w:r w:rsidRPr="00176927">
              <w:rPr>
                <w:rFonts w:ascii="Times New Roman" w:hAnsi="Times New Roman"/>
                <w:sz w:val="24"/>
                <w:szCs w:val="24"/>
              </w:rPr>
              <w:t>Зачёт</w:t>
            </w:r>
          </w:p>
        </w:tc>
        <w:tc>
          <w:tcPr>
            <w:tcW w:w="1952" w:type="dxa"/>
            <w:tcBorders>
              <w:bottom w:val="single" w:sz="4" w:space="0" w:color="auto"/>
            </w:tcBorders>
          </w:tcPr>
          <w:p w:rsidR="00176927" w:rsidRPr="0020384F" w:rsidRDefault="00176927" w:rsidP="00B70D51">
            <w:pPr>
              <w:jc w:val="center"/>
              <w:rPr>
                <w:rFonts w:ascii="Times New Roman" w:hAnsi="Times New Roman"/>
                <w:b/>
                <w:bCs/>
                <w:sz w:val="24"/>
                <w:szCs w:val="24"/>
              </w:rPr>
            </w:pPr>
            <w:r w:rsidRPr="0020384F">
              <w:rPr>
                <w:rFonts w:ascii="Times New Roman" w:hAnsi="Times New Roman"/>
                <w:b/>
                <w:bCs/>
                <w:sz w:val="24"/>
                <w:szCs w:val="24"/>
              </w:rPr>
              <w:lastRenderedPageBreak/>
              <w:t>36/36</w:t>
            </w:r>
          </w:p>
        </w:tc>
        <w:tc>
          <w:tcPr>
            <w:tcW w:w="1653" w:type="dxa"/>
            <w:vMerge/>
          </w:tcPr>
          <w:p w:rsidR="00176927" w:rsidRPr="0020384F" w:rsidRDefault="00176927" w:rsidP="00B70D51">
            <w:pPr>
              <w:jc w:val="center"/>
              <w:rPr>
                <w:rFonts w:ascii="Times New Roman" w:hAnsi="Times New Roman"/>
                <w:b/>
                <w:sz w:val="24"/>
                <w:szCs w:val="24"/>
              </w:rPr>
            </w:pPr>
          </w:p>
        </w:tc>
        <w:tc>
          <w:tcPr>
            <w:tcW w:w="1595" w:type="dxa"/>
            <w:vMerge/>
          </w:tcPr>
          <w:p w:rsidR="00176927" w:rsidRPr="0020384F" w:rsidRDefault="00176927" w:rsidP="00B70D51">
            <w:pPr>
              <w:widowControl w:val="0"/>
              <w:suppressAutoHyphens/>
              <w:jc w:val="center"/>
              <w:rPr>
                <w:rFonts w:ascii="Times New Roman" w:hAnsi="Times New Roman"/>
                <w:sz w:val="24"/>
                <w:szCs w:val="24"/>
              </w:rPr>
            </w:pPr>
          </w:p>
        </w:tc>
      </w:tr>
      <w:tr w:rsidR="00176927" w:rsidRPr="0020384F" w:rsidTr="00A16E8E">
        <w:trPr>
          <w:gridAfter w:val="1"/>
          <w:wAfter w:w="1003" w:type="dxa"/>
          <w:trHeight w:val="2595"/>
        </w:trPr>
        <w:tc>
          <w:tcPr>
            <w:tcW w:w="9225" w:type="dxa"/>
            <w:gridSpan w:val="2"/>
            <w:vMerge/>
            <w:tcBorders>
              <w:bottom w:val="single" w:sz="4" w:space="0" w:color="auto"/>
            </w:tcBorders>
          </w:tcPr>
          <w:p w:rsidR="00176927" w:rsidRPr="0020384F" w:rsidRDefault="00176927" w:rsidP="00B70D51">
            <w:pPr>
              <w:rPr>
                <w:rFonts w:ascii="Times New Roman" w:hAnsi="Times New Roman"/>
                <w:b/>
                <w:sz w:val="24"/>
                <w:szCs w:val="24"/>
              </w:rPr>
            </w:pPr>
          </w:p>
        </w:tc>
        <w:tc>
          <w:tcPr>
            <w:tcW w:w="1952" w:type="dxa"/>
            <w:tcBorders>
              <w:top w:val="single" w:sz="4" w:space="0" w:color="auto"/>
              <w:bottom w:val="single" w:sz="4" w:space="0" w:color="auto"/>
            </w:tcBorders>
          </w:tcPr>
          <w:p w:rsidR="00176927" w:rsidRPr="0020384F" w:rsidRDefault="00176927" w:rsidP="00B70D51">
            <w:pPr>
              <w:rPr>
                <w:rFonts w:ascii="Times New Roman" w:hAnsi="Times New Roman"/>
                <w:sz w:val="24"/>
                <w:szCs w:val="24"/>
              </w:rPr>
            </w:pPr>
          </w:p>
          <w:p w:rsidR="00176927" w:rsidRPr="0020384F" w:rsidRDefault="00176927" w:rsidP="00B70D51">
            <w:pPr>
              <w:rPr>
                <w:rFonts w:ascii="Times New Roman" w:hAnsi="Times New Roman"/>
                <w:sz w:val="24"/>
                <w:szCs w:val="24"/>
              </w:rPr>
            </w:pPr>
          </w:p>
        </w:tc>
        <w:tc>
          <w:tcPr>
            <w:tcW w:w="1653" w:type="dxa"/>
            <w:vMerge/>
          </w:tcPr>
          <w:p w:rsidR="00176927" w:rsidRPr="0020384F" w:rsidRDefault="00176927" w:rsidP="00B70D51">
            <w:pPr>
              <w:jc w:val="center"/>
              <w:rPr>
                <w:rFonts w:ascii="Times New Roman" w:hAnsi="Times New Roman"/>
                <w:b/>
                <w:sz w:val="24"/>
                <w:szCs w:val="24"/>
              </w:rPr>
            </w:pPr>
          </w:p>
        </w:tc>
        <w:tc>
          <w:tcPr>
            <w:tcW w:w="1595" w:type="dxa"/>
            <w:vMerge/>
          </w:tcPr>
          <w:p w:rsidR="00176927" w:rsidRPr="0020384F" w:rsidRDefault="00176927" w:rsidP="00B70D51">
            <w:pPr>
              <w:widowControl w:val="0"/>
              <w:suppressAutoHyphens/>
              <w:jc w:val="center"/>
              <w:rPr>
                <w:rFonts w:ascii="Times New Roman" w:hAnsi="Times New Roman"/>
                <w:sz w:val="24"/>
                <w:szCs w:val="24"/>
              </w:rPr>
            </w:pPr>
          </w:p>
        </w:tc>
      </w:tr>
      <w:tr w:rsidR="00A9690D" w:rsidRPr="0020384F" w:rsidTr="00B70D51">
        <w:trPr>
          <w:gridAfter w:val="1"/>
          <w:wAfter w:w="1003" w:type="dxa"/>
          <w:trHeight w:val="350"/>
        </w:trPr>
        <w:tc>
          <w:tcPr>
            <w:tcW w:w="9225" w:type="dxa"/>
            <w:gridSpan w:val="2"/>
            <w:tcBorders>
              <w:top w:val="single" w:sz="4" w:space="0" w:color="auto"/>
              <w:bottom w:val="single" w:sz="4" w:space="0" w:color="auto"/>
            </w:tcBorders>
          </w:tcPr>
          <w:p w:rsidR="00A9690D" w:rsidRPr="0020384F" w:rsidRDefault="00A9690D" w:rsidP="00B70D51">
            <w:pPr>
              <w:rPr>
                <w:rFonts w:ascii="Times New Roman" w:hAnsi="Times New Roman"/>
                <w:b/>
                <w:bCs/>
                <w:sz w:val="24"/>
                <w:szCs w:val="24"/>
              </w:rPr>
            </w:pPr>
            <w:r w:rsidRPr="0020384F">
              <w:rPr>
                <w:rFonts w:ascii="Times New Roman" w:hAnsi="Times New Roman"/>
                <w:b/>
                <w:bCs/>
                <w:sz w:val="24"/>
                <w:szCs w:val="24"/>
              </w:rPr>
              <w:lastRenderedPageBreak/>
              <w:t>Производственная практика раздела 1</w:t>
            </w:r>
          </w:p>
        </w:tc>
        <w:tc>
          <w:tcPr>
            <w:tcW w:w="1952" w:type="dxa"/>
            <w:tcBorders>
              <w:top w:val="single" w:sz="4" w:space="0" w:color="auto"/>
              <w:bottom w:val="single" w:sz="4" w:space="0" w:color="auto"/>
            </w:tcBorders>
          </w:tcPr>
          <w:p w:rsidR="00A9690D" w:rsidRPr="0020384F" w:rsidRDefault="00A9690D" w:rsidP="00B70D51">
            <w:pPr>
              <w:jc w:val="center"/>
              <w:rPr>
                <w:rFonts w:ascii="Times New Roman" w:hAnsi="Times New Roman"/>
                <w:b/>
                <w:bCs/>
                <w:sz w:val="24"/>
                <w:szCs w:val="24"/>
              </w:rPr>
            </w:pPr>
            <w:r w:rsidRPr="0020384F">
              <w:rPr>
                <w:rFonts w:ascii="Times New Roman" w:hAnsi="Times New Roman"/>
                <w:b/>
                <w:bCs/>
                <w:sz w:val="24"/>
                <w:szCs w:val="24"/>
              </w:rPr>
              <w:t>126/126</w:t>
            </w:r>
          </w:p>
        </w:tc>
        <w:tc>
          <w:tcPr>
            <w:tcW w:w="1653" w:type="dxa"/>
            <w:vMerge/>
            <w:tcBorders>
              <w:bottom w:val="single" w:sz="4" w:space="0" w:color="auto"/>
            </w:tcBorders>
          </w:tcPr>
          <w:p w:rsidR="00A9690D" w:rsidRPr="0020384F" w:rsidRDefault="00A9690D" w:rsidP="00B70D51">
            <w:pPr>
              <w:jc w:val="center"/>
              <w:rPr>
                <w:rFonts w:ascii="Times New Roman" w:hAnsi="Times New Roman"/>
                <w:b/>
                <w:sz w:val="24"/>
                <w:szCs w:val="24"/>
              </w:rPr>
            </w:pPr>
          </w:p>
        </w:tc>
        <w:tc>
          <w:tcPr>
            <w:tcW w:w="1595" w:type="dxa"/>
            <w:vMerge/>
            <w:tcBorders>
              <w:bottom w:val="single" w:sz="4" w:space="0" w:color="auto"/>
            </w:tcBorders>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gridAfter w:val="1"/>
          <w:wAfter w:w="1003" w:type="dxa"/>
          <w:trHeight w:val="1050"/>
        </w:trPr>
        <w:tc>
          <w:tcPr>
            <w:tcW w:w="9225" w:type="dxa"/>
            <w:gridSpan w:val="2"/>
            <w:tcBorders>
              <w:top w:val="single" w:sz="4" w:space="0" w:color="auto"/>
              <w:bottom w:val="single" w:sz="4" w:space="0" w:color="auto"/>
            </w:tcBorders>
            <w:shd w:val="clear" w:color="auto" w:fill="auto"/>
          </w:tcPr>
          <w:p w:rsidR="00A9690D" w:rsidRPr="0020384F" w:rsidRDefault="00A9690D" w:rsidP="00176927">
            <w:pPr>
              <w:spacing w:line="240" w:lineRule="auto"/>
              <w:rPr>
                <w:rFonts w:ascii="Times New Roman" w:hAnsi="Times New Roman"/>
                <w:b/>
                <w:sz w:val="24"/>
                <w:szCs w:val="24"/>
              </w:rPr>
            </w:pPr>
            <w:r w:rsidRPr="0020384F">
              <w:rPr>
                <w:rFonts w:ascii="Times New Roman" w:hAnsi="Times New Roman"/>
                <w:b/>
                <w:sz w:val="24"/>
                <w:szCs w:val="24"/>
              </w:rPr>
              <w:t>Виды работ:</w:t>
            </w:r>
          </w:p>
          <w:p w:rsidR="00A9690D" w:rsidRPr="0020384F" w:rsidRDefault="00A9690D" w:rsidP="00A16E8E">
            <w:pPr>
              <w:spacing w:after="120" w:line="240" w:lineRule="auto"/>
              <w:rPr>
                <w:rFonts w:ascii="Times New Roman" w:hAnsi="Times New Roman"/>
                <w:sz w:val="24"/>
                <w:szCs w:val="24"/>
              </w:rPr>
            </w:pPr>
            <w:r w:rsidRPr="0020384F">
              <w:rPr>
                <w:rFonts w:ascii="Times New Roman" w:hAnsi="Times New Roman"/>
                <w:sz w:val="24"/>
                <w:szCs w:val="24"/>
              </w:rPr>
              <w:t>1.Определять исправность механизмов управления оборудованием электропечи</w:t>
            </w:r>
          </w:p>
          <w:p w:rsidR="00A9690D" w:rsidRPr="0020384F" w:rsidRDefault="00A9690D" w:rsidP="00A16E8E">
            <w:pPr>
              <w:spacing w:after="120" w:line="240" w:lineRule="auto"/>
              <w:rPr>
                <w:rFonts w:ascii="Times New Roman" w:hAnsi="Times New Roman"/>
                <w:sz w:val="24"/>
                <w:szCs w:val="24"/>
              </w:rPr>
            </w:pPr>
            <w:r w:rsidRPr="0020384F">
              <w:rPr>
                <w:rFonts w:ascii="Times New Roman" w:hAnsi="Times New Roman"/>
                <w:sz w:val="24"/>
                <w:szCs w:val="24"/>
              </w:rPr>
              <w:t>2. Выбирать способ действий при обнаружении неисправностей оборудования</w:t>
            </w:r>
          </w:p>
          <w:p w:rsidR="00A9690D" w:rsidRPr="0020384F" w:rsidRDefault="00A9690D" w:rsidP="00A16E8E">
            <w:pPr>
              <w:spacing w:after="120" w:line="240" w:lineRule="auto"/>
              <w:rPr>
                <w:rFonts w:ascii="Times New Roman" w:hAnsi="Times New Roman"/>
                <w:sz w:val="24"/>
                <w:szCs w:val="24"/>
              </w:rPr>
            </w:pPr>
            <w:r w:rsidRPr="0020384F">
              <w:rPr>
                <w:rFonts w:ascii="Times New Roman" w:hAnsi="Times New Roman"/>
                <w:sz w:val="24"/>
                <w:szCs w:val="24"/>
              </w:rPr>
              <w:t>3. Уплотнять песочный затвор свода электропечи</w:t>
            </w:r>
          </w:p>
          <w:p w:rsidR="00A9690D" w:rsidRPr="0020384F" w:rsidRDefault="00A9690D" w:rsidP="00A16E8E">
            <w:pPr>
              <w:spacing w:after="120" w:line="240" w:lineRule="auto"/>
              <w:rPr>
                <w:rFonts w:ascii="Times New Roman" w:hAnsi="Times New Roman"/>
                <w:sz w:val="24"/>
                <w:szCs w:val="24"/>
              </w:rPr>
            </w:pPr>
            <w:r w:rsidRPr="0020384F">
              <w:rPr>
                <w:rFonts w:ascii="Times New Roman" w:hAnsi="Times New Roman"/>
                <w:sz w:val="24"/>
                <w:szCs w:val="24"/>
              </w:rPr>
              <w:t>4. Визуально определять состояние футеровки печи</w:t>
            </w:r>
          </w:p>
          <w:p w:rsidR="00A9690D" w:rsidRPr="0020384F" w:rsidRDefault="00A9690D" w:rsidP="00A16E8E">
            <w:pPr>
              <w:spacing w:after="120" w:line="240" w:lineRule="auto"/>
              <w:rPr>
                <w:rFonts w:ascii="Times New Roman" w:hAnsi="Times New Roman"/>
                <w:sz w:val="24"/>
                <w:szCs w:val="24"/>
              </w:rPr>
            </w:pPr>
            <w:r w:rsidRPr="0020384F">
              <w:rPr>
                <w:rFonts w:ascii="Times New Roman" w:hAnsi="Times New Roman"/>
                <w:sz w:val="24"/>
                <w:szCs w:val="24"/>
              </w:rPr>
              <w:t>5. Визуально и по показаниям приборов определять состояние системы водяного охлаждения, температуру нагрева воды в системах</w:t>
            </w:r>
          </w:p>
          <w:p w:rsidR="00A9690D" w:rsidRPr="0020384F" w:rsidRDefault="00A9690D" w:rsidP="00A16E8E">
            <w:pPr>
              <w:spacing w:after="120" w:line="240" w:lineRule="auto"/>
              <w:rPr>
                <w:rFonts w:ascii="Times New Roman" w:hAnsi="Times New Roman"/>
                <w:sz w:val="24"/>
                <w:szCs w:val="24"/>
              </w:rPr>
            </w:pPr>
            <w:r w:rsidRPr="0020384F">
              <w:rPr>
                <w:rFonts w:ascii="Times New Roman" w:hAnsi="Times New Roman"/>
                <w:sz w:val="24"/>
                <w:szCs w:val="24"/>
              </w:rPr>
              <w:t>6. Владеть методами эксплуатации печи после холодного ремонта</w:t>
            </w:r>
          </w:p>
          <w:p w:rsidR="00A9690D" w:rsidRPr="0020384F" w:rsidRDefault="00A9690D" w:rsidP="00A16E8E">
            <w:pPr>
              <w:spacing w:after="120" w:line="240" w:lineRule="auto"/>
              <w:rPr>
                <w:rFonts w:ascii="Times New Roman" w:hAnsi="Times New Roman"/>
                <w:sz w:val="24"/>
                <w:szCs w:val="24"/>
              </w:rPr>
            </w:pPr>
            <w:r w:rsidRPr="0020384F">
              <w:rPr>
                <w:rFonts w:ascii="Times New Roman" w:hAnsi="Times New Roman"/>
                <w:sz w:val="24"/>
                <w:szCs w:val="24"/>
              </w:rPr>
              <w:t>7. Определять исправность запорно-регулировочной арматуры, состояние аварийной сигнализации</w:t>
            </w:r>
          </w:p>
          <w:p w:rsidR="00A9690D" w:rsidRPr="0020384F" w:rsidRDefault="00A9690D" w:rsidP="00A16E8E">
            <w:pPr>
              <w:spacing w:after="120" w:line="240" w:lineRule="auto"/>
              <w:rPr>
                <w:rFonts w:ascii="Times New Roman" w:hAnsi="Times New Roman"/>
                <w:sz w:val="24"/>
                <w:szCs w:val="24"/>
              </w:rPr>
            </w:pPr>
            <w:r w:rsidRPr="0020384F">
              <w:rPr>
                <w:rFonts w:ascii="Times New Roman" w:hAnsi="Times New Roman"/>
                <w:sz w:val="24"/>
                <w:szCs w:val="24"/>
              </w:rPr>
              <w:t>8. Подавать условные команды машинисту крана</w:t>
            </w:r>
          </w:p>
          <w:p w:rsidR="00A9690D" w:rsidRPr="0020384F" w:rsidRDefault="00A9690D" w:rsidP="00A16E8E">
            <w:pPr>
              <w:spacing w:after="120" w:line="240" w:lineRule="auto"/>
              <w:rPr>
                <w:rFonts w:ascii="Times New Roman" w:hAnsi="Times New Roman"/>
                <w:sz w:val="24"/>
                <w:szCs w:val="24"/>
              </w:rPr>
            </w:pPr>
            <w:r w:rsidRPr="0020384F">
              <w:rPr>
                <w:rFonts w:ascii="Times New Roman" w:hAnsi="Times New Roman"/>
                <w:sz w:val="24"/>
                <w:szCs w:val="24"/>
              </w:rPr>
              <w:t>9. Визуально определять количество заготовленных материалов по уровню заполненности бункеров</w:t>
            </w:r>
          </w:p>
          <w:p w:rsidR="00A9690D" w:rsidRPr="0020384F" w:rsidRDefault="00A9690D" w:rsidP="00A16E8E">
            <w:pPr>
              <w:spacing w:after="120" w:line="240" w:lineRule="auto"/>
              <w:rPr>
                <w:rFonts w:ascii="Times New Roman" w:hAnsi="Times New Roman"/>
                <w:sz w:val="24"/>
                <w:szCs w:val="24"/>
              </w:rPr>
            </w:pPr>
            <w:r w:rsidRPr="0020384F">
              <w:rPr>
                <w:rFonts w:ascii="Times New Roman" w:hAnsi="Times New Roman"/>
                <w:sz w:val="24"/>
                <w:szCs w:val="24"/>
              </w:rPr>
              <w:t>10. Оценивать безопасность организации рабочего места</w:t>
            </w:r>
            <w:r w:rsidRPr="0020384F">
              <w:rPr>
                <w:rFonts w:ascii="Times New Roman" w:hAnsi="Times New Roman"/>
                <w:sz w:val="24"/>
                <w:szCs w:val="24"/>
              </w:rPr>
              <w:tab/>
            </w:r>
          </w:p>
          <w:p w:rsidR="00A9690D" w:rsidRPr="0020384F" w:rsidRDefault="00A9690D" w:rsidP="00A16E8E">
            <w:pPr>
              <w:spacing w:after="120" w:line="240" w:lineRule="auto"/>
              <w:rPr>
                <w:rFonts w:ascii="Times New Roman" w:hAnsi="Times New Roman"/>
                <w:sz w:val="24"/>
                <w:szCs w:val="24"/>
              </w:rPr>
            </w:pPr>
            <w:r w:rsidRPr="0020384F">
              <w:rPr>
                <w:rFonts w:ascii="Times New Roman" w:hAnsi="Times New Roman"/>
                <w:sz w:val="24"/>
                <w:szCs w:val="24"/>
              </w:rPr>
              <w:t>11. Пользоваться программным обеспечением для сталевара электропечи</w:t>
            </w:r>
          </w:p>
          <w:p w:rsidR="00A9690D" w:rsidRPr="0020384F" w:rsidRDefault="00A9690D" w:rsidP="00176927">
            <w:pPr>
              <w:spacing w:line="240" w:lineRule="auto"/>
              <w:rPr>
                <w:rFonts w:ascii="Times New Roman" w:hAnsi="Times New Roman"/>
                <w:sz w:val="24"/>
                <w:szCs w:val="24"/>
              </w:rPr>
            </w:pPr>
            <w:r w:rsidRPr="0020384F">
              <w:rPr>
                <w:rFonts w:ascii="Times New Roman" w:hAnsi="Times New Roman"/>
                <w:sz w:val="24"/>
                <w:szCs w:val="24"/>
              </w:rPr>
              <w:lastRenderedPageBreak/>
              <w:t>12. Производить расчет корректировок химического состава расплава</w:t>
            </w:r>
          </w:p>
          <w:p w:rsidR="00A9690D" w:rsidRPr="0020384F" w:rsidRDefault="00A9690D" w:rsidP="00176927">
            <w:pPr>
              <w:spacing w:line="240" w:lineRule="auto"/>
              <w:rPr>
                <w:rFonts w:ascii="Times New Roman" w:hAnsi="Times New Roman"/>
                <w:sz w:val="24"/>
                <w:szCs w:val="24"/>
              </w:rPr>
            </w:pPr>
            <w:r w:rsidRPr="0020384F">
              <w:rPr>
                <w:rFonts w:ascii="Times New Roman" w:hAnsi="Times New Roman"/>
                <w:sz w:val="24"/>
                <w:szCs w:val="24"/>
              </w:rPr>
              <w:t>13. Владеть методами интенсификации плавки</w:t>
            </w:r>
          </w:p>
          <w:p w:rsidR="00A9690D" w:rsidRPr="0020384F" w:rsidRDefault="00A9690D" w:rsidP="00176927">
            <w:pPr>
              <w:spacing w:line="240" w:lineRule="auto"/>
              <w:rPr>
                <w:rFonts w:ascii="Times New Roman" w:hAnsi="Times New Roman"/>
                <w:sz w:val="24"/>
                <w:szCs w:val="24"/>
              </w:rPr>
            </w:pPr>
            <w:r w:rsidRPr="0020384F">
              <w:rPr>
                <w:rFonts w:ascii="Times New Roman" w:hAnsi="Times New Roman"/>
                <w:sz w:val="24"/>
                <w:szCs w:val="24"/>
              </w:rPr>
              <w:t>14. Визуально и по пробам определять состояние (основность и жидкотекучесть) шлака</w:t>
            </w:r>
          </w:p>
          <w:p w:rsidR="00A9690D" w:rsidRPr="0020384F" w:rsidRDefault="00A9690D" w:rsidP="00176927">
            <w:pPr>
              <w:spacing w:line="240" w:lineRule="auto"/>
              <w:rPr>
                <w:rFonts w:ascii="Times New Roman" w:hAnsi="Times New Roman"/>
                <w:sz w:val="24"/>
                <w:szCs w:val="24"/>
              </w:rPr>
            </w:pPr>
            <w:r w:rsidRPr="0020384F">
              <w:rPr>
                <w:rFonts w:ascii="Times New Roman" w:hAnsi="Times New Roman"/>
                <w:sz w:val="24"/>
                <w:szCs w:val="24"/>
              </w:rPr>
              <w:t>15. Владеть методами раскисления стали</w:t>
            </w:r>
          </w:p>
          <w:p w:rsidR="00A9690D" w:rsidRPr="0020384F" w:rsidRDefault="00A9690D" w:rsidP="00176927">
            <w:pPr>
              <w:spacing w:line="240" w:lineRule="auto"/>
              <w:rPr>
                <w:rFonts w:ascii="Times New Roman" w:hAnsi="Times New Roman"/>
                <w:sz w:val="24"/>
                <w:szCs w:val="24"/>
              </w:rPr>
            </w:pPr>
            <w:r w:rsidRPr="0020384F">
              <w:rPr>
                <w:rFonts w:ascii="Times New Roman" w:hAnsi="Times New Roman"/>
                <w:sz w:val="24"/>
                <w:szCs w:val="24"/>
              </w:rPr>
              <w:t>16. Производить замер температуры металла термопарой погружения</w:t>
            </w:r>
          </w:p>
          <w:p w:rsidR="00A9690D" w:rsidRPr="0020384F" w:rsidRDefault="00A9690D" w:rsidP="00176927">
            <w:pPr>
              <w:spacing w:line="240" w:lineRule="auto"/>
              <w:rPr>
                <w:rFonts w:ascii="Times New Roman" w:hAnsi="Times New Roman"/>
                <w:sz w:val="24"/>
                <w:szCs w:val="24"/>
              </w:rPr>
            </w:pPr>
            <w:r w:rsidRPr="0020384F">
              <w:rPr>
                <w:rFonts w:ascii="Times New Roman" w:hAnsi="Times New Roman"/>
                <w:sz w:val="24"/>
                <w:szCs w:val="24"/>
              </w:rPr>
              <w:t>17. Владеть методами дегазации стали</w:t>
            </w:r>
          </w:p>
          <w:p w:rsidR="00A9690D" w:rsidRPr="0020384F" w:rsidRDefault="00A9690D" w:rsidP="00176927">
            <w:pPr>
              <w:spacing w:line="240" w:lineRule="auto"/>
              <w:rPr>
                <w:rFonts w:ascii="Times New Roman" w:hAnsi="Times New Roman"/>
                <w:sz w:val="24"/>
                <w:szCs w:val="24"/>
              </w:rPr>
            </w:pPr>
            <w:r w:rsidRPr="0020384F">
              <w:rPr>
                <w:rFonts w:ascii="Times New Roman" w:hAnsi="Times New Roman"/>
                <w:sz w:val="24"/>
                <w:szCs w:val="24"/>
              </w:rPr>
              <w:t>18. Визуально различать металл от шлака при скачивании шлака и при выпуске стали из печи</w:t>
            </w:r>
          </w:p>
          <w:p w:rsidR="00A9690D" w:rsidRPr="0020384F" w:rsidRDefault="00A9690D" w:rsidP="00176927">
            <w:pPr>
              <w:spacing w:line="240" w:lineRule="auto"/>
              <w:rPr>
                <w:rFonts w:ascii="Times New Roman" w:hAnsi="Times New Roman"/>
                <w:sz w:val="24"/>
                <w:szCs w:val="24"/>
              </w:rPr>
            </w:pPr>
            <w:r w:rsidRPr="0020384F">
              <w:rPr>
                <w:rFonts w:ascii="Times New Roman" w:hAnsi="Times New Roman"/>
                <w:sz w:val="24"/>
                <w:szCs w:val="24"/>
              </w:rPr>
              <w:t>19. Владеть способами отбора проб металла и шлака</w:t>
            </w:r>
          </w:p>
          <w:p w:rsidR="00A9690D" w:rsidRPr="0020384F" w:rsidRDefault="00A9690D" w:rsidP="00176927">
            <w:pPr>
              <w:spacing w:line="240" w:lineRule="auto"/>
              <w:rPr>
                <w:rFonts w:ascii="Times New Roman" w:hAnsi="Times New Roman"/>
                <w:sz w:val="24"/>
                <w:szCs w:val="24"/>
              </w:rPr>
            </w:pPr>
            <w:r w:rsidRPr="0020384F">
              <w:rPr>
                <w:rFonts w:ascii="Times New Roman" w:hAnsi="Times New Roman"/>
                <w:sz w:val="24"/>
                <w:szCs w:val="24"/>
              </w:rPr>
              <w:t>20. Визуально и с помощью манипулятора определять температуру металла, процентное содержание углерода в расплаве и степень раскисленности металла и шлака</w:t>
            </w:r>
          </w:p>
          <w:p w:rsidR="00A9690D" w:rsidRPr="0020384F" w:rsidRDefault="00A9690D" w:rsidP="00176927">
            <w:pPr>
              <w:spacing w:line="240" w:lineRule="auto"/>
              <w:rPr>
                <w:rFonts w:ascii="Times New Roman" w:hAnsi="Times New Roman"/>
                <w:sz w:val="24"/>
                <w:szCs w:val="24"/>
              </w:rPr>
            </w:pPr>
            <w:r w:rsidRPr="0020384F">
              <w:rPr>
                <w:rFonts w:ascii="Times New Roman" w:hAnsi="Times New Roman"/>
                <w:sz w:val="24"/>
                <w:szCs w:val="24"/>
              </w:rPr>
              <w:t>21. Определять исправность запорно-регулировочной аппаратуры, состояние аварийной сигнализации электропечи</w:t>
            </w:r>
          </w:p>
          <w:p w:rsidR="00A9690D" w:rsidRPr="0020384F" w:rsidRDefault="00A9690D" w:rsidP="00176927">
            <w:pPr>
              <w:spacing w:line="240" w:lineRule="auto"/>
              <w:rPr>
                <w:rFonts w:ascii="Times New Roman" w:hAnsi="Times New Roman"/>
                <w:sz w:val="24"/>
                <w:szCs w:val="24"/>
              </w:rPr>
            </w:pPr>
            <w:r w:rsidRPr="0020384F">
              <w:rPr>
                <w:rFonts w:ascii="Times New Roman" w:hAnsi="Times New Roman"/>
                <w:sz w:val="24"/>
                <w:szCs w:val="24"/>
              </w:rPr>
              <w:t>22. Подавать специальные команды машинисту крана</w:t>
            </w:r>
          </w:p>
          <w:p w:rsidR="00A9690D" w:rsidRPr="0020384F" w:rsidRDefault="00A9690D" w:rsidP="00176927">
            <w:pPr>
              <w:spacing w:line="240" w:lineRule="auto"/>
              <w:rPr>
                <w:rFonts w:ascii="Times New Roman" w:hAnsi="Times New Roman"/>
                <w:sz w:val="24"/>
                <w:szCs w:val="24"/>
              </w:rPr>
            </w:pPr>
            <w:r w:rsidRPr="0020384F">
              <w:rPr>
                <w:rFonts w:ascii="Times New Roman" w:hAnsi="Times New Roman"/>
                <w:sz w:val="24"/>
                <w:szCs w:val="24"/>
              </w:rPr>
              <w:t>23. Визуально определять состояние оборудования, устанавливать наличие внешних признаков повреждений, износ футеровки</w:t>
            </w:r>
          </w:p>
          <w:p w:rsidR="00A9690D" w:rsidRPr="0020384F" w:rsidRDefault="00A9690D" w:rsidP="00176927">
            <w:pPr>
              <w:spacing w:line="240" w:lineRule="auto"/>
              <w:rPr>
                <w:rFonts w:ascii="Times New Roman" w:hAnsi="Times New Roman"/>
                <w:sz w:val="24"/>
                <w:szCs w:val="24"/>
              </w:rPr>
            </w:pPr>
            <w:r w:rsidRPr="0020384F">
              <w:rPr>
                <w:rFonts w:ascii="Times New Roman" w:hAnsi="Times New Roman"/>
                <w:sz w:val="24"/>
                <w:szCs w:val="24"/>
              </w:rPr>
              <w:t>24. Пользоваться программным обеспечением для сталевара электропечи</w:t>
            </w:r>
          </w:p>
          <w:p w:rsidR="00A9690D" w:rsidRPr="0020384F" w:rsidRDefault="00A9690D" w:rsidP="00176927">
            <w:pPr>
              <w:spacing w:line="240" w:lineRule="auto"/>
              <w:rPr>
                <w:rFonts w:ascii="Times New Roman" w:hAnsi="Times New Roman"/>
                <w:sz w:val="24"/>
                <w:szCs w:val="24"/>
              </w:rPr>
            </w:pPr>
            <w:r w:rsidRPr="0020384F">
              <w:rPr>
                <w:rFonts w:ascii="Times New Roman" w:hAnsi="Times New Roman"/>
                <w:sz w:val="24"/>
                <w:szCs w:val="24"/>
              </w:rPr>
              <w:t>25. Оказывать первую помощь при травмах</w:t>
            </w:r>
          </w:p>
          <w:p w:rsidR="00A9690D" w:rsidRPr="0020384F" w:rsidRDefault="00A9690D" w:rsidP="00176927">
            <w:pPr>
              <w:spacing w:line="240" w:lineRule="auto"/>
              <w:rPr>
                <w:rFonts w:ascii="Times New Roman" w:hAnsi="Times New Roman"/>
                <w:b/>
                <w:sz w:val="24"/>
                <w:szCs w:val="24"/>
              </w:rPr>
            </w:pPr>
            <w:r w:rsidRPr="0020384F">
              <w:rPr>
                <w:rFonts w:ascii="Times New Roman" w:hAnsi="Times New Roman"/>
                <w:b/>
                <w:sz w:val="24"/>
                <w:szCs w:val="24"/>
              </w:rPr>
              <w:t>Дифференцированный зачёт</w:t>
            </w:r>
          </w:p>
        </w:tc>
        <w:tc>
          <w:tcPr>
            <w:tcW w:w="1952" w:type="dxa"/>
            <w:tcBorders>
              <w:top w:val="single" w:sz="4" w:space="0" w:color="auto"/>
              <w:bottom w:val="single" w:sz="4" w:space="0" w:color="auto"/>
            </w:tcBorders>
            <w:shd w:val="clear" w:color="auto" w:fill="auto"/>
          </w:tcPr>
          <w:p w:rsidR="00A9690D" w:rsidRPr="0020384F" w:rsidRDefault="00A9690D" w:rsidP="00B70D51">
            <w:pPr>
              <w:rPr>
                <w:rFonts w:ascii="Times New Roman" w:hAnsi="Times New Roman"/>
                <w:sz w:val="24"/>
                <w:szCs w:val="24"/>
              </w:rPr>
            </w:pPr>
          </w:p>
        </w:tc>
        <w:tc>
          <w:tcPr>
            <w:tcW w:w="1653" w:type="dxa"/>
            <w:tcBorders>
              <w:bottom w:val="single" w:sz="4" w:space="0" w:color="auto"/>
            </w:tcBorders>
            <w:shd w:val="clear" w:color="auto" w:fill="auto"/>
          </w:tcPr>
          <w:p w:rsidR="00A9690D" w:rsidRPr="0020384F" w:rsidRDefault="00A9690D" w:rsidP="00B70D51">
            <w:pPr>
              <w:shd w:val="clear" w:color="auto" w:fill="FFFFFF"/>
              <w:jc w:val="center"/>
              <w:rPr>
                <w:rFonts w:ascii="Times New Roman" w:hAnsi="Times New Roman"/>
                <w:sz w:val="24"/>
                <w:szCs w:val="24"/>
              </w:rPr>
            </w:pPr>
            <w:r w:rsidRPr="0020384F">
              <w:rPr>
                <w:rFonts w:ascii="Times New Roman" w:hAnsi="Times New Roman"/>
                <w:sz w:val="24"/>
                <w:szCs w:val="24"/>
              </w:rPr>
              <w:t>ОК 1-9</w:t>
            </w:r>
          </w:p>
          <w:p w:rsidR="00A9690D" w:rsidRPr="0020384F" w:rsidRDefault="00A9690D" w:rsidP="00B70D51">
            <w:pPr>
              <w:jc w:val="center"/>
              <w:rPr>
                <w:rFonts w:ascii="Times New Roman" w:hAnsi="Times New Roman"/>
                <w:b/>
                <w:sz w:val="24"/>
                <w:szCs w:val="24"/>
              </w:rPr>
            </w:pPr>
            <w:r w:rsidRPr="0020384F">
              <w:rPr>
                <w:rFonts w:ascii="Times New Roman" w:hAnsi="Times New Roman"/>
                <w:sz w:val="24"/>
                <w:szCs w:val="24"/>
              </w:rPr>
              <w:t>ПК 4.1, 4.2</w:t>
            </w:r>
          </w:p>
        </w:tc>
        <w:tc>
          <w:tcPr>
            <w:tcW w:w="1595" w:type="dxa"/>
            <w:tcBorders>
              <w:bottom w:val="single" w:sz="4" w:space="0" w:color="auto"/>
            </w:tcBorders>
            <w:shd w:val="clear" w:color="auto" w:fill="auto"/>
          </w:tcPr>
          <w:p w:rsidR="00A9690D" w:rsidRPr="0020384F" w:rsidRDefault="00A9690D" w:rsidP="00B70D51">
            <w:pPr>
              <w:widowControl w:val="0"/>
              <w:suppressAutoHyphens/>
              <w:jc w:val="center"/>
              <w:rPr>
                <w:rFonts w:ascii="Times New Roman" w:hAnsi="Times New Roman"/>
                <w:bCs/>
                <w:sz w:val="24"/>
                <w:szCs w:val="24"/>
                <w:lang w:eastAsia="en-US"/>
              </w:rPr>
            </w:pPr>
            <w:r w:rsidRPr="0020384F">
              <w:rPr>
                <w:rFonts w:ascii="Times New Roman" w:hAnsi="Times New Roman"/>
                <w:bCs/>
                <w:sz w:val="24"/>
                <w:szCs w:val="24"/>
                <w:lang w:eastAsia="en-US"/>
              </w:rPr>
              <w:t>Н 4.1.01. / ПО 4.1.01</w:t>
            </w:r>
          </w:p>
          <w:p w:rsidR="00A9690D" w:rsidRPr="0020384F" w:rsidRDefault="00A9690D" w:rsidP="00B70D51">
            <w:pPr>
              <w:widowControl w:val="0"/>
              <w:suppressAutoHyphens/>
              <w:jc w:val="center"/>
              <w:rPr>
                <w:rFonts w:ascii="Times New Roman" w:hAnsi="Times New Roman"/>
                <w:bCs/>
                <w:sz w:val="24"/>
                <w:szCs w:val="24"/>
                <w:lang w:eastAsia="en-US"/>
              </w:rPr>
            </w:pPr>
            <w:r w:rsidRPr="0020384F">
              <w:rPr>
                <w:rFonts w:ascii="Times New Roman" w:hAnsi="Times New Roman"/>
                <w:bCs/>
                <w:sz w:val="24"/>
                <w:szCs w:val="24"/>
                <w:lang w:eastAsia="en-US"/>
              </w:rPr>
              <w:t>Н 4.1.02. / ПО 4.1.02</w:t>
            </w:r>
          </w:p>
          <w:p w:rsidR="00A9690D" w:rsidRPr="0020384F" w:rsidRDefault="00A9690D" w:rsidP="00B70D51">
            <w:pPr>
              <w:widowControl w:val="0"/>
              <w:suppressAutoHyphens/>
              <w:jc w:val="center"/>
              <w:rPr>
                <w:rFonts w:ascii="Times New Roman" w:hAnsi="Times New Roman"/>
                <w:bCs/>
                <w:sz w:val="24"/>
                <w:szCs w:val="24"/>
                <w:lang w:eastAsia="en-US"/>
              </w:rPr>
            </w:pPr>
            <w:r w:rsidRPr="0020384F">
              <w:rPr>
                <w:rFonts w:ascii="Times New Roman" w:hAnsi="Times New Roman"/>
                <w:bCs/>
                <w:sz w:val="24"/>
                <w:szCs w:val="24"/>
                <w:lang w:eastAsia="en-US"/>
              </w:rPr>
              <w:t>Н 4.1.03 / ПО 4.1.03</w:t>
            </w:r>
          </w:p>
          <w:p w:rsidR="00A9690D" w:rsidRPr="0020384F" w:rsidRDefault="00A9690D" w:rsidP="00B70D51">
            <w:pPr>
              <w:widowControl w:val="0"/>
              <w:suppressAutoHyphens/>
              <w:jc w:val="center"/>
              <w:rPr>
                <w:rFonts w:ascii="Times New Roman" w:hAnsi="Times New Roman"/>
                <w:bCs/>
                <w:sz w:val="24"/>
                <w:szCs w:val="24"/>
                <w:lang w:eastAsia="en-US"/>
              </w:rPr>
            </w:pPr>
            <w:r w:rsidRPr="0020384F">
              <w:rPr>
                <w:rFonts w:ascii="Times New Roman" w:hAnsi="Times New Roman"/>
                <w:bCs/>
                <w:sz w:val="24"/>
                <w:szCs w:val="24"/>
                <w:lang w:eastAsia="en-US"/>
              </w:rPr>
              <w:t>Н 4.1.04 / ПО 4.1.04</w:t>
            </w:r>
          </w:p>
          <w:p w:rsidR="00A9690D" w:rsidRPr="0020384F" w:rsidRDefault="00A9690D" w:rsidP="00B70D51">
            <w:pPr>
              <w:widowControl w:val="0"/>
              <w:suppressAutoHyphens/>
              <w:jc w:val="center"/>
              <w:rPr>
                <w:rFonts w:ascii="Times New Roman" w:hAnsi="Times New Roman"/>
                <w:bCs/>
                <w:sz w:val="24"/>
                <w:szCs w:val="24"/>
                <w:lang w:eastAsia="en-US"/>
              </w:rPr>
            </w:pPr>
            <w:r w:rsidRPr="0020384F">
              <w:rPr>
                <w:rFonts w:ascii="Times New Roman" w:hAnsi="Times New Roman"/>
                <w:bCs/>
                <w:sz w:val="24"/>
                <w:szCs w:val="24"/>
                <w:lang w:eastAsia="en-US"/>
              </w:rPr>
              <w:t>Н 4.1.05 / ПО 4.1.05</w:t>
            </w:r>
          </w:p>
          <w:p w:rsidR="00A9690D" w:rsidRPr="0020384F" w:rsidRDefault="00A9690D" w:rsidP="00B70D51">
            <w:pPr>
              <w:widowControl w:val="0"/>
              <w:suppressAutoHyphens/>
              <w:jc w:val="center"/>
              <w:rPr>
                <w:rFonts w:ascii="Times New Roman" w:hAnsi="Times New Roman"/>
                <w:bCs/>
                <w:sz w:val="24"/>
                <w:szCs w:val="24"/>
                <w:lang w:eastAsia="en-US"/>
              </w:rPr>
            </w:pPr>
            <w:r w:rsidRPr="0020384F">
              <w:rPr>
                <w:rFonts w:ascii="Times New Roman" w:hAnsi="Times New Roman"/>
                <w:bCs/>
                <w:sz w:val="24"/>
                <w:szCs w:val="24"/>
                <w:lang w:eastAsia="en-US"/>
              </w:rPr>
              <w:t>Н 4.2.01 / ПО 4.2.01</w:t>
            </w:r>
          </w:p>
          <w:p w:rsidR="00A9690D" w:rsidRPr="0020384F" w:rsidRDefault="00A9690D" w:rsidP="00B70D51">
            <w:pPr>
              <w:widowControl w:val="0"/>
              <w:suppressAutoHyphens/>
              <w:jc w:val="center"/>
              <w:rPr>
                <w:rFonts w:ascii="Times New Roman" w:hAnsi="Times New Roman"/>
                <w:bCs/>
                <w:sz w:val="24"/>
                <w:szCs w:val="24"/>
                <w:lang w:eastAsia="en-US"/>
              </w:rPr>
            </w:pPr>
            <w:r w:rsidRPr="0020384F">
              <w:rPr>
                <w:rFonts w:ascii="Times New Roman" w:hAnsi="Times New Roman"/>
                <w:bCs/>
                <w:sz w:val="24"/>
                <w:szCs w:val="24"/>
                <w:lang w:eastAsia="en-US"/>
              </w:rPr>
              <w:t xml:space="preserve">Н 4.2.02 / ПО </w:t>
            </w:r>
            <w:r w:rsidRPr="0020384F">
              <w:rPr>
                <w:rFonts w:ascii="Times New Roman" w:hAnsi="Times New Roman"/>
                <w:bCs/>
                <w:sz w:val="24"/>
                <w:szCs w:val="24"/>
                <w:lang w:eastAsia="en-US"/>
              </w:rPr>
              <w:lastRenderedPageBreak/>
              <w:t>4.2.02</w:t>
            </w:r>
          </w:p>
          <w:p w:rsidR="00A9690D" w:rsidRPr="0020384F" w:rsidRDefault="00A9690D" w:rsidP="00B70D51">
            <w:pPr>
              <w:widowControl w:val="0"/>
              <w:suppressAutoHyphens/>
              <w:jc w:val="center"/>
              <w:rPr>
                <w:rFonts w:ascii="Times New Roman" w:hAnsi="Times New Roman"/>
                <w:bCs/>
                <w:sz w:val="24"/>
                <w:szCs w:val="24"/>
                <w:lang w:eastAsia="en-US"/>
              </w:rPr>
            </w:pPr>
            <w:r w:rsidRPr="0020384F">
              <w:rPr>
                <w:rFonts w:ascii="Times New Roman" w:hAnsi="Times New Roman"/>
                <w:bCs/>
                <w:sz w:val="24"/>
                <w:szCs w:val="24"/>
                <w:lang w:eastAsia="en-US"/>
              </w:rPr>
              <w:t>Н 4.2.03 / ПО 4.2.03</w:t>
            </w:r>
          </w:p>
          <w:p w:rsidR="00A9690D" w:rsidRPr="0020384F" w:rsidRDefault="00A9690D" w:rsidP="00B70D51">
            <w:pPr>
              <w:widowControl w:val="0"/>
              <w:suppressAutoHyphens/>
              <w:jc w:val="center"/>
              <w:rPr>
                <w:rFonts w:ascii="Times New Roman" w:hAnsi="Times New Roman"/>
                <w:bCs/>
                <w:sz w:val="24"/>
                <w:szCs w:val="24"/>
                <w:lang w:eastAsia="en-US"/>
              </w:rPr>
            </w:pPr>
            <w:r w:rsidRPr="0020384F">
              <w:rPr>
                <w:rFonts w:ascii="Times New Roman" w:hAnsi="Times New Roman"/>
                <w:bCs/>
                <w:sz w:val="24"/>
                <w:szCs w:val="24"/>
                <w:lang w:eastAsia="en-US"/>
              </w:rPr>
              <w:t>Н 4.2.04 / ПО 4.2.04</w:t>
            </w:r>
          </w:p>
          <w:p w:rsidR="00A9690D" w:rsidRPr="0020384F" w:rsidRDefault="00A9690D" w:rsidP="00B70D51">
            <w:pPr>
              <w:widowControl w:val="0"/>
              <w:suppressAutoHyphens/>
              <w:jc w:val="center"/>
              <w:rPr>
                <w:rFonts w:ascii="Times New Roman" w:hAnsi="Times New Roman"/>
                <w:bCs/>
                <w:sz w:val="24"/>
                <w:szCs w:val="24"/>
                <w:lang w:eastAsia="en-US"/>
              </w:rPr>
            </w:pPr>
            <w:r w:rsidRPr="0020384F">
              <w:rPr>
                <w:rFonts w:ascii="Times New Roman" w:hAnsi="Times New Roman"/>
                <w:bCs/>
                <w:sz w:val="24"/>
                <w:szCs w:val="24"/>
                <w:lang w:eastAsia="en-US"/>
              </w:rPr>
              <w:t>Н 4.2.05 / ПО 4.2.05</w:t>
            </w:r>
          </w:p>
          <w:p w:rsidR="00A9690D" w:rsidRPr="0020384F" w:rsidRDefault="00A9690D" w:rsidP="00B70D51">
            <w:pPr>
              <w:widowControl w:val="0"/>
              <w:suppressAutoHyphens/>
              <w:jc w:val="center"/>
              <w:rPr>
                <w:rFonts w:ascii="Times New Roman" w:hAnsi="Times New Roman"/>
                <w:bCs/>
                <w:sz w:val="24"/>
                <w:szCs w:val="24"/>
                <w:lang w:eastAsia="en-US"/>
              </w:rPr>
            </w:pPr>
            <w:r w:rsidRPr="0020384F">
              <w:rPr>
                <w:rFonts w:ascii="Times New Roman" w:hAnsi="Times New Roman"/>
                <w:bCs/>
                <w:sz w:val="24"/>
                <w:szCs w:val="24"/>
                <w:lang w:eastAsia="en-US"/>
              </w:rPr>
              <w:t>Н 4.2.06 / ПО 4.2.06</w:t>
            </w:r>
          </w:p>
          <w:p w:rsidR="00A9690D" w:rsidRPr="0020384F" w:rsidRDefault="00A9690D" w:rsidP="00B70D51">
            <w:pPr>
              <w:widowControl w:val="0"/>
              <w:suppressAutoHyphens/>
              <w:jc w:val="center"/>
              <w:rPr>
                <w:rFonts w:ascii="Times New Roman" w:hAnsi="Times New Roman"/>
                <w:bCs/>
                <w:sz w:val="24"/>
                <w:szCs w:val="24"/>
                <w:lang w:eastAsia="en-US"/>
              </w:rPr>
            </w:pPr>
            <w:r w:rsidRPr="0020384F">
              <w:rPr>
                <w:rFonts w:ascii="Times New Roman" w:hAnsi="Times New Roman"/>
                <w:bCs/>
                <w:sz w:val="24"/>
                <w:szCs w:val="24"/>
                <w:lang w:eastAsia="en-US"/>
              </w:rPr>
              <w:t>Н 4.2.07 / ПО 4.2.07</w:t>
            </w:r>
          </w:p>
          <w:p w:rsidR="00A9690D" w:rsidRPr="0020384F" w:rsidRDefault="00A9690D" w:rsidP="00B70D51">
            <w:pPr>
              <w:widowControl w:val="0"/>
              <w:suppressAutoHyphens/>
              <w:jc w:val="center"/>
              <w:rPr>
                <w:rFonts w:ascii="Times New Roman" w:hAnsi="Times New Roman"/>
                <w:bCs/>
                <w:sz w:val="24"/>
                <w:szCs w:val="24"/>
                <w:lang w:eastAsia="en-US"/>
              </w:rPr>
            </w:pPr>
            <w:r w:rsidRPr="0020384F">
              <w:rPr>
                <w:rFonts w:ascii="Times New Roman" w:hAnsi="Times New Roman"/>
                <w:bCs/>
                <w:sz w:val="24"/>
                <w:szCs w:val="24"/>
                <w:lang w:eastAsia="en-US"/>
              </w:rPr>
              <w:t>Н 4.2.08 / ПО 4.2.08</w:t>
            </w:r>
          </w:p>
          <w:p w:rsidR="00A9690D" w:rsidRPr="0020384F" w:rsidRDefault="00A9690D" w:rsidP="00B70D51">
            <w:pPr>
              <w:widowControl w:val="0"/>
              <w:suppressAutoHyphens/>
              <w:jc w:val="center"/>
              <w:rPr>
                <w:rFonts w:ascii="Times New Roman" w:hAnsi="Times New Roman"/>
                <w:bCs/>
                <w:sz w:val="24"/>
                <w:szCs w:val="24"/>
                <w:lang w:eastAsia="en-US"/>
              </w:rPr>
            </w:pPr>
            <w:r w:rsidRPr="0020384F">
              <w:rPr>
                <w:rFonts w:ascii="Times New Roman" w:hAnsi="Times New Roman"/>
                <w:bCs/>
                <w:sz w:val="24"/>
                <w:szCs w:val="24"/>
                <w:lang w:eastAsia="en-US"/>
              </w:rPr>
              <w:t>Н 4.2.09 / ПО 4.2.09</w:t>
            </w:r>
          </w:p>
          <w:p w:rsidR="00A9690D" w:rsidRPr="0020384F" w:rsidRDefault="00A9690D" w:rsidP="00B70D51">
            <w:pPr>
              <w:widowControl w:val="0"/>
              <w:suppressAutoHyphens/>
              <w:jc w:val="center"/>
              <w:rPr>
                <w:rFonts w:ascii="Times New Roman" w:hAnsi="Times New Roman"/>
                <w:bCs/>
                <w:sz w:val="24"/>
                <w:szCs w:val="24"/>
                <w:lang w:eastAsia="en-US"/>
              </w:rPr>
            </w:pPr>
            <w:r w:rsidRPr="0020384F">
              <w:rPr>
                <w:rFonts w:ascii="Times New Roman" w:hAnsi="Times New Roman"/>
                <w:bCs/>
                <w:sz w:val="24"/>
                <w:szCs w:val="24"/>
                <w:lang w:eastAsia="en-US"/>
              </w:rPr>
              <w:t>Н 4.2.10/ ПО 4.2.10</w:t>
            </w:r>
          </w:p>
          <w:p w:rsidR="00A9690D" w:rsidRPr="0020384F" w:rsidRDefault="00A9690D" w:rsidP="00B70D51">
            <w:pPr>
              <w:widowControl w:val="0"/>
              <w:suppressAutoHyphens/>
              <w:jc w:val="center"/>
              <w:rPr>
                <w:rFonts w:ascii="Times New Roman" w:hAnsi="Times New Roman"/>
                <w:bCs/>
                <w:sz w:val="24"/>
                <w:szCs w:val="24"/>
                <w:lang w:eastAsia="en-US"/>
              </w:rPr>
            </w:pPr>
            <w:r w:rsidRPr="0020384F">
              <w:rPr>
                <w:rFonts w:ascii="Times New Roman" w:hAnsi="Times New Roman"/>
                <w:bCs/>
                <w:sz w:val="24"/>
                <w:szCs w:val="24"/>
                <w:lang w:eastAsia="en-US"/>
              </w:rPr>
              <w:t>Н 4.2.11 / ПО 4.2.11</w:t>
            </w:r>
          </w:p>
          <w:p w:rsidR="00A9690D" w:rsidRPr="0020384F" w:rsidRDefault="00A9690D" w:rsidP="00B70D51">
            <w:pPr>
              <w:widowControl w:val="0"/>
              <w:suppressAutoHyphens/>
              <w:jc w:val="center"/>
              <w:rPr>
                <w:rFonts w:ascii="Times New Roman" w:hAnsi="Times New Roman"/>
                <w:bCs/>
                <w:sz w:val="24"/>
                <w:szCs w:val="24"/>
                <w:lang w:eastAsia="en-US"/>
              </w:rPr>
            </w:pPr>
            <w:r w:rsidRPr="0020384F">
              <w:rPr>
                <w:rFonts w:ascii="Times New Roman" w:hAnsi="Times New Roman"/>
                <w:bCs/>
                <w:sz w:val="24"/>
                <w:szCs w:val="24"/>
                <w:lang w:eastAsia="en-US"/>
              </w:rPr>
              <w:t xml:space="preserve">Н 4.2.12/ ПО 4.2.12 - </w:t>
            </w:r>
          </w:p>
          <w:p w:rsidR="00A9690D" w:rsidRPr="0020384F" w:rsidRDefault="00A9690D" w:rsidP="00B70D51">
            <w:pPr>
              <w:widowControl w:val="0"/>
              <w:suppressAutoHyphens/>
              <w:jc w:val="center"/>
              <w:rPr>
                <w:rFonts w:ascii="Times New Roman" w:hAnsi="Times New Roman"/>
                <w:bCs/>
                <w:sz w:val="24"/>
                <w:szCs w:val="24"/>
                <w:lang w:eastAsia="en-US"/>
              </w:rPr>
            </w:pPr>
            <w:r w:rsidRPr="0020384F">
              <w:rPr>
                <w:rFonts w:ascii="Times New Roman" w:hAnsi="Times New Roman"/>
                <w:bCs/>
                <w:sz w:val="24"/>
                <w:szCs w:val="24"/>
                <w:lang w:eastAsia="en-US"/>
              </w:rPr>
              <w:lastRenderedPageBreak/>
              <w:t>Н 4.2.14 / ПО 4.2.14</w:t>
            </w:r>
          </w:p>
        </w:tc>
      </w:tr>
    </w:tbl>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aps/>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aps/>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aps/>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aps/>
          <w:sz w:val="24"/>
          <w:szCs w:val="24"/>
        </w:rPr>
        <w:sectPr w:rsidR="00A9690D" w:rsidRPr="0020384F" w:rsidSect="00B70D51">
          <w:pgSz w:w="16840" w:h="11907" w:orient="landscape" w:code="9"/>
          <w:pgMar w:top="1276" w:right="1440" w:bottom="851" w:left="1440" w:header="720" w:footer="958" w:gutter="0"/>
          <w:cols w:space="720"/>
        </w:sectPr>
      </w:pPr>
    </w:p>
    <w:p w:rsidR="00A9690D" w:rsidRPr="0020384F" w:rsidRDefault="00A9690D" w:rsidP="00A9690D">
      <w:pPr>
        <w:jc w:val="center"/>
        <w:rPr>
          <w:rFonts w:ascii="Times New Roman" w:hAnsi="Times New Roman"/>
          <w:b/>
          <w:bCs/>
          <w:sz w:val="24"/>
          <w:szCs w:val="24"/>
        </w:rPr>
      </w:pPr>
      <w:r w:rsidRPr="0020384F">
        <w:rPr>
          <w:rFonts w:ascii="Times New Roman" w:hAnsi="Times New Roman"/>
          <w:b/>
          <w:bCs/>
          <w:sz w:val="24"/>
          <w:szCs w:val="24"/>
        </w:rPr>
        <w:lastRenderedPageBreak/>
        <w:t>3. УСЛОВИЯ РЕАЛИЗАЦИИ ПРОФЕССИОНАЛЬНОГО МОДУЛЯ</w:t>
      </w:r>
    </w:p>
    <w:p w:rsidR="00A9690D" w:rsidRPr="0020384F" w:rsidRDefault="00A9690D" w:rsidP="00A9690D">
      <w:pPr>
        <w:ind w:firstLine="709"/>
        <w:rPr>
          <w:rFonts w:ascii="Times New Roman" w:hAnsi="Times New Roman"/>
          <w:b/>
          <w:bCs/>
          <w:sz w:val="24"/>
          <w:szCs w:val="24"/>
        </w:rPr>
      </w:pPr>
    </w:p>
    <w:p w:rsidR="00A9690D" w:rsidRDefault="00A9690D" w:rsidP="001D3631">
      <w:pPr>
        <w:numPr>
          <w:ilvl w:val="1"/>
          <w:numId w:val="3"/>
        </w:numPr>
        <w:spacing w:after="0"/>
        <w:jc w:val="both"/>
        <w:rPr>
          <w:rFonts w:ascii="Times New Roman" w:hAnsi="Times New Roman"/>
          <w:b/>
          <w:bCs/>
          <w:sz w:val="24"/>
          <w:szCs w:val="24"/>
        </w:rPr>
      </w:pPr>
      <w:r w:rsidRPr="0020384F">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rsidR="00A16E8E" w:rsidRPr="0020384F" w:rsidRDefault="00A16E8E" w:rsidP="00A16E8E">
      <w:pPr>
        <w:spacing w:after="0"/>
        <w:ind w:left="1249"/>
        <w:jc w:val="both"/>
        <w:rPr>
          <w:rFonts w:ascii="Times New Roman" w:hAnsi="Times New Roman"/>
          <w:b/>
          <w:bCs/>
          <w:sz w:val="24"/>
          <w:szCs w:val="24"/>
        </w:rPr>
      </w:pPr>
    </w:p>
    <w:p w:rsidR="00A9690D" w:rsidRPr="0020384F" w:rsidRDefault="00A9690D" w:rsidP="00A9690D">
      <w:pPr>
        <w:pStyle w:val="affffff2"/>
        <w:ind w:firstLine="709"/>
        <w:jc w:val="both"/>
        <w:rPr>
          <w:rFonts w:ascii="Times New Roman" w:hAnsi="Times New Roman"/>
          <w:sz w:val="24"/>
          <w:szCs w:val="24"/>
        </w:rPr>
      </w:pPr>
      <w:r w:rsidRPr="0020384F">
        <w:rPr>
          <w:rFonts w:ascii="Times New Roman" w:hAnsi="Times New Roman"/>
          <w:sz w:val="24"/>
          <w:szCs w:val="24"/>
        </w:rPr>
        <w:t>104 - лаборатория «Технологии производства черных металлов»;</w:t>
      </w:r>
    </w:p>
    <w:p w:rsidR="00A9690D" w:rsidRPr="0020384F" w:rsidRDefault="00A9690D" w:rsidP="00A9690D">
      <w:pPr>
        <w:pStyle w:val="affffff2"/>
        <w:ind w:firstLine="709"/>
        <w:jc w:val="both"/>
        <w:rPr>
          <w:rFonts w:ascii="Times New Roman" w:hAnsi="Times New Roman"/>
          <w:sz w:val="24"/>
          <w:szCs w:val="24"/>
        </w:rPr>
      </w:pPr>
      <w:r w:rsidRPr="0020384F">
        <w:rPr>
          <w:rFonts w:ascii="Times New Roman" w:hAnsi="Times New Roman"/>
          <w:sz w:val="24"/>
          <w:szCs w:val="24"/>
        </w:rPr>
        <w:t>106 - лаборатория «Автоматизации технологических процессов».</w:t>
      </w:r>
    </w:p>
    <w:p w:rsidR="00A9690D" w:rsidRPr="0020384F" w:rsidRDefault="00A9690D" w:rsidP="00A9690D">
      <w:pPr>
        <w:suppressAutoHyphens/>
        <w:ind w:firstLine="709"/>
        <w:jc w:val="both"/>
        <w:rPr>
          <w:rFonts w:ascii="Times New Roman" w:hAnsi="Times New Roman"/>
          <w:bCs/>
          <w:i/>
          <w:sz w:val="24"/>
          <w:szCs w:val="24"/>
        </w:rPr>
      </w:pPr>
      <w:r w:rsidRPr="0020384F">
        <w:rPr>
          <w:rFonts w:ascii="Times New Roman" w:hAnsi="Times New Roman"/>
          <w:bCs/>
          <w:sz w:val="24"/>
          <w:szCs w:val="24"/>
        </w:rPr>
        <w:t>Оснащенные базы практики - АО «Уральская Сталь»</w:t>
      </w:r>
    </w:p>
    <w:p w:rsidR="00A9690D" w:rsidRPr="0020384F" w:rsidRDefault="00A9690D" w:rsidP="00A9690D">
      <w:pPr>
        <w:ind w:firstLine="709"/>
        <w:rPr>
          <w:rFonts w:ascii="Times New Roman" w:hAnsi="Times New Roman"/>
          <w:b/>
          <w:bCs/>
          <w:sz w:val="24"/>
          <w:szCs w:val="24"/>
        </w:rPr>
      </w:pPr>
      <w:r w:rsidRPr="0020384F">
        <w:rPr>
          <w:rFonts w:ascii="Times New Roman" w:hAnsi="Times New Roman"/>
          <w:b/>
          <w:bCs/>
          <w:sz w:val="24"/>
          <w:szCs w:val="24"/>
        </w:rPr>
        <w:t>3.2. Информационное обеспечение реализации программы</w:t>
      </w:r>
    </w:p>
    <w:p w:rsidR="00A9690D" w:rsidRPr="0020384F" w:rsidRDefault="00A16E8E" w:rsidP="00A9690D">
      <w:pPr>
        <w:pStyle w:val="ae"/>
        <w:spacing w:after="0"/>
        <w:ind w:left="0" w:firstLine="709"/>
        <w:rPr>
          <w:b/>
        </w:rPr>
      </w:pPr>
      <w:r>
        <w:rPr>
          <w:b/>
        </w:rPr>
        <w:t>3</w:t>
      </w:r>
      <w:r w:rsidR="00A9690D" w:rsidRPr="0020384F">
        <w:rPr>
          <w:b/>
        </w:rPr>
        <w:t>.2.1. Основные печатные издания</w:t>
      </w:r>
    </w:p>
    <w:p w:rsidR="00A9690D" w:rsidRPr="0020384F" w:rsidRDefault="00A9690D" w:rsidP="00A9690D">
      <w:pPr>
        <w:rPr>
          <w:rFonts w:ascii="Times New Roman" w:hAnsi="Times New Roman"/>
          <w:b/>
          <w:sz w:val="24"/>
          <w:szCs w:val="24"/>
        </w:rPr>
      </w:pPr>
    </w:p>
    <w:p w:rsidR="00A9690D" w:rsidRPr="0020384F" w:rsidRDefault="00A9690D" w:rsidP="00A16E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20384F">
        <w:rPr>
          <w:rFonts w:ascii="Times New Roman" w:hAnsi="Times New Roman"/>
          <w:sz w:val="24"/>
          <w:szCs w:val="24"/>
        </w:rPr>
        <w:t xml:space="preserve">       1. А.Ф.</w:t>
      </w:r>
      <w:r w:rsidR="00A16E8E">
        <w:rPr>
          <w:rFonts w:ascii="Times New Roman" w:hAnsi="Times New Roman"/>
          <w:sz w:val="24"/>
          <w:szCs w:val="24"/>
        </w:rPr>
        <w:t xml:space="preserve"> </w:t>
      </w:r>
      <w:r w:rsidRPr="0020384F">
        <w:rPr>
          <w:rFonts w:ascii="Times New Roman" w:hAnsi="Times New Roman"/>
          <w:sz w:val="24"/>
          <w:szCs w:val="24"/>
        </w:rPr>
        <w:t xml:space="preserve">Каблуковский . Производство электростали и ферросплавов.- М.: ИКЦ </w:t>
      </w:r>
    </w:p>
    <w:p w:rsidR="00A9690D" w:rsidRPr="0020384F" w:rsidRDefault="00A9690D" w:rsidP="00A16E8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20"/>
        <w:jc w:val="both"/>
        <w:rPr>
          <w:rFonts w:ascii="Times New Roman" w:hAnsi="Times New Roman"/>
          <w:sz w:val="24"/>
          <w:szCs w:val="24"/>
        </w:rPr>
      </w:pPr>
      <w:r w:rsidRPr="0020384F">
        <w:rPr>
          <w:rFonts w:ascii="Times New Roman" w:hAnsi="Times New Roman"/>
          <w:sz w:val="24"/>
          <w:szCs w:val="24"/>
        </w:rPr>
        <w:t>« Академия», 2018</w:t>
      </w:r>
    </w:p>
    <w:p w:rsidR="00A9690D" w:rsidRPr="0020384F" w:rsidRDefault="00A9690D" w:rsidP="00A9690D">
      <w:pPr>
        <w:ind w:left="567" w:hanging="567"/>
        <w:jc w:val="both"/>
        <w:rPr>
          <w:rFonts w:ascii="Times New Roman" w:hAnsi="Times New Roman"/>
          <w:sz w:val="24"/>
          <w:szCs w:val="24"/>
        </w:rPr>
      </w:pPr>
      <w:r w:rsidRPr="0020384F">
        <w:rPr>
          <w:rFonts w:ascii="Times New Roman" w:hAnsi="Times New Roman"/>
          <w:sz w:val="24"/>
          <w:szCs w:val="24"/>
        </w:rPr>
        <w:t xml:space="preserve">       2. Д.А. Дюдкин, В.В. Кисиленко «Производство стали», т.2,т.1 ,(Внепечная  обработка жидкого    чугуна) М., «Теплотехник», 2017</w:t>
      </w:r>
    </w:p>
    <w:p w:rsidR="00A9690D" w:rsidRPr="0020384F" w:rsidRDefault="00A9690D" w:rsidP="00A9690D">
      <w:pPr>
        <w:jc w:val="both"/>
        <w:rPr>
          <w:rFonts w:ascii="Times New Roman" w:hAnsi="Times New Roman"/>
          <w:b/>
          <w:sz w:val="24"/>
          <w:szCs w:val="24"/>
        </w:rPr>
      </w:pPr>
    </w:p>
    <w:p w:rsidR="00A9690D" w:rsidRPr="0020384F" w:rsidRDefault="00A9690D" w:rsidP="00A9690D">
      <w:pPr>
        <w:ind w:left="708"/>
        <w:contextualSpacing/>
        <w:rPr>
          <w:rFonts w:ascii="Times New Roman" w:hAnsi="Times New Roman"/>
          <w:b/>
          <w:sz w:val="24"/>
          <w:szCs w:val="24"/>
        </w:rPr>
      </w:pPr>
      <w:r w:rsidRPr="0020384F">
        <w:rPr>
          <w:rFonts w:ascii="Times New Roman" w:hAnsi="Times New Roman"/>
          <w:b/>
          <w:sz w:val="24"/>
          <w:szCs w:val="24"/>
        </w:rPr>
        <w:t>1.2.2 Основные электронные издания</w:t>
      </w:r>
    </w:p>
    <w:p w:rsidR="00A9690D" w:rsidRPr="00176927" w:rsidRDefault="00A16E8E" w:rsidP="00176927">
      <w:pPr>
        <w:pStyle w:val="affffff2"/>
        <w:rPr>
          <w:rFonts w:ascii="Times New Roman" w:hAnsi="Times New Roman"/>
        </w:rPr>
      </w:pPr>
      <w:hyperlink r:id="rId18" w:history="1">
        <w:r w:rsidR="00A9690D" w:rsidRPr="00176927">
          <w:rPr>
            <w:rStyle w:val="ad"/>
            <w:rFonts w:ascii="Times New Roman" w:hAnsi="Times New Roman"/>
            <w:sz w:val="24"/>
            <w:szCs w:val="24"/>
          </w:rPr>
          <w:t>http://www.allbest.ru/</w:t>
        </w:r>
      </w:hyperlink>
    </w:p>
    <w:p w:rsidR="00A9690D" w:rsidRPr="00176927" w:rsidRDefault="00A16E8E" w:rsidP="00176927">
      <w:pPr>
        <w:pStyle w:val="affffff2"/>
        <w:rPr>
          <w:rFonts w:ascii="Times New Roman" w:hAnsi="Times New Roman"/>
        </w:rPr>
      </w:pPr>
      <w:hyperlink r:id="rId19" w:history="1">
        <w:r w:rsidR="00A9690D" w:rsidRPr="00176927">
          <w:rPr>
            <w:rStyle w:val="ad"/>
            <w:rFonts w:ascii="Times New Roman" w:hAnsi="Times New Roman"/>
            <w:sz w:val="24"/>
            <w:szCs w:val="24"/>
          </w:rPr>
          <w:t>http://www.ramst.ru/</w:t>
        </w:r>
      </w:hyperlink>
      <w:r w:rsidR="00A9690D" w:rsidRPr="00176927">
        <w:rPr>
          <w:rFonts w:ascii="Times New Roman" w:hAnsi="Times New Roman"/>
        </w:rPr>
        <w:t>.</w:t>
      </w:r>
    </w:p>
    <w:p w:rsidR="00A9690D" w:rsidRPr="00176927" w:rsidRDefault="00A16E8E" w:rsidP="00176927">
      <w:pPr>
        <w:pStyle w:val="affffff2"/>
        <w:rPr>
          <w:rFonts w:ascii="Times New Roman" w:hAnsi="Times New Roman"/>
        </w:rPr>
      </w:pPr>
      <w:hyperlink r:id="rId20" w:history="1">
        <w:r w:rsidR="00A9690D" w:rsidRPr="00176927">
          <w:rPr>
            <w:rStyle w:val="ad"/>
            <w:rFonts w:ascii="Times New Roman" w:hAnsi="Times New Roman"/>
            <w:sz w:val="24"/>
            <w:szCs w:val="24"/>
          </w:rPr>
          <w:t>http://www.napgp.ru/</w:t>
        </w:r>
      </w:hyperlink>
      <w:r w:rsidR="00A9690D" w:rsidRPr="00176927">
        <w:rPr>
          <w:rFonts w:ascii="Times New Roman" w:hAnsi="Times New Roman"/>
        </w:rPr>
        <w:t>.</w:t>
      </w:r>
    </w:p>
    <w:p w:rsidR="00A9690D" w:rsidRPr="00176927" w:rsidRDefault="00A16E8E" w:rsidP="00176927">
      <w:pPr>
        <w:pStyle w:val="affffff2"/>
        <w:rPr>
          <w:rFonts w:ascii="Times New Roman" w:hAnsi="Times New Roman"/>
        </w:rPr>
      </w:pPr>
      <w:hyperlink r:id="rId21" w:history="1">
        <w:r w:rsidR="00A9690D" w:rsidRPr="00176927">
          <w:rPr>
            <w:rStyle w:val="ad"/>
            <w:rFonts w:ascii="Times New Roman" w:hAnsi="Times New Roman"/>
            <w:sz w:val="24"/>
            <w:szCs w:val="24"/>
          </w:rPr>
          <w:t>http://www.rusmet.ru</w:t>
        </w:r>
      </w:hyperlink>
      <w:r w:rsidR="00A9690D" w:rsidRPr="00176927">
        <w:rPr>
          <w:rFonts w:ascii="Times New Roman" w:hAnsi="Times New Roman"/>
        </w:rPr>
        <w:t>.</w:t>
      </w:r>
    </w:p>
    <w:p w:rsidR="00A9690D" w:rsidRPr="00176927" w:rsidRDefault="00A16E8E" w:rsidP="00176927">
      <w:pPr>
        <w:pStyle w:val="affffff2"/>
        <w:rPr>
          <w:rFonts w:ascii="Times New Roman" w:hAnsi="Times New Roman"/>
        </w:rPr>
      </w:pPr>
      <w:hyperlink r:id="rId22" w:history="1">
        <w:r w:rsidR="00A9690D" w:rsidRPr="00176927">
          <w:rPr>
            <w:rStyle w:val="ad"/>
            <w:rFonts w:ascii="Times New Roman" w:hAnsi="Times New Roman"/>
            <w:sz w:val="24"/>
            <w:szCs w:val="24"/>
          </w:rPr>
          <w:t>http://www.metals-russia.com</w:t>
        </w:r>
      </w:hyperlink>
      <w:r w:rsidR="00A9690D" w:rsidRPr="00176927">
        <w:rPr>
          <w:rFonts w:ascii="Times New Roman" w:hAnsi="Times New Roman"/>
        </w:rPr>
        <w:t>.</w:t>
      </w:r>
    </w:p>
    <w:p w:rsidR="00A9690D" w:rsidRPr="00176927" w:rsidRDefault="00A9690D" w:rsidP="00176927">
      <w:pPr>
        <w:pStyle w:val="affffff2"/>
        <w:rPr>
          <w:rFonts w:ascii="Times New Roman" w:hAnsi="Times New Roman"/>
        </w:rPr>
      </w:pPr>
      <w:r w:rsidRPr="00176927">
        <w:rPr>
          <w:rFonts w:ascii="Times New Roman" w:hAnsi="Times New Roman"/>
          <w:lang w:val="en-US"/>
        </w:rPr>
        <w:t>http</w:t>
      </w:r>
      <w:r w:rsidRPr="00176927">
        <w:rPr>
          <w:rFonts w:ascii="Times New Roman" w:hAnsi="Times New Roman"/>
        </w:rPr>
        <w:t xml:space="preserve"> //</w:t>
      </w:r>
      <w:r w:rsidRPr="00176927">
        <w:rPr>
          <w:rFonts w:ascii="Times New Roman" w:hAnsi="Times New Roman"/>
          <w:lang w:val="en-US"/>
        </w:rPr>
        <w:t>www</w:t>
      </w:r>
      <w:r w:rsidRPr="00176927">
        <w:rPr>
          <w:rFonts w:ascii="Times New Roman" w:hAnsi="Times New Roman"/>
        </w:rPr>
        <w:t>.</w:t>
      </w:r>
      <w:r w:rsidRPr="00176927">
        <w:rPr>
          <w:rFonts w:ascii="Times New Roman" w:hAnsi="Times New Roman"/>
          <w:lang w:val="en-US"/>
        </w:rPr>
        <w:t>metallurgiya</w:t>
      </w:r>
      <w:r w:rsidRPr="00176927">
        <w:rPr>
          <w:rFonts w:ascii="Times New Roman" w:hAnsi="Times New Roman"/>
        </w:rPr>
        <w:t>-</w:t>
      </w:r>
      <w:r w:rsidRPr="00176927">
        <w:rPr>
          <w:rFonts w:ascii="Times New Roman" w:hAnsi="Times New Roman"/>
          <w:lang w:val="en-US"/>
        </w:rPr>
        <w:t>rossii</w:t>
      </w:r>
    </w:p>
    <w:p w:rsidR="00A9690D" w:rsidRPr="00176927" w:rsidRDefault="00A9690D" w:rsidP="00176927">
      <w:pPr>
        <w:pStyle w:val="affffff2"/>
        <w:rPr>
          <w:rFonts w:ascii="Times New Roman" w:hAnsi="Times New Roman"/>
        </w:rPr>
      </w:pPr>
      <w:r w:rsidRPr="00176927">
        <w:rPr>
          <w:rFonts w:ascii="Times New Roman" w:hAnsi="Times New Roman"/>
          <w:lang w:val="en-US"/>
        </w:rPr>
        <w:t>http</w:t>
      </w:r>
      <w:r w:rsidRPr="00176927">
        <w:rPr>
          <w:rFonts w:ascii="Times New Roman" w:hAnsi="Times New Roman"/>
        </w:rPr>
        <w:t>//</w:t>
      </w:r>
      <w:r w:rsidRPr="00176927">
        <w:rPr>
          <w:rFonts w:ascii="Times New Roman" w:hAnsi="Times New Roman"/>
          <w:lang w:val="en-US"/>
        </w:rPr>
        <w:t>www</w:t>
      </w:r>
      <w:r w:rsidRPr="00176927">
        <w:rPr>
          <w:rFonts w:ascii="Times New Roman" w:hAnsi="Times New Roman"/>
        </w:rPr>
        <w:t xml:space="preserve">. </w:t>
      </w:r>
      <w:r w:rsidRPr="00176927">
        <w:rPr>
          <w:rFonts w:ascii="Times New Roman" w:hAnsi="Times New Roman"/>
          <w:lang w:val="en-US"/>
        </w:rPr>
        <w:t>MetalTorg</w:t>
      </w:r>
      <w:r w:rsidRPr="00176927">
        <w:rPr>
          <w:rFonts w:ascii="Times New Roman" w:hAnsi="Times New Roman"/>
        </w:rPr>
        <w:t>.</w:t>
      </w:r>
      <w:r w:rsidRPr="00176927">
        <w:rPr>
          <w:rFonts w:ascii="Times New Roman" w:hAnsi="Times New Roman"/>
          <w:lang w:val="en-US"/>
        </w:rPr>
        <w:t>ru</w:t>
      </w:r>
    </w:p>
    <w:p w:rsidR="00A9690D" w:rsidRPr="00176927" w:rsidRDefault="00A9690D" w:rsidP="00176927">
      <w:pPr>
        <w:pStyle w:val="affffff2"/>
        <w:rPr>
          <w:rFonts w:ascii="Times New Roman" w:hAnsi="Times New Roman"/>
        </w:rPr>
      </w:pPr>
      <w:r w:rsidRPr="00176927">
        <w:rPr>
          <w:rFonts w:ascii="Times New Roman" w:hAnsi="Times New Roman"/>
          <w:lang w:val="en-US"/>
        </w:rPr>
        <w:t>http</w:t>
      </w:r>
      <w:r w:rsidRPr="00176927">
        <w:rPr>
          <w:rFonts w:ascii="Times New Roman" w:hAnsi="Times New Roman"/>
        </w:rPr>
        <w:t xml:space="preserve"> //</w:t>
      </w:r>
      <w:r w:rsidRPr="00176927">
        <w:rPr>
          <w:rFonts w:ascii="Times New Roman" w:hAnsi="Times New Roman"/>
          <w:lang w:val="en-US"/>
        </w:rPr>
        <w:t>www</w:t>
      </w:r>
      <w:r w:rsidRPr="00176927">
        <w:rPr>
          <w:rFonts w:ascii="Times New Roman" w:hAnsi="Times New Roman"/>
        </w:rPr>
        <w:t>.</w:t>
      </w:r>
      <w:r w:rsidRPr="00176927">
        <w:rPr>
          <w:rFonts w:ascii="Times New Roman" w:hAnsi="Times New Roman"/>
          <w:lang w:val="en-US"/>
        </w:rPr>
        <w:t>bibliotekar</w:t>
      </w:r>
      <w:r w:rsidRPr="00176927">
        <w:rPr>
          <w:rFonts w:ascii="Times New Roman" w:hAnsi="Times New Roman"/>
        </w:rPr>
        <w:t>.</w:t>
      </w:r>
      <w:r w:rsidRPr="00176927">
        <w:rPr>
          <w:rFonts w:ascii="Times New Roman" w:hAnsi="Times New Roman"/>
          <w:lang w:val="en-US"/>
        </w:rPr>
        <w:t>ru</w:t>
      </w:r>
      <w:r w:rsidRPr="00176927">
        <w:rPr>
          <w:rFonts w:ascii="Times New Roman" w:hAnsi="Times New Roman"/>
        </w:rPr>
        <w:t>›</w:t>
      </w:r>
      <w:r w:rsidRPr="00176927">
        <w:rPr>
          <w:rFonts w:ascii="Times New Roman" w:hAnsi="Times New Roman"/>
          <w:lang w:val="en-US"/>
        </w:rPr>
        <w:t>economicheskaya</w:t>
      </w:r>
      <w:r w:rsidRPr="00176927">
        <w:rPr>
          <w:rFonts w:ascii="Times New Roman" w:hAnsi="Times New Roman"/>
        </w:rPr>
        <w:t>-</w:t>
      </w:r>
      <w:r w:rsidRPr="00176927">
        <w:rPr>
          <w:rFonts w:ascii="Times New Roman" w:hAnsi="Times New Roman"/>
          <w:lang w:val="en-US"/>
        </w:rPr>
        <w:t>geografia</w:t>
      </w:r>
      <w:r w:rsidRPr="00176927">
        <w:rPr>
          <w:rFonts w:ascii="Times New Roman" w:hAnsi="Times New Roman"/>
        </w:rPr>
        <w:t>/</w:t>
      </w:r>
    </w:p>
    <w:p w:rsidR="00A9690D" w:rsidRPr="00176927" w:rsidRDefault="00A9690D" w:rsidP="00176927">
      <w:pPr>
        <w:pStyle w:val="affffff2"/>
        <w:rPr>
          <w:rFonts w:ascii="Times New Roman" w:hAnsi="Times New Roman"/>
          <w:lang w:val="en-US"/>
        </w:rPr>
      </w:pPr>
      <w:r w:rsidRPr="00176927">
        <w:rPr>
          <w:rFonts w:ascii="Times New Roman" w:hAnsi="Times New Roman"/>
          <w:lang w:val="en-US"/>
        </w:rPr>
        <w:t>http //www.slovari.yandex.ru</w:t>
      </w:r>
    </w:p>
    <w:p w:rsidR="00A9690D" w:rsidRPr="00176927" w:rsidRDefault="00A9690D" w:rsidP="00176927">
      <w:pPr>
        <w:pStyle w:val="affffff2"/>
        <w:rPr>
          <w:rFonts w:ascii="Times New Roman" w:hAnsi="Times New Roman"/>
          <w:lang w:val="en-US"/>
        </w:rPr>
      </w:pPr>
      <w:r w:rsidRPr="00176927">
        <w:rPr>
          <w:rFonts w:ascii="Times New Roman" w:hAnsi="Times New Roman"/>
          <w:lang w:val="en-US"/>
        </w:rPr>
        <w:t>http//www. metallurgiya-chernykh-metallov-tekhnik</w:t>
      </w:r>
    </w:p>
    <w:p w:rsidR="00A9690D" w:rsidRPr="00176927" w:rsidRDefault="00A9690D" w:rsidP="00176927">
      <w:pPr>
        <w:pStyle w:val="affffff2"/>
        <w:rPr>
          <w:rFonts w:ascii="Times New Roman" w:hAnsi="Times New Roman"/>
          <w:lang w:val="en-US"/>
        </w:rPr>
      </w:pPr>
      <w:r w:rsidRPr="00176927">
        <w:rPr>
          <w:rFonts w:ascii="Times New Roman" w:hAnsi="Times New Roman"/>
          <w:lang w:val="en-US"/>
        </w:rPr>
        <w:t>http //www.window.edu.ru›resource</w:t>
      </w:r>
    </w:p>
    <w:p w:rsidR="00A9690D" w:rsidRPr="00176927" w:rsidRDefault="00A9690D" w:rsidP="00176927">
      <w:pPr>
        <w:pStyle w:val="affffff2"/>
        <w:rPr>
          <w:rFonts w:ascii="Times New Roman" w:hAnsi="Times New Roman"/>
          <w:lang w:val="en-US"/>
        </w:rPr>
      </w:pPr>
      <w:r w:rsidRPr="00176927">
        <w:rPr>
          <w:rFonts w:ascii="Times New Roman" w:hAnsi="Times New Roman"/>
          <w:lang w:val="en-US"/>
        </w:rPr>
        <w:t>http //www.robotlibrary.com›book…geografiya…metallurgiya.html</w:t>
      </w:r>
    </w:p>
    <w:p w:rsidR="00A9690D" w:rsidRPr="00176927" w:rsidRDefault="00A9690D" w:rsidP="00176927">
      <w:pPr>
        <w:pStyle w:val="affffff2"/>
        <w:rPr>
          <w:rFonts w:ascii="Times New Roman" w:hAnsi="Times New Roman"/>
          <w:lang w:val="en-US"/>
        </w:rPr>
      </w:pPr>
      <w:r w:rsidRPr="00176927">
        <w:rPr>
          <w:rFonts w:ascii="Times New Roman" w:hAnsi="Times New Roman"/>
          <w:lang w:val="en-US"/>
        </w:rPr>
        <w:t>http //www.festival.1september.ru›</w:t>
      </w:r>
    </w:p>
    <w:p w:rsidR="00A9690D" w:rsidRPr="00176927" w:rsidRDefault="00A9690D" w:rsidP="00176927">
      <w:pPr>
        <w:pStyle w:val="affffff2"/>
        <w:rPr>
          <w:rFonts w:ascii="Times New Roman" w:hAnsi="Times New Roman"/>
          <w:lang w:val="en-US"/>
        </w:rPr>
      </w:pPr>
      <w:r w:rsidRPr="00176927">
        <w:rPr>
          <w:rFonts w:ascii="Times New Roman" w:hAnsi="Times New Roman"/>
          <w:lang w:val="en-US"/>
        </w:rPr>
        <w:t>http //www.newsruss.ru›doc/index.php/</w:t>
      </w:r>
      <w:r w:rsidRPr="00176927">
        <w:rPr>
          <w:rFonts w:ascii="Times New Roman" w:hAnsi="Times New Roman"/>
        </w:rPr>
        <w:t>Чёрная</w:t>
      </w:r>
      <w:r w:rsidRPr="00176927">
        <w:rPr>
          <w:rFonts w:ascii="Times New Roman" w:hAnsi="Times New Roman"/>
          <w:lang w:val="en-US"/>
        </w:rPr>
        <w:t>_</w:t>
      </w:r>
      <w:r w:rsidRPr="00176927">
        <w:rPr>
          <w:rFonts w:ascii="Times New Roman" w:hAnsi="Times New Roman"/>
        </w:rPr>
        <w:t>металлургия</w:t>
      </w:r>
      <w:r w:rsidRPr="00176927">
        <w:rPr>
          <w:rFonts w:ascii="Times New Roman" w:hAnsi="Times New Roman"/>
          <w:lang w:val="en-US"/>
        </w:rPr>
        <w:t>…</w:t>
      </w:r>
    </w:p>
    <w:p w:rsidR="00A9690D" w:rsidRPr="00176927" w:rsidRDefault="00A9690D" w:rsidP="00176927">
      <w:pPr>
        <w:pStyle w:val="affffff2"/>
        <w:rPr>
          <w:rFonts w:ascii="Times New Roman" w:hAnsi="Times New Roman"/>
          <w:lang w:val="en-US"/>
        </w:rPr>
      </w:pPr>
      <w:r w:rsidRPr="00176927">
        <w:rPr>
          <w:rFonts w:ascii="Times New Roman" w:hAnsi="Times New Roman"/>
          <w:lang w:val="en-US"/>
        </w:rPr>
        <w:t>http //www._metallurgii_v_rossii</w:t>
      </w:r>
    </w:p>
    <w:p w:rsidR="00A9690D" w:rsidRPr="00176927" w:rsidRDefault="00A9690D" w:rsidP="00176927">
      <w:pPr>
        <w:pStyle w:val="affffff2"/>
        <w:rPr>
          <w:rFonts w:ascii="Times New Roman" w:hAnsi="Times New Roman"/>
          <w:lang w:val="en-US"/>
        </w:rPr>
      </w:pPr>
      <w:r w:rsidRPr="00176927">
        <w:rPr>
          <w:rFonts w:ascii="Times New Roman" w:hAnsi="Times New Roman"/>
          <w:lang w:val="en-US"/>
        </w:rPr>
        <w:t>http //www.geographyofrussia.ru›geografiya…metallurgii/</w:t>
      </w:r>
    </w:p>
    <w:p w:rsidR="00A9690D" w:rsidRPr="00176927" w:rsidRDefault="00A9690D" w:rsidP="00176927">
      <w:pPr>
        <w:pStyle w:val="affffff2"/>
        <w:rPr>
          <w:rFonts w:ascii="Times New Roman" w:hAnsi="Times New Roman"/>
          <w:lang w:val="en-US"/>
        </w:rPr>
      </w:pPr>
      <w:r w:rsidRPr="00176927">
        <w:rPr>
          <w:rFonts w:ascii="Times New Roman" w:hAnsi="Times New Roman"/>
          <w:lang w:val="en-US"/>
        </w:rPr>
        <w:t>http //www.ecfor.ru›pdf.php?id=books/budanov/gl1</w:t>
      </w:r>
    </w:p>
    <w:p w:rsidR="00A9690D" w:rsidRPr="00A16E8E" w:rsidRDefault="00A9690D" w:rsidP="00A9690D">
      <w:pPr>
        <w:pStyle w:val="a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lang w:val="en-US"/>
        </w:rPr>
      </w:pPr>
    </w:p>
    <w:p w:rsidR="00176927" w:rsidRPr="00A16E8E" w:rsidRDefault="00176927" w:rsidP="00A9690D">
      <w:pPr>
        <w:pStyle w:val="a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lang w:val="en-US"/>
        </w:rPr>
      </w:pPr>
    </w:p>
    <w:p w:rsidR="00176927" w:rsidRPr="00A16E8E" w:rsidRDefault="00176927" w:rsidP="00A9690D">
      <w:pPr>
        <w:pStyle w:val="a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lang w:val="en-US"/>
        </w:rPr>
      </w:pPr>
    </w:p>
    <w:p w:rsidR="00A9690D" w:rsidRPr="0020384F" w:rsidRDefault="00A9690D" w:rsidP="001D3631">
      <w:pPr>
        <w:numPr>
          <w:ilvl w:val="0"/>
          <w:numId w:val="32"/>
        </w:numPr>
        <w:jc w:val="center"/>
        <w:rPr>
          <w:rFonts w:ascii="Times New Roman" w:hAnsi="Times New Roman"/>
          <w:b/>
          <w:bCs/>
          <w:sz w:val="24"/>
          <w:szCs w:val="24"/>
        </w:rPr>
      </w:pPr>
      <w:r w:rsidRPr="0020384F">
        <w:rPr>
          <w:rFonts w:ascii="Times New Roman" w:hAnsi="Times New Roman"/>
          <w:b/>
          <w:bCs/>
          <w:sz w:val="24"/>
          <w:szCs w:val="24"/>
        </w:rPr>
        <w:t xml:space="preserve">КОНТРОЛЬ И ОЦЕНКА РЕЗУЛЬТАТОВ ОСВОЕНИЯ </w:t>
      </w:r>
      <w:r w:rsidRPr="0020384F">
        <w:rPr>
          <w:rFonts w:ascii="Times New Roman" w:hAnsi="Times New Roman"/>
          <w:b/>
          <w:bCs/>
          <w:sz w:val="24"/>
          <w:szCs w:val="24"/>
        </w:rPr>
        <w:br/>
        <w:t>ПРОФЕССИОНАЛЬНОГО МОДУЛЯ</w:t>
      </w:r>
    </w:p>
    <w:tbl>
      <w:tblPr>
        <w:tblpPr w:leftFromText="180" w:rightFromText="180" w:vertAnchor="text" w:horzAnchor="page" w:tblpX="960" w:tblpY="109"/>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4079"/>
        <w:gridCol w:w="3625"/>
      </w:tblGrid>
      <w:tr w:rsidR="00A9690D" w:rsidRPr="0020384F" w:rsidTr="00B70D51">
        <w:trPr>
          <w:trHeight w:val="1098"/>
        </w:trPr>
        <w:tc>
          <w:tcPr>
            <w:tcW w:w="2808" w:type="dxa"/>
            <w:shd w:val="clear" w:color="auto" w:fill="auto"/>
          </w:tcPr>
          <w:p w:rsidR="00A9690D" w:rsidRPr="0020384F" w:rsidRDefault="00A9690D" w:rsidP="00416B16">
            <w:pPr>
              <w:pStyle w:val="120"/>
              <w:jc w:val="center"/>
            </w:pPr>
            <w:r w:rsidRPr="0020384F">
              <w:lastRenderedPageBreak/>
              <w:t>Код и наименование профессиональных и общих компетенций, формируемых в рамках модуля</w:t>
            </w:r>
          </w:p>
        </w:tc>
        <w:tc>
          <w:tcPr>
            <w:tcW w:w="4079" w:type="dxa"/>
          </w:tcPr>
          <w:p w:rsidR="00A9690D" w:rsidRPr="0020384F" w:rsidRDefault="00A9690D" w:rsidP="00416B16">
            <w:pPr>
              <w:pStyle w:val="120"/>
              <w:jc w:val="center"/>
            </w:pPr>
          </w:p>
          <w:p w:rsidR="00A9690D" w:rsidRPr="0020384F" w:rsidRDefault="00A9690D" w:rsidP="00416B16">
            <w:pPr>
              <w:pStyle w:val="120"/>
              <w:jc w:val="center"/>
            </w:pPr>
            <w:r w:rsidRPr="0020384F">
              <w:t>Критерии оценки</w:t>
            </w:r>
          </w:p>
        </w:tc>
        <w:tc>
          <w:tcPr>
            <w:tcW w:w="3625" w:type="dxa"/>
          </w:tcPr>
          <w:p w:rsidR="00A9690D" w:rsidRPr="0020384F" w:rsidRDefault="00A9690D" w:rsidP="00416B16">
            <w:pPr>
              <w:pStyle w:val="120"/>
              <w:jc w:val="center"/>
            </w:pPr>
          </w:p>
          <w:p w:rsidR="00A9690D" w:rsidRPr="0020384F" w:rsidRDefault="00A9690D" w:rsidP="00416B16">
            <w:pPr>
              <w:pStyle w:val="120"/>
              <w:jc w:val="center"/>
            </w:pPr>
            <w:r w:rsidRPr="0020384F">
              <w:t>Методы оценки</w:t>
            </w:r>
          </w:p>
        </w:tc>
      </w:tr>
      <w:tr w:rsidR="00A9690D" w:rsidRPr="0020384F" w:rsidTr="00B70D51">
        <w:trPr>
          <w:trHeight w:val="698"/>
        </w:trPr>
        <w:tc>
          <w:tcPr>
            <w:tcW w:w="2808" w:type="dxa"/>
            <w:vMerge w:val="restart"/>
            <w:shd w:val="clear" w:color="auto" w:fill="auto"/>
          </w:tcPr>
          <w:p w:rsidR="00A9690D" w:rsidRPr="0020384F" w:rsidRDefault="00A9690D" w:rsidP="00416B16">
            <w:pPr>
              <w:pStyle w:val="120"/>
              <w:rPr>
                <w:b/>
              </w:rPr>
            </w:pPr>
            <w:r w:rsidRPr="0020384F">
              <w:t>ПК4.1 Проверка готовности электропечи к выплавке стали</w:t>
            </w:r>
          </w:p>
        </w:tc>
        <w:tc>
          <w:tcPr>
            <w:tcW w:w="4079" w:type="dxa"/>
            <w:shd w:val="clear" w:color="auto" w:fill="auto"/>
          </w:tcPr>
          <w:p w:rsidR="00A9690D" w:rsidRPr="0020384F" w:rsidRDefault="00A9690D" w:rsidP="00416B16">
            <w:pPr>
              <w:pStyle w:val="120"/>
            </w:pPr>
            <w:r w:rsidRPr="0020384F">
              <w:t>-Получает  информацию от сдающего смену сталевара:</w:t>
            </w:r>
          </w:p>
          <w:p w:rsidR="00A9690D" w:rsidRPr="0020384F" w:rsidRDefault="00A9690D" w:rsidP="00416B16">
            <w:pPr>
              <w:pStyle w:val="120"/>
            </w:pPr>
            <w:r w:rsidRPr="0020384F">
              <w:t>- о готовности оборудования электропечи к выплавке стали;</w:t>
            </w:r>
          </w:p>
          <w:p w:rsidR="00A9690D" w:rsidRPr="0020384F" w:rsidRDefault="00A9690D" w:rsidP="00416B16">
            <w:pPr>
              <w:pStyle w:val="120"/>
            </w:pPr>
            <w:r w:rsidRPr="0020384F">
              <w:t>- о средствах пожаротушения, оградительной техники, производственной сигнализации, блокировок и средств связи;</w:t>
            </w:r>
          </w:p>
          <w:p w:rsidR="00A9690D" w:rsidRPr="0020384F" w:rsidRDefault="00A9690D" w:rsidP="00416B16">
            <w:pPr>
              <w:pStyle w:val="120"/>
            </w:pPr>
            <w:r w:rsidRPr="0020384F">
              <w:t>- о графике выплавки, химическом составе выплавляемой марки стали, химическом составе используемых ферросплавов, неполадках в работе оборудования, причинах получения несоответствующей продукции и брака</w:t>
            </w:r>
          </w:p>
        </w:tc>
        <w:tc>
          <w:tcPr>
            <w:tcW w:w="3625" w:type="dxa"/>
            <w:vMerge w:val="restart"/>
          </w:tcPr>
          <w:p w:rsidR="00A9690D" w:rsidRPr="0020384F" w:rsidRDefault="00A9690D" w:rsidP="00416B16">
            <w:pPr>
              <w:pStyle w:val="120"/>
            </w:pPr>
            <w:r w:rsidRPr="0020384F">
              <w:t>Тестирование</w:t>
            </w:r>
          </w:p>
          <w:p w:rsidR="00A9690D" w:rsidRPr="0020384F" w:rsidRDefault="00A9690D" w:rsidP="00416B16">
            <w:pPr>
              <w:pStyle w:val="120"/>
            </w:pPr>
            <w:r w:rsidRPr="0020384F">
              <w:t>Устный опрос</w:t>
            </w:r>
          </w:p>
          <w:p w:rsidR="00A9690D" w:rsidRPr="0020384F" w:rsidRDefault="00A9690D" w:rsidP="00416B16">
            <w:pPr>
              <w:pStyle w:val="120"/>
            </w:pPr>
            <w:r w:rsidRPr="0020384F">
              <w:t>Письменный опрос</w:t>
            </w:r>
          </w:p>
          <w:p w:rsidR="00A9690D" w:rsidRPr="0020384F" w:rsidRDefault="00A9690D" w:rsidP="00416B16">
            <w:pPr>
              <w:pStyle w:val="120"/>
            </w:pPr>
            <w:r w:rsidRPr="0020384F">
              <w:t>Оценкавыполненияпрактических  и самостоятельных работ</w:t>
            </w:r>
          </w:p>
          <w:p w:rsidR="00A9690D" w:rsidRPr="0020384F" w:rsidRDefault="00A9690D" w:rsidP="00416B16">
            <w:pPr>
              <w:pStyle w:val="120"/>
            </w:pPr>
            <w:r w:rsidRPr="0020384F">
              <w:t>Экзамен</w:t>
            </w:r>
          </w:p>
          <w:p w:rsidR="00A9690D" w:rsidRPr="0020384F" w:rsidRDefault="00A9690D" w:rsidP="00416B16">
            <w:pPr>
              <w:pStyle w:val="120"/>
            </w:pPr>
          </w:p>
          <w:p w:rsidR="00A9690D" w:rsidRPr="0020384F" w:rsidRDefault="00A9690D" w:rsidP="00416B16">
            <w:pPr>
              <w:pStyle w:val="120"/>
            </w:pPr>
            <w:r w:rsidRPr="0020384F">
              <w:t>Оценка сформированности компетенции по дисциплине:</w:t>
            </w:r>
          </w:p>
          <w:p w:rsidR="00A9690D" w:rsidRPr="0020384F" w:rsidRDefault="00A9690D" w:rsidP="00416B16">
            <w:pPr>
              <w:pStyle w:val="120"/>
            </w:pPr>
            <w:r w:rsidRPr="0020384F">
              <w:t>1.  отсутствие сформированности – (оценка «неудовлетворительно»)</w:t>
            </w:r>
          </w:p>
          <w:p w:rsidR="00A9690D" w:rsidRPr="0020384F" w:rsidRDefault="00A9690D" w:rsidP="00416B16">
            <w:pPr>
              <w:pStyle w:val="120"/>
            </w:pPr>
            <w:r w:rsidRPr="0020384F">
              <w:t>2. наличие сформированной компетенции:</w:t>
            </w:r>
          </w:p>
          <w:p w:rsidR="00A9690D" w:rsidRPr="0020384F" w:rsidRDefault="00A9690D" w:rsidP="00416B16">
            <w:pPr>
              <w:pStyle w:val="120"/>
            </w:pPr>
            <w:r w:rsidRPr="0020384F">
              <w:t>а) компетенция сформирована, демонстрируется низким уровнем самостоятельности практического навыка (оценка – «удовлетворительно»)</w:t>
            </w:r>
          </w:p>
          <w:p w:rsidR="00A9690D" w:rsidRPr="0020384F" w:rsidRDefault="00A9690D" w:rsidP="00416B16">
            <w:pPr>
              <w:pStyle w:val="120"/>
            </w:pPr>
            <w:r w:rsidRPr="0020384F">
              <w:t>б) компетенция сформирована, демонстрируется   повышенный уровень самостоятельности устойчивого практического навыка (оценка – «хорошо»)</w:t>
            </w:r>
          </w:p>
          <w:p w:rsidR="00A9690D" w:rsidRPr="0020384F" w:rsidRDefault="00A9690D" w:rsidP="00416B16">
            <w:pPr>
              <w:pStyle w:val="120"/>
            </w:pPr>
            <w:r w:rsidRPr="0020384F">
              <w:t>в) компетенция сформирована, демонстрируется высокий уровень самостоятельности, высокая адаптивность  практического навыка (оценка – «отлично»)</w:t>
            </w:r>
          </w:p>
          <w:p w:rsidR="00A9690D" w:rsidRPr="0020384F" w:rsidRDefault="00A9690D" w:rsidP="00416B16">
            <w:pPr>
              <w:pStyle w:val="120"/>
            </w:pPr>
            <w:r w:rsidRPr="0020384F">
              <w:t>Критерии оценок:</w:t>
            </w:r>
          </w:p>
          <w:p w:rsidR="00A9690D" w:rsidRPr="0020384F" w:rsidRDefault="00A9690D" w:rsidP="00416B16">
            <w:pPr>
              <w:pStyle w:val="120"/>
            </w:pPr>
          </w:p>
          <w:p w:rsidR="00A9690D" w:rsidRPr="0020384F" w:rsidRDefault="00A9690D" w:rsidP="00416B16">
            <w:pPr>
              <w:pStyle w:val="120"/>
            </w:pPr>
            <w:r w:rsidRPr="0020384F">
              <w:t>0-49%          -  оценка 2</w:t>
            </w:r>
          </w:p>
          <w:p w:rsidR="00A9690D" w:rsidRPr="0020384F" w:rsidRDefault="00A9690D" w:rsidP="00416B16">
            <w:pPr>
              <w:pStyle w:val="120"/>
            </w:pPr>
            <w:r w:rsidRPr="0020384F">
              <w:t>50-65%        -  оценка 3</w:t>
            </w:r>
          </w:p>
          <w:p w:rsidR="00A9690D" w:rsidRPr="0020384F" w:rsidRDefault="00A9690D" w:rsidP="00416B16">
            <w:pPr>
              <w:pStyle w:val="120"/>
            </w:pPr>
            <w:r w:rsidRPr="0020384F">
              <w:t>66 – 85 %    -  оценка 4</w:t>
            </w:r>
          </w:p>
          <w:p w:rsidR="00A9690D" w:rsidRPr="0020384F" w:rsidRDefault="00A9690D" w:rsidP="00416B16">
            <w:pPr>
              <w:pStyle w:val="120"/>
            </w:pPr>
            <w:r w:rsidRPr="0020384F">
              <w:t>Критерии оценки</w:t>
            </w:r>
          </w:p>
          <w:p w:rsidR="00A9690D" w:rsidRPr="0020384F" w:rsidRDefault="00A9690D" w:rsidP="00416B16">
            <w:pPr>
              <w:pStyle w:val="120"/>
            </w:pPr>
            <w:r w:rsidRPr="0020384F">
              <w:t>86 – 100 %  -   оценка 5</w:t>
            </w:r>
          </w:p>
          <w:p w:rsidR="00A9690D" w:rsidRPr="0020384F" w:rsidRDefault="00A9690D" w:rsidP="00416B16">
            <w:pPr>
              <w:pStyle w:val="120"/>
            </w:pPr>
          </w:p>
        </w:tc>
      </w:tr>
      <w:tr w:rsidR="00A9690D" w:rsidRPr="0020384F" w:rsidTr="00B70D51">
        <w:trPr>
          <w:trHeight w:val="502"/>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Проверяет:</w:t>
            </w:r>
          </w:p>
          <w:p w:rsidR="00A9690D" w:rsidRPr="0020384F" w:rsidRDefault="00A9690D" w:rsidP="00416B16">
            <w:pPr>
              <w:pStyle w:val="120"/>
            </w:pPr>
            <w:r w:rsidRPr="0020384F">
              <w:t>- состояния выпускного желоба, сталевыпускного отверстия и футеровки рабочего пространства печи;</w:t>
            </w:r>
          </w:p>
          <w:p w:rsidR="00A9690D" w:rsidRPr="0020384F" w:rsidRDefault="00A9690D" w:rsidP="00416B16">
            <w:pPr>
              <w:pStyle w:val="120"/>
            </w:pPr>
            <w:r w:rsidRPr="0020384F">
              <w:t>- состояния электродов;</w:t>
            </w:r>
          </w:p>
          <w:p w:rsidR="00A9690D" w:rsidRPr="0020384F" w:rsidRDefault="00A9690D" w:rsidP="00416B16">
            <w:pPr>
              <w:pStyle w:val="120"/>
            </w:pPr>
            <w:r w:rsidRPr="0020384F">
              <w:t>- состояния системы водяного охлаждения и степени нагрева воды в системе охлаждения;</w:t>
            </w:r>
          </w:p>
          <w:p w:rsidR="00A9690D" w:rsidRPr="0020384F" w:rsidRDefault="00A9690D" w:rsidP="00416B16">
            <w:pPr>
              <w:pStyle w:val="120"/>
            </w:pPr>
            <w:r w:rsidRPr="0020384F">
              <w:t>- исправности всех механизмов и приборов безопасности;</w:t>
            </w:r>
          </w:p>
          <w:p w:rsidR="00A9690D" w:rsidRPr="0020384F" w:rsidRDefault="00A9690D" w:rsidP="00416B16">
            <w:pPr>
              <w:pStyle w:val="120"/>
            </w:pPr>
            <w:r w:rsidRPr="0020384F">
              <w:t>- исправности контрольно-измерительных приборов;</w:t>
            </w:r>
          </w:p>
          <w:p w:rsidR="00A9690D" w:rsidRPr="0020384F" w:rsidRDefault="00A9690D" w:rsidP="00416B16">
            <w:pPr>
              <w:pStyle w:val="120"/>
            </w:pPr>
            <w:r w:rsidRPr="0020384F">
              <w:t>- чистоты рабочего места;</w:t>
            </w:r>
          </w:p>
          <w:p w:rsidR="00A9690D" w:rsidRPr="0020384F" w:rsidRDefault="00A9690D" w:rsidP="00416B16">
            <w:pPr>
              <w:pStyle w:val="120"/>
            </w:pPr>
            <w:r w:rsidRPr="0020384F">
              <w:t>- состояния путей сталевоза и шлаковой тележки, скрапных весов;</w:t>
            </w:r>
          </w:p>
          <w:p w:rsidR="00A9690D" w:rsidRPr="0020384F" w:rsidRDefault="00A9690D" w:rsidP="00416B16">
            <w:pPr>
              <w:pStyle w:val="120"/>
            </w:pPr>
            <w:r w:rsidRPr="0020384F">
              <w:t>- температуры металла (на слив с ложки);</w:t>
            </w:r>
          </w:p>
          <w:p w:rsidR="00A9690D" w:rsidRPr="0020384F" w:rsidRDefault="00A9690D" w:rsidP="00416B16">
            <w:pPr>
              <w:pStyle w:val="120"/>
            </w:pPr>
            <w:r w:rsidRPr="0020384F">
              <w:t>- состояния подготовки ковша и канавы к выпуску плавки;</w:t>
            </w:r>
          </w:p>
          <w:p w:rsidR="00A9690D" w:rsidRPr="0020384F" w:rsidRDefault="00A9690D" w:rsidP="00416B16">
            <w:pPr>
              <w:pStyle w:val="120"/>
            </w:pPr>
            <w:r w:rsidRPr="0020384F">
              <w:t>- наличия и качества необходимых заправочных, добавочных материалов, ферросплавов</w:t>
            </w:r>
          </w:p>
        </w:tc>
        <w:tc>
          <w:tcPr>
            <w:tcW w:w="3625" w:type="dxa"/>
            <w:vMerge/>
          </w:tcPr>
          <w:p w:rsidR="00A9690D" w:rsidRPr="0020384F" w:rsidRDefault="00A9690D" w:rsidP="00416B16">
            <w:pPr>
              <w:pStyle w:val="120"/>
            </w:pPr>
          </w:p>
        </w:tc>
      </w:tr>
      <w:tr w:rsidR="00A9690D" w:rsidRPr="0020384F" w:rsidTr="00B70D51">
        <w:trPr>
          <w:trHeight w:val="879"/>
        </w:trPr>
        <w:tc>
          <w:tcPr>
            <w:tcW w:w="2808" w:type="dxa"/>
            <w:vMerge/>
            <w:shd w:val="clear" w:color="auto" w:fill="auto"/>
          </w:tcPr>
          <w:p w:rsidR="00A9690D" w:rsidRPr="0020384F" w:rsidRDefault="00A9690D" w:rsidP="00416B16">
            <w:pPr>
              <w:pStyle w:val="120"/>
              <w:rPr>
                <w:b/>
              </w:rPr>
            </w:pPr>
          </w:p>
        </w:tc>
        <w:tc>
          <w:tcPr>
            <w:tcW w:w="4079" w:type="dxa"/>
            <w:shd w:val="clear" w:color="auto" w:fill="auto"/>
          </w:tcPr>
          <w:p w:rsidR="00A9690D" w:rsidRPr="0020384F" w:rsidRDefault="00A9690D" w:rsidP="00416B16">
            <w:pPr>
              <w:pStyle w:val="120"/>
            </w:pPr>
            <w:r w:rsidRPr="0020384F">
              <w:t>- Набивает и наваривает подины и откосов при пуске вновь отремонтированной печи</w:t>
            </w:r>
          </w:p>
        </w:tc>
        <w:tc>
          <w:tcPr>
            <w:tcW w:w="3625" w:type="dxa"/>
            <w:vMerge/>
          </w:tcPr>
          <w:p w:rsidR="00A9690D" w:rsidRPr="0020384F" w:rsidRDefault="00A9690D" w:rsidP="00416B16">
            <w:pPr>
              <w:pStyle w:val="120"/>
            </w:pPr>
          </w:p>
        </w:tc>
      </w:tr>
      <w:tr w:rsidR="00A9690D" w:rsidRPr="0020384F" w:rsidTr="00B70D51">
        <w:trPr>
          <w:trHeight w:val="848"/>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Принимает печь после холодного ремонта</w:t>
            </w:r>
          </w:p>
        </w:tc>
        <w:tc>
          <w:tcPr>
            <w:tcW w:w="3625" w:type="dxa"/>
            <w:vMerge/>
          </w:tcPr>
          <w:p w:rsidR="00A9690D" w:rsidRPr="0020384F" w:rsidRDefault="00A9690D" w:rsidP="00416B16">
            <w:pPr>
              <w:pStyle w:val="120"/>
            </w:pPr>
          </w:p>
        </w:tc>
      </w:tr>
      <w:tr w:rsidR="00A9690D" w:rsidRPr="0020384F" w:rsidTr="00B70D51">
        <w:trPr>
          <w:trHeight w:val="1117"/>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-Ведет агрегатный журнал и учетной документации для сталевара электропечи</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val="restart"/>
            <w:shd w:val="clear" w:color="auto" w:fill="auto"/>
          </w:tcPr>
          <w:p w:rsidR="00A9690D" w:rsidRPr="0020384F" w:rsidRDefault="00A9690D" w:rsidP="00416B16">
            <w:pPr>
              <w:pStyle w:val="120"/>
            </w:pPr>
            <w:r w:rsidRPr="0020384F">
              <w:lastRenderedPageBreak/>
              <w:t>ПК 4.2 Управление технологическим процессом выплавки стали в электропечи</w:t>
            </w:r>
          </w:p>
        </w:tc>
        <w:tc>
          <w:tcPr>
            <w:tcW w:w="4079" w:type="dxa"/>
            <w:shd w:val="clear" w:color="auto" w:fill="auto"/>
          </w:tcPr>
          <w:p w:rsidR="00A9690D" w:rsidRPr="0020384F" w:rsidRDefault="00A9690D" w:rsidP="00416B16">
            <w:pPr>
              <w:pStyle w:val="120"/>
            </w:pPr>
            <w:r w:rsidRPr="0020384F">
              <w:t>- Подает команды пультовщику на включение (выключение) дуговой печи</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Подает команды машинисту крана на завалку металлической шихты в печь (заливку чугуна)</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Руководит технологическими операциями завалки металлошихты, плавления и выпуска стали, контроль этих операций</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Мониторинг технологических периодов плавки, электрического режима плавки и подача команды пультовщику на переключение ступеней напряжения</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Регулирует технологический и тепловой режим плавки согласно технологическим инструкциям</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Контролирует химический анализ металла и шлака и температуры металла</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Корректирует химический состав стали и качества (густоты) шлака</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Контролирует состояние и расход графитированных электродов</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Перепускает и заменяет графитированные электроды</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Контролирует соблюдение норм расхода электроэнергии</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Мониторинг состояния печи и ее оборудования, охлаждения арматуры печи и состояния контрольно-измерительных приборов</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Выполняет  рекомендаций по соблюдению нормативов предельно допустимых концентраций загрязняющих веществ при ведении плавки</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Присадка в ковш ферросплавов и легирующих материалов</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Ведет агрегатный журнал и учетную документацию для сталевара электропечи</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Производит  расчет корректировок химического состава расплава</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Владеет методами интенсификации плавки</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Визуально и по пробам определять состояние (основность и жидкотекучесть) шлака</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Владеет методами раскисления стали</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Производит замер температуры металла термопарой погружения</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Владеет методами дегазации стали</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Визуально различать металл от шлака при скачивании шлака и при выпуске стали из печи</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Владеет способами отбора проб металла и шлака</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Визуально и с помощью манипулятора определять температуру металла, процентное содержание углерода в расплаве и степень раскисленности металла и шлака</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Определяет  исправность запорно-регулировочной аппаратуры, состояние аварийной сигнализации электропечи</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Подает специальные команды машинисту крана</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Визуально определяет состояние оборудования, устанавливать наличие внешних признаков повреждений, износ футеровки</w:t>
            </w:r>
          </w:p>
        </w:tc>
        <w:tc>
          <w:tcPr>
            <w:tcW w:w="3625" w:type="dxa"/>
            <w:vMerge/>
          </w:tcPr>
          <w:p w:rsidR="00A9690D" w:rsidRPr="0020384F" w:rsidRDefault="00A9690D" w:rsidP="00416B16">
            <w:pPr>
              <w:pStyle w:val="120"/>
            </w:pPr>
          </w:p>
        </w:tc>
      </w:tr>
      <w:tr w:rsidR="00A9690D" w:rsidRPr="0020384F" w:rsidTr="00B70D51">
        <w:trPr>
          <w:trHeight w:val="70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Пользуется программным обеспечением для сталевара электропечи</w:t>
            </w:r>
          </w:p>
        </w:tc>
        <w:tc>
          <w:tcPr>
            <w:tcW w:w="3625" w:type="dxa"/>
            <w:vMerge/>
          </w:tcPr>
          <w:p w:rsidR="00A9690D" w:rsidRPr="0020384F" w:rsidRDefault="00A9690D" w:rsidP="00416B16">
            <w:pPr>
              <w:pStyle w:val="120"/>
            </w:pPr>
          </w:p>
        </w:tc>
      </w:tr>
      <w:tr w:rsidR="00A9690D" w:rsidRPr="0020384F" w:rsidTr="00B70D51">
        <w:trPr>
          <w:trHeight w:val="615"/>
        </w:trPr>
        <w:tc>
          <w:tcPr>
            <w:tcW w:w="2808" w:type="dxa"/>
            <w:vMerge/>
            <w:shd w:val="clear" w:color="auto" w:fill="auto"/>
          </w:tcPr>
          <w:p w:rsidR="00A9690D" w:rsidRPr="0020384F" w:rsidRDefault="00A9690D" w:rsidP="00416B16">
            <w:pPr>
              <w:pStyle w:val="120"/>
            </w:pPr>
          </w:p>
        </w:tc>
        <w:tc>
          <w:tcPr>
            <w:tcW w:w="4079" w:type="dxa"/>
            <w:shd w:val="clear" w:color="auto" w:fill="auto"/>
          </w:tcPr>
          <w:p w:rsidR="00A9690D" w:rsidRPr="0020384F" w:rsidRDefault="00A9690D" w:rsidP="00416B16">
            <w:pPr>
              <w:pStyle w:val="120"/>
            </w:pPr>
            <w:r w:rsidRPr="0020384F">
              <w:t>- Оказывает первую помощь при травмах</w:t>
            </w:r>
          </w:p>
        </w:tc>
        <w:tc>
          <w:tcPr>
            <w:tcW w:w="3625" w:type="dxa"/>
            <w:vMerge/>
          </w:tcPr>
          <w:p w:rsidR="00A9690D" w:rsidRPr="0020384F" w:rsidRDefault="00A9690D" w:rsidP="00416B16">
            <w:pPr>
              <w:pStyle w:val="120"/>
            </w:pPr>
          </w:p>
        </w:tc>
      </w:tr>
      <w:tr w:rsidR="00A9690D" w:rsidRPr="0020384F" w:rsidTr="00B70D51">
        <w:trPr>
          <w:trHeight w:val="1721"/>
        </w:trPr>
        <w:tc>
          <w:tcPr>
            <w:tcW w:w="2808" w:type="dxa"/>
            <w:shd w:val="clear" w:color="auto" w:fill="auto"/>
          </w:tcPr>
          <w:p w:rsidR="00A9690D" w:rsidRPr="0020384F" w:rsidRDefault="00A9690D" w:rsidP="00416B16">
            <w:pPr>
              <w:pStyle w:val="120"/>
              <w:rPr>
                <w:bCs/>
              </w:rPr>
            </w:pPr>
            <w:r w:rsidRPr="0020384F">
              <w:rPr>
                <w:bCs/>
              </w:rPr>
              <w:t>ОК 1  Понимать сущность и социальную значимость своей будущей профессии, проявлять к ней устойчивый интерес.</w:t>
            </w:r>
          </w:p>
        </w:tc>
        <w:tc>
          <w:tcPr>
            <w:tcW w:w="4079" w:type="dxa"/>
            <w:shd w:val="clear" w:color="auto" w:fill="auto"/>
          </w:tcPr>
          <w:p w:rsidR="00A9690D" w:rsidRPr="0020384F" w:rsidRDefault="00A9690D" w:rsidP="00416B16">
            <w:pPr>
              <w:pStyle w:val="120"/>
              <w:rPr>
                <w:bCs/>
              </w:rPr>
            </w:pPr>
            <w:r w:rsidRPr="0020384F">
              <w:t xml:space="preserve">Понимает </w:t>
            </w:r>
            <w:r w:rsidRPr="0020384F">
              <w:rPr>
                <w:bCs/>
              </w:rPr>
              <w:t xml:space="preserve"> сущность и социальную значимость своей будущей профессии.</w:t>
            </w:r>
          </w:p>
          <w:p w:rsidR="00A9690D" w:rsidRPr="0020384F" w:rsidRDefault="00A9690D" w:rsidP="00416B16">
            <w:pPr>
              <w:pStyle w:val="120"/>
            </w:pPr>
            <w:r w:rsidRPr="0020384F">
              <w:rPr>
                <w:bCs/>
              </w:rPr>
              <w:t xml:space="preserve"> Проявляет к ней устойчивый интерес.</w:t>
            </w:r>
          </w:p>
        </w:tc>
        <w:tc>
          <w:tcPr>
            <w:tcW w:w="3625" w:type="dxa"/>
            <w:vMerge/>
          </w:tcPr>
          <w:p w:rsidR="00A9690D" w:rsidRPr="0020384F" w:rsidRDefault="00A9690D" w:rsidP="00416B16">
            <w:pPr>
              <w:pStyle w:val="120"/>
            </w:pPr>
          </w:p>
        </w:tc>
      </w:tr>
      <w:tr w:rsidR="00A9690D" w:rsidRPr="0020384F" w:rsidTr="00B70D51">
        <w:trPr>
          <w:trHeight w:val="2130"/>
        </w:trPr>
        <w:tc>
          <w:tcPr>
            <w:tcW w:w="2808" w:type="dxa"/>
            <w:shd w:val="clear" w:color="auto" w:fill="auto"/>
          </w:tcPr>
          <w:p w:rsidR="00A9690D" w:rsidRPr="0020384F" w:rsidRDefault="00A9690D" w:rsidP="00416B16">
            <w:pPr>
              <w:pStyle w:val="120"/>
              <w:rPr>
                <w:bCs/>
              </w:rPr>
            </w:pPr>
            <w:r w:rsidRPr="0020384F">
              <w:rPr>
                <w:bCs/>
              </w:rPr>
              <w:lastRenderedPageBreak/>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079" w:type="dxa"/>
            <w:shd w:val="clear" w:color="auto" w:fill="auto"/>
          </w:tcPr>
          <w:p w:rsidR="00A9690D" w:rsidRPr="0020384F" w:rsidRDefault="00A9690D" w:rsidP="00416B16">
            <w:pPr>
              <w:pStyle w:val="120"/>
              <w:rPr>
                <w:bCs/>
              </w:rPr>
            </w:pPr>
            <w:r w:rsidRPr="0020384F">
              <w:rPr>
                <w:bCs/>
              </w:rPr>
              <w:t>Организовывает собственную деятельность.</w:t>
            </w:r>
          </w:p>
          <w:p w:rsidR="00A9690D" w:rsidRPr="0020384F" w:rsidRDefault="00A9690D" w:rsidP="00416B16">
            <w:pPr>
              <w:pStyle w:val="120"/>
              <w:rPr>
                <w:bCs/>
              </w:rPr>
            </w:pPr>
            <w:r w:rsidRPr="0020384F">
              <w:rPr>
                <w:bCs/>
              </w:rPr>
              <w:t xml:space="preserve"> Выбирает типовые методы и способы выполнения профессиональных задач.</w:t>
            </w:r>
          </w:p>
          <w:p w:rsidR="00A9690D" w:rsidRPr="0020384F" w:rsidRDefault="00A9690D" w:rsidP="00416B16">
            <w:pPr>
              <w:pStyle w:val="120"/>
            </w:pPr>
            <w:r w:rsidRPr="0020384F">
              <w:rPr>
                <w:bCs/>
              </w:rPr>
              <w:t xml:space="preserve"> Оценивает их эффективность и качество</w:t>
            </w:r>
          </w:p>
        </w:tc>
        <w:tc>
          <w:tcPr>
            <w:tcW w:w="3625" w:type="dxa"/>
            <w:vMerge/>
          </w:tcPr>
          <w:p w:rsidR="00A9690D" w:rsidRPr="0020384F" w:rsidRDefault="00A9690D" w:rsidP="00416B16">
            <w:pPr>
              <w:pStyle w:val="120"/>
            </w:pPr>
          </w:p>
        </w:tc>
      </w:tr>
      <w:tr w:rsidR="00A9690D" w:rsidRPr="0020384F" w:rsidTr="00B70D51">
        <w:trPr>
          <w:trHeight w:val="1469"/>
        </w:trPr>
        <w:tc>
          <w:tcPr>
            <w:tcW w:w="2808" w:type="dxa"/>
            <w:shd w:val="clear" w:color="auto" w:fill="auto"/>
          </w:tcPr>
          <w:p w:rsidR="00A9690D" w:rsidRPr="0020384F" w:rsidRDefault="00A9690D" w:rsidP="00416B16">
            <w:pPr>
              <w:pStyle w:val="120"/>
              <w:rPr>
                <w:bCs/>
              </w:rPr>
            </w:pPr>
            <w:r w:rsidRPr="0020384F">
              <w:rPr>
                <w:bCs/>
              </w:rPr>
              <w:lastRenderedPageBreak/>
              <w:t>ОК 3  Принимать решения в стандартных и нестандартных ситуациях и нести за них ответственность.</w:t>
            </w:r>
          </w:p>
        </w:tc>
        <w:tc>
          <w:tcPr>
            <w:tcW w:w="4079" w:type="dxa"/>
            <w:shd w:val="clear" w:color="auto" w:fill="auto"/>
          </w:tcPr>
          <w:p w:rsidR="00A9690D" w:rsidRPr="0020384F" w:rsidRDefault="00A9690D" w:rsidP="00416B16">
            <w:pPr>
              <w:pStyle w:val="120"/>
              <w:rPr>
                <w:bCs/>
              </w:rPr>
            </w:pPr>
            <w:r w:rsidRPr="0020384F">
              <w:rPr>
                <w:bCs/>
              </w:rPr>
              <w:t>Принимает решения в стандартных и нестандартных ситуациях.</w:t>
            </w:r>
          </w:p>
          <w:p w:rsidR="00A9690D" w:rsidRPr="0020384F" w:rsidRDefault="00A9690D" w:rsidP="00416B16">
            <w:pPr>
              <w:pStyle w:val="120"/>
            </w:pPr>
            <w:r w:rsidRPr="0020384F">
              <w:rPr>
                <w:bCs/>
              </w:rPr>
              <w:t xml:space="preserve"> Нестет за них ответственность.</w:t>
            </w:r>
          </w:p>
        </w:tc>
        <w:tc>
          <w:tcPr>
            <w:tcW w:w="3625" w:type="dxa"/>
            <w:vMerge/>
          </w:tcPr>
          <w:p w:rsidR="00A9690D" w:rsidRPr="0020384F" w:rsidRDefault="00A9690D" w:rsidP="00416B16">
            <w:pPr>
              <w:pStyle w:val="120"/>
            </w:pPr>
          </w:p>
        </w:tc>
      </w:tr>
      <w:tr w:rsidR="00A9690D" w:rsidRPr="0020384F" w:rsidTr="00B70D51">
        <w:trPr>
          <w:trHeight w:val="2130"/>
        </w:trPr>
        <w:tc>
          <w:tcPr>
            <w:tcW w:w="2808" w:type="dxa"/>
            <w:shd w:val="clear" w:color="auto" w:fill="auto"/>
          </w:tcPr>
          <w:p w:rsidR="00A9690D" w:rsidRPr="0020384F" w:rsidRDefault="00A9690D" w:rsidP="00416B16">
            <w:pPr>
              <w:pStyle w:val="120"/>
              <w:rPr>
                <w:bCs/>
              </w:rPr>
            </w:pPr>
            <w:r w:rsidRPr="0020384F">
              <w:rPr>
                <w:bCs/>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079" w:type="dxa"/>
            <w:shd w:val="clear" w:color="auto" w:fill="auto"/>
          </w:tcPr>
          <w:p w:rsidR="00A9690D" w:rsidRPr="0020384F" w:rsidRDefault="00A9690D" w:rsidP="00416B16">
            <w:pPr>
              <w:pStyle w:val="120"/>
            </w:pPr>
            <w:r w:rsidRPr="0020384F">
              <w:rPr>
                <w:bCs/>
              </w:rPr>
              <w:t>Осуществляет поиск и использует информацию, необходимую для эффективного выполнения профессиональных задач, профессионального и личностного развития.</w:t>
            </w:r>
          </w:p>
        </w:tc>
        <w:tc>
          <w:tcPr>
            <w:tcW w:w="3625" w:type="dxa"/>
            <w:vMerge/>
          </w:tcPr>
          <w:p w:rsidR="00A9690D" w:rsidRPr="0020384F" w:rsidRDefault="00A9690D" w:rsidP="00416B16">
            <w:pPr>
              <w:pStyle w:val="120"/>
            </w:pPr>
          </w:p>
        </w:tc>
      </w:tr>
      <w:tr w:rsidR="00A9690D" w:rsidRPr="0020384F" w:rsidTr="00B70D51">
        <w:trPr>
          <w:trHeight w:val="1623"/>
        </w:trPr>
        <w:tc>
          <w:tcPr>
            <w:tcW w:w="2808" w:type="dxa"/>
            <w:shd w:val="clear" w:color="auto" w:fill="auto"/>
          </w:tcPr>
          <w:p w:rsidR="00A9690D" w:rsidRPr="0020384F" w:rsidRDefault="00A9690D" w:rsidP="00416B16">
            <w:pPr>
              <w:pStyle w:val="120"/>
              <w:rPr>
                <w:bCs/>
              </w:rPr>
            </w:pPr>
            <w:r w:rsidRPr="0020384F">
              <w:rPr>
                <w:bCs/>
              </w:rPr>
              <w:t>ОК 5  Использовать информационно-коммуникационные технологии в профессиональной деятельности.</w:t>
            </w:r>
          </w:p>
        </w:tc>
        <w:tc>
          <w:tcPr>
            <w:tcW w:w="4079" w:type="dxa"/>
            <w:shd w:val="clear" w:color="auto" w:fill="auto"/>
          </w:tcPr>
          <w:p w:rsidR="00A9690D" w:rsidRPr="0020384F" w:rsidRDefault="00A9690D" w:rsidP="00416B16">
            <w:pPr>
              <w:pStyle w:val="120"/>
            </w:pPr>
            <w:r w:rsidRPr="0020384F">
              <w:rPr>
                <w:bCs/>
              </w:rPr>
              <w:t>Использует информационно-коммуникационные технологии в профессиональной деятельности.</w:t>
            </w:r>
          </w:p>
        </w:tc>
        <w:tc>
          <w:tcPr>
            <w:tcW w:w="3625" w:type="dxa"/>
            <w:vMerge/>
          </w:tcPr>
          <w:p w:rsidR="00A9690D" w:rsidRPr="0020384F" w:rsidRDefault="00A9690D" w:rsidP="00416B16">
            <w:pPr>
              <w:pStyle w:val="120"/>
            </w:pPr>
          </w:p>
        </w:tc>
      </w:tr>
      <w:tr w:rsidR="00A9690D" w:rsidRPr="0020384F" w:rsidTr="00B70D51">
        <w:trPr>
          <w:trHeight w:val="2130"/>
        </w:trPr>
        <w:tc>
          <w:tcPr>
            <w:tcW w:w="2808" w:type="dxa"/>
            <w:shd w:val="clear" w:color="auto" w:fill="auto"/>
          </w:tcPr>
          <w:p w:rsidR="00A9690D" w:rsidRPr="0020384F" w:rsidRDefault="00A9690D" w:rsidP="00416B16">
            <w:pPr>
              <w:pStyle w:val="120"/>
              <w:rPr>
                <w:bCs/>
              </w:rPr>
            </w:pPr>
            <w:r w:rsidRPr="0020384F">
              <w:rPr>
                <w:bCs/>
              </w:rPr>
              <w:t>ОК 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4079" w:type="dxa"/>
            <w:shd w:val="clear" w:color="auto" w:fill="auto"/>
          </w:tcPr>
          <w:p w:rsidR="00A9690D" w:rsidRPr="0020384F" w:rsidRDefault="00A9690D" w:rsidP="00416B16">
            <w:pPr>
              <w:pStyle w:val="120"/>
            </w:pPr>
            <w:r w:rsidRPr="0020384F">
              <w:rPr>
                <w:bCs/>
              </w:rPr>
              <w:t>Проявляет гражданско-патриотическую позицию, демонстрирует осознанное поведение на основе традиционных общечеловеческих ценностей</w:t>
            </w:r>
          </w:p>
        </w:tc>
        <w:tc>
          <w:tcPr>
            <w:tcW w:w="3625" w:type="dxa"/>
            <w:vMerge/>
          </w:tcPr>
          <w:p w:rsidR="00A9690D" w:rsidRPr="0020384F" w:rsidRDefault="00A9690D" w:rsidP="00416B16">
            <w:pPr>
              <w:pStyle w:val="120"/>
            </w:pPr>
          </w:p>
        </w:tc>
      </w:tr>
      <w:tr w:rsidR="00A9690D" w:rsidRPr="0020384F" w:rsidTr="00B70D51">
        <w:trPr>
          <w:trHeight w:val="1711"/>
        </w:trPr>
        <w:tc>
          <w:tcPr>
            <w:tcW w:w="2808" w:type="dxa"/>
            <w:shd w:val="clear" w:color="auto" w:fill="auto"/>
          </w:tcPr>
          <w:p w:rsidR="00A9690D" w:rsidRPr="0020384F" w:rsidRDefault="00A9690D" w:rsidP="00416B16">
            <w:pPr>
              <w:pStyle w:val="120"/>
              <w:rPr>
                <w:bCs/>
              </w:rPr>
            </w:pPr>
            <w:r w:rsidRPr="0020384F">
              <w:rPr>
                <w:bCs/>
              </w:rPr>
              <w:t>ОК 7   Брать на себя ответственность за работу членов команды (подчиненных), результат выполнения заданий.</w:t>
            </w:r>
          </w:p>
        </w:tc>
        <w:tc>
          <w:tcPr>
            <w:tcW w:w="4079" w:type="dxa"/>
            <w:shd w:val="clear" w:color="auto" w:fill="auto"/>
          </w:tcPr>
          <w:p w:rsidR="00A9690D" w:rsidRPr="0020384F" w:rsidRDefault="00A9690D" w:rsidP="00416B16">
            <w:pPr>
              <w:pStyle w:val="120"/>
            </w:pPr>
            <w:r w:rsidRPr="0020384F">
              <w:rPr>
                <w:bCs/>
              </w:rPr>
              <w:t>Берет на себя ответственность за работу членов команды (подчиненных), результат выполнения заданий.</w:t>
            </w:r>
          </w:p>
        </w:tc>
        <w:tc>
          <w:tcPr>
            <w:tcW w:w="3625" w:type="dxa"/>
            <w:vMerge/>
          </w:tcPr>
          <w:p w:rsidR="00A9690D" w:rsidRPr="0020384F" w:rsidRDefault="00A9690D" w:rsidP="00416B16">
            <w:pPr>
              <w:pStyle w:val="120"/>
            </w:pPr>
          </w:p>
        </w:tc>
      </w:tr>
      <w:tr w:rsidR="00A9690D" w:rsidRPr="0020384F" w:rsidTr="00B70D51">
        <w:trPr>
          <w:trHeight w:val="2130"/>
        </w:trPr>
        <w:tc>
          <w:tcPr>
            <w:tcW w:w="2808" w:type="dxa"/>
            <w:shd w:val="clear" w:color="auto" w:fill="auto"/>
          </w:tcPr>
          <w:p w:rsidR="00A9690D" w:rsidRPr="0020384F" w:rsidRDefault="00A9690D" w:rsidP="00416B16">
            <w:pPr>
              <w:pStyle w:val="120"/>
              <w:rPr>
                <w:bCs/>
              </w:rPr>
            </w:pPr>
            <w:r w:rsidRPr="0020384F">
              <w:rPr>
                <w:bCs/>
              </w:rPr>
              <w:lastRenderedPageBreak/>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4079" w:type="dxa"/>
            <w:shd w:val="clear" w:color="auto" w:fill="auto"/>
          </w:tcPr>
          <w:p w:rsidR="00A9690D" w:rsidRPr="0020384F" w:rsidRDefault="00A9690D" w:rsidP="00416B16">
            <w:pPr>
              <w:pStyle w:val="120"/>
            </w:pPr>
            <w:r w:rsidRPr="0020384F">
              <w:rPr>
                <w:bCs/>
              </w:rPr>
              <w:t>Самостоятельно определяет задачи профессионального и личностного развития, заниматься самообразованием, осознанно планирует повышение квалификации.</w:t>
            </w:r>
          </w:p>
        </w:tc>
        <w:tc>
          <w:tcPr>
            <w:tcW w:w="3625" w:type="dxa"/>
            <w:vMerge/>
          </w:tcPr>
          <w:p w:rsidR="00A9690D" w:rsidRPr="0020384F" w:rsidRDefault="00A9690D" w:rsidP="00416B16">
            <w:pPr>
              <w:pStyle w:val="120"/>
            </w:pPr>
          </w:p>
        </w:tc>
      </w:tr>
      <w:tr w:rsidR="00A9690D" w:rsidRPr="0020384F" w:rsidTr="00B70D51">
        <w:trPr>
          <w:trHeight w:val="1317"/>
        </w:trPr>
        <w:tc>
          <w:tcPr>
            <w:tcW w:w="2808" w:type="dxa"/>
            <w:shd w:val="clear" w:color="auto" w:fill="auto"/>
          </w:tcPr>
          <w:p w:rsidR="00A9690D" w:rsidRPr="0020384F" w:rsidRDefault="00A9690D" w:rsidP="00416B16">
            <w:pPr>
              <w:pStyle w:val="120"/>
              <w:rPr>
                <w:bCs/>
              </w:rPr>
            </w:pPr>
            <w:r w:rsidRPr="0020384F">
              <w:rPr>
                <w:bCs/>
              </w:rPr>
              <w:lastRenderedPageBreak/>
              <w:t>ОК 9  Ориентироваться в условиях частой смены технологий в профессиональной деятельности.</w:t>
            </w:r>
          </w:p>
        </w:tc>
        <w:tc>
          <w:tcPr>
            <w:tcW w:w="4079" w:type="dxa"/>
            <w:shd w:val="clear" w:color="auto" w:fill="auto"/>
          </w:tcPr>
          <w:p w:rsidR="00A9690D" w:rsidRPr="0020384F" w:rsidRDefault="00A9690D" w:rsidP="00416B16">
            <w:pPr>
              <w:pStyle w:val="120"/>
            </w:pPr>
            <w:r w:rsidRPr="0020384F">
              <w:rPr>
                <w:bCs/>
              </w:rPr>
              <w:t>Ориентируется в условиях частой смены технологий в профессиональной деятельности.</w:t>
            </w:r>
          </w:p>
        </w:tc>
        <w:tc>
          <w:tcPr>
            <w:tcW w:w="3625" w:type="dxa"/>
            <w:vMerge/>
          </w:tcPr>
          <w:p w:rsidR="00A9690D" w:rsidRPr="0020384F" w:rsidRDefault="00A9690D" w:rsidP="00416B16">
            <w:pPr>
              <w:pStyle w:val="120"/>
            </w:pPr>
          </w:p>
        </w:tc>
      </w:tr>
    </w:tbl>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Default="00A9690D" w:rsidP="00A9690D">
      <w:pPr>
        <w:rPr>
          <w:rFonts w:ascii="Times New Roman" w:hAnsi="Times New Roman"/>
          <w:sz w:val="24"/>
          <w:szCs w:val="24"/>
        </w:rPr>
      </w:pPr>
    </w:p>
    <w:p w:rsidR="00416B16" w:rsidRPr="0020384F" w:rsidRDefault="00416B16"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p>
    <w:p w:rsidR="00A9690D" w:rsidRPr="0020384F" w:rsidRDefault="00A9690D" w:rsidP="00A9690D">
      <w:pPr>
        <w:pStyle w:val="afffffd"/>
        <w:spacing w:after="0" w:line="360" w:lineRule="auto"/>
        <w:jc w:val="right"/>
        <w:rPr>
          <w:rFonts w:ascii="Times New Roman" w:hAnsi="Times New Roman"/>
          <w:b/>
          <w:bCs/>
        </w:rPr>
      </w:pPr>
      <w:r w:rsidRPr="0020384F">
        <w:rPr>
          <w:rFonts w:ascii="Times New Roman" w:hAnsi="Times New Roman"/>
          <w:b/>
          <w:bCs/>
        </w:rPr>
        <w:t>Приложение 2.1</w:t>
      </w:r>
    </w:p>
    <w:p w:rsidR="00A9690D" w:rsidRPr="0020384F" w:rsidRDefault="00A9690D" w:rsidP="00A16E8E">
      <w:pPr>
        <w:jc w:val="right"/>
        <w:rPr>
          <w:rFonts w:ascii="Times New Roman" w:hAnsi="Times New Roman"/>
          <w:b/>
          <w:i/>
          <w:sz w:val="24"/>
          <w:szCs w:val="24"/>
        </w:rPr>
      </w:pPr>
      <w:r w:rsidRPr="0020384F">
        <w:rPr>
          <w:rFonts w:ascii="Times New Roman" w:hAnsi="Times New Roman"/>
          <w:sz w:val="24"/>
          <w:szCs w:val="24"/>
        </w:rPr>
        <w:t xml:space="preserve">к ПООП-П по </w:t>
      </w:r>
      <w:r w:rsidRPr="0020384F">
        <w:rPr>
          <w:rFonts w:ascii="Times New Roman" w:hAnsi="Times New Roman"/>
          <w:i/>
          <w:sz w:val="24"/>
          <w:szCs w:val="24"/>
        </w:rPr>
        <w:t>специальности</w:t>
      </w:r>
    </w:p>
    <w:p w:rsidR="00A9690D" w:rsidRPr="00A16E8E" w:rsidRDefault="00A9690D" w:rsidP="00A16E8E">
      <w:pPr>
        <w:spacing w:after="0"/>
        <w:jc w:val="right"/>
        <w:rPr>
          <w:rFonts w:ascii="Times New Roman" w:hAnsi="Times New Roman"/>
          <w:bCs/>
          <w:sz w:val="24"/>
          <w:szCs w:val="24"/>
        </w:rPr>
      </w:pPr>
      <w:r w:rsidRPr="00A16E8E">
        <w:rPr>
          <w:rFonts w:ascii="Times New Roman" w:hAnsi="Times New Roman"/>
          <w:bCs/>
          <w:sz w:val="24"/>
          <w:szCs w:val="24"/>
        </w:rPr>
        <w:t>22.02.01 Металлургия черных металлов</w:t>
      </w: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sz w:val="24"/>
          <w:szCs w:val="24"/>
        </w:rPr>
      </w:pPr>
      <w:r w:rsidRPr="0020384F">
        <w:rPr>
          <w:rFonts w:ascii="Times New Roman" w:hAnsi="Times New Roman"/>
          <w:b/>
          <w:color w:val="000000"/>
          <w:sz w:val="24"/>
          <w:szCs w:val="24"/>
        </w:rPr>
        <w:t>РАБОЧАЯ ПРОГРАММА</w:t>
      </w:r>
      <w:r w:rsidRPr="0020384F">
        <w:rPr>
          <w:rFonts w:ascii="Times New Roman" w:hAnsi="Times New Roman"/>
          <w:b/>
          <w:sz w:val="24"/>
          <w:szCs w:val="24"/>
        </w:rPr>
        <w:t xml:space="preserve"> ПРОФЕССИОНАЛЬНОГО МОДУЛЯ</w:t>
      </w:r>
    </w:p>
    <w:p w:rsidR="00A9690D" w:rsidRPr="0020384F" w:rsidRDefault="00A9690D" w:rsidP="00A9690D">
      <w:pPr>
        <w:jc w:val="center"/>
        <w:rPr>
          <w:rFonts w:ascii="Times New Roman" w:hAnsi="Times New Roman"/>
          <w:b/>
          <w:sz w:val="24"/>
          <w:szCs w:val="24"/>
          <w:u w:val="single"/>
        </w:rPr>
      </w:pPr>
    </w:p>
    <w:p w:rsidR="00A9690D" w:rsidRPr="0020384F" w:rsidRDefault="00A9690D" w:rsidP="00A9690D">
      <w:pPr>
        <w:jc w:val="center"/>
        <w:rPr>
          <w:rFonts w:ascii="Times New Roman" w:hAnsi="Times New Roman"/>
          <w:b/>
          <w:sz w:val="24"/>
          <w:szCs w:val="24"/>
        </w:rPr>
      </w:pPr>
      <w:r w:rsidRPr="0020384F">
        <w:rPr>
          <w:rFonts w:ascii="Times New Roman" w:hAnsi="Times New Roman"/>
          <w:b/>
          <w:sz w:val="24"/>
          <w:szCs w:val="24"/>
        </w:rPr>
        <w:t xml:space="preserve">«ПМ.04 </w:t>
      </w:r>
      <w:r w:rsidRPr="0020384F">
        <w:rPr>
          <w:rFonts w:ascii="Times New Roman" w:hAnsi="Times New Roman"/>
          <w:b/>
          <w:bCs/>
          <w:sz w:val="24"/>
          <w:szCs w:val="24"/>
        </w:rPr>
        <w:t>Ведение доменного процесса в соответствии с установленными технологическими регламентами</w:t>
      </w:r>
      <w:r w:rsidRPr="0020384F">
        <w:rPr>
          <w:rFonts w:ascii="Times New Roman" w:hAnsi="Times New Roman"/>
          <w:b/>
          <w:bCs/>
          <w:i/>
          <w:sz w:val="24"/>
          <w:szCs w:val="24"/>
        </w:rPr>
        <w:t xml:space="preserve"> (ПС Газовщик доменной печи)</w:t>
      </w:r>
      <w:r w:rsidRPr="0020384F">
        <w:rPr>
          <w:rFonts w:ascii="Times New Roman" w:hAnsi="Times New Roman"/>
          <w:b/>
          <w:sz w:val="24"/>
          <w:szCs w:val="24"/>
        </w:rPr>
        <w:t>»</w:t>
      </w:r>
    </w:p>
    <w:p w:rsidR="00A9690D" w:rsidRPr="0020384F" w:rsidRDefault="00A9690D" w:rsidP="00A9690D">
      <w:pPr>
        <w:jc w:val="center"/>
        <w:rPr>
          <w:rFonts w:ascii="Times New Roman" w:hAnsi="Times New Roman"/>
          <w:b/>
          <w:i/>
          <w:sz w:val="24"/>
          <w:szCs w:val="24"/>
        </w:rPr>
      </w:pPr>
      <w:r w:rsidRPr="0020384F">
        <w:rPr>
          <w:rFonts w:ascii="Times New Roman" w:hAnsi="Times New Roman"/>
          <w:b/>
          <w:bCs/>
          <w:sz w:val="24"/>
          <w:szCs w:val="24"/>
        </w:rPr>
        <w:t>Дополнительный профессиональный блок</w:t>
      </w: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Default="00A9690D" w:rsidP="00A9690D">
      <w:pPr>
        <w:jc w:val="center"/>
        <w:rPr>
          <w:rFonts w:ascii="Times New Roman" w:hAnsi="Times New Roman"/>
          <w:b/>
          <w:i/>
          <w:sz w:val="24"/>
          <w:szCs w:val="24"/>
        </w:rPr>
      </w:pPr>
    </w:p>
    <w:p w:rsidR="00A16E8E" w:rsidRPr="0020384F" w:rsidRDefault="00A16E8E"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
          <w:sz w:val="24"/>
          <w:szCs w:val="24"/>
        </w:rPr>
      </w:pPr>
    </w:p>
    <w:p w:rsidR="00A9690D" w:rsidRPr="0020384F" w:rsidRDefault="00A9690D" w:rsidP="00A9690D">
      <w:pPr>
        <w:jc w:val="center"/>
        <w:rPr>
          <w:rFonts w:ascii="Times New Roman" w:hAnsi="Times New Roman"/>
          <w:b/>
          <w:iCs/>
          <w:sz w:val="24"/>
          <w:szCs w:val="24"/>
        </w:rPr>
      </w:pPr>
      <w:r w:rsidRPr="0020384F">
        <w:rPr>
          <w:rFonts w:ascii="Times New Roman" w:hAnsi="Times New Roman"/>
          <w:b/>
          <w:bCs/>
          <w:iCs/>
          <w:sz w:val="24"/>
          <w:szCs w:val="24"/>
        </w:rPr>
        <w:t>2022 г.</w:t>
      </w: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jc w:val="center"/>
        <w:rPr>
          <w:rFonts w:ascii="Times New Roman" w:hAnsi="Times New Roman"/>
          <w:b/>
          <w:i/>
          <w:sz w:val="24"/>
          <w:szCs w:val="24"/>
        </w:rPr>
      </w:pPr>
      <w:r w:rsidRPr="0020384F">
        <w:rPr>
          <w:rFonts w:ascii="Times New Roman" w:hAnsi="Times New Roman"/>
          <w:b/>
          <w:i/>
          <w:sz w:val="24"/>
          <w:szCs w:val="24"/>
        </w:rPr>
        <w:lastRenderedPageBreak/>
        <w:t>СОДЕРЖАНИЕ</w:t>
      </w:r>
    </w:p>
    <w:p w:rsidR="00A9690D" w:rsidRPr="0020384F" w:rsidRDefault="00A9690D" w:rsidP="00A9690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9690D" w:rsidRPr="0020384F" w:rsidTr="00B70D51">
        <w:tc>
          <w:tcPr>
            <w:tcW w:w="7501" w:type="dxa"/>
          </w:tcPr>
          <w:p w:rsidR="00A9690D" w:rsidRPr="0020384F" w:rsidRDefault="00A9690D" w:rsidP="001D3631">
            <w:pPr>
              <w:numPr>
                <w:ilvl w:val="0"/>
                <w:numId w:val="33"/>
              </w:numPr>
              <w:suppressAutoHyphens/>
              <w:rPr>
                <w:rFonts w:ascii="Times New Roman" w:hAnsi="Times New Roman"/>
                <w:b/>
                <w:sz w:val="24"/>
                <w:szCs w:val="24"/>
              </w:rPr>
            </w:pPr>
            <w:r w:rsidRPr="0020384F">
              <w:rPr>
                <w:rFonts w:ascii="Times New Roman" w:hAnsi="Times New Roman"/>
                <w:b/>
                <w:sz w:val="24"/>
                <w:szCs w:val="24"/>
              </w:rPr>
              <w:t xml:space="preserve">ОБЩАЯ ХАРАКТЕРИСТИКА </w:t>
            </w:r>
            <w:r w:rsidRPr="0020384F">
              <w:rPr>
                <w:rFonts w:ascii="Times New Roman" w:hAnsi="Times New Roman"/>
                <w:b/>
                <w:color w:val="000000"/>
                <w:sz w:val="24"/>
                <w:szCs w:val="24"/>
              </w:rPr>
              <w:t xml:space="preserve">РАБОЧЕЙ </w:t>
            </w:r>
            <w:r w:rsidRPr="0020384F">
              <w:rPr>
                <w:rFonts w:ascii="Times New Roman" w:hAnsi="Times New Roman"/>
                <w:b/>
                <w:sz w:val="24"/>
                <w:szCs w:val="24"/>
              </w:rPr>
              <w:t>ПРОГРАММЫ ПРОФЕССИОНАЛЬНОГО МОДУЛЯ</w:t>
            </w:r>
          </w:p>
        </w:tc>
        <w:tc>
          <w:tcPr>
            <w:tcW w:w="1854" w:type="dxa"/>
          </w:tcPr>
          <w:p w:rsidR="00A9690D" w:rsidRPr="0020384F" w:rsidRDefault="00A9690D" w:rsidP="00B70D51">
            <w:pPr>
              <w:rPr>
                <w:rFonts w:ascii="Times New Roman" w:hAnsi="Times New Roman"/>
                <w:b/>
                <w:sz w:val="24"/>
                <w:szCs w:val="24"/>
              </w:rPr>
            </w:pPr>
          </w:p>
        </w:tc>
      </w:tr>
      <w:tr w:rsidR="00A9690D" w:rsidRPr="0020384F" w:rsidTr="00B70D51">
        <w:tc>
          <w:tcPr>
            <w:tcW w:w="7501" w:type="dxa"/>
          </w:tcPr>
          <w:p w:rsidR="00A9690D" w:rsidRPr="0020384F" w:rsidRDefault="00A9690D" w:rsidP="001D3631">
            <w:pPr>
              <w:numPr>
                <w:ilvl w:val="0"/>
                <w:numId w:val="33"/>
              </w:numPr>
              <w:suppressAutoHyphens/>
              <w:rPr>
                <w:rFonts w:ascii="Times New Roman" w:hAnsi="Times New Roman"/>
                <w:b/>
                <w:sz w:val="24"/>
                <w:szCs w:val="24"/>
              </w:rPr>
            </w:pPr>
            <w:r w:rsidRPr="0020384F">
              <w:rPr>
                <w:rFonts w:ascii="Times New Roman" w:hAnsi="Times New Roman"/>
                <w:b/>
                <w:sz w:val="24"/>
                <w:szCs w:val="24"/>
              </w:rPr>
              <w:t>СТРУКТУРА И СОДЕРЖАНИЕ ПРОФЕССИОНАЛЬНОГО МОДУЛЯ</w:t>
            </w:r>
          </w:p>
          <w:p w:rsidR="00A9690D" w:rsidRPr="0020384F" w:rsidRDefault="00A9690D" w:rsidP="001D3631">
            <w:pPr>
              <w:numPr>
                <w:ilvl w:val="0"/>
                <w:numId w:val="33"/>
              </w:numPr>
              <w:suppressAutoHyphens/>
              <w:rPr>
                <w:rFonts w:ascii="Times New Roman" w:hAnsi="Times New Roman"/>
                <w:b/>
                <w:sz w:val="24"/>
                <w:szCs w:val="24"/>
              </w:rPr>
            </w:pPr>
            <w:r w:rsidRPr="0020384F">
              <w:rPr>
                <w:rFonts w:ascii="Times New Roman" w:hAnsi="Times New Roman"/>
                <w:b/>
                <w:sz w:val="24"/>
                <w:szCs w:val="24"/>
              </w:rPr>
              <w:t>УСЛОВИЯ РЕАЛИЗАЦИИ ПРОФЕССИОНАЛЬНОГО МОДУЛЯ</w:t>
            </w:r>
          </w:p>
        </w:tc>
        <w:tc>
          <w:tcPr>
            <w:tcW w:w="1854" w:type="dxa"/>
          </w:tcPr>
          <w:p w:rsidR="00A9690D" w:rsidRPr="0020384F" w:rsidRDefault="00A9690D" w:rsidP="00B70D51">
            <w:pPr>
              <w:ind w:left="644"/>
              <w:rPr>
                <w:rFonts w:ascii="Times New Roman" w:hAnsi="Times New Roman"/>
                <w:b/>
                <w:sz w:val="24"/>
                <w:szCs w:val="24"/>
              </w:rPr>
            </w:pPr>
          </w:p>
        </w:tc>
      </w:tr>
      <w:tr w:rsidR="00A9690D" w:rsidRPr="0020384F" w:rsidTr="00B70D51">
        <w:tc>
          <w:tcPr>
            <w:tcW w:w="7501" w:type="dxa"/>
          </w:tcPr>
          <w:p w:rsidR="00A9690D" w:rsidRPr="0020384F" w:rsidRDefault="00A9690D" w:rsidP="001D3631">
            <w:pPr>
              <w:numPr>
                <w:ilvl w:val="0"/>
                <w:numId w:val="33"/>
              </w:numPr>
              <w:suppressAutoHyphens/>
              <w:rPr>
                <w:rFonts w:ascii="Times New Roman" w:hAnsi="Times New Roman"/>
                <w:b/>
                <w:sz w:val="24"/>
                <w:szCs w:val="24"/>
              </w:rPr>
            </w:pPr>
            <w:r w:rsidRPr="0020384F">
              <w:rPr>
                <w:rFonts w:ascii="Times New Roman" w:hAnsi="Times New Roman"/>
                <w:b/>
                <w:sz w:val="24"/>
                <w:szCs w:val="24"/>
              </w:rPr>
              <w:t>КОНТРОЛЬ И ОЦЕНКА РЕЗУЛЬТАТОВ ОСВОЕНИЯ ПРОФЕССИОНАЛЬНОГО МОДУЛЯ</w:t>
            </w:r>
          </w:p>
          <w:p w:rsidR="00A9690D" w:rsidRPr="0020384F" w:rsidRDefault="00A9690D" w:rsidP="00B70D51">
            <w:pPr>
              <w:suppressAutoHyphens/>
              <w:rPr>
                <w:rFonts w:ascii="Times New Roman" w:hAnsi="Times New Roman"/>
                <w:b/>
                <w:sz w:val="24"/>
                <w:szCs w:val="24"/>
              </w:rPr>
            </w:pPr>
          </w:p>
        </w:tc>
        <w:tc>
          <w:tcPr>
            <w:tcW w:w="1854" w:type="dxa"/>
          </w:tcPr>
          <w:p w:rsidR="00A9690D" w:rsidRPr="0020384F" w:rsidRDefault="00A9690D" w:rsidP="00B70D51">
            <w:pPr>
              <w:rPr>
                <w:rFonts w:ascii="Times New Roman" w:hAnsi="Times New Roman"/>
                <w:b/>
                <w:sz w:val="24"/>
                <w:szCs w:val="24"/>
              </w:rPr>
            </w:pPr>
          </w:p>
        </w:tc>
      </w:tr>
    </w:tbl>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p>
    <w:p w:rsidR="00A9690D" w:rsidRPr="0020384F" w:rsidRDefault="00A9690D" w:rsidP="00A9690D">
      <w:pPr>
        <w:widowControl w:val="0"/>
        <w:tabs>
          <w:tab w:val="left" w:pos="6420"/>
        </w:tabs>
        <w:suppressAutoHyphens/>
        <w:rPr>
          <w:rFonts w:ascii="Times New Roman" w:hAnsi="Times New Roman"/>
          <w:sz w:val="24"/>
          <w:szCs w:val="24"/>
        </w:rPr>
      </w:pPr>
    </w:p>
    <w:p w:rsidR="00A9690D" w:rsidRPr="0020384F" w:rsidRDefault="00A9690D" w:rsidP="00A9690D">
      <w:pPr>
        <w:widowControl w:val="0"/>
        <w:tabs>
          <w:tab w:val="left" w:pos="6420"/>
        </w:tabs>
        <w:suppressAutoHyphens/>
        <w:rPr>
          <w:rFonts w:ascii="Times New Roman" w:hAnsi="Times New Roman"/>
          <w:color w:val="FF0000"/>
          <w:sz w:val="24"/>
          <w:szCs w:val="24"/>
        </w:rPr>
      </w:pPr>
    </w:p>
    <w:p w:rsidR="00A9690D" w:rsidRPr="0020384F" w:rsidRDefault="00A9690D" w:rsidP="00A9690D">
      <w:pPr>
        <w:widowControl w:val="0"/>
        <w:tabs>
          <w:tab w:val="left" w:pos="0"/>
        </w:tabs>
        <w:suppressAutoHyphens/>
        <w:rPr>
          <w:rFonts w:ascii="Times New Roman" w:hAnsi="Times New Roman"/>
          <w:sz w:val="24"/>
          <w:szCs w:val="24"/>
          <w:vertAlign w:val="superscript"/>
        </w:rPr>
      </w:pPr>
    </w:p>
    <w:p w:rsidR="00A9690D" w:rsidRPr="0020384F" w:rsidRDefault="00A9690D" w:rsidP="00A9690D">
      <w:pPr>
        <w:jc w:val="center"/>
        <w:rPr>
          <w:rFonts w:ascii="Times New Roman" w:hAnsi="Times New Roman"/>
          <w:sz w:val="24"/>
          <w:szCs w:val="24"/>
        </w:rPr>
      </w:pPr>
    </w:p>
    <w:p w:rsidR="00A9690D" w:rsidRPr="0020384F" w:rsidRDefault="00A9690D" w:rsidP="00A9690D">
      <w:pPr>
        <w:widowControl w:val="0"/>
        <w:tabs>
          <w:tab w:val="left" w:pos="0"/>
        </w:tabs>
        <w:suppressAutoHyphens/>
        <w:ind w:firstLine="3240"/>
        <w:rPr>
          <w:rFonts w:ascii="Times New Roman" w:hAnsi="Times New Roman"/>
          <w:i/>
          <w:caps/>
          <w:sz w:val="24"/>
          <w:szCs w:val="24"/>
        </w:rPr>
      </w:pPr>
    </w:p>
    <w:p w:rsidR="00A9690D" w:rsidRPr="0020384F" w:rsidRDefault="00A9690D" w:rsidP="00A9690D">
      <w:pPr>
        <w:jc w:val="center"/>
        <w:rPr>
          <w:rFonts w:ascii="Times New Roman" w:hAnsi="Times New Roman"/>
          <w:b/>
          <w:sz w:val="24"/>
          <w:szCs w:val="24"/>
        </w:rPr>
      </w:pPr>
      <w:r w:rsidRPr="0020384F">
        <w:rPr>
          <w:rFonts w:ascii="Times New Roman" w:hAnsi="Times New Roman"/>
          <w:b/>
          <w:sz w:val="24"/>
          <w:szCs w:val="24"/>
        </w:rPr>
        <w:lastRenderedPageBreak/>
        <w:t xml:space="preserve">1. ОБЩАЯ ХАРАКТЕРИСТИКА </w:t>
      </w:r>
      <w:r w:rsidRPr="0020384F">
        <w:rPr>
          <w:rFonts w:ascii="Times New Roman" w:hAnsi="Times New Roman"/>
          <w:b/>
          <w:color w:val="000000"/>
          <w:sz w:val="24"/>
          <w:szCs w:val="24"/>
        </w:rPr>
        <w:t>РАБОЧЕЙ ПРОГРАММЫ</w:t>
      </w:r>
    </w:p>
    <w:p w:rsidR="00A9690D" w:rsidRPr="0020384F" w:rsidRDefault="00A9690D" w:rsidP="00A9690D">
      <w:pPr>
        <w:jc w:val="center"/>
        <w:rPr>
          <w:rFonts w:ascii="Times New Roman" w:hAnsi="Times New Roman"/>
          <w:b/>
          <w:sz w:val="24"/>
          <w:szCs w:val="24"/>
        </w:rPr>
      </w:pPr>
      <w:r w:rsidRPr="0020384F">
        <w:rPr>
          <w:rFonts w:ascii="Times New Roman" w:hAnsi="Times New Roman"/>
          <w:b/>
          <w:sz w:val="24"/>
          <w:szCs w:val="24"/>
        </w:rPr>
        <w:t>ПРОФЕССИОНАЛЬНОГО МОДУЛЯ</w:t>
      </w:r>
    </w:p>
    <w:p w:rsidR="00A9690D" w:rsidRPr="0020384F" w:rsidRDefault="00A9690D" w:rsidP="00A9690D">
      <w:pPr>
        <w:jc w:val="center"/>
        <w:rPr>
          <w:rFonts w:ascii="Times New Roman" w:hAnsi="Times New Roman"/>
          <w:b/>
          <w:sz w:val="24"/>
          <w:szCs w:val="24"/>
        </w:rPr>
      </w:pPr>
      <w:r w:rsidRPr="0020384F">
        <w:rPr>
          <w:rFonts w:ascii="Times New Roman" w:hAnsi="Times New Roman"/>
          <w:b/>
          <w:sz w:val="24"/>
          <w:szCs w:val="24"/>
        </w:rPr>
        <w:t xml:space="preserve">«ПМ.04 </w:t>
      </w:r>
      <w:r w:rsidRPr="0020384F">
        <w:rPr>
          <w:rFonts w:ascii="Times New Roman" w:hAnsi="Times New Roman"/>
          <w:b/>
          <w:bCs/>
          <w:sz w:val="24"/>
          <w:szCs w:val="24"/>
        </w:rPr>
        <w:t>Ведение доменного процесса в соответствии с установленными технологическими регламентами</w:t>
      </w:r>
      <w:r w:rsidRPr="0020384F">
        <w:rPr>
          <w:rFonts w:ascii="Times New Roman" w:hAnsi="Times New Roman"/>
          <w:b/>
          <w:bCs/>
          <w:i/>
          <w:sz w:val="24"/>
          <w:szCs w:val="24"/>
        </w:rPr>
        <w:t xml:space="preserve"> (ПС Газовщик доменной)</w:t>
      </w:r>
      <w:r w:rsidRPr="0020384F">
        <w:rPr>
          <w:rFonts w:ascii="Times New Roman" w:hAnsi="Times New Roman"/>
          <w:b/>
          <w:sz w:val="24"/>
          <w:szCs w:val="24"/>
        </w:rPr>
        <w:t>»</w:t>
      </w:r>
    </w:p>
    <w:p w:rsidR="00A9690D" w:rsidRPr="0020384F" w:rsidRDefault="00A9690D" w:rsidP="00A9690D">
      <w:pPr>
        <w:suppressAutoHyphens/>
        <w:ind w:firstLine="709"/>
        <w:rPr>
          <w:rFonts w:ascii="Times New Roman" w:hAnsi="Times New Roman"/>
          <w:b/>
          <w:sz w:val="24"/>
          <w:szCs w:val="24"/>
        </w:rPr>
      </w:pPr>
    </w:p>
    <w:p w:rsidR="00A9690D" w:rsidRPr="0020384F" w:rsidRDefault="00A9690D" w:rsidP="00A9690D">
      <w:pPr>
        <w:suppressAutoHyphens/>
        <w:ind w:firstLine="709"/>
        <w:rPr>
          <w:rFonts w:ascii="Times New Roman" w:hAnsi="Times New Roman"/>
          <w:b/>
          <w:sz w:val="24"/>
          <w:szCs w:val="24"/>
        </w:rPr>
      </w:pPr>
      <w:r w:rsidRPr="0020384F">
        <w:rPr>
          <w:rFonts w:ascii="Times New Roman" w:hAnsi="Times New Roman"/>
          <w:b/>
          <w:sz w:val="24"/>
          <w:szCs w:val="24"/>
        </w:rPr>
        <w:t xml:space="preserve">1.1. Цель и планируемые результаты освоения профессионального модуля </w:t>
      </w:r>
    </w:p>
    <w:p w:rsidR="00A9690D" w:rsidRPr="0020384F" w:rsidRDefault="00A9690D" w:rsidP="00A9690D">
      <w:pPr>
        <w:suppressAutoHyphens/>
        <w:ind w:firstLine="709"/>
        <w:jc w:val="both"/>
        <w:rPr>
          <w:rFonts w:ascii="Times New Roman" w:hAnsi="Times New Roman"/>
          <w:sz w:val="24"/>
          <w:szCs w:val="24"/>
        </w:rPr>
      </w:pPr>
      <w:r w:rsidRPr="0020384F">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20384F">
        <w:rPr>
          <w:rFonts w:ascii="Times New Roman" w:hAnsi="Times New Roman"/>
          <w:b/>
          <w:sz w:val="24"/>
          <w:szCs w:val="24"/>
        </w:rPr>
        <w:t xml:space="preserve">ВД5 Ведение доменного процесса в соответствии с установленными технологическими регламентами </w:t>
      </w:r>
      <w:r w:rsidRPr="0020384F">
        <w:rPr>
          <w:rFonts w:ascii="Times New Roman" w:hAnsi="Times New Roman"/>
          <w:sz w:val="24"/>
          <w:szCs w:val="24"/>
        </w:rPr>
        <w:t>и соответствующие ему общие компетенции и профессиональные компетенции:</w:t>
      </w:r>
    </w:p>
    <w:p w:rsidR="00A9690D" w:rsidRPr="0020384F" w:rsidRDefault="00A9690D" w:rsidP="001D3631">
      <w:pPr>
        <w:numPr>
          <w:ilvl w:val="2"/>
          <w:numId w:val="2"/>
        </w:numPr>
        <w:spacing w:after="0" w:line="240" w:lineRule="auto"/>
        <w:jc w:val="both"/>
        <w:rPr>
          <w:rFonts w:ascii="Times New Roman" w:hAnsi="Times New Roman"/>
          <w:sz w:val="24"/>
          <w:szCs w:val="24"/>
        </w:rPr>
      </w:pPr>
      <w:r w:rsidRPr="0020384F">
        <w:rPr>
          <w:rFonts w:ascii="Times New Roman" w:hAnsi="Times New Roman"/>
          <w:sz w:val="24"/>
          <w:szCs w:val="24"/>
        </w:rPr>
        <w:t>Перечень общих компетенций</w:t>
      </w:r>
    </w:p>
    <w:tbl>
      <w:tblPr>
        <w:tblW w:w="988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2860"/>
        <w:gridCol w:w="1136"/>
        <w:gridCol w:w="5101"/>
      </w:tblGrid>
      <w:tr w:rsidR="00A9690D" w:rsidRPr="0020384F" w:rsidTr="00416B16">
        <w:tc>
          <w:tcPr>
            <w:tcW w:w="792"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rPr>
                <w:rStyle w:val="af0"/>
                <w:rFonts w:ascii="Times New Roman" w:hAnsi="Times New Roman"/>
                <w:sz w:val="24"/>
                <w:szCs w:val="24"/>
              </w:rPr>
            </w:pPr>
            <w:r w:rsidRPr="0020384F">
              <w:rPr>
                <w:rStyle w:val="af0"/>
                <w:rFonts w:ascii="Times New Roman" w:hAnsi="Times New Roman"/>
                <w:sz w:val="24"/>
                <w:szCs w:val="24"/>
              </w:rPr>
              <w:t>Код</w:t>
            </w:r>
          </w:p>
        </w:tc>
        <w:tc>
          <w:tcPr>
            <w:tcW w:w="2860"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rPr>
                <w:rStyle w:val="af0"/>
                <w:rFonts w:ascii="Times New Roman" w:hAnsi="Times New Roman"/>
                <w:i w:val="0"/>
                <w:sz w:val="24"/>
                <w:szCs w:val="24"/>
              </w:rPr>
            </w:pPr>
            <w:r w:rsidRPr="0020384F">
              <w:rPr>
                <w:rStyle w:val="af0"/>
                <w:rFonts w:ascii="Times New Roman" w:hAnsi="Times New Roman"/>
                <w:sz w:val="24"/>
                <w:szCs w:val="24"/>
              </w:rPr>
              <w:t>Наименование общих компетенций</w:t>
            </w:r>
          </w:p>
        </w:tc>
        <w:tc>
          <w:tcPr>
            <w:tcW w:w="1136"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center"/>
              <w:rPr>
                <w:rFonts w:ascii="Times New Roman" w:hAnsi="Times New Roman"/>
                <w:b/>
                <w:sz w:val="24"/>
                <w:szCs w:val="24"/>
              </w:rPr>
            </w:pPr>
            <w:r w:rsidRPr="0020384F">
              <w:rPr>
                <w:rFonts w:ascii="Times New Roman" w:hAnsi="Times New Roman"/>
                <w:b/>
                <w:iCs/>
                <w:sz w:val="24"/>
                <w:szCs w:val="24"/>
              </w:rPr>
              <w:t>Код</w:t>
            </w:r>
          </w:p>
        </w:tc>
        <w:tc>
          <w:tcPr>
            <w:tcW w:w="5101"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center"/>
              <w:rPr>
                <w:rFonts w:ascii="Times New Roman" w:hAnsi="Times New Roman"/>
                <w:b/>
                <w:iCs/>
                <w:sz w:val="24"/>
                <w:szCs w:val="24"/>
              </w:rPr>
            </w:pPr>
            <w:r w:rsidRPr="0020384F">
              <w:rPr>
                <w:rFonts w:ascii="Times New Roman" w:hAnsi="Times New Roman"/>
                <w:b/>
                <w:iCs/>
                <w:sz w:val="24"/>
                <w:szCs w:val="24"/>
              </w:rPr>
              <w:t xml:space="preserve">Знания, умения </w:t>
            </w:r>
          </w:p>
        </w:tc>
      </w:tr>
      <w:tr w:rsidR="00A9690D" w:rsidRPr="0020384F" w:rsidTr="00416B16">
        <w:trPr>
          <w:trHeight w:val="327"/>
        </w:trPr>
        <w:tc>
          <w:tcPr>
            <w:tcW w:w="792" w:type="dxa"/>
            <w:vMerge w:val="restart"/>
            <w:tcBorders>
              <w:top w:val="single" w:sz="4" w:space="0" w:color="auto"/>
              <w:left w:val="single" w:sz="4" w:space="0" w:color="auto"/>
              <w:bottom w:val="single" w:sz="4" w:space="0" w:color="auto"/>
              <w:right w:val="single" w:sz="4" w:space="0" w:color="auto"/>
            </w:tcBorders>
          </w:tcPr>
          <w:p w:rsidR="00A9690D" w:rsidRPr="0020384F" w:rsidRDefault="00A9690D" w:rsidP="00B70D51">
            <w:pPr>
              <w:pStyle w:val="affffff2"/>
              <w:jc w:val="center"/>
              <w:rPr>
                <w:rStyle w:val="af0"/>
                <w:rFonts w:ascii="Times New Roman" w:hAnsi="Times New Roman"/>
                <w:i w:val="0"/>
                <w:iCs/>
                <w:sz w:val="24"/>
                <w:szCs w:val="24"/>
              </w:rPr>
            </w:pPr>
            <w:r w:rsidRPr="0020384F">
              <w:rPr>
                <w:rStyle w:val="af0"/>
                <w:rFonts w:ascii="Times New Roman" w:hAnsi="Times New Roman"/>
                <w:b/>
                <w:sz w:val="24"/>
                <w:szCs w:val="24"/>
              </w:rPr>
              <w:t>ОК 1.</w:t>
            </w:r>
          </w:p>
          <w:p w:rsidR="00A9690D" w:rsidRPr="0020384F" w:rsidRDefault="00A9690D" w:rsidP="00B70D51">
            <w:pPr>
              <w:pStyle w:val="affffff2"/>
              <w:jc w:val="center"/>
              <w:rPr>
                <w:rStyle w:val="af0"/>
                <w:rFonts w:ascii="Times New Roman" w:hAnsi="Times New Roman"/>
                <w:b/>
                <w:i w:val="0"/>
                <w:sz w:val="24"/>
                <w:szCs w:val="24"/>
              </w:rPr>
            </w:pPr>
          </w:p>
          <w:p w:rsidR="00A9690D" w:rsidRPr="0020384F" w:rsidRDefault="00A9690D" w:rsidP="00B70D51">
            <w:pPr>
              <w:pStyle w:val="affffff2"/>
              <w:jc w:val="center"/>
              <w:rPr>
                <w:rStyle w:val="af0"/>
                <w:rFonts w:ascii="Times New Roman" w:hAnsi="Times New Roman"/>
                <w:b/>
                <w:i w:val="0"/>
                <w:sz w:val="24"/>
                <w:szCs w:val="24"/>
              </w:rPr>
            </w:pPr>
          </w:p>
        </w:tc>
        <w:tc>
          <w:tcPr>
            <w:tcW w:w="2860" w:type="dxa"/>
            <w:vMerge w:val="restart"/>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rPr>
                <w:rStyle w:val="af0"/>
                <w:rFonts w:ascii="Times New Roman" w:hAnsi="Times New Roman"/>
                <w:i w:val="0"/>
                <w:sz w:val="24"/>
                <w:szCs w:val="24"/>
              </w:rPr>
            </w:pPr>
            <w:r w:rsidRPr="0020384F">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01.01</w:t>
            </w:r>
          </w:p>
        </w:tc>
        <w:tc>
          <w:tcPr>
            <w:tcW w:w="5101"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b/>
                <w:iCs/>
                <w:sz w:val="24"/>
                <w:szCs w:val="24"/>
              </w:rPr>
              <w:t xml:space="preserve">Умения: </w:t>
            </w:r>
            <w:r w:rsidRPr="0020384F">
              <w:rPr>
                <w:rFonts w:ascii="Times New Roman" w:hAnsi="Times New Roman"/>
                <w:iCs/>
                <w:sz w:val="24"/>
                <w:szCs w:val="24"/>
              </w:rPr>
              <w:t xml:space="preserve">распознавать задачу и/или проблему </w:t>
            </w:r>
            <w:r w:rsidRPr="0020384F">
              <w:rPr>
                <w:rFonts w:ascii="Times New Roman" w:hAnsi="Times New Roman"/>
                <w:iCs/>
                <w:sz w:val="24"/>
                <w:szCs w:val="24"/>
              </w:rPr>
              <w:br/>
              <w:t>в профессиональном и/или социальном контексте;</w:t>
            </w:r>
          </w:p>
        </w:tc>
      </w:tr>
      <w:tr w:rsidR="00A9690D" w:rsidRPr="0020384F" w:rsidTr="00416B16">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01.02</w:t>
            </w:r>
          </w:p>
        </w:tc>
        <w:tc>
          <w:tcPr>
            <w:tcW w:w="5101"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 xml:space="preserve">анализировать задачу и/или проблему и выделять её составные части; </w:t>
            </w:r>
          </w:p>
        </w:tc>
      </w:tr>
      <w:tr w:rsidR="00A9690D" w:rsidRPr="0020384F" w:rsidTr="00416B16">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01.03</w:t>
            </w:r>
          </w:p>
        </w:tc>
        <w:tc>
          <w:tcPr>
            <w:tcW w:w="5101"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определять этапы решения задачи;</w:t>
            </w:r>
          </w:p>
        </w:tc>
      </w:tr>
      <w:tr w:rsidR="00A9690D" w:rsidRPr="0020384F" w:rsidTr="00416B16">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01.04</w:t>
            </w:r>
          </w:p>
        </w:tc>
        <w:tc>
          <w:tcPr>
            <w:tcW w:w="5101"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A9690D" w:rsidRPr="0020384F" w:rsidTr="00416B16">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01.05</w:t>
            </w:r>
          </w:p>
        </w:tc>
        <w:tc>
          <w:tcPr>
            <w:tcW w:w="5101"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 xml:space="preserve">составлять план действия; </w:t>
            </w:r>
          </w:p>
        </w:tc>
      </w:tr>
      <w:tr w:rsidR="00A9690D" w:rsidRPr="0020384F" w:rsidTr="00416B16">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01.06</w:t>
            </w:r>
          </w:p>
        </w:tc>
        <w:tc>
          <w:tcPr>
            <w:tcW w:w="5101"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определять необходимые ресурсы;</w:t>
            </w:r>
          </w:p>
        </w:tc>
      </w:tr>
      <w:tr w:rsidR="00A9690D" w:rsidRPr="0020384F" w:rsidTr="00416B16">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01.07</w:t>
            </w:r>
          </w:p>
        </w:tc>
        <w:tc>
          <w:tcPr>
            <w:tcW w:w="5101"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 xml:space="preserve">владеть актуальными методами работы </w:t>
            </w:r>
            <w:r w:rsidRPr="0020384F">
              <w:rPr>
                <w:rFonts w:ascii="Times New Roman" w:hAnsi="Times New Roman"/>
                <w:iCs/>
                <w:sz w:val="24"/>
                <w:szCs w:val="24"/>
              </w:rPr>
              <w:br/>
              <w:t>в профессиональной и смежных сферах;</w:t>
            </w:r>
          </w:p>
        </w:tc>
      </w:tr>
      <w:tr w:rsidR="00A9690D" w:rsidRPr="0020384F" w:rsidTr="00416B16">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01.08</w:t>
            </w:r>
          </w:p>
        </w:tc>
        <w:tc>
          <w:tcPr>
            <w:tcW w:w="5101"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реализовывать составленный план;</w:t>
            </w:r>
          </w:p>
        </w:tc>
      </w:tr>
      <w:tr w:rsidR="00A9690D" w:rsidRPr="0020384F" w:rsidTr="00416B16">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01.09</w:t>
            </w:r>
          </w:p>
        </w:tc>
        <w:tc>
          <w:tcPr>
            <w:tcW w:w="5101" w:type="dxa"/>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A9690D" w:rsidRPr="0020384F" w:rsidTr="00416B16">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01.01</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sz w:val="24"/>
                <w:szCs w:val="24"/>
              </w:rPr>
            </w:pPr>
            <w:r w:rsidRPr="0020384F">
              <w:rPr>
                <w:rFonts w:ascii="Times New Roman" w:hAnsi="Times New Roman"/>
                <w:b/>
                <w:iCs/>
                <w:sz w:val="24"/>
                <w:szCs w:val="24"/>
              </w:rPr>
              <w:t xml:space="preserve">Знания: </w:t>
            </w:r>
            <w:r w:rsidRPr="0020384F">
              <w:rPr>
                <w:rFonts w:ascii="Times New Roman" w:hAnsi="Times New Roman"/>
                <w:iCs/>
                <w:sz w:val="24"/>
                <w:szCs w:val="24"/>
              </w:rPr>
              <w:t>а</w:t>
            </w:r>
            <w:r w:rsidRPr="0020384F">
              <w:rPr>
                <w:rFonts w:ascii="Times New Roman" w:hAnsi="Times New Roman"/>
                <w:bCs/>
                <w:sz w:val="24"/>
                <w:szCs w:val="24"/>
              </w:rPr>
              <w:t xml:space="preserve">ктуальный профессиональный </w:t>
            </w:r>
            <w:r w:rsidRPr="0020384F">
              <w:rPr>
                <w:rFonts w:ascii="Times New Roman" w:hAnsi="Times New Roman"/>
                <w:bCs/>
                <w:sz w:val="24"/>
                <w:szCs w:val="24"/>
              </w:rPr>
              <w:br/>
              <w:t xml:space="preserve">и социальный контекст, в котором приходится работать и жить; </w:t>
            </w:r>
          </w:p>
        </w:tc>
      </w:tr>
      <w:tr w:rsidR="00A9690D" w:rsidRPr="0020384F" w:rsidTr="00416B16">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01.02</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bCs/>
                <w:sz w:val="24"/>
                <w:szCs w:val="24"/>
              </w:rPr>
              <w:t xml:space="preserve">основные источники информации </w:t>
            </w:r>
            <w:r w:rsidRPr="0020384F">
              <w:rPr>
                <w:rFonts w:ascii="Times New Roman" w:hAnsi="Times New Roman"/>
                <w:bCs/>
                <w:sz w:val="24"/>
                <w:szCs w:val="24"/>
              </w:rPr>
              <w:br/>
              <w:t xml:space="preserve">и ресурсы для решения задач и проблем </w:t>
            </w:r>
            <w:r w:rsidRPr="0020384F">
              <w:rPr>
                <w:rFonts w:ascii="Times New Roman" w:hAnsi="Times New Roman"/>
                <w:bCs/>
                <w:sz w:val="24"/>
                <w:szCs w:val="24"/>
              </w:rPr>
              <w:br/>
            </w:r>
            <w:r w:rsidRPr="0020384F">
              <w:rPr>
                <w:rFonts w:ascii="Times New Roman" w:hAnsi="Times New Roman"/>
                <w:bCs/>
                <w:sz w:val="24"/>
                <w:szCs w:val="24"/>
              </w:rPr>
              <w:lastRenderedPageBreak/>
              <w:t>в профессиональном и/или социальном контексте;</w:t>
            </w:r>
          </w:p>
        </w:tc>
      </w:tr>
      <w:tr w:rsidR="00A9690D" w:rsidRPr="0020384F" w:rsidTr="00416B16">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01.03</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bCs/>
                <w:sz w:val="24"/>
                <w:szCs w:val="24"/>
              </w:rPr>
              <w:t xml:space="preserve">алгоритмы выполнения работ в профессиональной </w:t>
            </w:r>
            <w:r w:rsidRPr="0020384F">
              <w:rPr>
                <w:rFonts w:ascii="Times New Roman" w:hAnsi="Times New Roman"/>
                <w:bCs/>
                <w:sz w:val="24"/>
                <w:szCs w:val="24"/>
              </w:rPr>
              <w:br/>
              <w:t xml:space="preserve">и смежных областях; </w:t>
            </w:r>
          </w:p>
        </w:tc>
      </w:tr>
      <w:tr w:rsidR="00A9690D" w:rsidRPr="0020384F" w:rsidTr="00416B16">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01.04</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sz w:val="24"/>
                <w:szCs w:val="24"/>
              </w:rPr>
            </w:pPr>
            <w:r w:rsidRPr="0020384F">
              <w:rPr>
                <w:rFonts w:ascii="Times New Roman" w:hAnsi="Times New Roman"/>
                <w:bCs/>
                <w:sz w:val="24"/>
                <w:szCs w:val="24"/>
              </w:rPr>
              <w:t>методы работы в профессиональной и смежных сферах;</w:t>
            </w:r>
          </w:p>
        </w:tc>
      </w:tr>
      <w:tr w:rsidR="00A9690D" w:rsidRPr="0020384F" w:rsidTr="00416B16">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01.05</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sz w:val="24"/>
                <w:szCs w:val="24"/>
              </w:rPr>
            </w:pPr>
            <w:r w:rsidRPr="0020384F">
              <w:rPr>
                <w:rFonts w:ascii="Times New Roman" w:hAnsi="Times New Roman"/>
                <w:bCs/>
                <w:sz w:val="24"/>
                <w:szCs w:val="24"/>
              </w:rPr>
              <w:t xml:space="preserve">структуру плана для решения задач; </w:t>
            </w:r>
          </w:p>
        </w:tc>
      </w:tr>
      <w:tr w:rsidR="00A9690D" w:rsidRPr="0020384F" w:rsidTr="00416B16">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01.06</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sz w:val="24"/>
                <w:szCs w:val="24"/>
              </w:rPr>
            </w:pPr>
            <w:r w:rsidRPr="0020384F">
              <w:rPr>
                <w:rFonts w:ascii="Times New Roman" w:hAnsi="Times New Roman"/>
                <w:bCs/>
                <w:sz w:val="24"/>
                <w:szCs w:val="24"/>
              </w:rPr>
              <w:t>порядок оценки результатов решения задач профессиональной деятельности</w:t>
            </w:r>
          </w:p>
        </w:tc>
      </w:tr>
      <w:tr w:rsidR="00A9690D" w:rsidRPr="0020384F" w:rsidTr="00416B16">
        <w:tc>
          <w:tcPr>
            <w:tcW w:w="792" w:type="dxa"/>
            <w:vMerge w:val="restart"/>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jc w:val="center"/>
              <w:rPr>
                <w:rStyle w:val="af0"/>
                <w:rFonts w:ascii="Times New Roman" w:hAnsi="Times New Roman"/>
                <w:b/>
                <w:i w:val="0"/>
                <w:sz w:val="24"/>
                <w:szCs w:val="24"/>
              </w:rPr>
            </w:pPr>
            <w:r w:rsidRPr="0020384F">
              <w:rPr>
                <w:rStyle w:val="af0"/>
                <w:rFonts w:ascii="Times New Roman" w:hAnsi="Times New Roman"/>
                <w:b/>
                <w:sz w:val="24"/>
                <w:szCs w:val="24"/>
              </w:rPr>
              <w:t>ОК 2.</w:t>
            </w:r>
          </w:p>
        </w:tc>
        <w:tc>
          <w:tcPr>
            <w:tcW w:w="2860" w:type="dxa"/>
            <w:vMerge w:val="restart"/>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rPr>
                <w:rStyle w:val="af0"/>
                <w:rFonts w:ascii="Times New Roman" w:hAnsi="Times New Roman"/>
                <w:bCs/>
                <w:i w:val="0"/>
                <w:sz w:val="24"/>
                <w:szCs w:val="24"/>
              </w:rPr>
            </w:pPr>
            <w:r w:rsidRPr="0020384F">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sz w:val="24"/>
                <w:szCs w:val="24"/>
              </w:rPr>
            </w:pPr>
            <w:r w:rsidRPr="0020384F">
              <w:rPr>
                <w:rFonts w:ascii="Times New Roman" w:hAnsi="Times New Roman"/>
                <w:bCs/>
                <w:iCs/>
                <w:sz w:val="24"/>
                <w:szCs w:val="24"/>
              </w:rPr>
              <w:t>Уо 02.01</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
                <w:bCs/>
                <w:iCs/>
                <w:sz w:val="24"/>
                <w:szCs w:val="24"/>
              </w:rPr>
              <w:t xml:space="preserve">Умения: </w:t>
            </w:r>
            <w:r w:rsidRPr="0020384F">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02.02</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sz w:val="24"/>
                <w:szCs w:val="24"/>
              </w:rPr>
              <w:t>применять современную научную профессиональную терминологию;</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02.03</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02.04</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sz w:val="24"/>
                <w:szCs w:val="24"/>
              </w:rPr>
            </w:pPr>
            <w:r w:rsidRPr="0020384F">
              <w:rPr>
                <w:rFonts w:ascii="Times New Roman" w:hAnsi="Times New Roman"/>
                <w:bCs/>
                <w:sz w:val="24"/>
                <w:szCs w:val="24"/>
              </w:rPr>
              <w:t xml:space="preserve">выявлять достоинства и недостатки коммерческой идеи; </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02.05</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sz w:val="24"/>
                <w:szCs w:val="24"/>
              </w:rPr>
            </w:pPr>
            <w:r w:rsidRPr="0020384F">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02.06</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sz w:val="24"/>
                <w:szCs w:val="24"/>
              </w:rPr>
            </w:pPr>
            <w:r w:rsidRPr="0020384F">
              <w:rPr>
                <w:rFonts w:ascii="Times New Roman" w:hAnsi="Times New Roman"/>
                <w:bCs/>
                <w:sz w:val="24"/>
                <w:szCs w:val="24"/>
              </w:rPr>
              <w:t>рассчитывать размеры выплат по процентным ставкам кредитования;</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02.07</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02.08</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sz w:val="24"/>
                <w:szCs w:val="24"/>
              </w:rPr>
            </w:pPr>
            <w:r w:rsidRPr="0020384F">
              <w:rPr>
                <w:rFonts w:ascii="Times New Roman" w:hAnsi="Times New Roman"/>
                <w:iCs/>
                <w:sz w:val="24"/>
                <w:szCs w:val="24"/>
              </w:rPr>
              <w:t xml:space="preserve">презентовать бизнес-идею; </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02.09</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определять источники финансирования</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02.01</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sz w:val="24"/>
                <w:szCs w:val="24"/>
              </w:rPr>
            </w:pPr>
            <w:r w:rsidRPr="0020384F">
              <w:rPr>
                <w:rFonts w:ascii="Times New Roman" w:hAnsi="Times New Roman"/>
                <w:b/>
                <w:bCs/>
                <w:iCs/>
                <w:sz w:val="24"/>
                <w:szCs w:val="24"/>
              </w:rPr>
              <w:t xml:space="preserve">Знания: </w:t>
            </w:r>
            <w:r w:rsidRPr="0020384F">
              <w:rPr>
                <w:rFonts w:ascii="Times New Roman" w:hAnsi="Times New Roman"/>
                <w:bCs/>
                <w:iCs/>
                <w:sz w:val="24"/>
                <w:szCs w:val="24"/>
              </w:rPr>
              <w:t xml:space="preserve">содержание актуальной нормативно-правовой документации; </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02.02</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Cs/>
                <w:iCs/>
                <w:sz w:val="24"/>
                <w:szCs w:val="24"/>
              </w:rPr>
              <w:t>современная научная и профессиональная терминология;</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02.03</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Cs/>
                <w:iCs/>
                <w:sz w:val="24"/>
                <w:szCs w:val="24"/>
              </w:rPr>
              <w:t>возможные траектории профессионального развития и самообразования;</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02.04</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Cs/>
                <w:sz w:val="24"/>
                <w:szCs w:val="24"/>
              </w:rPr>
              <w:t>основы предпринимательской деятельности; основы финансовой грамотности;</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02.05</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Cs/>
                <w:sz w:val="24"/>
                <w:szCs w:val="24"/>
              </w:rPr>
              <w:t>правила разработки бизнес-планов;</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02.06</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sz w:val="24"/>
                <w:szCs w:val="24"/>
              </w:rPr>
            </w:pPr>
            <w:r w:rsidRPr="0020384F">
              <w:rPr>
                <w:rFonts w:ascii="Times New Roman" w:hAnsi="Times New Roman"/>
                <w:bCs/>
                <w:sz w:val="24"/>
                <w:szCs w:val="24"/>
              </w:rPr>
              <w:t xml:space="preserve">порядок выстраивания презентации; </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02.07</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Cs/>
                <w:sz w:val="24"/>
                <w:szCs w:val="24"/>
              </w:rPr>
              <w:t>кредитные банковские продукты</w:t>
            </w:r>
          </w:p>
        </w:tc>
      </w:tr>
      <w:tr w:rsidR="00A9690D" w:rsidRPr="0020384F" w:rsidTr="00416B16">
        <w:tc>
          <w:tcPr>
            <w:tcW w:w="792" w:type="dxa"/>
            <w:vMerge w:val="restart"/>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jc w:val="center"/>
              <w:rPr>
                <w:rStyle w:val="af0"/>
                <w:rFonts w:ascii="Times New Roman" w:hAnsi="Times New Roman"/>
                <w:i w:val="0"/>
                <w:iCs/>
                <w:sz w:val="24"/>
                <w:szCs w:val="24"/>
              </w:rPr>
            </w:pPr>
            <w:r w:rsidRPr="0020384F">
              <w:rPr>
                <w:rStyle w:val="af0"/>
                <w:rFonts w:ascii="Times New Roman" w:hAnsi="Times New Roman"/>
                <w:b/>
                <w:sz w:val="24"/>
                <w:szCs w:val="24"/>
              </w:rPr>
              <w:t>ОК 3.</w:t>
            </w:r>
          </w:p>
        </w:tc>
        <w:tc>
          <w:tcPr>
            <w:tcW w:w="2860" w:type="dxa"/>
            <w:vMerge w:val="restart"/>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rPr>
                <w:rStyle w:val="af0"/>
                <w:rFonts w:ascii="Times New Roman" w:hAnsi="Times New Roman"/>
                <w:bCs/>
                <w:i w:val="0"/>
                <w:sz w:val="24"/>
                <w:szCs w:val="24"/>
              </w:rPr>
            </w:pPr>
            <w:r w:rsidRPr="0020384F">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spacing w:val="-4"/>
                <w:sz w:val="24"/>
                <w:szCs w:val="24"/>
              </w:rPr>
            </w:pPr>
            <w:r w:rsidRPr="0020384F">
              <w:rPr>
                <w:rFonts w:ascii="Times New Roman" w:hAnsi="Times New Roman"/>
                <w:bCs/>
                <w:iCs/>
                <w:sz w:val="24"/>
                <w:szCs w:val="24"/>
              </w:rPr>
              <w:t>Уо 03.01</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
                <w:bCs/>
                <w:iCs/>
                <w:spacing w:val="-4"/>
                <w:sz w:val="24"/>
                <w:szCs w:val="24"/>
              </w:rPr>
              <w:t xml:space="preserve">Умения: </w:t>
            </w:r>
            <w:r w:rsidRPr="0020384F">
              <w:rPr>
                <w:rFonts w:ascii="Times New Roman" w:hAnsi="Times New Roman"/>
                <w:sz w:val="24"/>
                <w:szCs w:val="24"/>
              </w:rPr>
              <w:t xml:space="preserve">предвидеть последствия неправильных действий; </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pacing w:val="-4"/>
                <w:sz w:val="24"/>
                <w:szCs w:val="24"/>
              </w:rPr>
            </w:pPr>
            <w:r w:rsidRPr="0020384F">
              <w:rPr>
                <w:rFonts w:ascii="Times New Roman" w:hAnsi="Times New Roman"/>
                <w:bCs/>
                <w:iCs/>
                <w:sz w:val="24"/>
                <w:szCs w:val="24"/>
              </w:rPr>
              <w:t>Уо 03.02</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pacing w:val="-4"/>
                <w:sz w:val="24"/>
                <w:szCs w:val="24"/>
              </w:rPr>
            </w:pPr>
            <w:r w:rsidRPr="0020384F">
              <w:rPr>
                <w:rFonts w:ascii="Times New Roman" w:hAnsi="Times New Roman"/>
                <w:sz w:val="24"/>
                <w:szCs w:val="24"/>
              </w:rPr>
              <w:t>оценивать степень риска и принимать решения в нестандартной ситуации;</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rPr>
                <w:rFonts w:ascii="Times New Roman" w:hAnsi="Times New Roman"/>
                <w:sz w:val="24"/>
                <w:szCs w:val="24"/>
              </w:rPr>
            </w:pPr>
            <w:r w:rsidRPr="0020384F">
              <w:rPr>
                <w:rFonts w:ascii="Times New Roman" w:hAnsi="Times New Roman"/>
                <w:bCs/>
                <w:iCs/>
                <w:sz w:val="24"/>
                <w:szCs w:val="24"/>
              </w:rPr>
              <w:t>Уо 03.03</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sz w:val="24"/>
                <w:szCs w:val="24"/>
              </w:rPr>
            </w:pPr>
            <w:r w:rsidRPr="0020384F">
              <w:rPr>
                <w:rFonts w:ascii="Times New Roman" w:hAnsi="Times New Roman"/>
                <w:sz w:val="24"/>
                <w:szCs w:val="24"/>
              </w:rPr>
              <w:t>предпринимать профилактические меры для снижения риска;</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rPr>
                <w:rFonts w:ascii="Times New Roman" w:hAnsi="Times New Roman"/>
                <w:sz w:val="24"/>
                <w:szCs w:val="24"/>
              </w:rPr>
            </w:pPr>
            <w:r w:rsidRPr="0020384F">
              <w:rPr>
                <w:rFonts w:ascii="Times New Roman" w:hAnsi="Times New Roman"/>
                <w:bCs/>
                <w:iCs/>
                <w:sz w:val="24"/>
                <w:szCs w:val="24"/>
              </w:rPr>
              <w:t>Уо 03.04</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sz w:val="24"/>
                <w:szCs w:val="24"/>
              </w:rPr>
            </w:pPr>
            <w:r w:rsidRPr="0020384F">
              <w:rPr>
                <w:rFonts w:ascii="Times New Roman" w:hAnsi="Times New Roman"/>
                <w:sz w:val="24"/>
                <w:szCs w:val="24"/>
              </w:rPr>
              <w:t>владеть навыками анализа нестандартной ситуации и принятия решений в нестандартных ситуациях;</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rPr>
                <w:rFonts w:ascii="Times New Roman" w:hAnsi="Times New Roman"/>
                <w:sz w:val="24"/>
                <w:szCs w:val="24"/>
              </w:rPr>
            </w:pPr>
            <w:r w:rsidRPr="0020384F">
              <w:rPr>
                <w:rFonts w:ascii="Times New Roman" w:hAnsi="Times New Roman"/>
                <w:bCs/>
                <w:iCs/>
                <w:sz w:val="24"/>
                <w:szCs w:val="24"/>
              </w:rPr>
              <w:t>Уо 03.05</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sz w:val="24"/>
                <w:szCs w:val="24"/>
              </w:rPr>
            </w:pPr>
            <w:r w:rsidRPr="0020384F">
              <w:rPr>
                <w:rFonts w:ascii="Times New Roman" w:hAnsi="Times New Roman"/>
                <w:sz w:val="24"/>
                <w:szCs w:val="24"/>
              </w:rPr>
              <w:t>владеть приемами саморегуляции в нестандартных ситуациях.</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pacing w:val="-4"/>
                <w:sz w:val="24"/>
                <w:szCs w:val="24"/>
              </w:rPr>
            </w:pPr>
            <w:r w:rsidRPr="0020384F">
              <w:rPr>
                <w:rFonts w:ascii="Times New Roman" w:hAnsi="Times New Roman"/>
                <w:bCs/>
                <w:iCs/>
                <w:sz w:val="24"/>
                <w:szCs w:val="24"/>
              </w:rPr>
              <w:t>Зо 03.01</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pacing w:val="-4"/>
                <w:sz w:val="24"/>
                <w:szCs w:val="24"/>
              </w:rPr>
            </w:pPr>
            <w:r w:rsidRPr="0020384F">
              <w:rPr>
                <w:rFonts w:ascii="Times New Roman" w:hAnsi="Times New Roman"/>
                <w:b/>
                <w:bCs/>
                <w:iCs/>
                <w:sz w:val="24"/>
                <w:szCs w:val="24"/>
              </w:rPr>
              <w:t xml:space="preserve">Знания: </w:t>
            </w:r>
            <w:r w:rsidRPr="0020384F">
              <w:rPr>
                <w:rFonts w:ascii="Times New Roman" w:hAnsi="Times New Roman"/>
                <w:bCs/>
                <w:iCs/>
                <w:sz w:val="24"/>
                <w:szCs w:val="24"/>
              </w:rPr>
              <w:t xml:space="preserve">основы </w:t>
            </w:r>
            <w:r w:rsidRPr="0020384F">
              <w:rPr>
                <w:rFonts w:ascii="Times New Roman" w:hAnsi="Times New Roman"/>
                <w:sz w:val="24"/>
                <w:szCs w:val="24"/>
              </w:rPr>
              <w:t>принятия решения в стандартных и нестандартных ситуациях и порядок ответственности</w:t>
            </w:r>
            <w:r w:rsidRPr="0020384F">
              <w:rPr>
                <w:rFonts w:ascii="Times New Roman" w:hAnsi="Times New Roman"/>
                <w:bCs/>
                <w:sz w:val="24"/>
                <w:szCs w:val="24"/>
              </w:rPr>
              <w:t>;</w:t>
            </w:r>
          </w:p>
        </w:tc>
      </w:tr>
      <w:tr w:rsidR="00A9690D" w:rsidRPr="0020384F" w:rsidTr="00416B16">
        <w:tc>
          <w:tcPr>
            <w:tcW w:w="792" w:type="dxa"/>
            <w:vMerge w:val="restart"/>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jc w:val="center"/>
              <w:rPr>
                <w:rStyle w:val="af0"/>
                <w:rFonts w:ascii="Times New Roman" w:hAnsi="Times New Roman"/>
                <w:i w:val="0"/>
                <w:iCs/>
                <w:sz w:val="24"/>
                <w:szCs w:val="24"/>
              </w:rPr>
            </w:pPr>
            <w:r w:rsidRPr="0020384F">
              <w:rPr>
                <w:rStyle w:val="af0"/>
                <w:rFonts w:ascii="Times New Roman" w:hAnsi="Times New Roman"/>
                <w:b/>
                <w:sz w:val="24"/>
                <w:szCs w:val="24"/>
              </w:rPr>
              <w:t>ОК 4.</w:t>
            </w:r>
          </w:p>
        </w:tc>
        <w:tc>
          <w:tcPr>
            <w:tcW w:w="2860" w:type="dxa"/>
            <w:vMerge w:val="restart"/>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rPr>
                <w:rStyle w:val="af0"/>
                <w:rFonts w:ascii="Times New Roman" w:hAnsi="Times New Roman"/>
                <w:bCs/>
                <w:i w:val="0"/>
                <w:sz w:val="24"/>
                <w:szCs w:val="24"/>
              </w:rPr>
            </w:pPr>
            <w:r w:rsidRPr="0020384F">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sz w:val="24"/>
                <w:szCs w:val="24"/>
              </w:rPr>
            </w:pPr>
            <w:r w:rsidRPr="0020384F">
              <w:rPr>
                <w:rFonts w:ascii="Times New Roman" w:hAnsi="Times New Roman"/>
                <w:bCs/>
                <w:iCs/>
                <w:sz w:val="24"/>
                <w:szCs w:val="24"/>
              </w:rPr>
              <w:t>Уо 04.01</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
                <w:iCs/>
                <w:sz w:val="24"/>
                <w:szCs w:val="24"/>
              </w:rPr>
              <w:t xml:space="preserve">Умения: </w:t>
            </w:r>
            <w:r w:rsidRPr="0020384F">
              <w:rPr>
                <w:rFonts w:ascii="Times New Roman" w:hAnsi="Times New Roman"/>
                <w:iCs/>
                <w:sz w:val="24"/>
                <w:szCs w:val="24"/>
              </w:rPr>
              <w:t xml:space="preserve">определять задачи для поиска информации; </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04.02</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iCs/>
                <w:sz w:val="24"/>
                <w:szCs w:val="24"/>
              </w:rPr>
              <w:t>определять необходимые источники информации;</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04.03</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iCs/>
                <w:sz w:val="24"/>
                <w:szCs w:val="24"/>
              </w:rPr>
              <w:t xml:space="preserve">планировать процесс поиска; структурировать получаемую информацию; </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04.04</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 xml:space="preserve">выделять наиболее значимое в перечне информации; </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04.05</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оценивать практическую значимость результатов поиска;</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04.06</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04.07</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iCs/>
                <w:sz w:val="24"/>
                <w:szCs w:val="24"/>
              </w:rPr>
              <w:t>использовать современное программное обеспечение;</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04.08</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iCs/>
                <w:sz w:val="24"/>
                <w:szCs w:val="24"/>
              </w:rPr>
              <w:t>использовать различные цифровые средства для решения профессиональных задач</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04.01</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b/>
                <w:iCs/>
                <w:sz w:val="24"/>
                <w:szCs w:val="24"/>
              </w:rPr>
              <w:t xml:space="preserve">Знания: </w:t>
            </w:r>
            <w:r w:rsidRPr="0020384F">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04.02</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iCs/>
                <w:sz w:val="24"/>
                <w:szCs w:val="24"/>
              </w:rPr>
              <w:t xml:space="preserve">приемы структурирования информации; </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04.03</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 xml:space="preserve">формат оформления результатов поиска информации, </w:t>
            </w:r>
            <w:r w:rsidRPr="0020384F">
              <w:rPr>
                <w:rFonts w:ascii="Times New Roman" w:hAnsi="Times New Roman"/>
                <w:bCs/>
                <w:iCs/>
                <w:sz w:val="24"/>
                <w:szCs w:val="24"/>
              </w:rPr>
              <w:t>современные средства и устройства информатизации;</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04.04</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A9690D" w:rsidRPr="0020384F" w:rsidTr="00416B16">
        <w:tc>
          <w:tcPr>
            <w:tcW w:w="792" w:type="dxa"/>
            <w:vMerge w:val="restart"/>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jc w:val="center"/>
              <w:rPr>
                <w:rStyle w:val="af0"/>
                <w:rFonts w:ascii="Times New Roman" w:hAnsi="Times New Roman"/>
                <w:i w:val="0"/>
                <w:iCs/>
                <w:sz w:val="24"/>
                <w:szCs w:val="24"/>
              </w:rPr>
            </w:pPr>
            <w:r w:rsidRPr="0020384F">
              <w:rPr>
                <w:rStyle w:val="af0"/>
                <w:rFonts w:ascii="Times New Roman" w:hAnsi="Times New Roman"/>
                <w:b/>
                <w:sz w:val="24"/>
                <w:szCs w:val="24"/>
              </w:rPr>
              <w:t>ОК 5.</w:t>
            </w:r>
          </w:p>
        </w:tc>
        <w:tc>
          <w:tcPr>
            <w:tcW w:w="2860" w:type="dxa"/>
            <w:vMerge w:val="restart"/>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pStyle w:val="affffff2"/>
              <w:rPr>
                <w:rStyle w:val="af0"/>
                <w:rFonts w:ascii="Times New Roman" w:hAnsi="Times New Roman"/>
                <w:bCs/>
                <w:i w:val="0"/>
                <w:sz w:val="24"/>
                <w:szCs w:val="24"/>
              </w:rPr>
            </w:pPr>
            <w:r w:rsidRPr="0020384F">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sz w:val="24"/>
                <w:szCs w:val="24"/>
              </w:rPr>
            </w:pPr>
            <w:r w:rsidRPr="0020384F">
              <w:rPr>
                <w:rFonts w:ascii="Times New Roman" w:hAnsi="Times New Roman"/>
                <w:bCs/>
                <w:iCs/>
                <w:sz w:val="24"/>
                <w:szCs w:val="24"/>
              </w:rPr>
              <w:t>Уо 05.01</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
                <w:iCs/>
                <w:sz w:val="24"/>
                <w:szCs w:val="24"/>
              </w:rPr>
              <w:t xml:space="preserve">Умения: </w:t>
            </w:r>
            <w:r w:rsidRPr="0020384F">
              <w:rPr>
                <w:rFonts w:ascii="Times New Roman" w:hAnsi="Times New Roman"/>
                <w:iCs/>
                <w:sz w:val="24"/>
                <w:szCs w:val="24"/>
              </w:rPr>
              <w:t xml:space="preserve">определять задачи для поиска информации; </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05.02</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iCs/>
                <w:sz w:val="24"/>
                <w:szCs w:val="24"/>
              </w:rPr>
              <w:t>определять необходимые источники информации;</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05.03</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iCs/>
                <w:sz w:val="24"/>
                <w:szCs w:val="24"/>
              </w:rPr>
              <w:t xml:space="preserve">планировать процесс поиска; структурировать получаемую информацию; </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05.04</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 xml:space="preserve">выделять наиболее значимое в перечне информации; </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05.05</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оценивать практическую значимость результатов поиска;</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05.06</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05.07</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iCs/>
                <w:sz w:val="24"/>
                <w:szCs w:val="24"/>
              </w:rPr>
              <w:t>использовать современное программное обеспечение;</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Уо 05.08</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iCs/>
                <w:sz w:val="24"/>
                <w:szCs w:val="24"/>
              </w:rPr>
              <w:t>использовать различные цифровые средства для решения профессиональных задач</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05.01</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iCs/>
                <w:sz w:val="24"/>
                <w:szCs w:val="24"/>
              </w:rPr>
            </w:pPr>
            <w:r w:rsidRPr="0020384F">
              <w:rPr>
                <w:rFonts w:ascii="Times New Roman" w:hAnsi="Times New Roman"/>
                <w:b/>
                <w:iCs/>
                <w:sz w:val="24"/>
                <w:szCs w:val="24"/>
              </w:rPr>
              <w:t xml:space="preserve">Знания: </w:t>
            </w:r>
            <w:r w:rsidRPr="0020384F">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05.02</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iCs/>
                <w:sz w:val="24"/>
                <w:szCs w:val="24"/>
              </w:rPr>
              <w:t xml:space="preserve">приемы структурирования информации; </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05.03</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iCs/>
                <w:sz w:val="24"/>
                <w:szCs w:val="24"/>
              </w:rPr>
            </w:pPr>
            <w:r w:rsidRPr="0020384F">
              <w:rPr>
                <w:rFonts w:ascii="Times New Roman" w:hAnsi="Times New Roman"/>
                <w:iCs/>
                <w:sz w:val="24"/>
                <w:szCs w:val="24"/>
              </w:rPr>
              <w:t xml:space="preserve">формат оформления результатов поиска информации, </w:t>
            </w:r>
            <w:r w:rsidRPr="0020384F">
              <w:rPr>
                <w:rFonts w:ascii="Times New Roman" w:hAnsi="Times New Roman"/>
                <w:bCs/>
                <w:iCs/>
                <w:sz w:val="24"/>
                <w:szCs w:val="24"/>
              </w:rPr>
              <w:t>современные средства и устройства информатизации;</w:t>
            </w:r>
          </w:p>
        </w:tc>
      </w:tr>
      <w:tr w:rsidR="00A9690D" w:rsidRPr="0020384F" w:rsidTr="00416B16">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i w:val="0"/>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9690D" w:rsidRPr="0020384F" w:rsidRDefault="00A9690D" w:rsidP="00B70D51">
            <w:pPr>
              <w:rPr>
                <w:rStyle w:val="af0"/>
                <w:rFonts w:ascii="Times New Roman" w:hAnsi="Times New Roman"/>
                <w:bCs/>
                <w:i w:val="0"/>
                <w:color w:val="000000"/>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Cs/>
                <w:iCs/>
                <w:sz w:val="24"/>
                <w:szCs w:val="24"/>
              </w:rPr>
            </w:pPr>
            <w:r w:rsidRPr="0020384F">
              <w:rPr>
                <w:rFonts w:ascii="Times New Roman" w:hAnsi="Times New Roman"/>
                <w:bCs/>
                <w:iCs/>
                <w:sz w:val="24"/>
                <w:szCs w:val="24"/>
              </w:rPr>
              <w:t>Зо 05.04</w:t>
            </w:r>
          </w:p>
        </w:tc>
        <w:tc>
          <w:tcPr>
            <w:tcW w:w="5101" w:type="dxa"/>
            <w:tcBorders>
              <w:top w:val="single" w:sz="4" w:space="0" w:color="auto"/>
              <w:left w:val="single" w:sz="4" w:space="0" w:color="auto"/>
              <w:bottom w:val="single" w:sz="4" w:space="0" w:color="auto"/>
              <w:right w:val="single" w:sz="4" w:space="0" w:color="auto"/>
            </w:tcBorders>
            <w:hideMark/>
          </w:tcPr>
          <w:p w:rsidR="00A9690D" w:rsidRPr="0020384F" w:rsidRDefault="00A9690D" w:rsidP="00B70D51">
            <w:pPr>
              <w:suppressAutoHyphens/>
              <w:jc w:val="both"/>
              <w:rPr>
                <w:rFonts w:ascii="Times New Roman" w:hAnsi="Times New Roman"/>
                <w:b/>
                <w:bCs/>
                <w:iCs/>
                <w:sz w:val="24"/>
                <w:szCs w:val="24"/>
              </w:rPr>
            </w:pPr>
            <w:r w:rsidRPr="0020384F">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bl>
    <w:p w:rsidR="00A9690D" w:rsidRPr="0020384F" w:rsidRDefault="00A9690D" w:rsidP="00A9690D">
      <w:pPr>
        <w:rPr>
          <w:rStyle w:val="af0"/>
          <w:rFonts w:ascii="Times New Roman" w:hAnsi="Times New Roman"/>
          <w:bCs/>
          <w:sz w:val="24"/>
          <w:szCs w:val="24"/>
        </w:rPr>
      </w:pPr>
    </w:p>
    <w:p w:rsidR="00A9690D" w:rsidRPr="0020384F" w:rsidRDefault="00A9690D" w:rsidP="00A9690D">
      <w:pPr>
        <w:rPr>
          <w:rStyle w:val="af0"/>
          <w:rFonts w:ascii="Times New Roman" w:hAnsi="Times New Roman"/>
          <w:bCs/>
          <w:i w:val="0"/>
          <w:iCs/>
          <w:sz w:val="24"/>
          <w:szCs w:val="24"/>
        </w:rPr>
      </w:pPr>
      <w:r w:rsidRPr="0020384F">
        <w:rPr>
          <w:rStyle w:val="af0"/>
          <w:rFonts w:ascii="Times New Roman" w:hAnsi="Times New Roman"/>
          <w:b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A9690D" w:rsidRPr="0020384F" w:rsidTr="00B70D51">
        <w:tc>
          <w:tcPr>
            <w:tcW w:w="1204" w:type="dxa"/>
            <w:shd w:val="clear" w:color="auto" w:fill="auto"/>
          </w:tcPr>
          <w:p w:rsidR="00A9690D" w:rsidRPr="0020384F" w:rsidRDefault="00A9690D" w:rsidP="00B70D51">
            <w:pPr>
              <w:rPr>
                <w:rStyle w:val="af0"/>
                <w:rFonts w:ascii="Times New Roman" w:hAnsi="Times New Roman"/>
                <w:sz w:val="24"/>
                <w:szCs w:val="24"/>
              </w:rPr>
            </w:pPr>
            <w:r w:rsidRPr="0020384F">
              <w:rPr>
                <w:rStyle w:val="af0"/>
                <w:rFonts w:ascii="Times New Roman" w:hAnsi="Times New Roman"/>
                <w:sz w:val="24"/>
                <w:szCs w:val="24"/>
              </w:rPr>
              <w:t>Код</w:t>
            </w:r>
          </w:p>
        </w:tc>
        <w:tc>
          <w:tcPr>
            <w:tcW w:w="8367" w:type="dxa"/>
            <w:shd w:val="clear" w:color="auto" w:fill="auto"/>
          </w:tcPr>
          <w:p w:rsidR="00A9690D" w:rsidRPr="0020384F" w:rsidRDefault="00A9690D" w:rsidP="00B70D51">
            <w:pPr>
              <w:rPr>
                <w:rStyle w:val="af0"/>
                <w:rFonts w:ascii="Times New Roman" w:hAnsi="Times New Roman"/>
                <w:i w:val="0"/>
                <w:iCs/>
                <w:sz w:val="24"/>
                <w:szCs w:val="24"/>
              </w:rPr>
            </w:pPr>
            <w:r w:rsidRPr="0020384F">
              <w:rPr>
                <w:rStyle w:val="af0"/>
                <w:rFonts w:ascii="Times New Roman" w:hAnsi="Times New Roman"/>
                <w:sz w:val="24"/>
                <w:szCs w:val="24"/>
              </w:rPr>
              <w:t>Наименование видов деятельности и профессиональных компетенций</w:t>
            </w:r>
          </w:p>
        </w:tc>
      </w:tr>
      <w:tr w:rsidR="00A9690D" w:rsidRPr="0020384F" w:rsidTr="00B70D51">
        <w:tc>
          <w:tcPr>
            <w:tcW w:w="1204" w:type="dxa"/>
            <w:shd w:val="clear" w:color="auto" w:fill="auto"/>
          </w:tcPr>
          <w:p w:rsidR="00A9690D" w:rsidRPr="0020384F" w:rsidRDefault="00A9690D" w:rsidP="00B70D51">
            <w:pPr>
              <w:widowControl w:val="0"/>
              <w:contextualSpacing/>
              <w:rPr>
                <w:rFonts w:ascii="Times New Roman" w:hAnsi="Times New Roman"/>
                <w:b/>
                <w:sz w:val="24"/>
                <w:szCs w:val="24"/>
              </w:rPr>
            </w:pPr>
            <w:r w:rsidRPr="0020384F">
              <w:rPr>
                <w:rFonts w:ascii="Times New Roman" w:hAnsi="Times New Roman"/>
                <w:b/>
                <w:sz w:val="24"/>
                <w:szCs w:val="24"/>
              </w:rPr>
              <w:t>ВД 5</w:t>
            </w:r>
          </w:p>
          <w:p w:rsidR="00A9690D" w:rsidRPr="0020384F" w:rsidRDefault="00A9690D" w:rsidP="00B70D51">
            <w:pPr>
              <w:widowControl w:val="0"/>
              <w:contextualSpacing/>
              <w:rPr>
                <w:rFonts w:ascii="Times New Roman" w:hAnsi="Times New Roman"/>
                <w:b/>
                <w:iCs/>
                <w:sz w:val="24"/>
                <w:szCs w:val="24"/>
              </w:rPr>
            </w:pPr>
          </w:p>
        </w:tc>
        <w:tc>
          <w:tcPr>
            <w:tcW w:w="8367" w:type="dxa"/>
            <w:shd w:val="clear" w:color="auto" w:fill="auto"/>
          </w:tcPr>
          <w:p w:rsidR="00A9690D" w:rsidRPr="0020384F" w:rsidRDefault="00A9690D" w:rsidP="00B70D51">
            <w:pPr>
              <w:widowControl w:val="0"/>
              <w:contextualSpacing/>
              <w:rPr>
                <w:rFonts w:ascii="Times New Roman" w:hAnsi="Times New Roman"/>
                <w:b/>
                <w:iCs/>
                <w:sz w:val="24"/>
                <w:szCs w:val="24"/>
              </w:rPr>
            </w:pPr>
            <w:r w:rsidRPr="0020384F">
              <w:rPr>
                <w:rFonts w:ascii="Times New Roman" w:hAnsi="Times New Roman"/>
                <w:sz w:val="24"/>
                <w:szCs w:val="24"/>
              </w:rPr>
              <w:t>Ведение доменного процесса в соответствии с установленными технологическими регламентами</w:t>
            </w:r>
          </w:p>
        </w:tc>
      </w:tr>
      <w:tr w:rsidR="00A9690D" w:rsidRPr="0020384F" w:rsidTr="00B70D51">
        <w:tc>
          <w:tcPr>
            <w:tcW w:w="1204" w:type="dxa"/>
            <w:shd w:val="clear" w:color="auto" w:fill="auto"/>
          </w:tcPr>
          <w:p w:rsidR="00A9690D" w:rsidRPr="0020384F" w:rsidRDefault="00A9690D" w:rsidP="00B70D51">
            <w:pPr>
              <w:widowControl w:val="0"/>
              <w:contextualSpacing/>
              <w:rPr>
                <w:rFonts w:ascii="Times New Roman" w:hAnsi="Times New Roman"/>
                <w:sz w:val="24"/>
                <w:szCs w:val="24"/>
              </w:rPr>
            </w:pPr>
            <w:r w:rsidRPr="0020384F">
              <w:rPr>
                <w:rFonts w:ascii="Times New Roman" w:hAnsi="Times New Roman"/>
                <w:sz w:val="24"/>
                <w:szCs w:val="24"/>
              </w:rPr>
              <w:t xml:space="preserve">ПК 5.1. </w:t>
            </w:r>
          </w:p>
        </w:tc>
        <w:tc>
          <w:tcPr>
            <w:tcW w:w="8367" w:type="dxa"/>
            <w:shd w:val="clear" w:color="auto" w:fill="auto"/>
          </w:tcPr>
          <w:p w:rsidR="00A9690D" w:rsidRPr="0020384F" w:rsidRDefault="00A9690D" w:rsidP="00B70D51">
            <w:pPr>
              <w:widowControl w:val="0"/>
              <w:contextualSpacing/>
              <w:rPr>
                <w:rFonts w:ascii="Times New Roman" w:hAnsi="Times New Roman"/>
                <w:sz w:val="24"/>
                <w:szCs w:val="24"/>
              </w:rPr>
            </w:pPr>
            <w:r w:rsidRPr="0020384F">
              <w:rPr>
                <w:rFonts w:ascii="Times New Roman" w:hAnsi="Times New Roman"/>
                <w:sz w:val="24"/>
                <w:szCs w:val="24"/>
              </w:rPr>
              <w:t>Мониторинг технологических параметров доменной плавки</w:t>
            </w:r>
          </w:p>
        </w:tc>
      </w:tr>
      <w:tr w:rsidR="00A9690D" w:rsidRPr="0020384F" w:rsidTr="00B70D51">
        <w:trPr>
          <w:trHeight w:val="465"/>
        </w:trPr>
        <w:tc>
          <w:tcPr>
            <w:tcW w:w="1204" w:type="dxa"/>
            <w:shd w:val="clear" w:color="auto" w:fill="auto"/>
          </w:tcPr>
          <w:p w:rsidR="00A9690D" w:rsidRPr="0020384F" w:rsidRDefault="00A9690D" w:rsidP="00B70D51">
            <w:pPr>
              <w:widowControl w:val="0"/>
              <w:contextualSpacing/>
              <w:rPr>
                <w:rFonts w:ascii="Times New Roman" w:hAnsi="Times New Roman"/>
                <w:sz w:val="24"/>
                <w:szCs w:val="24"/>
              </w:rPr>
            </w:pPr>
            <w:r w:rsidRPr="0020384F">
              <w:rPr>
                <w:rFonts w:ascii="Times New Roman" w:hAnsi="Times New Roman"/>
                <w:sz w:val="24"/>
                <w:szCs w:val="24"/>
              </w:rPr>
              <w:t xml:space="preserve">ПК 5.2. </w:t>
            </w:r>
          </w:p>
        </w:tc>
        <w:tc>
          <w:tcPr>
            <w:tcW w:w="8367" w:type="dxa"/>
            <w:shd w:val="clear" w:color="auto" w:fill="auto"/>
          </w:tcPr>
          <w:p w:rsidR="00A9690D" w:rsidRPr="0020384F" w:rsidRDefault="00A9690D" w:rsidP="00B70D51">
            <w:pPr>
              <w:widowControl w:val="0"/>
              <w:contextualSpacing/>
              <w:rPr>
                <w:rFonts w:ascii="Times New Roman" w:hAnsi="Times New Roman"/>
                <w:sz w:val="24"/>
                <w:szCs w:val="24"/>
              </w:rPr>
            </w:pPr>
            <w:r w:rsidRPr="0020384F">
              <w:rPr>
                <w:rFonts w:ascii="Times New Roman" w:hAnsi="Times New Roman"/>
                <w:sz w:val="24"/>
                <w:szCs w:val="24"/>
              </w:rPr>
              <w:t>Управление режимами доменной плавки</w:t>
            </w:r>
          </w:p>
        </w:tc>
      </w:tr>
    </w:tbl>
    <w:p w:rsidR="00A9690D" w:rsidRPr="0020384F" w:rsidRDefault="00A9690D" w:rsidP="00A9690D">
      <w:pPr>
        <w:ind w:firstLine="709"/>
        <w:rPr>
          <w:rFonts w:ascii="Times New Roman" w:hAnsi="Times New Roman"/>
          <w:bCs/>
          <w:sz w:val="24"/>
          <w:szCs w:val="24"/>
        </w:rPr>
      </w:pPr>
    </w:p>
    <w:p w:rsidR="00A9690D" w:rsidRPr="0020384F" w:rsidRDefault="00A9690D" w:rsidP="00A9690D">
      <w:pPr>
        <w:rPr>
          <w:rFonts w:ascii="Times New Roman" w:hAnsi="Times New Roman"/>
          <w:bCs/>
          <w:sz w:val="24"/>
          <w:szCs w:val="24"/>
        </w:rPr>
      </w:pPr>
      <w:r w:rsidRPr="0020384F">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A9690D" w:rsidRPr="0020384F" w:rsidTr="00B70D51">
        <w:trPr>
          <w:trHeight w:val="640"/>
        </w:trPr>
        <w:tc>
          <w:tcPr>
            <w:tcW w:w="2802" w:type="dxa"/>
            <w:vMerge w:val="restart"/>
          </w:tcPr>
          <w:p w:rsidR="00A9690D" w:rsidRPr="0020384F" w:rsidRDefault="00A9690D" w:rsidP="00416B16">
            <w:pPr>
              <w:pStyle w:val="120"/>
              <w:rPr>
                <w:lang w:eastAsia="en-US"/>
              </w:rPr>
            </w:pPr>
            <w:r w:rsidRPr="0020384F">
              <w:rPr>
                <w:lang w:eastAsia="en-US"/>
              </w:rPr>
              <w:t>Владеть навыками</w:t>
            </w:r>
          </w:p>
          <w:p w:rsidR="00A9690D" w:rsidRPr="0020384F" w:rsidRDefault="00A9690D" w:rsidP="00416B16">
            <w:pPr>
              <w:pStyle w:val="120"/>
              <w:rPr>
                <w:lang w:eastAsia="en-US"/>
              </w:rPr>
            </w:pPr>
          </w:p>
          <w:p w:rsidR="00A9690D" w:rsidRPr="0020384F" w:rsidRDefault="00A9690D" w:rsidP="00416B16">
            <w:pPr>
              <w:pStyle w:val="120"/>
              <w:rPr>
                <w:lang w:eastAsia="en-US"/>
              </w:rPr>
            </w:pPr>
          </w:p>
          <w:p w:rsidR="00A9690D" w:rsidRPr="0020384F" w:rsidRDefault="00A9690D" w:rsidP="00416B16">
            <w:pPr>
              <w:pStyle w:val="120"/>
              <w:rPr>
                <w:lang w:eastAsia="en-US"/>
              </w:rPr>
            </w:pPr>
          </w:p>
          <w:p w:rsidR="00A9690D" w:rsidRPr="0020384F" w:rsidRDefault="00A9690D" w:rsidP="00416B16">
            <w:pPr>
              <w:pStyle w:val="120"/>
              <w:rPr>
                <w:lang w:eastAsia="en-US"/>
              </w:rPr>
            </w:pPr>
          </w:p>
          <w:p w:rsidR="00A9690D" w:rsidRPr="0020384F" w:rsidRDefault="00A9690D" w:rsidP="00416B16">
            <w:pPr>
              <w:pStyle w:val="120"/>
              <w:rPr>
                <w:lang w:eastAsia="en-US"/>
              </w:rPr>
            </w:pPr>
          </w:p>
          <w:p w:rsidR="00A9690D" w:rsidRPr="0020384F" w:rsidRDefault="00A9690D" w:rsidP="00416B16">
            <w:pPr>
              <w:pStyle w:val="120"/>
              <w:rPr>
                <w:lang w:eastAsia="en-US"/>
              </w:rPr>
            </w:pPr>
          </w:p>
          <w:p w:rsidR="00A9690D" w:rsidRPr="0020384F" w:rsidRDefault="00A9690D" w:rsidP="00416B16">
            <w:pPr>
              <w:pStyle w:val="120"/>
              <w:rPr>
                <w:lang w:eastAsia="en-US"/>
              </w:rPr>
            </w:pPr>
          </w:p>
          <w:p w:rsidR="00A9690D" w:rsidRPr="0020384F" w:rsidRDefault="00A9690D" w:rsidP="00416B16">
            <w:pPr>
              <w:pStyle w:val="120"/>
              <w:rPr>
                <w:lang w:eastAsia="en-US"/>
              </w:rPr>
            </w:pPr>
          </w:p>
          <w:p w:rsidR="00A9690D" w:rsidRPr="0020384F" w:rsidRDefault="00A9690D" w:rsidP="00416B16">
            <w:pPr>
              <w:pStyle w:val="120"/>
              <w:rPr>
                <w:lang w:eastAsia="en-US"/>
              </w:rPr>
            </w:pPr>
          </w:p>
          <w:p w:rsidR="00A9690D" w:rsidRPr="0020384F" w:rsidRDefault="00A9690D" w:rsidP="00416B16">
            <w:pPr>
              <w:pStyle w:val="120"/>
              <w:rPr>
                <w:lang w:eastAsia="en-US"/>
              </w:rPr>
            </w:pPr>
          </w:p>
          <w:p w:rsidR="00A9690D" w:rsidRPr="0020384F" w:rsidRDefault="00A9690D" w:rsidP="00416B16">
            <w:pPr>
              <w:pStyle w:val="120"/>
              <w:rPr>
                <w:lang w:eastAsia="en-US"/>
              </w:rPr>
            </w:pPr>
          </w:p>
          <w:p w:rsidR="00A9690D" w:rsidRPr="0020384F" w:rsidRDefault="00A9690D" w:rsidP="00416B16">
            <w:pPr>
              <w:pStyle w:val="120"/>
              <w:rPr>
                <w:lang w:eastAsia="en-US"/>
              </w:rPr>
            </w:pPr>
          </w:p>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Н 5.1.01/ПО 5.1.01 Получение и передача при приемке и сдаче смены информации о параметрах технологического процесса, неполадках в работе оборудования и мерах, принятых для их устранения</w:t>
            </w:r>
          </w:p>
        </w:tc>
      </w:tr>
      <w:tr w:rsidR="00A9690D" w:rsidRPr="0020384F" w:rsidTr="00B70D51">
        <w:trPr>
          <w:trHeight w:val="690"/>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Н 5.1.02/ПО 5.1.02Контроль и анализ основных технологических параметров доменной плавки:</w:t>
            </w:r>
          </w:p>
          <w:p w:rsidR="00A9690D" w:rsidRPr="0020384F" w:rsidRDefault="00A9690D" w:rsidP="00416B16">
            <w:pPr>
              <w:pStyle w:val="120"/>
            </w:pPr>
            <w:r w:rsidRPr="0020384F">
              <w:t>- расхода, давления и температуры горячего дутья;</w:t>
            </w:r>
          </w:p>
          <w:p w:rsidR="00A9690D" w:rsidRPr="0020384F" w:rsidRDefault="00A9690D" w:rsidP="00416B16">
            <w:pPr>
              <w:pStyle w:val="120"/>
            </w:pPr>
            <w:r w:rsidRPr="0020384F">
              <w:t>- расхода холодного дутья;</w:t>
            </w:r>
          </w:p>
          <w:p w:rsidR="00A9690D" w:rsidRPr="0020384F" w:rsidRDefault="00A9690D" w:rsidP="00416B16">
            <w:pPr>
              <w:pStyle w:val="120"/>
            </w:pPr>
            <w:r w:rsidRPr="0020384F">
              <w:t>- расхода топливных добавок;</w:t>
            </w:r>
          </w:p>
          <w:p w:rsidR="00A9690D" w:rsidRPr="0020384F" w:rsidRDefault="00A9690D" w:rsidP="00416B16">
            <w:pPr>
              <w:pStyle w:val="120"/>
            </w:pPr>
            <w:r w:rsidRPr="0020384F">
              <w:t>- расхода пара на увлажнение дутья;</w:t>
            </w:r>
          </w:p>
          <w:p w:rsidR="00A9690D" w:rsidRPr="0020384F" w:rsidRDefault="00A9690D" w:rsidP="00416B16">
            <w:pPr>
              <w:pStyle w:val="120"/>
            </w:pPr>
            <w:r w:rsidRPr="0020384F">
              <w:t>- давления, температуры выходящего колошникового газа;</w:t>
            </w:r>
          </w:p>
          <w:p w:rsidR="00A9690D" w:rsidRPr="0020384F" w:rsidRDefault="00A9690D" w:rsidP="00416B16">
            <w:pPr>
              <w:pStyle w:val="120"/>
            </w:pPr>
            <w:r w:rsidRPr="0020384F">
              <w:t>- полноты загрузки печи, скорости и характера опускания шихты;</w:t>
            </w:r>
          </w:p>
          <w:p w:rsidR="00A9690D" w:rsidRPr="0020384F" w:rsidRDefault="00A9690D" w:rsidP="00416B16">
            <w:pPr>
              <w:pStyle w:val="120"/>
            </w:pPr>
            <w:r w:rsidRPr="0020384F">
              <w:t>- количества вынесенной из печи колошниковой пыли</w:t>
            </w:r>
          </w:p>
        </w:tc>
      </w:tr>
      <w:tr w:rsidR="00A9690D" w:rsidRPr="0020384F" w:rsidTr="00B70D51">
        <w:trPr>
          <w:trHeight w:val="561"/>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Н 5.1.03/ПО 5.1.03 Контроль физического и химического состава загружаемых в печь шихтовых материалов и топлива</w:t>
            </w:r>
          </w:p>
        </w:tc>
      </w:tr>
      <w:tr w:rsidR="00A9690D" w:rsidRPr="0020384F" w:rsidTr="00B70D51">
        <w:trPr>
          <w:trHeight w:val="427"/>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Н 5.1.04/ПО 5.1.04 Контроль отбора проб чугуна и шлака, отправка проб в лабораторию спектрального и химического анализа</w:t>
            </w:r>
          </w:p>
        </w:tc>
      </w:tr>
      <w:tr w:rsidR="00A9690D" w:rsidRPr="0020384F" w:rsidTr="00B70D51">
        <w:trPr>
          <w:trHeight w:val="561"/>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Н 5.1.05/ПО 5.1.05 Мониторинг состава колошникового газа</w:t>
            </w:r>
          </w:p>
        </w:tc>
      </w:tr>
      <w:tr w:rsidR="00A9690D" w:rsidRPr="0020384F" w:rsidTr="00B70D51">
        <w:trPr>
          <w:trHeight w:val="413"/>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Н 5.1.06/ПО 5.1.06 Проведение отбора радиального колошникового газа на содержание углекислого газа и отправка в лабораторию</w:t>
            </w:r>
          </w:p>
        </w:tc>
      </w:tr>
      <w:tr w:rsidR="00A9690D" w:rsidRPr="0020384F" w:rsidTr="00B70D51">
        <w:trPr>
          <w:trHeight w:val="867"/>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Н 5.1.07/ПО 5.1.07 Контроль соблюдения графиков выпуска чугуна и шлака из печи</w:t>
            </w:r>
          </w:p>
        </w:tc>
      </w:tr>
      <w:tr w:rsidR="00A9690D" w:rsidRPr="0020384F" w:rsidTr="00B70D51">
        <w:trPr>
          <w:trHeight w:val="867"/>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Н 5.1.08/ПО 5.1.08 Контроль состава угольной шихты, параметров работы отделений углеподготовки (размол и сушка) угля для процесса вдувания пылеугольного топлива в горн доменной печи</w:t>
            </w:r>
          </w:p>
        </w:tc>
      </w:tr>
      <w:tr w:rsidR="00A9690D" w:rsidRPr="0020384F" w:rsidTr="00B70D51">
        <w:trPr>
          <w:trHeight w:val="867"/>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Н 5.1.09/ПО 5.1.09 Проведение анализа и составление прогноза изменений технологических параметров доменной лавки (ровный ход, периферийный, центральный) по показаниям контрольно-измерительных приборов и результатам анализов загружаемого сырья и выпускаемых продуктов плавки</w:t>
            </w:r>
          </w:p>
        </w:tc>
      </w:tr>
      <w:tr w:rsidR="00A9690D" w:rsidRPr="0020384F" w:rsidTr="00B70D51">
        <w:trPr>
          <w:trHeight w:val="867"/>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Н 5.1.01/ПО 5.1.10 Ведение агрегатного журнала и отчетной документации газовщика доменной печи</w:t>
            </w:r>
          </w:p>
        </w:tc>
      </w:tr>
      <w:tr w:rsidR="00A9690D" w:rsidRPr="0020384F" w:rsidTr="00B70D51">
        <w:trPr>
          <w:trHeight w:val="867"/>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Н 5.2.01/ПО 5.2.01 Ведение доменной плавки с использованием комбинированного дутья</w:t>
            </w:r>
          </w:p>
        </w:tc>
      </w:tr>
      <w:tr w:rsidR="00A9690D" w:rsidRPr="0020384F" w:rsidTr="00B70D51">
        <w:trPr>
          <w:trHeight w:val="867"/>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Н 5.2.02/ПО 5.2.02 Корректировка основных параметров доменной плавки:</w:t>
            </w:r>
          </w:p>
          <w:p w:rsidR="00A9690D" w:rsidRPr="0020384F" w:rsidRDefault="00A9690D" w:rsidP="00416B16">
            <w:pPr>
              <w:pStyle w:val="120"/>
            </w:pPr>
            <w:r w:rsidRPr="0020384F">
              <w:t>- ровного схода шихты в доменной печи;</w:t>
            </w:r>
          </w:p>
          <w:p w:rsidR="00A9690D" w:rsidRPr="0020384F" w:rsidRDefault="00A9690D" w:rsidP="00416B16">
            <w:pPr>
              <w:pStyle w:val="120"/>
            </w:pPr>
            <w:r w:rsidRPr="0020384F">
              <w:t>- загрузки доменной печи материалами;</w:t>
            </w:r>
          </w:p>
          <w:p w:rsidR="00A9690D" w:rsidRPr="0020384F" w:rsidRDefault="00A9690D" w:rsidP="00416B16">
            <w:pPr>
              <w:pStyle w:val="120"/>
            </w:pPr>
            <w:r w:rsidRPr="0020384F">
              <w:t>- теплового состояния и шлакового режима доменной печи;</w:t>
            </w:r>
          </w:p>
          <w:p w:rsidR="00A9690D" w:rsidRPr="0020384F" w:rsidRDefault="00A9690D" w:rsidP="00416B16">
            <w:pPr>
              <w:pStyle w:val="120"/>
            </w:pPr>
            <w:r w:rsidRPr="0020384F">
              <w:t>- заданных параметров комбинированного дутья</w:t>
            </w:r>
          </w:p>
        </w:tc>
      </w:tr>
      <w:tr w:rsidR="00A9690D" w:rsidRPr="0020384F" w:rsidTr="00B70D51">
        <w:trPr>
          <w:trHeight w:val="867"/>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Н 5.2.03/ПО 5.2.03 Корректировка параметров плавки при изменении физического и химического составов загружаемых шихтовых материалов и выпускаемых продуктов плавки</w:t>
            </w:r>
          </w:p>
        </w:tc>
      </w:tr>
      <w:tr w:rsidR="00A9690D" w:rsidRPr="0020384F" w:rsidTr="00B70D51">
        <w:trPr>
          <w:trHeight w:val="867"/>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Н 5.2.04/ПО 5.2.04 Внесение в технологический журнал параметров доменной плавки</w:t>
            </w:r>
          </w:p>
        </w:tc>
      </w:tr>
      <w:tr w:rsidR="00A9690D" w:rsidRPr="0020384F" w:rsidTr="00B70D51">
        <w:tc>
          <w:tcPr>
            <w:tcW w:w="2802" w:type="dxa"/>
            <w:vMerge w:val="restart"/>
          </w:tcPr>
          <w:p w:rsidR="00A9690D" w:rsidRPr="0020384F" w:rsidRDefault="00A9690D" w:rsidP="00416B16">
            <w:pPr>
              <w:pStyle w:val="120"/>
              <w:rPr>
                <w:lang w:eastAsia="en-US"/>
              </w:rPr>
            </w:pPr>
            <w:r w:rsidRPr="0020384F">
              <w:rPr>
                <w:lang w:eastAsia="en-US"/>
              </w:rPr>
              <w:t>Уметь</w:t>
            </w:r>
          </w:p>
        </w:tc>
        <w:tc>
          <w:tcPr>
            <w:tcW w:w="6804" w:type="dxa"/>
          </w:tcPr>
          <w:p w:rsidR="00A9690D" w:rsidRPr="0020384F" w:rsidRDefault="00A9690D" w:rsidP="00416B16">
            <w:pPr>
              <w:pStyle w:val="120"/>
            </w:pPr>
            <w:r w:rsidRPr="0020384F">
              <w:t>У 5.1.01 Владеть методами анализа и прогноза изменений технологических параметров доменной лавки (ровный ход, периферийный, центральный) по показаниям контрольно-измерительных приборов и результатам анализов загружаемого сырья и выпускаемых продуктов плавки</w:t>
            </w:r>
          </w:p>
        </w:tc>
      </w:tr>
      <w:tr w:rsidR="00A9690D" w:rsidRPr="0020384F" w:rsidTr="00B70D51">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У 5.1.02 Управлять механизмом по отбору колошникового газа по радиусу печи с фиксацией результатов на диаграмме распределения углекислого газа</w:t>
            </w:r>
          </w:p>
        </w:tc>
      </w:tr>
      <w:tr w:rsidR="00A9690D" w:rsidRPr="0020384F" w:rsidTr="00B70D51">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У 5.1.03 Корректировать работу углеподготовки при изменении компонентного состава угольной шихты для установки подачи пылеугольного топлива</w:t>
            </w:r>
          </w:p>
        </w:tc>
      </w:tr>
      <w:tr w:rsidR="00A9690D" w:rsidRPr="0020384F" w:rsidTr="00B70D51">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У 5.1.04 Правильно вести журнал работы доменной печи</w:t>
            </w:r>
          </w:p>
        </w:tc>
      </w:tr>
      <w:tr w:rsidR="00A9690D" w:rsidRPr="0020384F" w:rsidTr="00B70D51">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У 5.1.05 Пользоваться программным обеспечением газовщика доменной печи</w:t>
            </w:r>
          </w:p>
        </w:tc>
      </w:tr>
      <w:tr w:rsidR="00A9690D" w:rsidRPr="0020384F" w:rsidTr="00B70D51">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У 5.2.01 Определять причины расстройства хода печи, своевременно выявлять и устранять (в пределах своей компетенции) неисправности в ее работе</w:t>
            </w:r>
          </w:p>
        </w:tc>
      </w:tr>
      <w:tr w:rsidR="00A9690D" w:rsidRPr="0020384F" w:rsidTr="00B70D51">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 xml:space="preserve">У 5.2.02 Владеть методами расчетов основных показателей доменной плавки: рудной нагрузки, выхода чугуна с подачи, расхода кокса на 1 тонну чугуна, расхода газа, основности шлака, теоретической температуры горения, выхода </w:t>
            </w:r>
            <w:r w:rsidRPr="0020384F">
              <w:lastRenderedPageBreak/>
              <w:t>колошникового газа, количества дутья, подаваемого в печь</w:t>
            </w:r>
          </w:p>
        </w:tc>
      </w:tr>
      <w:tr w:rsidR="00A9690D" w:rsidRPr="0020384F" w:rsidTr="00B70D51">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У 5.2.03 Владеть методами обеспечения стабильной температуры горячего дутья</w:t>
            </w:r>
          </w:p>
        </w:tc>
      </w:tr>
      <w:tr w:rsidR="00A9690D" w:rsidRPr="0020384F" w:rsidTr="00B70D51">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У 5.2.04 Владеть методами определения химического и физического состава угольной шихты для приготовления и вдувания пылеугольного топлива в горн доменной печи</w:t>
            </w:r>
          </w:p>
        </w:tc>
      </w:tr>
      <w:tr w:rsidR="00A9690D" w:rsidRPr="0020384F" w:rsidTr="00B70D51">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У 5.2.05 Управлять копьями для вдувания пылеугольного топлива в горн доменной печи</w:t>
            </w:r>
          </w:p>
        </w:tc>
      </w:tr>
      <w:tr w:rsidR="00A9690D" w:rsidRPr="0020384F" w:rsidTr="00B70D51">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У 5.2.06 Вести технологический журнал на бумажных и электронных носителях</w:t>
            </w:r>
          </w:p>
        </w:tc>
      </w:tr>
      <w:tr w:rsidR="00A9690D" w:rsidRPr="0020384F" w:rsidTr="00B70D51">
        <w:trPr>
          <w:trHeight w:val="416"/>
        </w:trPr>
        <w:tc>
          <w:tcPr>
            <w:tcW w:w="2802" w:type="dxa"/>
            <w:vMerge w:val="restart"/>
          </w:tcPr>
          <w:p w:rsidR="00A9690D" w:rsidRPr="0020384F" w:rsidRDefault="00A9690D" w:rsidP="00416B16">
            <w:pPr>
              <w:pStyle w:val="120"/>
              <w:rPr>
                <w:lang w:eastAsia="en-US"/>
              </w:rPr>
            </w:pPr>
            <w:r w:rsidRPr="0020384F">
              <w:rPr>
                <w:lang w:eastAsia="en-US"/>
              </w:rPr>
              <w:t>Знать</w:t>
            </w:r>
          </w:p>
        </w:tc>
        <w:tc>
          <w:tcPr>
            <w:tcW w:w="6804" w:type="dxa"/>
          </w:tcPr>
          <w:p w:rsidR="00A9690D" w:rsidRPr="0020384F" w:rsidRDefault="00A9690D" w:rsidP="00416B16">
            <w:pPr>
              <w:pStyle w:val="120"/>
            </w:pPr>
            <w:r w:rsidRPr="0020384F">
              <w:t>З 5.1.01 Устройство, принцип работы и правила эксплуатации доменных печей, воздухонагревателей, газовоздушных трактов и газового хозяйства цеха, контрольно-измерительной аппаратуры и автоматики, установленной на печах, схемы автоматических регуляторов и блокировок</w:t>
            </w:r>
          </w:p>
        </w:tc>
      </w:tr>
      <w:tr w:rsidR="00A9690D" w:rsidRPr="0020384F" w:rsidTr="00B70D51">
        <w:trPr>
          <w:trHeight w:val="416"/>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З 5.1.02 Технология и технические условия производства чугуна</w:t>
            </w:r>
          </w:p>
        </w:tc>
      </w:tr>
      <w:tr w:rsidR="00A9690D" w:rsidRPr="0020384F" w:rsidTr="00B70D51">
        <w:trPr>
          <w:trHeight w:val="416"/>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З 5.1.03 Технологическая инструкция по ведению доменного процесса</w:t>
            </w:r>
          </w:p>
        </w:tc>
      </w:tr>
      <w:tr w:rsidR="00A9690D" w:rsidRPr="0020384F" w:rsidTr="00B70D51">
        <w:trPr>
          <w:trHeight w:val="416"/>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З 5.1.04 Физические и химические свойства шихтовых компонентов (железорудного сырья и топлива), загружаемых в печь, их влияние на ход процесса выплавки чугуна</w:t>
            </w:r>
          </w:p>
        </w:tc>
      </w:tr>
      <w:tr w:rsidR="00A9690D" w:rsidRPr="0020384F" w:rsidTr="00B70D51">
        <w:trPr>
          <w:trHeight w:val="416"/>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З 5.1.05 Физические и химические свойства продуктов плавки (чугуна и шлака)</w:t>
            </w:r>
          </w:p>
        </w:tc>
      </w:tr>
      <w:tr w:rsidR="00A9690D" w:rsidRPr="0020384F" w:rsidTr="00B70D51">
        <w:trPr>
          <w:trHeight w:val="416"/>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З 5.1.06 Виды, свойства и назначение различных марок угля, применяемых для приготовления пылеугольного топлива</w:t>
            </w:r>
          </w:p>
        </w:tc>
      </w:tr>
      <w:tr w:rsidR="00A9690D" w:rsidRPr="0020384F" w:rsidTr="00B70D51">
        <w:trPr>
          <w:trHeight w:val="416"/>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З 5.1.07 Карта режимов доменной плавки и вдувания пылеугольного топлива</w:t>
            </w:r>
          </w:p>
        </w:tc>
      </w:tr>
      <w:tr w:rsidR="00A9690D" w:rsidRPr="0020384F" w:rsidTr="00B70D51">
        <w:trPr>
          <w:trHeight w:val="416"/>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З 5.1.08 Состав и свойства регламентированной компонентной угольной шихты</w:t>
            </w:r>
          </w:p>
        </w:tc>
      </w:tr>
      <w:tr w:rsidR="00A9690D" w:rsidRPr="0020384F" w:rsidTr="00B70D51">
        <w:trPr>
          <w:trHeight w:val="416"/>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З 5.1.09 Технологический процесс, основные показатели и принцип работы механизмов для приготовления, подачи пылеугольного топлива и его вдувания в горн печи</w:t>
            </w:r>
          </w:p>
        </w:tc>
      </w:tr>
      <w:tr w:rsidR="00A9690D" w:rsidRPr="0020384F" w:rsidTr="00B70D51">
        <w:trPr>
          <w:trHeight w:val="416"/>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З 5.1.10 Порядок ведения технологической документации (журнала работы доменной печи)</w:t>
            </w:r>
          </w:p>
        </w:tc>
      </w:tr>
      <w:tr w:rsidR="00A9690D" w:rsidRPr="0020384F" w:rsidTr="00B70D51">
        <w:trPr>
          <w:trHeight w:val="416"/>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З 5.1.11 Положения, правила и инструкции по охране труда, производственной санитарии, промышленной, экологической и пожарной безопасности для газовщика доменной печи</w:t>
            </w:r>
          </w:p>
        </w:tc>
      </w:tr>
      <w:tr w:rsidR="00A9690D" w:rsidRPr="0020384F" w:rsidTr="00B70D51">
        <w:trPr>
          <w:trHeight w:val="416"/>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З 5.1.12 Программное обеспечение газовщика доменной печи</w:t>
            </w:r>
          </w:p>
        </w:tc>
      </w:tr>
      <w:tr w:rsidR="00A9690D" w:rsidRPr="0020384F" w:rsidTr="00B70D51">
        <w:trPr>
          <w:trHeight w:val="416"/>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З 5.2.01 Конструкция, устройство, принцип действия оборудования доменной печи</w:t>
            </w:r>
          </w:p>
        </w:tc>
      </w:tr>
      <w:tr w:rsidR="00A9690D" w:rsidRPr="0020384F" w:rsidTr="00B70D51">
        <w:trPr>
          <w:trHeight w:val="416"/>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З 5.2.02Схема технологических трубопроводов доменной печи и комплекса пылеугольного топлива, расположение на них запорной, регулирующей и измерительной аппаратуры</w:t>
            </w:r>
          </w:p>
        </w:tc>
      </w:tr>
      <w:tr w:rsidR="00A9690D" w:rsidRPr="0020384F" w:rsidTr="00B70D51">
        <w:trPr>
          <w:trHeight w:val="416"/>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З 5.2.03 Назначение контрольно-измерительных приборов, автоматики сигнализации и связи на доменных печах и на установке пылеугольного топлива</w:t>
            </w:r>
          </w:p>
        </w:tc>
      </w:tr>
      <w:tr w:rsidR="00A9690D" w:rsidRPr="0020384F" w:rsidTr="00B70D51">
        <w:trPr>
          <w:trHeight w:val="416"/>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З 5.2.04 Требования производственно-технологической и нормативной документации по производству чугуна в пределах своей компетенции</w:t>
            </w:r>
          </w:p>
        </w:tc>
      </w:tr>
      <w:tr w:rsidR="00A9690D" w:rsidRPr="0020384F" w:rsidTr="00B70D51">
        <w:trPr>
          <w:trHeight w:val="416"/>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З 5.2.05 Методы ведения доменной плавки, виды расстройств хода доменных печей и способы их предупреждения и устранения</w:t>
            </w:r>
          </w:p>
        </w:tc>
      </w:tr>
      <w:tr w:rsidR="00A9690D" w:rsidRPr="0020384F" w:rsidTr="00B70D51">
        <w:trPr>
          <w:trHeight w:val="416"/>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З 5.2.06 Плановые и фактические расходные коэффициенты сырья, топлива на тонну чугуна</w:t>
            </w:r>
          </w:p>
        </w:tc>
      </w:tr>
      <w:tr w:rsidR="00A9690D" w:rsidRPr="0020384F" w:rsidTr="00B70D51">
        <w:trPr>
          <w:trHeight w:val="416"/>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З 5.2.07 Проведение технологических расчетов: выхода чугуна с подачи, расхода кокса, газа, основности шлака, рудной нагрузки</w:t>
            </w:r>
          </w:p>
        </w:tc>
      </w:tr>
      <w:tr w:rsidR="00A9690D" w:rsidRPr="0020384F" w:rsidTr="00B70D51">
        <w:trPr>
          <w:trHeight w:val="416"/>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З 5.2.08 Конструктивные особенности бесконусных загрузочных аппаратов различных типов, их устройство, принцип работы, обслуживания и эксплуатации</w:t>
            </w:r>
          </w:p>
        </w:tc>
      </w:tr>
      <w:tr w:rsidR="00A9690D" w:rsidRPr="0020384F" w:rsidTr="00B70D51">
        <w:trPr>
          <w:trHeight w:val="416"/>
        </w:trPr>
        <w:tc>
          <w:tcPr>
            <w:tcW w:w="2802" w:type="dxa"/>
            <w:vMerge/>
          </w:tcPr>
          <w:p w:rsidR="00A9690D" w:rsidRPr="0020384F" w:rsidRDefault="00A9690D" w:rsidP="00416B16">
            <w:pPr>
              <w:pStyle w:val="120"/>
              <w:rPr>
                <w:lang w:eastAsia="en-US"/>
              </w:rPr>
            </w:pPr>
          </w:p>
        </w:tc>
        <w:tc>
          <w:tcPr>
            <w:tcW w:w="6804" w:type="dxa"/>
          </w:tcPr>
          <w:p w:rsidR="00A9690D" w:rsidRPr="0020384F" w:rsidRDefault="00A9690D" w:rsidP="00416B16">
            <w:pPr>
              <w:pStyle w:val="120"/>
            </w:pPr>
            <w:r w:rsidRPr="0020384F">
              <w:t>З 5.2.09 Нормы расхода материалов, сырья, энергии</w:t>
            </w:r>
          </w:p>
        </w:tc>
      </w:tr>
    </w:tbl>
    <w:p w:rsidR="00A9690D" w:rsidRPr="0020384F" w:rsidRDefault="00A9690D" w:rsidP="00A9690D">
      <w:pPr>
        <w:rPr>
          <w:rFonts w:ascii="Times New Roman" w:hAnsi="Times New Roman"/>
          <w:b/>
          <w:sz w:val="24"/>
          <w:szCs w:val="24"/>
        </w:rPr>
      </w:pPr>
    </w:p>
    <w:p w:rsidR="00A9690D" w:rsidRPr="0020384F" w:rsidRDefault="00A9690D" w:rsidP="00A9690D">
      <w:pPr>
        <w:ind w:firstLine="709"/>
        <w:rPr>
          <w:rFonts w:ascii="Times New Roman" w:hAnsi="Times New Roman"/>
          <w:b/>
          <w:sz w:val="24"/>
          <w:szCs w:val="24"/>
        </w:rPr>
      </w:pPr>
      <w:r w:rsidRPr="0020384F">
        <w:rPr>
          <w:rFonts w:ascii="Times New Roman" w:hAnsi="Times New Roman"/>
          <w:b/>
          <w:sz w:val="24"/>
          <w:szCs w:val="24"/>
        </w:rPr>
        <w:t>1.2. Количество часов, отводимое на освоение профессионального модуля</w:t>
      </w: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r w:rsidRPr="0020384F">
        <w:rPr>
          <w:rFonts w:ascii="Times New Roman" w:hAnsi="Times New Roman"/>
          <w:sz w:val="24"/>
          <w:szCs w:val="24"/>
        </w:rPr>
        <w:t>Всего часов ____</w:t>
      </w:r>
      <w:r w:rsidRPr="0020384F">
        <w:rPr>
          <w:rFonts w:ascii="Times New Roman" w:hAnsi="Times New Roman"/>
          <w:b/>
          <w:sz w:val="24"/>
          <w:szCs w:val="24"/>
        </w:rPr>
        <w:t>432</w:t>
      </w:r>
      <w:r w:rsidRPr="0020384F">
        <w:rPr>
          <w:rFonts w:ascii="Times New Roman" w:hAnsi="Times New Roman"/>
          <w:sz w:val="24"/>
          <w:szCs w:val="24"/>
        </w:rPr>
        <w:t>____</w:t>
      </w:r>
    </w:p>
    <w:p w:rsidR="00A9690D" w:rsidRPr="0020384F" w:rsidRDefault="00A9690D" w:rsidP="00A9690D">
      <w:pPr>
        <w:ind w:firstLine="708"/>
        <w:rPr>
          <w:rFonts w:ascii="Times New Roman" w:hAnsi="Times New Roman"/>
          <w:sz w:val="24"/>
          <w:szCs w:val="24"/>
        </w:rPr>
      </w:pPr>
      <w:r w:rsidRPr="0020384F">
        <w:rPr>
          <w:rFonts w:ascii="Times New Roman" w:hAnsi="Times New Roman"/>
          <w:sz w:val="24"/>
          <w:szCs w:val="24"/>
        </w:rPr>
        <w:t>в том числе в форме практической подготовки__</w:t>
      </w:r>
      <w:r w:rsidRPr="0020384F">
        <w:rPr>
          <w:rFonts w:ascii="Times New Roman" w:hAnsi="Times New Roman"/>
          <w:b/>
          <w:sz w:val="24"/>
          <w:szCs w:val="24"/>
        </w:rPr>
        <w:t>100</w:t>
      </w:r>
      <w:r w:rsidRPr="0020384F">
        <w:rPr>
          <w:rFonts w:ascii="Times New Roman" w:hAnsi="Times New Roman"/>
          <w:sz w:val="24"/>
          <w:szCs w:val="24"/>
        </w:rPr>
        <w:t>___</w:t>
      </w: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pPr>
      <w:r w:rsidRPr="0020384F">
        <w:rPr>
          <w:rFonts w:ascii="Times New Roman" w:hAnsi="Times New Roman"/>
          <w:sz w:val="24"/>
          <w:szCs w:val="24"/>
        </w:rPr>
        <w:t>Из них на освоение МДК___</w:t>
      </w:r>
      <w:r w:rsidRPr="0020384F">
        <w:rPr>
          <w:rFonts w:ascii="Times New Roman" w:hAnsi="Times New Roman"/>
          <w:b/>
          <w:sz w:val="24"/>
          <w:szCs w:val="24"/>
        </w:rPr>
        <w:t>198</w:t>
      </w:r>
      <w:r w:rsidRPr="0020384F">
        <w:rPr>
          <w:rFonts w:ascii="Times New Roman" w:hAnsi="Times New Roman"/>
          <w:sz w:val="24"/>
          <w:szCs w:val="24"/>
        </w:rPr>
        <w:t>____</w:t>
      </w:r>
    </w:p>
    <w:p w:rsidR="00A9690D" w:rsidRPr="0020384F" w:rsidRDefault="00A9690D" w:rsidP="00A9690D">
      <w:pPr>
        <w:ind w:firstLine="708"/>
        <w:rPr>
          <w:rFonts w:ascii="Times New Roman" w:hAnsi="Times New Roman"/>
          <w:i/>
          <w:sz w:val="24"/>
          <w:szCs w:val="24"/>
        </w:rPr>
      </w:pPr>
      <w:r w:rsidRPr="0020384F">
        <w:rPr>
          <w:rFonts w:ascii="Times New Roman" w:hAnsi="Times New Roman"/>
          <w:sz w:val="24"/>
          <w:szCs w:val="24"/>
        </w:rPr>
        <w:t>в том числе самостоятельная работа</w:t>
      </w:r>
      <w:r w:rsidRPr="0020384F">
        <w:rPr>
          <w:rFonts w:ascii="Times New Roman" w:hAnsi="Times New Roman"/>
          <w:i/>
          <w:sz w:val="24"/>
          <w:szCs w:val="24"/>
        </w:rPr>
        <w:t>_</w:t>
      </w:r>
      <w:r w:rsidRPr="0020384F">
        <w:rPr>
          <w:rFonts w:ascii="Times New Roman" w:hAnsi="Times New Roman"/>
          <w:b/>
          <w:sz w:val="24"/>
          <w:szCs w:val="24"/>
        </w:rPr>
        <w:t>66</w:t>
      </w:r>
      <w:r w:rsidRPr="0020384F">
        <w:rPr>
          <w:rFonts w:ascii="Times New Roman" w:hAnsi="Times New Roman"/>
          <w:i/>
          <w:sz w:val="24"/>
          <w:szCs w:val="24"/>
        </w:rPr>
        <w:t xml:space="preserve">__ </w:t>
      </w:r>
    </w:p>
    <w:p w:rsidR="00A9690D" w:rsidRPr="0020384F" w:rsidRDefault="00A9690D" w:rsidP="00A9690D">
      <w:pPr>
        <w:rPr>
          <w:rFonts w:ascii="Times New Roman" w:hAnsi="Times New Roman"/>
          <w:sz w:val="24"/>
          <w:szCs w:val="24"/>
        </w:rPr>
      </w:pPr>
      <w:r w:rsidRPr="0020384F">
        <w:rPr>
          <w:rFonts w:ascii="Times New Roman" w:hAnsi="Times New Roman"/>
          <w:sz w:val="24"/>
          <w:szCs w:val="24"/>
        </w:rPr>
        <w:t>практики, в том числе учебная ____</w:t>
      </w:r>
      <w:r w:rsidRPr="0020384F">
        <w:rPr>
          <w:rFonts w:ascii="Times New Roman" w:hAnsi="Times New Roman"/>
          <w:b/>
          <w:sz w:val="24"/>
          <w:szCs w:val="24"/>
        </w:rPr>
        <w:t>54</w:t>
      </w:r>
      <w:r w:rsidRPr="0020384F">
        <w:rPr>
          <w:rFonts w:ascii="Times New Roman" w:hAnsi="Times New Roman"/>
          <w:sz w:val="24"/>
          <w:szCs w:val="24"/>
        </w:rPr>
        <w:t>____</w:t>
      </w:r>
    </w:p>
    <w:p w:rsidR="00A9690D" w:rsidRPr="0020384F" w:rsidRDefault="00A9690D" w:rsidP="00A9690D">
      <w:pPr>
        <w:ind w:left="1416" w:firstLine="708"/>
        <w:rPr>
          <w:rFonts w:ascii="Times New Roman" w:hAnsi="Times New Roman"/>
          <w:sz w:val="24"/>
          <w:szCs w:val="24"/>
        </w:rPr>
      </w:pPr>
      <w:r w:rsidRPr="0020384F">
        <w:rPr>
          <w:rFonts w:ascii="Times New Roman" w:hAnsi="Times New Roman"/>
          <w:sz w:val="24"/>
          <w:szCs w:val="24"/>
        </w:rPr>
        <w:t xml:space="preserve">   производственная ___</w:t>
      </w:r>
      <w:r w:rsidRPr="0020384F">
        <w:rPr>
          <w:rFonts w:ascii="Times New Roman" w:hAnsi="Times New Roman"/>
          <w:b/>
          <w:sz w:val="24"/>
          <w:szCs w:val="24"/>
        </w:rPr>
        <w:t>180</w:t>
      </w:r>
      <w:r w:rsidRPr="0020384F">
        <w:rPr>
          <w:rFonts w:ascii="Times New Roman" w:hAnsi="Times New Roman"/>
          <w:sz w:val="24"/>
          <w:szCs w:val="24"/>
        </w:rPr>
        <w:t>___</w:t>
      </w:r>
    </w:p>
    <w:p w:rsidR="00A9690D" w:rsidRPr="0020384F" w:rsidRDefault="00A9690D" w:rsidP="00A9690D">
      <w:pPr>
        <w:rPr>
          <w:rFonts w:ascii="Times New Roman" w:hAnsi="Times New Roman"/>
          <w:i/>
          <w:sz w:val="24"/>
          <w:szCs w:val="24"/>
        </w:rPr>
      </w:pPr>
      <w:r w:rsidRPr="0020384F">
        <w:rPr>
          <w:rFonts w:ascii="Times New Roman" w:hAnsi="Times New Roman"/>
          <w:iCs/>
          <w:sz w:val="24"/>
          <w:szCs w:val="24"/>
        </w:rPr>
        <w:t>Промежуточная аттестация</w:t>
      </w:r>
      <w:r w:rsidRPr="0020384F">
        <w:rPr>
          <w:rFonts w:ascii="Times New Roman" w:hAnsi="Times New Roman"/>
          <w:i/>
          <w:sz w:val="24"/>
          <w:szCs w:val="24"/>
        </w:rPr>
        <w:t xml:space="preserve"> _</w:t>
      </w:r>
      <w:r w:rsidRPr="0020384F">
        <w:rPr>
          <w:rFonts w:ascii="Times New Roman" w:hAnsi="Times New Roman"/>
          <w:b/>
          <w:sz w:val="24"/>
          <w:szCs w:val="24"/>
        </w:rPr>
        <w:t>18</w:t>
      </w:r>
      <w:r w:rsidRPr="0020384F">
        <w:rPr>
          <w:rFonts w:ascii="Times New Roman" w:hAnsi="Times New Roman"/>
          <w:i/>
          <w:sz w:val="24"/>
          <w:szCs w:val="24"/>
        </w:rPr>
        <w:t>_</w:t>
      </w:r>
      <w:r w:rsidRPr="0020384F">
        <w:rPr>
          <w:rFonts w:ascii="Times New Roman" w:hAnsi="Times New Roman"/>
          <w:bCs/>
          <w:i/>
          <w:sz w:val="24"/>
          <w:szCs w:val="24"/>
        </w:rPr>
        <w:t>.</w:t>
      </w:r>
    </w:p>
    <w:p w:rsidR="00A9690D" w:rsidRPr="0020384F" w:rsidRDefault="00A9690D" w:rsidP="00A9690D">
      <w:pPr>
        <w:rPr>
          <w:rFonts w:ascii="Times New Roman" w:hAnsi="Times New Roman"/>
          <w:sz w:val="24"/>
          <w:szCs w:val="24"/>
        </w:rPr>
      </w:pPr>
    </w:p>
    <w:p w:rsidR="00A9690D" w:rsidRPr="0020384F" w:rsidRDefault="00A9690D" w:rsidP="00A9690D">
      <w:pPr>
        <w:rPr>
          <w:rFonts w:ascii="Times New Roman" w:hAnsi="Times New Roman"/>
          <w:sz w:val="24"/>
          <w:szCs w:val="24"/>
        </w:rPr>
        <w:sectPr w:rsidR="00A9690D" w:rsidRPr="0020384F" w:rsidSect="00B70D51">
          <w:footerReference w:type="first" r:id="rId23"/>
          <w:pgSz w:w="11907" w:h="16840"/>
          <w:pgMar w:top="1134" w:right="851" w:bottom="992" w:left="1418" w:header="709" w:footer="709" w:gutter="0"/>
          <w:cols w:space="720"/>
          <w:titlePg/>
          <w:docGrid w:linePitch="326"/>
        </w:sectPr>
      </w:pPr>
    </w:p>
    <w:p w:rsidR="00A9690D" w:rsidRPr="0020384F" w:rsidRDefault="00A9690D" w:rsidP="001D3631">
      <w:pPr>
        <w:pStyle w:val="23"/>
        <w:widowControl w:val="0"/>
        <w:numPr>
          <w:ilvl w:val="0"/>
          <w:numId w:val="2"/>
        </w:numPr>
        <w:tabs>
          <w:tab w:val="left" w:pos="916"/>
          <w:tab w:val="left" w:pos="1832"/>
          <w:tab w:val="left" w:pos="2748"/>
          <w:tab w:val="left" w:pos="334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jc w:val="center"/>
        <w:rPr>
          <w:rFonts w:ascii="Times New Roman" w:hAnsi="Times New Roman"/>
          <w:b/>
          <w:caps/>
          <w:sz w:val="24"/>
        </w:rPr>
      </w:pPr>
      <w:r w:rsidRPr="0020384F">
        <w:rPr>
          <w:rFonts w:ascii="Times New Roman" w:hAnsi="Times New Roman"/>
          <w:b/>
          <w:caps/>
          <w:sz w:val="24"/>
        </w:rPr>
        <w:lastRenderedPageBreak/>
        <w:t>СТРУКТУРА и содержание профессионального модуля</w:t>
      </w:r>
    </w:p>
    <w:p w:rsidR="00A9690D" w:rsidRPr="0020384F" w:rsidRDefault="00A9690D" w:rsidP="00A9690D">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00" w:firstLine="0"/>
        <w:rPr>
          <w:rFonts w:ascii="Times New Roman" w:hAnsi="Times New Roman"/>
          <w:b/>
          <w:caps/>
          <w:sz w:val="24"/>
        </w:rPr>
      </w:pPr>
    </w:p>
    <w:p w:rsidR="00A9690D" w:rsidRPr="0020384F" w:rsidRDefault="00A9690D" w:rsidP="00A9690D">
      <w:pPr>
        <w:rPr>
          <w:rFonts w:ascii="Times New Roman" w:hAnsi="Times New Roman"/>
          <w:b/>
          <w:sz w:val="24"/>
          <w:szCs w:val="24"/>
        </w:rPr>
      </w:pPr>
      <w:r w:rsidRPr="0020384F">
        <w:rPr>
          <w:rFonts w:ascii="Times New Roman" w:hAnsi="Times New Roman"/>
          <w:b/>
          <w:sz w:val="24"/>
          <w:szCs w:val="24"/>
        </w:rPr>
        <w:t>2.1. Структура профессионального модуля</w:t>
      </w:r>
    </w:p>
    <w:tbl>
      <w:tblPr>
        <w:tblpPr w:leftFromText="180" w:rightFromText="180" w:vertAnchor="text" w:horzAnchor="margin" w:tblpY="141"/>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6"/>
        <w:gridCol w:w="3007"/>
        <w:gridCol w:w="1291"/>
        <w:gridCol w:w="755"/>
        <w:gridCol w:w="688"/>
        <w:gridCol w:w="922"/>
        <w:gridCol w:w="1077"/>
        <w:gridCol w:w="1077"/>
        <w:gridCol w:w="940"/>
        <w:gridCol w:w="811"/>
        <w:gridCol w:w="808"/>
        <w:gridCol w:w="1616"/>
      </w:tblGrid>
      <w:tr w:rsidR="00A9690D" w:rsidRPr="0020384F" w:rsidTr="00B70D51">
        <w:trPr>
          <w:trHeight w:val="484"/>
        </w:trPr>
        <w:tc>
          <w:tcPr>
            <w:tcW w:w="562" w:type="pct"/>
            <w:vMerge w:val="restart"/>
            <w:tcBorders>
              <w:bottom w:val="single" w:sz="4" w:space="0" w:color="auto"/>
            </w:tcBorders>
            <w:vAlign w:val="center"/>
          </w:tcPr>
          <w:p w:rsidR="00A9690D" w:rsidRPr="0020384F" w:rsidRDefault="00A9690D" w:rsidP="00416B16">
            <w:pPr>
              <w:pStyle w:val="120"/>
            </w:pPr>
            <w:r w:rsidRPr="0020384F">
              <w:t>Коды профессиональных общих компетенций</w:t>
            </w:r>
          </w:p>
        </w:tc>
        <w:tc>
          <w:tcPr>
            <w:tcW w:w="1027" w:type="pct"/>
            <w:vMerge w:val="restart"/>
            <w:tcBorders>
              <w:bottom w:val="single" w:sz="4" w:space="0" w:color="auto"/>
            </w:tcBorders>
            <w:vAlign w:val="center"/>
          </w:tcPr>
          <w:p w:rsidR="00A9690D" w:rsidRPr="0020384F" w:rsidRDefault="00A9690D" w:rsidP="00416B16">
            <w:pPr>
              <w:pStyle w:val="120"/>
            </w:pPr>
            <w:r w:rsidRPr="0020384F">
              <w:t>Наименования разделов профессионального модуля</w:t>
            </w:r>
          </w:p>
        </w:tc>
        <w:tc>
          <w:tcPr>
            <w:tcW w:w="441" w:type="pct"/>
            <w:vMerge w:val="restart"/>
            <w:tcBorders>
              <w:bottom w:val="single" w:sz="4" w:space="0" w:color="auto"/>
            </w:tcBorders>
            <w:vAlign w:val="center"/>
          </w:tcPr>
          <w:p w:rsidR="00A9690D" w:rsidRPr="0020384F" w:rsidRDefault="00A9690D" w:rsidP="00416B16">
            <w:pPr>
              <w:pStyle w:val="120"/>
            </w:pPr>
            <w:r w:rsidRPr="0020384F">
              <w:t>Всего, час.</w:t>
            </w:r>
          </w:p>
        </w:tc>
        <w:tc>
          <w:tcPr>
            <w:tcW w:w="258" w:type="pct"/>
            <w:vMerge w:val="restart"/>
            <w:tcBorders>
              <w:bottom w:val="single" w:sz="4" w:space="0" w:color="auto"/>
            </w:tcBorders>
            <w:textDirection w:val="btLr"/>
            <w:vAlign w:val="center"/>
          </w:tcPr>
          <w:p w:rsidR="00A9690D" w:rsidRPr="0020384F" w:rsidRDefault="00A9690D" w:rsidP="00416B16">
            <w:pPr>
              <w:pStyle w:val="120"/>
            </w:pPr>
            <w:r w:rsidRPr="0020384F">
              <w:t>В т.ч. в форме практической. подготовки</w:t>
            </w:r>
          </w:p>
        </w:tc>
        <w:tc>
          <w:tcPr>
            <w:tcW w:w="2712" w:type="pct"/>
            <w:gridSpan w:val="8"/>
            <w:tcBorders>
              <w:bottom w:val="single" w:sz="4" w:space="0" w:color="auto"/>
            </w:tcBorders>
          </w:tcPr>
          <w:p w:rsidR="00A9690D" w:rsidRPr="0020384F" w:rsidRDefault="00A9690D" w:rsidP="00416B16">
            <w:pPr>
              <w:pStyle w:val="120"/>
            </w:pPr>
            <w:r w:rsidRPr="0020384F">
              <w:t>Объем профессионального модуля, ак. час.</w:t>
            </w:r>
          </w:p>
        </w:tc>
      </w:tr>
      <w:tr w:rsidR="00A9690D" w:rsidRPr="0020384F" w:rsidTr="00B70D51">
        <w:trPr>
          <w:trHeight w:val="58"/>
        </w:trPr>
        <w:tc>
          <w:tcPr>
            <w:tcW w:w="562" w:type="pct"/>
            <w:vMerge/>
          </w:tcPr>
          <w:p w:rsidR="00A9690D" w:rsidRPr="0020384F" w:rsidRDefault="00A9690D" w:rsidP="00416B16">
            <w:pPr>
              <w:pStyle w:val="120"/>
              <w:rPr>
                <w:i/>
              </w:rPr>
            </w:pPr>
          </w:p>
        </w:tc>
        <w:tc>
          <w:tcPr>
            <w:tcW w:w="1027" w:type="pct"/>
            <w:vMerge/>
            <w:vAlign w:val="center"/>
          </w:tcPr>
          <w:p w:rsidR="00A9690D" w:rsidRPr="0020384F" w:rsidRDefault="00A9690D" w:rsidP="00416B16">
            <w:pPr>
              <w:pStyle w:val="120"/>
              <w:rPr>
                <w:i/>
              </w:rPr>
            </w:pPr>
          </w:p>
        </w:tc>
        <w:tc>
          <w:tcPr>
            <w:tcW w:w="441" w:type="pct"/>
            <w:vMerge/>
            <w:vAlign w:val="center"/>
          </w:tcPr>
          <w:p w:rsidR="00A9690D" w:rsidRPr="0020384F" w:rsidRDefault="00A9690D" w:rsidP="00416B16">
            <w:pPr>
              <w:pStyle w:val="120"/>
              <w:rPr>
                <w:i/>
              </w:rPr>
            </w:pPr>
          </w:p>
        </w:tc>
        <w:tc>
          <w:tcPr>
            <w:tcW w:w="258" w:type="pct"/>
            <w:vMerge/>
            <w:shd w:val="clear" w:color="auto" w:fill="FFFF00"/>
          </w:tcPr>
          <w:p w:rsidR="00A9690D" w:rsidRPr="0020384F" w:rsidRDefault="00A9690D" w:rsidP="00416B16">
            <w:pPr>
              <w:pStyle w:val="120"/>
            </w:pPr>
          </w:p>
        </w:tc>
        <w:tc>
          <w:tcPr>
            <w:tcW w:w="1884" w:type="pct"/>
            <w:gridSpan w:val="6"/>
          </w:tcPr>
          <w:p w:rsidR="00A9690D" w:rsidRPr="0020384F" w:rsidRDefault="00A9690D" w:rsidP="00416B16">
            <w:pPr>
              <w:pStyle w:val="120"/>
            </w:pPr>
            <w:r w:rsidRPr="0020384F">
              <w:t>Обучение по МДК</w:t>
            </w:r>
          </w:p>
        </w:tc>
        <w:tc>
          <w:tcPr>
            <w:tcW w:w="828" w:type="pct"/>
            <w:gridSpan w:val="2"/>
            <w:vMerge w:val="restart"/>
            <w:vAlign w:val="center"/>
          </w:tcPr>
          <w:p w:rsidR="00A9690D" w:rsidRPr="0020384F" w:rsidRDefault="00A9690D" w:rsidP="00416B16">
            <w:pPr>
              <w:pStyle w:val="120"/>
            </w:pPr>
            <w:r w:rsidRPr="0020384F">
              <w:t>Практики</w:t>
            </w:r>
          </w:p>
        </w:tc>
      </w:tr>
      <w:tr w:rsidR="00A9690D" w:rsidRPr="0020384F" w:rsidTr="00B70D51">
        <w:tc>
          <w:tcPr>
            <w:tcW w:w="562" w:type="pct"/>
            <w:vMerge/>
          </w:tcPr>
          <w:p w:rsidR="00A9690D" w:rsidRPr="0020384F" w:rsidRDefault="00A9690D" w:rsidP="00416B16">
            <w:pPr>
              <w:pStyle w:val="120"/>
              <w:rPr>
                <w:i/>
              </w:rPr>
            </w:pPr>
          </w:p>
        </w:tc>
        <w:tc>
          <w:tcPr>
            <w:tcW w:w="1027" w:type="pct"/>
            <w:vMerge/>
            <w:vAlign w:val="center"/>
          </w:tcPr>
          <w:p w:rsidR="00A9690D" w:rsidRPr="0020384F" w:rsidRDefault="00A9690D" w:rsidP="00416B16">
            <w:pPr>
              <w:pStyle w:val="120"/>
              <w:rPr>
                <w:i/>
              </w:rPr>
            </w:pPr>
          </w:p>
        </w:tc>
        <w:tc>
          <w:tcPr>
            <w:tcW w:w="441" w:type="pct"/>
            <w:vMerge/>
            <w:vAlign w:val="center"/>
          </w:tcPr>
          <w:p w:rsidR="00A9690D" w:rsidRPr="0020384F" w:rsidRDefault="00A9690D" w:rsidP="00416B16">
            <w:pPr>
              <w:pStyle w:val="120"/>
              <w:rPr>
                <w:i/>
              </w:rPr>
            </w:pPr>
          </w:p>
        </w:tc>
        <w:tc>
          <w:tcPr>
            <w:tcW w:w="258" w:type="pct"/>
            <w:vMerge/>
            <w:shd w:val="clear" w:color="auto" w:fill="FFFF00"/>
          </w:tcPr>
          <w:p w:rsidR="00A9690D" w:rsidRPr="0020384F" w:rsidRDefault="00A9690D" w:rsidP="00416B16">
            <w:pPr>
              <w:pStyle w:val="120"/>
            </w:pPr>
          </w:p>
        </w:tc>
        <w:tc>
          <w:tcPr>
            <w:tcW w:w="235" w:type="pct"/>
            <w:vMerge w:val="restart"/>
          </w:tcPr>
          <w:p w:rsidR="00A9690D" w:rsidRPr="0020384F" w:rsidRDefault="00A9690D" w:rsidP="00416B16">
            <w:pPr>
              <w:pStyle w:val="120"/>
            </w:pPr>
            <w:r w:rsidRPr="0020384F">
              <w:t>Всего</w:t>
            </w:r>
          </w:p>
        </w:tc>
        <w:tc>
          <w:tcPr>
            <w:tcW w:w="1649" w:type="pct"/>
            <w:gridSpan w:val="5"/>
          </w:tcPr>
          <w:p w:rsidR="00A9690D" w:rsidRPr="0020384F" w:rsidRDefault="00A9690D" w:rsidP="00416B16">
            <w:pPr>
              <w:pStyle w:val="120"/>
            </w:pPr>
            <w:r w:rsidRPr="0020384F">
              <w:t>В том числе</w:t>
            </w:r>
          </w:p>
        </w:tc>
        <w:tc>
          <w:tcPr>
            <w:tcW w:w="828" w:type="pct"/>
            <w:gridSpan w:val="2"/>
            <w:vMerge/>
            <w:vAlign w:val="center"/>
          </w:tcPr>
          <w:p w:rsidR="00A9690D" w:rsidRPr="0020384F" w:rsidRDefault="00A9690D" w:rsidP="00416B16">
            <w:pPr>
              <w:pStyle w:val="120"/>
              <w:rPr>
                <w:i/>
              </w:rPr>
            </w:pPr>
          </w:p>
        </w:tc>
      </w:tr>
      <w:tr w:rsidR="00A9690D" w:rsidRPr="0020384F" w:rsidTr="00B70D51">
        <w:trPr>
          <w:cantSplit/>
          <w:trHeight w:val="1415"/>
        </w:trPr>
        <w:tc>
          <w:tcPr>
            <w:tcW w:w="562" w:type="pct"/>
            <w:vMerge/>
          </w:tcPr>
          <w:p w:rsidR="00A9690D" w:rsidRPr="0020384F" w:rsidRDefault="00A9690D" w:rsidP="00416B16">
            <w:pPr>
              <w:pStyle w:val="120"/>
              <w:rPr>
                <w:i/>
              </w:rPr>
            </w:pPr>
          </w:p>
        </w:tc>
        <w:tc>
          <w:tcPr>
            <w:tcW w:w="1027" w:type="pct"/>
            <w:vMerge/>
            <w:vAlign w:val="center"/>
          </w:tcPr>
          <w:p w:rsidR="00A9690D" w:rsidRPr="0020384F" w:rsidRDefault="00A9690D" w:rsidP="00416B16">
            <w:pPr>
              <w:pStyle w:val="120"/>
              <w:rPr>
                <w:i/>
              </w:rPr>
            </w:pPr>
          </w:p>
        </w:tc>
        <w:tc>
          <w:tcPr>
            <w:tcW w:w="441" w:type="pct"/>
            <w:vMerge/>
            <w:vAlign w:val="center"/>
          </w:tcPr>
          <w:p w:rsidR="00A9690D" w:rsidRPr="0020384F" w:rsidRDefault="00A9690D" w:rsidP="00416B16">
            <w:pPr>
              <w:pStyle w:val="120"/>
              <w:rPr>
                <w:i/>
              </w:rPr>
            </w:pPr>
          </w:p>
        </w:tc>
        <w:tc>
          <w:tcPr>
            <w:tcW w:w="258" w:type="pct"/>
            <w:vMerge/>
            <w:shd w:val="clear" w:color="auto" w:fill="FFFF00"/>
          </w:tcPr>
          <w:p w:rsidR="00A9690D" w:rsidRPr="0020384F" w:rsidRDefault="00A9690D" w:rsidP="00416B16">
            <w:pPr>
              <w:pStyle w:val="120"/>
              <w:rPr>
                <w:i/>
              </w:rPr>
            </w:pPr>
          </w:p>
        </w:tc>
        <w:tc>
          <w:tcPr>
            <w:tcW w:w="235" w:type="pct"/>
            <w:vMerge/>
          </w:tcPr>
          <w:p w:rsidR="00A9690D" w:rsidRPr="0020384F" w:rsidRDefault="00A9690D" w:rsidP="00416B16">
            <w:pPr>
              <w:pStyle w:val="120"/>
              <w:rPr>
                <w:i/>
              </w:rPr>
            </w:pPr>
          </w:p>
        </w:tc>
        <w:tc>
          <w:tcPr>
            <w:tcW w:w="315" w:type="pct"/>
          </w:tcPr>
          <w:p w:rsidR="00A9690D" w:rsidRPr="0020384F" w:rsidRDefault="00A9690D" w:rsidP="00416B16">
            <w:pPr>
              <w:pStyle w:val="120"/>
            </w:pPr>
            <w:r w:rsidRPr="0020384F">
              <w:t>Теоретические занятия</w:t>
            </w:r>
          </w:p>
          <w:p w:rsidR="00A9690D" w:rsidRPr="0020384F" w:rsidRDefault="00A9690D" w:rsidP="00416B16">
            <w:pPr>
              <w:pStyle w:val="120"/>
              <w:rPr>
                <w:color w:val="000000"/>
              </w:rPr>
            </w:pPr>
          </w:p>
        </w:tc>
        <w:tc>
          <w:tcPr>
            <w:tcW w:w="368" w:type="pct"/>
            <w:vAlign w:val="center"/>
          </w:tcPr>
          <w:p w:rsidR="00A9690D" w:rsidRPr="0020384F" w:rsidRDefault="00A9690D" w:rsidP="00416B16">
            <w:pPr>
              <w:pStyle w:val="120"/>
              <w:rPr>
                <w:color w:val="000000"/>
              </w:rPr>
            </w:pPr>
            <w:r w:rsidRPr="0020384F">
              <w:rPr>
                <w:color w:val="000000"/>
              </w:rPr>
              <w:t>Лабораторных. и практических. занятий</w:t>
            </w:r>
          </w:p>
          <w:p w:rsidR="00A9690D" w:rsidRPr="0020384F" w:rsidRDefault="00A9690D" w:rsidP="00416B16">
            <w:pPr>
              <w:pStyle w:val="120"/>
              <w:rPr>
                <w:color w:val="000000"/>
              </w:rPr>
            </w:pPr>
          </w:p>
          <w:p w:rsidR="00A9690D" w:rsidRPr="0020384F" w:rsidRDefault="00A9690D" w:rsidP="00416B16">
            <w:pPr>
              <w:pStyle w:val="120"/>
              <w:rPr>
                <w:i/>
              </w:rPr>
            </w:pPr>
          </w:p>
        </w:tc>
        <w:tc>
          <w:tcPr>
            <w:tcW w:w="368" w:type="pct"/>
            <w:vAlign w:val="center"/>
          </w:tcPr>
          <w:p w:rsidR="00A9690D" w:rsidRPr="0020384F" w:rsidRDefault="00A9690D" w:rsidP="00416B16">
            <w:pPr>
              <w:pStyle w:val="120"/>
              <w:rPr>
                <w:color w:val="000000"/>
              </w:rPr>
            </w:pPr>
            <w:r w:rsidRPr="0020384F">
              <w:t>Курсовых работ (проектов)</w:t>
            </w:r>
          </w:p>
          <w:p w:rsidR="00A9690D" w:rsidRPr="0020384F" w:rsidRDefault="00A9690D" w:rsidP="00416B16">
            <w:pPr>
              <w:pStyle w:val="120"/>
            </w:pPr>
          </w:p>
        </w:tc>
        <w:tc>
          <w:tcPr>
            <w:tcW w:w="321" w:type="pct"/>
            <w:vAlign w:val="center"/>
          </w:tcPr>
          <w:p w:rsidR="00A9690D" w:rsidRPr="0020384F" w:rsidRDefault="00A9690D" w:rsidP="00416B16">
            <w:pPr>
              <w:pStyle w:val="120"/>
              <w:rPr>
                <w:color w:val="000000"/>
              </w:rPr>
            </w:pPr>
            <w:r w:rsidRPr="0020384F">
              <w:t>Самостоятельная работа</w:t>
            </w:r>
          </w:p>
        </w:tc>
        <w:tc>
          <w:tcPr>
            <w:tcW w:w="277" w:type="pct"/>
            <w:textDirection w:val="btLr"/>
            <w:vAlign w:val="center"/>
          </w:tcPr>
          <w:p w:rsidR="00A9690D" w:rsidRPr="0020384F" w:rsidRDefault="00A9690D" w:rsidP="00416B16">
            <w:pPr>
              <w:pStyle w:val="120"/>
            </w:pPr>
            <w:r w:rsidRPr="0020384F">
              <w:t>Промежуточная аттестация</w:t>
            </w:r>
          </w:p>
        </w:tc>
        <w:tc>
          <w:tcPr>
            <w:tcW w:w="276" w:type="pct"/>
            <w:vAlign w:val="center"/>
          </w:tcPr>
          <w:p w:rsidR="00A9690D" w:rsidRPr="0020384F" w:rsidRDefault="00A9690D" w:rsidP="00416B16">
            <w:pPr>
              <w:pStyle w:val="120"/>
            </w:pPr>
            <w:r w:rsidRPr="0020384F">
              <w:t>Учебная</w:t>
            </w:r>
          </w:p>
          <w:p w:rsidR="00A9690D" w:rsidRPr="0020384F" w:rsidRDefault="00A9690D" w:rsidP="00416B16">
            <w:pPr>
              <w:pStyle w:val="120"/>
              <w:rPr>
                <w:i/>
              </w:rPr>
            </w:pPr>
          </w:p>
        </w:tc>
        <w:tc>
          <w:tcPr>
            <w:tcW w:w="552" w:type="pct"/>
            <w:vAlign w:val="center"/>
          </w:tcPr>
          <w:p w:rsidR="00A9690D" w:rsidRPr="0020384F" w:rsidRDefault="00A9690D" w:rsidP="00416B16">
            <w:pPr>
              <w:pStyle w:val="120"/>
            </w:pPr>
            <w:r w:rsidRPr="0020384F">
              <w:t>Производственная</w:t>
            </w:r>
          </w:p>
          <w:p w:rsidR="00A9690D" w:rsidRPr="0020384F" w:rsidRDefault="00A9690D" w:rsidP="00416B16">
            <w:pPr>
              <w:pStyle w:val="120"/>
              <w:rPr>
                <w:i/>
              </w:rPr>
            </w:pPr>
          </w:p>
        </w:tc>
      </w:tr>
      <w:tr w:rsidR="00A9690D" w:rsidRPr="0020384F" w:rsidTr="00B70D51">
        <w:trPr>
          <w:trHeight w:val="415"/>
        </w:trPr>
        <w:tc>
          <w:tcPr>
            <w:tcW w:w="562" w:type="pct"/>
            <w:vAlign w:val="center"/>
          </w:tcPr>
          <w:p w:rsidR="00A9690D" w:rsidRPr="0020384F" w:rsidRDefault="00A9690D" w:rsidP="00416B16">
            <w:pPr>
              <w:pStyle w:val="120"/>
              <w:rPr>
                <w:i/>
              </w:rPr>
            </w:pPr>
            <w:r w:rsidRPr="0020384F">
              <w:rPr>
                <w:i/>
              </w:rPr>
              <w:t>1</w:t>
            </w:r>
          </w:p>
        </w:tc>
        <w:tc>
          <w:tcPr>
            <w:tcW w:w="1027" w:type="pct"/>
            <w:vAlign w:val="center"/>
          </w:tcPr>
          <w:p w:rsidR="00A9690D" w:rsidRPr="0020384F" w:rsidRDefault="00A9690D" w:rsidP="00416B16">
            <w:pPr>
              <w:pStyle w:val="120"/>
              <w:rPr>
                <w:i/>
              </w:rPr>
            </w:pPr>
            <w:r w:rsidRPr="0020384F">
              <w:rPr>
                <w:i/>
              </w:rPr>
              <w:t>2</w:t>
            </w:r>
          </w:p>
        </w:tc>
        <w:tc>
          <w:tcPr>
            <w:tcW w:w="441" w:type="pct"/>
            <w:vAlign w:val="center"/>
          </w:tcPr>
          <w:p w:rsidR="00A9690D" w:rsidRPr="0020384F" w:rsidRDefault="00A9690D" w:rsidP="00416B16">
            <w:pPr>
              <w:pStyle w:val="120"/>
              <w:rPr>
                <w:i/>
              </w:rPr>
            </w:pPr>
            <w:r w:rsidRPr="0020384F">
              <w:rPr>
                <w:i/>
              </w:rPr>
              <w:t>3</w:t>
            </w:r>
          </w:p>
        </w:tc>
        <w:tc>
          <w:tcPr>
            <w:tcW w:w="258" w:type="pct"/>
            <w:vAlign w:val="center"/>
          </w:tcPr>
          <w:p w:rsidR="00A9690D" w:rsidRPr="0020384F" w:rsidRDefault="00A9690D" w:rsidP="00416B16">
            <w:pPr>
              <w:pStyle w:val="120"/>
              <w:rPr>
                <w:i/>
              </w:rPr>
            </w:pPr>
            <w:r w:rsidRPr="0020384F">
              <w:rPr>
                <w:i/>
              </w:rPr>
              <w:t>4</w:t>
            </w:r>
          </w:p>
        </w:tc>
        <w:tc>
          <w:tcPr>
            <w:tcW w:w="235" w:type="pct"/>
            <w:vAlign w:val="center"/>
          </w:tcPr>
          <w:p w:rsidR="00A9690D" w:rsidRPr="0020384F" w:rsidRDefault="00A9690D" w:rsidP="00416B16">
            <w:pPr>
              <w:pStyle w:val="120"/>
              <w:rPr>
                <w:i/>
              </w:rPr>
            </w:pPr>
            <w:r w:rsidRPr="0020384F">
              <w:rPr>
                <w:i/>
              </w:rPr>
              <w:t>5</w:t>
            </w:r>
          </w:p>
        </w:tc>
        <w:tc>
          <w:tcPr>
            <w:tcW w:w="315" w:type="pct"/>
          </w:tcPr>
          <w:p w:rsidR="00A9690D" w:rsidRPr="0020384F" w:rsidRDefault="00A9690D" w:rsidP="00416B16">
            <w:pPr>
              <w:pStyle w:val="120"/>
              <w:rPr>
                <w:i/>
              </w:rPr>
            </w:pPr>
            <w:r w:rsidRPr="0020384F">
              <w:rPr>
                <w:i/>
              </w:rPr>
              <w:t>6</w:t>
            </w:r>
          </w:p>
        </w:tc>
        <w:tc>
          <w:tcPr>
            <w:tcW w:w="368" w:type="pct"/>
            <w:vAlign w:val="center"/>
          </w:tcPr>
          <w:p w:rsidR="00A9690D" w:rsidRPr="0020384F" w:rsidRDefault="00A9690D" w:rsidP="00416B16">
            <w:pPr>
              <w:pStyle w:val="120"/>
              <w:rPr>
                <w:i/>
              </w:rPr>
            </w:pPr>
            <w:r w:rsidRPr="0020384F">
              <w:rPr>
                <w:i/>
              </w:rPr>
              <w:t>7</w:t>
            </w:r>
          </w:p>
        </w:tc>
        <w:tc>
          <w:tcPr>
            <w:tcW w:w="368" w:type="pct"/>
            <w:vAlign w:val="center"/>
          </w:tcPr>
          <w:p w:rsidR="00A9690D" w:rsidRPr="0020384F" w:rsidRDefault="00A9690D" w:rsidP="00416B16">
            <w:pPr>
              <w:pStyle w:val="120"/>
              <w:rPr>
                <w:i/>
              </w:rPr>
            </w:pPr>
            <w:r w:rsidRPr="0020384F">
              <w:rPr>
                <w:i/>
              </w:rPr>
              <w:t>8</w:t>
            </w:r>
          </w:p>
        </w:tc>
        <w:tc>
          <w:tcPr>
            <w:tcW w:w="321" w:type="pct"/>
            <w:vAlign w:val="center"/>
          </w:tcPr>
          <w:p w:rsidR="00A9690D" w:rsidRPr="0020384F" w:rsidRDefault="00A9690D" w:rsidP="00416B16">
            <w:pPr>
              <w:pStyle w:val="120"/>
              <w:rPr>
                <w:i/>
              </w:rPr>
            </w:pPr>
            <w:r w:rsidRPr="0020384F">
              <w:rPr>
                <w:i/>
              </w:rPr>
              <w:t>9</w:t>
            </w:r>
          </w:p>
        </w:tc>
        <w:tc>
          <w:tcPr>
            <w:tcW w:w="277" w:type="pct"/>
            <w:vAlign w:val="center"/>
          </w:tcPr>
          <w:p w:rsidR="00A9690D" w:rsidRPr="0020384F" w:rsidRDefault="00A9690D" w:rsidP="00416B16">
            <w:pPr>
              <w:pStyle w:val="120"/>
              <w:rPr>
                <w:i/>
              </w:rPr>
            </w:pPr>
            <w:r w:rsidRPr="0020384F">
              <w:rPr>
                <w:i/>
              </w:rPr>
              <w:t>10</w:t>
            </w:r>
          </w:p>
        </w:tc>
        <w:tc>
          <w:tcPr>
            <w:tcW w:w="276" w:type="pct"/>
            <w:vAlign w:val="center"/>
          </w:tcPr>
          <w:p w:rsidR="00A9690D" w:rsidRPr="0020384F" w:rsidRDefault="00A9690D" w:rsidP="00416B16">
            <w:pPr>
              <w:pStyle w:val="120"/>
              <w:rPr>
                <w:i/>
              </w:rPr>
            </w:pPr>
          </w:p>
        </w:tc>
        <w:tc>
          <w:tcPr>
            <w:tcW w:w="552" w:type="pct"/>
            <w:vAlign w:val="center"/>
          </w:tcPr>
          <w:p w:rsidR="00A9690D" w:rsidRPr="0020384F" w:rsidRDefault="00A9690D" w:rsidP="00416B16">
            <w:pPr>
              <w:pStyle w:val="120"/>
              <w:rPr>
                <w:i/>
              </w:rPr>
            </w:pPr>
          </w:p>
        </w:tc>
      </w:tr>
      <w:tr w:rsidR="00A9690D" w:rsidRPr="0020384F" w:rsidTr="00B70D51">
        <w:tc>
          <w:tcPr>
            <w:tcW w:w="562" w:type="pct"/>
            <w:shd w:val="clear" w:color="auto" w:fill="auto"/>
          </w:tcPr>
          <w:p w:rsidR="00A9690D" w:rsidRPr="0020384F" w:rsidRDefault="00A9690D" w:rsidP="00416B16">
            <w:pPr>
              <w:pStyle w:val="120"/>
            </w:pPr>
            <w:r w:rsidRPr="0020384F">
              <w:t>ПК 5.1</w:t>
            </w:r>
          </w:p>
          <w:p w:rsidR="00A9690D" w:rsidRPr="0020384F" w:rsidRDefault="00A9690D" w:rsidP="00416B16">
            <w:pPr>
              <w:pStyle w:val="120"/>
            </w:pPr>
            <w:r w:rsidRPr="0020384F">
              <w:t>ОК 1-ОК 9</w:t>
            </w:r>
          </w:p>
        </w:tc>
        <w:tc>
          <w:tcPr>
            <w:tcW w:w="1027" w:type="pct"/>
          </w:tcPr>
          <w:p w:rsidR="00A9690D" w:rsidRPr="0020384F" w:rsidRDefault="00A9690D" w:rsidP="00416B16">
            <w:pPr>
              <w:pStyle w:val="120"/>
            </w:pPr>
            <w:r w:rsidRPr="0020384F">
              <w:t>Раздел 1 Технология обслуживания доменной печи</w:t>
            </w:r>
          </w:p>
        </w:tc>
        <w:tc>
          <w:tcPr>
            <w:tcW w:w="441" w:type="pct"/>
            <w:shd w:val="clear" w:color="auto" w:fill="auto"/>
          </w:tcPr>
          <w:p w:rsidR="00A9690D" w:rsidRPr="0020384F" w:rsidRDefault="00A9690D" w:rsidP="00416B16">
            <w:pPr>
              <w:pStyle w:val="120"/>
              <w:rPr>
                <w:b/>
                <w:bCs/>
              </w:rPr>
            </w:pPr>
            <w:r w:rsidRPr="0020384F">
              <w:rPr>
                <w:b/>
                <w:bCs/>
              </w:rPr>
              <w:t>252</w:t>
            </w:r>
          </w:p>
        </w:tc>
        <w:tc>
          <w:tcPr>
            <w:tcW w:w="258" w:type="pct"/>
          </w:tcPr>
          <w:p w:rsidR="00A9690D" w:rsidRPr="0020384F" w:rsidRDefault="00A9690D" w:rsidP="00416B16">
            <w:pPr>
              <w:pStyle w:val="120"/>
            </w:pPr>
            <w:r w:rsidRPr="0020384F">
              <w:t>100</w:t>
            </w:r>
          </w:p>
        </w:tc>
        <w:tc>
          <w:tcPr>
            <w:tcW w:w="235" w:type="pct"/>
          </w:tcPr>
          <w:p w:rsidR="00A9690D" w:rsidRPr="0020384F" w:rsidRDefault="00A9690D" w:rsidP="00416B16">
            <w:pPr>
              <w:pStyle w:val="120"/>
              <w:rPr>
                <w:b/>
                <w:bCs/>
              </w:rPr>
            </w:pPr>
            <w:r w:rsidRPr="0020384F">
              <w:rPr>
                <w:b/>
                <w:bCs/>
              </w:rPr>
              <w:t>132</w:t>
            </w:r>
          </w:p>
        </w:tc>
        <w:tc>
          <w:tcPr>
            <w:tcW w:w="315" w:type="pct"/>
          </w:tcPr>
          <w:p w:rsidR="00A9690D" w:rsidRPr="0020384F" w:rsidRDefault="00A9690D" w:rsidP="00416B16">
            <w:pPr>
              <w:pStyle w:val="120"/>
              <w:rPr>
                <w:bCs/>
              </w:rPr>
            </w:pPr>
            <w:r w:rsidRPr="0020384F">
              <w:rPr>
                <w:bCs/>
              </w:rPr>
              <w:t>32</w:t>
            </w:r>
          </w:p>
        </w:tc>
        <w:tc>
          <w:tcPr>
            <w:tcW w:w="368" w:type="pct"/>
          </w:tcPr>
          <w:p w:rsidR="00A9690D" w:rsidRPr="0020384F" w:rsidRDefault="00A9690D" w:rsidP="00416B16">
            <w:pPr>
              <w:pStyle w:val="120"/>
              <w:rPr>
                <w:bCs/>
              </w:rPr>
            </w:pPr>
            <w:r w:rsidRPr="0020384F">
              <w:rPr>
                <w:bCs/>
              </w:rPr>
              <w:t>100</w:t>
            </w:r>
          </w:p>
        </w:tc>
        <w:tc>
          <w:tcPr>
            <w:tcW w:w="368" w:type="pct"/>
          </w:tcPr>
          <w:p w:rsidR="00A9690D" w:rsidRPr="0020384F" w:rsidRDefault="00A9690D" w:rsidP="00416B16">
            <w:pPr>
              <w:pStyle w:val="120"/>
            </w:pPr>
            <w:r w:rsidRPr="0020384F">
              <w:t>Х</w:t>
            </w:r>
          </w:p>
        </w:tc>
        <w:tc>
          <w:tcPr>
            <w:tcW w:w="321" w:type="pct"/>
          </w:tcPr>
          <w:p w:rsidR="00A9690D" w:rsidRPr="0020384F" w:rsidRDefault="00A9690D" w:rsidP="00416B16">
            <w:pPr>
              <w:pStyle w:val="120"/>
            </w:pPr>
            <w:r w:rsidRPr="0020384F">
              <w:t>66</w:t>
            </w:r>
          </w:p>
        </w:tc>
        <w:tc>
          <w:tcPr>
            <w:tcW w:w="277" w:type="pct"/>
            <w:vAlign w:val="center"/>
          </w:tcPr>
          <w:p w:rsidR="00A9690D" w:rsidRPr="0020384F" w:rsidRDefault="00A9690D" w:rsidP="00416B16">
            <w:pPr>
              <w:pStyle w:val="120"/>
            </w:pPr>
          </w:p>
        </w:tc>
        <w:tc>
          <w:tcPr>
            <w:tcW w:w="276" w:type="pct"/>
          </w:tcPr>
          <w:p w:rsidR="00A9690D" w:rsidRPr="0020384F" w:rsidRDefault="00A9690D" w:rsidP="00416B16">
            <w:pPr>
              <w:pStyle w:val="120"/>
              <w:rPr>
                <w:b/>
                <w:bCs/>
              </w:rPr>
            </w:pPr>
            <w:r w:rsidRPr="0020384F">
              <w:rPr>
                <w:b/>
                <w:bCs/>
              </w:rPr>
              <w:t>54</w:t>
            </w:r>
          </w:p>
        </w:tc>
        <w:tc>
          <w:tcPr>
            <w:tcW w:w="552" w:type="pct"/>
            <w:shd w:val="clear" w:color="auto" w:fill="auto"/>
          </w:tcPr>
          <w:p w:rsidR="00A9690D" w:rsidRPr="0020384F" w:rsidRDefault="00A9690D" w:rsidP="00416B16">
            <w:pPr>
              <w:pStyle w:val="120"/>
              <w:rPr>
                <w:b/>
                <w:bCs/>
              </w:rPr>
            </w:pPr>
          </w:p>
        </w:tc>
      </w:tr>
      <w:tr w:rsidR="00A9690D" w:rsidRPr="0020384F" w:rsidTr="00B70D51">
        <w:tc>
          <w:tcPr>
            <w:tcW w:w="562" w:type="pct"/>
          </w:tcPr>
          <w:p w:rsidR="00A9690D" w:rsidRPr="0020384F" w:rsidRDefault="00A9690D" w:rsidP="00416B16">
            <w:pPr>
              <w:pStyle w:val="120"/>
            </w:pPr>
            <w:r w:rsidRPr="0020384F">
              <w:t>ПК 5.1-5.2</w:t>
            </w:r>
          </w:p>
          <w:p w:rsidR="00A9690D" w:rsidRPr="0020384F" w:rsidRDefault="00A9690D" w:rsidP="00416B16">
            <w:pPr>
              <w:pStyle w:val="120"/>
              <w:rPr>
                <w:i/>
              </w:rPr>
            </w:pPr>
            <w:r w:rsidRPr="0020384F">
              <w:t>ОК 1-ОК 9</w:t>
            </w:r>
          </w:p>
        </w:tc>
        <w:tc>
          <w:tcPr>
            <w:tcW w:w="1027" w:type="pct"/>
          </w:tcPr>
          <w:p w:rsidR="00A9690D" w:rsidRPr="0020384F" w:rsidRDefault="00A9690D" w:rsidP="00416B16">
            <w:pPr>
              <w:pStyle w:val="120"/>
            </w:pPr>
            <w:r w:rsidRPr="0020384F">
              <w:t xml:space="preserve">Производственная практика </w:t>
            </w:r>
          </w:p>
        </w:tc>
        <w:tc>
          <w:tcPr>
            <w:tcW w:w="441" w:type="pct"/>
            <w:shd w:val="clear" w:color="auto" w:fill="auto"/>
          </w:tcPr>
          <w:p w:rsidR="00A9690D" w:rsidRPr="0020384F" w:rsidRDefault="00A9690D" w:rsidP="00416B16">
            <w:pPr>
              <w:pStyle w:val="120"/>
              <w:rPr>
                <w:b/>
                <w:bCs/>
              </w:rPr>
            </w:pPr>
            <w:r w:rsidRPr="0020384F">
              <w:rPr>
                <w:b/>
                <w:bCs/>
              </w:rPr>
              <w:t>180</w:t>
            </w:r>
          </w:p>
        </w:tc>
        <w:tc>
          <w:tcPr>
            <w:tcW w:w="258" w:type="pct"/>
            <w:shd w:val="clear" w:color="auto" w:fill="C0C0C0"/>
          </w:tcPr>
          <w:p w:rsidR="00A9690D" w:rsidRPr="0020384F" w:rsidRDefault="00A9690D" w:rsidP="00416B16">
            <w:pPr>
              <w:pStyle w:val="120"/>
            </w:pPr>
          </w:p>
        </w:tc>
        <w:tc>
          <w:tcPr>
            <w:tcW w:w="2160" w:type="pct"/>
            <w:gridSpan w:val="7"/>
            <w:shd w:val="clear" w:color="auto" w:fill="C0C0C0"/>
          </w:tcPr>
          <w:p w:rsidR="00A9690D" w:rsidRPr="0020384F" w:rsidRDefault="00A9690D" w:rsidP="00416B16">
            <w:pPr>
              <w:pStyle w:val="120"/>
              <w:rPr>
                <w:i/>
              </w:rPr>
            </w:pPr>
          </w:p>
        </w:tc>
        <w:tc>
          <w:tcPr>
            <w:tcW w:w="552" w:type="pct"/>
          </w:tcPr>
          <w:p w:rsidR="00A9690D" w:rsidRPr="0020384F" w:rsidRDefault="00A9690D" w:rsidP="00416B16">
            <w:pPr>
              <w:pStyle w:val="120"/>
              <w:rPr>
                <w:b/>
                <w:i/>
              </w:rPr>
            </w:pPr>
            <w:r w:rsidRPr="0020384F">
              <w:rPr>
                <w:b/>
                <w:i/>
              </w:rPr>
              <w:t>180</w:t>
            </w:r>
          </w:p>
        </w:tc>
      </w:tr>
      <w:tr w:rsidR="00A9690D" w:rsidRPr="0020384F" w:rsidTr="00B70D51">
        <w:tc>
          <w:tcPr>
            <w:tcW w:w="562" w:type="pct"/>
          </w:tcPr>
          <w:p w:rsidR="00A9690D" w:rsidRPr="0020384F" w:rsidRDefault="00A9690D" w:rsidP="00416B16">
            <w:pPr>
              <w:pStyle w:val="120"/>
              <w:rPr>
                <w:i/>
              </w:rPr>
            </w:pPr>
          </w:p>
        </w:tc>
        <w:tc>
          <w:tcPr>
            <w:tcW w:w="1027" w:type="pct"/>
          </w:tcPr>
          <w:p w:rsidR="00A9690D" w:rsidRPr="0020384F" w:rsidRDefault="00A9690D" w:rsidP="00416B16">
            <w:pPr>
              <w:pStyle w:val="120"/>
            </w:pPr>
            <w:r w:rsidRPr="0020384F">
              <w:t>Промежуточная аттестация</w:t>
            </w:r>
          </w:p>
        </w:tc>
        <w:tc>
          <w:tcPr>
            <w:tcW w:w="441" w:type="pct"/>
            <w:shd w:val="clear" w:color="auto" w:fill="auto"/>
          </w:tcPr>
          <w:p w:rsidR="00A9690D" w:rsidRPr="0020384F" w:rsidRDefault="00A9690D" w:rsidP="00416B16">
            <w:pPr>
              <w:pStyle w:val="120"/>
              <w:rPr>
                <w:b/>
                <w:bCs/>
              </w:rPr>
            </w:pPr>
            <w:r w:rsidRPr="0020384F">
              <w:rPr>
                <w:b/>
                <w:bCs/>
              </w:rPr>
              <w:t>18</w:t>
            </w:r>
          </w:p>
        </w:tc>
        <w:tc>
          <w:tcPr>
            <w:tcW w:w="258" w:type="pct"/>
            <w:shd w:val="clear" w:color="auto" w:fill="C0C0C0"/>
          </w:tcPr>
          <w:p w:rsidR="00A9690D" w:rsidRPr="0020384F" w:rsidRDefault="00A9690D" w:rsidP="00416B16">
            <w:pPr>
              <w:pStyle w:val="120"/>
              <w:rPr>
                <w:i/>
              </w:rPr>
            </w:pPr>
          </w:p>
        </w:tc>
        <w:tc>
          <w:tcPr>
            <w:tcW w:w="235" w:type="pct"/>
            <w:shd w:val="clear" w:color="auto" w:fill="C0C0C0"/>
          </w:tcPr>
          <w:p w:rsidR="00A9690D" w:rsidRPr="0020384F" w:rsidRDefault="00A9690D" w:rsidP="00416B16">
            <w:pPr>
              <w:pStyle w:val="120"/>
              <w:rPr>
                <w:i/>
              </w:rPr>
            </w:pPr>
          </w:p>
        </w:tc>
        <w:tc>
          <w:tcPr>
            <w:tcW w:w="315" w:type="pct"/>
            <w:shd w:val="clear" w:color="auto" w:fill="C0C0C0"/>
          </w:tcPr>
          <w:p w:rsidR="00A9690D" w:rsidRPr="0020384F" w:rsidRDefault="00A9690D" w:rsidP="00416B16">
            <w:pPr>
              <w:pStyle w:val="120"/>
              <w:rPr>
                <w:i/>
              </w:rPr>
            </w:pPr>
          </w:p>
        </w:tc>
        <w:tc>
          <w:tcPr>
            <w:tcW w:w="368" w:type="pct"/>
            <w:shd w:val="clear" w:color="auto" w:fill="C0C0C0"/>
          </w:tcPr>
          <w:p w:rsidR="00A9690D" w:rsidRPr="0020384F" w:rsidRDefault="00A9690D" w:rsidP="00416B16">
            <w:pPr>
              <w:pStyle w:val="120"/>
              <w:rPr>
                <w:i/>
              </w:rPr>
            </w:pPr>
          </w:p>
        </w:tc>
        <w:tc>
          <w:tcPr>
            <w:tcW w:w="1242" w:type="pct"/>
            <w:gridSpan w:val="4"/>
            <w:shd w:val="clear" w:color="auto" w:fill="C0C0C0"/>
          </w:tcPr>
          <w:p w:rsidR="00A9690D" w:rsidRPr="0020384F" w:rsidRDefault="00A9690D" w:rsidP="00416B16">
            <w:pPr>
              <w:pStyle w:val="120"/>
              <w:rPr>
                <w:i/>
              </w:rPr>
            </w:pPr>
          </w:p>
        </w:tc>
        <w:tc>
          <w:tcPr>
            <w:tcW w:w="552" w:type="pct"/>
          </w:tcPr>
          <w:p w:rsidR="00A9690D" w:rsidRPr="0020384F" w:rsidRDefault="00A9690D" w:rsidP="00416B16">
            <w:pPr>
              <w:pStyle w:val="120"/>
            </w:pPr>
          </w:p>
        </w:tc>
      </w:tr>
      <w:tr w:rsidR="00A9690D" w:rsidRPr="0020384F" w:rsidTr="00B70D51">
        <w:tc>
          <w:tcPr>
            <w:tcW w:w="562" w:type="pct"/>
          </w:tcPr>
          <w:p w:rsidR="00A9690D" w:rsidRPr="0020384F" w:rsidRDefault="00A9690D" w:rsidP="00416B16">
            <w:pPr>
              <w:pStyle w:val="120"/>
              <w:rPr>
                <w:b/>
                <w:i/>
              </w:rPr>
            </w:pPr>
          </w:p>
        </w:tc>
        <w:tc>
          <w:tcPr>
            <w:tcW w:w="1027" w:type="pct"/>
          </w:tcPr>
          <w:p w:rsidR="00A9690D" w:rsidRPr="0020384F" w:rsidRDefault="00A9690D" w:rsidP="00416B16">
            <w:pPr>
              <w:pStyle w:val="120"/>
              <w:rPr>
                <w:b/>
                <w:i/>
              </w:rPr>
            </w:pPr>
            <w:r w:rsidRPr="0020384F">
              <w:rPr>
                <w:b/>
                <w:i/>
              </w:rPr>
              <w:t>Всего:</w:t>
            </w:r>
          </w:p>
        </w:tc>
        <w:tc>
          <w:tcPr>
            <w:tcW w:w="441" w:type="pct"/>
            <w:shd w:val="clear" w:color="auto" w:fill="auto"/>
          </w:tcPr>
          <w:p w:rsidR="00A9690D" w:rsidRPr="0020384F" w:rsidRDefault="00A9690D" w:rsidP="00416B16">
            <w:pPr>
              <w:pStyle w:val="120"/>
              <w:rPr>
                <w:b/>
                <w:i/>
                <w:color w:val="000000"/>
              </w:rPr>
            </w:pPr>
            <w:r w:rsidRPr="0020384F">
              <w:rPr>
                <w:b/>
                <w:i/>
                <w:color w:val="000000"/>
              </w:rPr>
              <w:t>432</w:t>
            </w:r>
          </w:p>
        </w:tc>
        <w:tc>
          <w:tcPr>
            <w:tcW w:w="258" w:type="pct"/>
          </w:tcPr>
          <w:p w:rsidR="00A9690D" w:rsidRPr="0020384F" w:rsidRDefault="00A9690D" w:rsidP="00416B16">
            <w:pPr>
              <w:pStyle w:val="120"/>
              <w:rPr>
                <w:b/>
                <w:i/>
                <w:color w:val="000000"/>
              </w:rPr>
            </w:pPr>
            <w:r w:rsidRPr="0020384F">
              <w:rPr>
                <w:b/>
                <w:i/>
                <w:color w:val="000000"/>
              </w:rPr>
              <w:t>100</w:t>
            </w:r>
          </w:p>
        </w:tc>
        <w:tc>
          <w:tcPr>
            <w:tcW w:w="235" w:type="pct"/>
          </w:tcPr>
          <w:p w:rsidR="00A9690D" w:rsidRPr="0020384F" w:rsidRDefault="00A9690D" w:rsidP="00416B16">
            <w:pPr>
              <w:pStyle w:val="120"/>
              <w:rPr>
                <w:b/>
                <w:i/>
                <w:color w:val="000000"/>
              </w:rPr>
            </w:pPr>
            <w:r w:rsidRPr="0020384F">
              <w:rPr>
                <w:b/>
                <w:i/>
                <w:color w:val="000000"/>
              </w:rPr>
              <w:t>132</w:t>
            </w:r>
          </w:p>
        </w:tc>
        <w:tc>
          <w:tcPr>
            <w:tcW w:w="315" w:type="pct"/>
          </w:tcPr>
          <w:p w:rsidR="00A9690D" w:rsidRPr="0020384F" w:rsidRDefault="00A9690D" w:rsidP="00416B16">
            <w:pPr>
              <w:pStyle w:val="120"/>
              <w:rPr>
                <w:b/>
                <w:i/>
                <w:color w:val="000000"/>
              </w:rPr>
            </w:pPr>
            <w:r w:rsidRPr="0020384F">
              <w:rPr>
                <w:b/>
                <w:i/>
                <w:color w:val="000000"/>
              </w:rPr>
              <w:t>32</w:t>
            </w:r>
          </w:p>
        </w:tc>
        <w:tc>
          <w:tcPr>
            <w:tcW w:w="368" w:type="pct"/>
          </w:tcPr>
          <w:p w:rsidR="00A9690D" w:rsidRPr="0020384F" w:rsidRDefault="00A9690D" w:rsidP="00416B16">
            <w:pPr>
              <w:pStyle w:val="120"/>
              <w:rPr>
                <w:b/>
                <w:i/>
                <w:color w:val="000000"/>
              </w:rPr>
            </w:pPr>
            <w:r w:rsidRPr="0020384F">
              <w:rPr>
                <w:b/>
                <w:i/>
                <w:color w:val="000000"/>
              </w:rPr>
              <w:t>100</w:t>
            </w:r>
          </w:p>
        </w:tc>
        <w:tc>
          <w:tcPr>
            <w:tcW w:w="368" w:type="pct"/>
          </w:tcPr>
          <w:p w:rsidR="00A9690D" w:rsidRPr="0020384F" w:rsidRDefault="00A9690D" w:rsidP="00416B16">
            <w:pPr>
              <w:pStyle w:val="120"/>
              <w:rPr>
                <w:b/>
                <w:i/>
                <w:color w:val="000000"/>
              </w:rPr>
            </w:pPr>
            <w:r w:rsidRPr="0020384F">
              <w:rPr>
                <w:b/>
                <w:i/>
                <w:color w:val="000000"/>
              </w:rPr>
              <w:t>Х</w:t>
            </w:r>
          </w:p>
        </w:tc>
        <w:tc>
          <w:tcPr>
            <w:tcW w:w="321" w:type="pct"/>
          </w:tcPr>
          <w:p w:rsidR="00A9690D" w:rsidRPr="0020384F" w:rsidRDefault="00A9690D" w:rsidP="00416B16">
            <w:pPr>
              <w:pStyle w:val="120"/>
              <w:rPr>
                <w:b/>
                <w:i/>
                <w:color w:val="000000"/>
              </w:rPr>
            </w:pPr>
            <w:r w:rsidRPr="0020384F">
              <w:rPr>
                <w:b/>
                <w:i/>
                <w:color w:val="000000"/>
              </w:rPr>
              <w:t>66</w:t>
            </w:r>
          </w:p>
        </w:tc>
        <w:tc>
          <w:tcPr>
            <w:tcW w:w="277" w:type="pct"/>
          </w:tcPr>
          <w:p w:rsidR="00A9690D" w:rsidRPr="0020384F" w:rsidRDefault="00A9690D" w:rsidP="00416B16">
            <w:pPr>
              <w:pStyle w:val="120"/>
              <w:rPr>
                <w:b/>
                <w:i/>
                <w:color w:val="000000"/>
              </w:rPr>
            </w:pPr>
            <w:r w:rsidRPr="0020384F">
              <w:rPr>
                <w:b/>
                <w:i/>
                <w:color w:val="000000"/>
              </w:rPr>
              <w:t>18</w:t>
            </w:r>
          </w:p>
        </w:tc>
        <w:tc>
          <w:tcPr>
            <w:tcW w:w="276" w:type="pct"/>
          </w:tcPr>
          <w:p w:rsidR="00A9690D" w:rsidRPr="0020384F" w:rsidRDefault="00A9690D" w:rsidP="00416B16">
            <w:pPr>
              <w:pStyle w:val="120"/>
              <w:rPr>
                <w:b/>
                <w:i/>
                <w:color w:val="000000"/>
              </w:rPr>
            </w:pPr>
            <w:r w:rsidRPr="0020384F">
              <w:rPr>
                <w:b/>
                <w:i/>
                <w:color w:val="000000"/>
              </w:rPr>
              <w:t>54</w:t>
            </w:r>
          </w:p>
        </w:tc>
        <w:tc>
          <w:tcPr>
            <w:tcW w:w="552" w:type="pct"/>
          </w:tcPr>
          <w:p w:rsidR="00A9690D" w:rsidRPr="0020384F" w:rsidRDefault="00A9690D" w:rsidP="00416B16">
            <w:pPr>
              <w:pStyle w:val="120"/>
              <w:rPr>
                <w:b/>
                <w:i/>
                <w:color w:val="000000"/>
              </w:rPr>
            </w:pPr>
            <w:r w:rsidRPr="0020384F">
              <w:rPr>
                <w:b/>
                <w:i/>
                <w:color w:val="000000"/>
              </w:rPr>
              <w:t>180</w:t>
            </w:r>
          </w:p>
        </w:tc>
      </w:tr>
    </w:tbl>
    <w:p w:rsidR="00A9690D" w:rsidRPr="0020384F" w:rsidRDefault="00A9690D" w:rsidP="00A9690D">
      <w:pPr>
        <w:widowControl w:val="0"/>
        <w:suppressAutoHyphens/>
        <w:rPr>
          <w:rFonts w:ascii="Times New Roman" w:hAnsi="Times New Roman"/>
          <w:b/>
          <w:caps/>
          <w:sz w:val="24"/>
          <w:szCs w:val="24"/>
        </w:rPr>
      </w:pPr>
    </w:p>
    <w:p w:rsidR="00A9690D" w:rsidRPr="0020384F" w:rsidRDefault="00A9690D" w:rsidP="00A9690D">
      <w:pPr>
        <w:widowControl w:val="0"/>
        <w:suppressAutoHyphens/>
        <w:rPr>
          <w:rFonts w:ascii="Times New Roman" w:hAnsi="Times New Roman"/>
          <w:b/>
          <w:caps/>
          <w:sz w:val="24"/>
          <w:szCs w:val="24"/>
        </w:rPr>
      </w:pPr>
    </w:p>
    <w:p w:rsidR="00A9690D" w:rsidRPr="0020384F" w:rsidRDefault="00A9690D" w:rsidP="00A9690D">
      <w:pPr>
        <w:widowControl w:val="0"/>
        <w:suppressAutoHyphens/>
        <w:rPr>
          <w:rFonts w:ascii="Times New Roman" w:hAnsi="Times New Roman"/>
          <w:b/>
          <w:caps/>
          <w:sz w:val="24"/>
          <w:szCs w:val="24"/>
        </w:rPr>
      </w:pPr>
    </w:p>
    <w:p w:rsidR="00A9690D" w:rsidRPr="0020384F" w:rsidRDefault="00A9690D" w:rsidP="00A9690D">
      <w:pPr>
        <w:widowControl w:val="0"/>
        <w:suppressAutoHyphens/>
        <w:rPr>
          <w:rFonts w:ascii="Times New Roman" w:hAnsi="Times New Roman"/>
          <w:b/>
          <w:sz w:val="24"/>
          <w:szCs w:val="24"/>
        </w:rPr>
      </w:pPr>
      <w:r w:rsidRPr="0020384F">
        <w:rPr>
          <w:rFonts w:ascii="Times New Roman" w:hAnsi="Times New Roman"/>
          <w:b/>
          <w:caps/>
          <w:sz w:val="24"/>
          <w:szCs w:val="24"/>
        </w:rPr>
        <w:lastRenderedPageBreak/>
        <w:t xml:space="preserve">3.2. </w:t>
      </w:r>
      <w:r w:rsidRPr="0020384F">
        <w:rPr>
          <w:rFonts w:ascii="Times New Roman" w:hAnsi="Times New Roman"/>
          <w:b/>
          <w:sz w:val="24"/>
          <w:szCs w:val="24"/>
        </w:rPr>
        <w:t>Содержание обучения по профессиональному модулю (ПМ)</w:t>
      </w: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5931"/>
        <w:gridCol w:w="2076"/>
        <w:gridCol w:w="2786"/>
        <w:gridCol w:w="1230"/>
      </w:tblGrid>
      <w:tr w:rsidR="00A9690D" w:rsidRPr="0020384F" w:rsidTr="00B70D51">
        <w:tc>
          <w:tcPr>
            <w:tcW w:w="3115" w:type="dxa"/>
          </w:tcPr>
          <w:p w:rsidR="00A9690D" w:rsidRPr="0020384F" w:rsidRDefault="00A9690D" w:rsidP="00B70D51">
            <w:pPr>
              <w:widowControl w:val="0"/>
              <w:suppressAutoHyphens/>
              <w:jc w:val="center"/>
              <w:rPr>
                <w:rFonts w:ascii="Times New Roman" w:hAnsi="Times New Roman"/>
                <w:b/>
                <w:sz w:val="24"/>
                <w:szCs w:val="24"/>
              </w:rPr>
            </w:pPr>
            <w:r w:rsidRPr="0020384F">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5931" w:type="dxa"/>
          </w:tcPr>
          <w:p w:rsidR="00A9690D" w:rsidRPr="0020384F" w:rsidRDefault="00A9690D" w:rsidP="00B70D51">
            <w:pPr>
              <w:suppressAutoHyphens/>
              <w:jc w:val="center"/>
              <w:rPr>
                <w:rFonts w:ascii="Times New Roman" w:hAnsi="Times New Roman"/>
                <w:b/>
                <w:bCs/>
                <w:sz w:val="24"/>
                <w:szCs w:val="24"/>
              </w:rPr>
            </w:pPr>
            <w:r w:rsidRPr="0020384F">
              <w:rPr>
                <w:rFonts w:ascii="Times New Roman" w:hAnsi="Times New Roman"/>
                <w:b/>
                <w:bCs/>
                <w:sz w:val="24"/>
                <w:szCs w:val="24"/>
              </w:rPr>
              <w:t>Содержание учебного материала,</w:t>
            </w:r>
          </w:p>
          <w:p w:rsidR="00A9690D" w:rsidRPr="0020384F" w:rsidRDefault="00A9690D" w:rsidP="00B70D51">
            <w:pPr>
              <w:widowControl w:val="0"/>
              <w:suppressAutoHyphens/>
              <w:jc w:val="center"/>
              <w:rPr>
                <w:rFonts w:ascii="Times New Roman" w:hAnsi="Times New Roman"/>
                <w:b/>
                <w:sz w:val="24"/>
                <w:szCs w:val="24"/>
              </w:rPr>
            </w:pPr>
            <w:r w:rsidRPr="0020384F">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20384F">
              <w:rPr>
                <w:rFonts w:ascii="Times New Roman" w:hAnsi="Times New Roman"/>
                <w:bCs/>
                <w:i/>
                <w:sz w:val="24"/>
                <w:szCs w:val="24"/>
              </w:rPr>
              <w:t>(если предусмотрены)</w:t>
            </w:r>
          </w:p>
        </w:tc>
        <w:tc>
          <w:tcPr>
            <w:tcW w:w="2076" w:type="dxa"/>
          </w:tcPr>
          <w:p w:rsidR="00A9690D" w:rsidRPr="0020384F" w:rsidRDefault="00A9690D" w:rsidP="00B70D51">
            <w:pPr>
              <w:widowControl w:val="0"/>
              <w:suppressAutoHyphens/>
              <w:jc w:val="center"/>
              <w:rPr>
                <w:rFonts w:ascii="Times New Roman" w:hAnsi="Times New Roman"/>
                <w:b/>
                <w:sz w:val="24"/>
                <w:szCs w:val="24"/>
              </w:rPr>
            </w:pPr>
            <w:r w:rsidRPr="0020384F">
              <w:rPr>
                <w:rFonts w:ascii="Times New Roman" w:hAnsi="Times New Roman"/>
                <w:b/>
                <w:bCs/>
                <w:sz w:val="24"/>
                <w:szCs w:val="24"/>
              </w:rPr>
              <w:t>Объем, акад. ч / в том числе в форме практической подготовки, акад ч</w:t>
            </w:r>
          </w:p>
        </w:tc>
        <w:tc>
          <w:tcPr>
            <w:tcW w:w="2786" w:type="dxa"/>
          </w:tcPr>
          <w:p w:rsidR="00A9690D" w:rsidRPr="0020384F" w:rsidRDefault="00A9690D" w:rsidP="00B70D51">
            <w:pPr>
              <w:widowControl w:val="0"/>
              <w:suppressAutoHyphens/>
              <w:jc w:val="center"/>
              <w:rPr>
                <w:rFonts w:ascii="Times New Roman" w:hAnsi="Times New Roman"/>
                <w:b/>
                <w:bCs/>
                <w:sz w:val="24"/>
                <w:szCs w:val="24"/>
              </w:rPr>
            </w:pPr>
            <w:r w:rsidRPr="0020384F">
              <w:rPr>
                <w:rFonts w:ascii="Times New Roman" w:eastAsia="Calibri" w:hAnsi="Times New Roman"/>
                <w:b/>
                <w:bCs/>
                <w:sz w:val="24"/>
                <w:szCs w:val="24"/>
                <w:lang w:eastAsia="en-US"/>
              </w:rPr>
              <w:t>Код ПК, ОК</w:t>
            </w:r>
          </w:p>
        </w:tc>
        <w:tc>
          <w:tcPr>
            <w:tcW w:w="1230" w:type="dxa"/>
          </w:tcPr>
          <w:p w:rsidR="00A9690D" w:rsidRPr="0020384F" w:rsidRDefault="00A9690D" w:rsidP="00B70D51">
            <w:pPr>
              <w:widowControl w:val="0"/>
              <w:suppressAutoHyphens/>
              <w:jc w:val="center"/>
              <w:rPr>
                <w:rFonts w:ascii="Times New Roman" w:hAnsi="Times New Roman"/>
                <w:b/>
                <w:bCs/>
                <w:sz w:val="24"/>
                <w:szCs w:val="24"/>
              </w:rPr>
            </w:pPr>
            <w:r w:rsidRPr="0020384F">
              <w:rPr>
                <w:rFonts w:ascii="Times New Roman" w:eastAsia="Calibri" w:hAnsi="Times New Roman"/>
                <w:b/>
                <w:bCs/>
                <w:sz w:val="24"/>
                <w:szCs w:val="24"/>
                <w:lang w:eastAsia="en-US"/>
              </w:rPr>
              <w:t>Код Н/У/З</w:t>
            </w:r>
          </w:p>
        </w:tc>
      </w:tr>
      <w:tr w:rsidR="00A9690D" w:rsidRPr="0020384F" w:rsidTr="00B70D51">
        <w:tc>
          <w:tcPr>
            <w:tcW w:w="3115" w:type="dxa"/>
          </w:tcPr>
          <w:p w:rsidR="00A9690D" w:rsidRPr="0020384F" w:rsidRDefault="00A9690D" w:rsidP="00B70D51">
            <w:pPr>
              <w:widowControl w:val="0"/>
              <w:suppressAutoHyphens/>
              <w:jc w:val="center"/>
              <w:rPr>
                <w:rFonts w:ascii="Times New Roman" w:hAnsi="Times New Roman"/>
                <w:b/>
                <w:sz w:val="24"/>
                <w:szCs w:val="24"/>
              </w:rPr>
            </w:pPr>
            <w:r w:rsidRPr="0020384F">
              <w:rPr>
                <w:rFonts w:ascii="Times New Roman" w:hAnsi="Times New Roman"/>
                <w:b/>
                <w:sz w:val="24"/>
                <w:szCs w:val="24"/>
              </w:rPr>
              <w:t>1</w:t>
            </w:r>
          </w:p>
        </w:tc>
        <w:tc>
          <w:tcPr>
            <w:tcW w:w="5931" w:type="dxa"/>
          </w:tcPr>
          <w:p w:rsidR="00A9690D" w:rsidRPr="0020384F" w:rsidRDefault="00A9690D" w:rsidP="00B70D51">
            <w:pPr>
              <w:widowControl w:val="0"/>
              <w:suppressAutoHyphens/>
              <w:jc w:val="center"/>
              <w:rPr>
                <w:rFonts w:ascii="Times New Roman" w:hAnsi="Times New Roman"/>
                <w:b/>
                <w:bCs/>
                <w:sz w:val="24"/>
                <w:szCs w:val="24"/>
              </w:rPr>
            </w:pPr>
            <w:r w:rsidRPr="0020384F">
              <w:rPr>
                <w:rFonts w:ascii="Times New Roman" w:hAnsi="Times New Roman"/>
                <w:b/>
                <w:bCs/>
                <w:sz w:val="24"/>
                <w:szCs w:val="24"/>
              </w:rPr>
              <w:t>2</w:t>
            </w:r>
          </w:p>
        </w:tc>
        <w:tc>
          <w:tcPr>
            <w:tcW w:w="2076" w:type="dxa"/>
          </w:tcPr>
          <w:p w:rsidR="00A9690D" w:rsidRPr="0020384F" w:rsidRDefault="00A9690D" w:rsidP="00B70D51">
            <w:pPr>
              <w:widowControl w:val="0"/>
              <w:suppressAutoHyphens/>
              <w:jc w:val="center"/>
              <w:rPr>
                <w:rFonts w:ascii="Times New Roman" w:hAnsi="Times New Roman"/>
                <w:b/>
                <w:bCs/>
                <w:sz w:val="24"/>
                <w:szCs w:val="24"/>
              </w:rPr>
            </w:pPr>
            <w:r w:rsidRPr="0020384F">
              <w:rPr>
                <w:rFonts w:ascii="Times New Roman" w:hAnsi="Times New Roman"/>
                <w:b/>
                <w:bCs/>
                <w:sz w:val="24"/>
                <w:szCs w:val="24"/>
              </w:rPr>
              <w:t>3</w:t>
            </w:r>
          </w:p>
        </w:tc>
        <w:tc>
          <w:tcPr>
            <w:tcW w:w="2786" w:type="dxa"/>
          </w:tcPr>
          <w:p w:rsidR="00A9690D" w:rsidRPr="0020384F" w:rsidRDefault="00A9690D" w:rsidP="00B70D51">
            <w:pPr>
              <w:widowControl w:val="0"/>
              <w:suppressAutoHyphens/>
              <w:jc w:val="center"/>
              <w:rPr>
                <w:rFonts w:ascii="Times New Roman" w:hAnsi="Times New Roman"/>
                <w:b/>
                <w:bCs/>
                <w:sz w:val="24"/>
                <w:szCs w:val="24"/>
              </w:rPr>
            </w:pPr>
            <w:r w:rsidRPr="0020384F">
              <w:rPr>
                <w:rFonts w:ascii="Times New Roman" w:hAnsi="Times New Roman"/>
                <w:b/>
                <w:bCs/>
                <w:sz w:val="24"/>
                <w:szCs w:val="24"/>
              </w:rPr>
              <w:t>4</w:t>
            </w:r>
          </w:p>
        </w:tc>
        <w:tc>
          <w:tcPr>
            <w:tcW w:w="1230" w:type="dxa"/>
          </w:tcPr>
          <w:p w:rsidR="00A9690D" w:rsidRPr="0020384F" w:rsidRDefault="00A9690D" w:rsidP="00B70D51">
            <w:pPr>
              <w:widowControl w:val="0"/>
              <w:suppressAutoHyphens/>
              <w:jc w:val="center"/>
              <w:rPr>
                <w:rFonts w:ascii="Times New Roman" w:hAnsi="Times New Roman"/>
                <w:b/>
                <w:bCs/>
                <w:sz w:val="24"/>
                <w:szCs w:val="24"/>
              </w:rPr>
            </w:pPr>
            <w:r w:rsidRPr="0020384F">
              <w:rPr>
                <w:rFonts w:ascii="Times New Roman" w:hAnsi="Times New Roman"/>
                <w:b/>
                <w:bCs/>
                <w:sz w:val="24"/>
                <w:szCs w:val="24"/>
              </w:rPr>
              <w:t>5</w:t>
            </w:r>
          </w:p>
        </w:tc>
      </w:tr>
      <w:tr w:rsidR="00A9690D" w:rsidRPr="0020384F" w:rsidTr="00B70D51">
        <w:tc>
          <w:tcPr>
            <w:tcW w:w="9046" w:type="dxa"/>
            <w:gridSpan w:val="2"/>
            <w:shd w:val="clear" w:color="auto" w:fill="auto"/>
          </w:tcPr>
          <w:p w:rsidR="00A9690D" w:rsidRPr="0020384F" w:rsidRDefault="00A9690D" w:rsidP="00B70D51">
            <w:pPr>
              <w:widowControl w:val="0"/>
              <w:suppressAutoHyphens/>
              <w:snapToGrid w:val="0"/>
              <w:rPr>
                <w:rFonts w:ascii="Times New Roman" w:hAnsi="Times New Roman"/>
                <w:b/>
                <w:sz w:val="24"/>
                <w:szCs w:val="24"/>
              </w:rPr>
            </w:pPr>
            <w:r w:rsidRPr="0020384F">
              <w:rPr>
                <w:rFonts w:ascii="Times New Roman" w:hAnsi="Times New Roman"/>
                <w:b/>
                <w:sz w:val="24"/>
                <w:szCs w:val="24"/>
              </w:rPr>
              <w:t>МДК 04.01 Технология обслуживания доменной печи</w:t>
            </w:r>
          </w:p>
        </w:tc>
        <w:tc>
          <w:tcPr>
            <w:tcW w:w="2076" w:type="dxa"/>
          </w:tcPr>
          <w:p w:rsidR="00A9690D" w:rsidRPr="0020384F" w:rsidRDefault="00A9690D" w:rsidP="00B70D51">
            <w:pPr>
              <w:widowControl w:val="0"/>
              <w:tabs>
                <w:tab w:val="left" w:pos="6225"/>
              </w:tabs>
              <w:suppressAutoHyphens/>
              <w:jc w:val="center"/>
              <w:rPr>
                <w:rFonts w:ascii="Times New Roman" w:hAnsi="Times New Roman"/>
                <w:sz w:val="24"/>
                <w:szCs w:val="24"/>
              </w:rPr>
            </w:pPr>
          </w:p>
        </w:tc>
        <w:tc>
          <w:tcPr>
            <w:tcW w:w="2786" w:type="dxa"/>
          </w:tcPr>
          <w:p w:rsidR="00A9690D" w:rsidRPr="0020384F" w:rsidRDefault="00A9690D" w:rsidP="00B70D51">
            <w:pPr>
              <w:jc w:val="center"/>
              <w:rPr>
                <w:rFonts w:ascii="Times New Roman" w:hAnsi="Times New Roman"/>
                <w:b/>
                <w:color w:val="FF0000"/>
                <w:sz w:val="24"/>
                <w:szCs w:val="24"/>
              </w:rPr>
            </w:pPr>
          </w:p>
        </w:tc>
        <w:tc>
          <w:tcPr>
            <w:tcW w:w="1230" w:type="dxa"/>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c>
          <w:tcPr>
            <w:tcW w:w="9046" w:type="dxa"/>
            <w:gridSpan w:val="2"/>
          </w:tcPr>
          <w:p w:rsidR="00A9690D" w:rsidRPr="0020384F" w:rsidRDefault="00A9690D" w:rsidP="00B70D51">
            <w:pPr>
              <w:widowControl w:val="0"/>
              <w:suppressAutoHyphens/>
              <w:snapToGrid w:val="0"/>
              <w:rPr>
                <w:rFonts w:ascii="Times New Roman" w:hAnsi="Times New Roman"/>
                <w:b/>
                <w:sz w:val="24"/>
                <w:szCs w:val="24"/>
              </w:rPr>
            </w:pPr>
            <w:r w:rsidRPr="0020384F">
              <w:rPr>
                <w:rFonts w:ascii="Times New Roman" w:hAnsi="Times New Roman"/>
                <w:b/>
                <w:sz w:val="24"/>
                <w:szCs w:val="24"/>
              </w:rPr>
              <w:t>Раздел 1 Технология обслуживания доменной печи</w:t>
            </w:r>
          </w:p>
        </w:tc>
        <w:tc>
          <w:tcPr>
            <w:tcW w:w="2076" w:type="dxa"/>
          </w:tcPr>
          <w:p w:rsidR="00A9690D" w:rsidRPr="0020384F" w:rsidRDefault="00A9690D" w:rsidP="00B70D51">
            <w:pPr>
              <w:widowControl w:val="0"/>
              <w:suppressAutoHyphens/>
              <w:snapToGrid w:val="0"/>
              <w:jc w:val="center"/>
              <w:rPr>
                <w:rFonts w:ascii="Times New Roman" w:hAnsi="Times New Roman"/>
                <w:b/>
                <w:bCs/>
                <w:sz w:val="24"/>
                <w:szCs w:val="24"/>
              </w:rPr>
            </w:pPr>
            <w:r w:rsidRPr="0020384F">
              <w:rPr>
                <w:rFonts w:ascii="Times New Roman" w:hAnsi="Times New Roman"/>
                <w:b/>
                <w:bCs/>
                <w:sz w:val="24"/>
                <w:szCs w:val="24"/>
              </w:rPr>
              <w:t>72/54</w:t>
            </w:r>
          </w:p>
        </w:tc>
        <w:tc>
          <w:tcPr>
            <w:tcW w:w="2786" w:type="dxa"/>
          </w:tcPr>
          <w:p w:rsidR="00A9690D" w:rsidRPr="0020384F" w:rsidRDefault="00A9690D" w:rsidP="00B70D51">
            <w:pPr>
              <w:jc w:val="center"/>
              <w:rPr>
                <w:rFonts w:ascii="Times New Roman" w:hAnsi="Times New Roman"/>
                <w:b/>
                <w:sz w:val="24"/>
                <w:szCs w:val="24"/>
              </w:rPr>
            </w:pPr>
          </w:p>
        </w:tc>
        <w:tc>
          <w:tcPr>
            <w:tcW w:w="1230" w:type="dxa"/>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380"/>
        </w:trPr>
        <w:tc>
          <w:tcPr>
            <w:tcW w:w="3115" w:type="dxa"/>
            <w:vMerge w:val="restart"/>
          </w:tcPr>
          <w:p w:rsidR="00A9690D" w:rsidRPr="0020384F" w:rsidRDefault="00A9690D" w:rsidP="00B70D51">
            <w:pPr>
              <w:widowControl w:val="0"/>
              <w:tabs>
                <w:tab w:val="left" w:pos="6225"/>
              </w:tabs>
              <w:suppressAutoHyphens/>
              <w:jc w:val="center"/>
              <w:rPr>
                <w:rFonts w:ascii="Times New Roman" w:hAnsi="Times New Roman"/>
                <w:sz w:val="24"/>
                <w:szCs w:val="24"/>
              </w:rPr>
            </w:pPr>
            <w:r w:rsidRPr="0020384F">
              <w:rPr>
                <w:rFonts w:ascii="Times New Roman" w:hAnsi="Times New Roman"/>
                <w:sz w:val="24"/>
                <w:szCs w:val="24"/>
              </w:rPr>
              <w:t>Мониторинг технологических параметров доменной плавки</w:t>
            </w:r>
          </w:p>
        </w:tc>
        <w:tc>
          <w:tcPr>
            <w:tcW w:w="5931"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
                <w:sz w:val="24"/>
                <w:szCs w:val="24"/>
              </w:rPr>
            </w:pPr>
            <w:r w:rsidRPr="0020384F">
              <w:rPr>
                <w:rFonts w:ascii="Times New Roman" w:hAnsi="Times New Roman"/>
                <w:b/>
                <w:sz w:val="24"/>
                <w:szCs w:val="24"/>
              </w:rPr>
              <w:t>Содержание</w:t>
            </w:r>
          </w:p>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rPr>
            </w:pP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sz w:val="24"/>
                <w:szCs w:val="24"/>
              </w:rPr>
            </w:pPr>
          </w:p>
        </w:tc>
        <w:tc>
          <w:tcPr>
            <w:tcW w:w="2786" w:type="dxa"/>
            <w:vMerge w:val="restart"/>
            <w:shd w:val="clear" w:color="auto" w:fill="auto"/>
          </w:tcPr>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ПК 5.1</w:t>
            </w:r>
          </w:p>
          <w:p w:rsidR="00A9690D" w:rsidRPr="0020384F" w:rsidRDefault="00A9690D" w:rsidP="00B70D51">
            <w:pPr>
              <w:jc w:val="center"/>
              <w:rPr>
                <w:rFonts w:ascii="Times New Roman" w:hAnsi="Times New Roman"/>
                <w:b/>
                <w:sz w:val="24"/>
                <w:szCs w:val="24"/>
              </w:rPr>
            </w:pPr>
            <w:r w:rsidRPr="0020384F">
              <w:rPr>
                <w:rFonts w:ascii="Times New Roman" w:hAnsi="Times New Roman"/>
                <w:sz w:val="24"/>
                <w:szCs w:val="24"/>
              </w:rPr>
              <w:t>ОК 1- ОК 9</w:t>
            </w:r>
          </w:p>
        </w:tc>
        <w:tc>
          <w:tcPr>
            <w:tcW w:w="1230" w:type="dxa"/>
            <w:vMerge w:val="restart"/>
            <w:shd w:val="clear" w:color="auto" w:fill="auto"/>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У 5.1.01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У 5.1.02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У 5.1.03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У 5.1.04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У 5.1.05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З 5.1.01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З 5.1.02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З 5.1.03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З 5.1.04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lastRenderedPageBreak/>
              <w:t xml:space="preserve">З 5.1.05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З 5.1.06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З 5.1.07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З 5.1.08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З 5.1.09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З 5.1.10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З 5.1.11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З 5.1.12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 </w:t>
            </w:r>
          </w:p>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589"/>
        </w:trPr>
        <w:tc>
          <w:tcPr>
            <w:tcW w:w="3115" w:type="dxa"/>
            <w:vMerge/>
          </w:tcPr>
          <w:p w:rsidR="00A9690D" w:rsidRPr="0020384F" w:rsidRDefault="00A9690D" w:rsidP="00B70D51">
            <w:pPr>
              <w:widowControl w:val="0"/>
              <w:tabs>
                <w:tab w:val="left" w:pos="6225"/>
              </w:tabs>
              <w:suppressAutoHyphens/>
              <w:rPr>
                <w:rFonts w:ascii="Times New Roman" w:hAnsi="Times New Roman"/>
                <w:b/>
                <w:sz w:val="24"/>
                <w:szCs w:val="24"/>
              </w:rPr>
            </w:pPr>
          </w:p>
        </w:tc>
        <w:tc>
          <w:tcPr>
            <w:tcW w:w="5931" w:type="dxa"/>
          </w:tcPr>
          <w:p w:rsidR="00A9690D" w:rsidRPr="0020384F" w:rsidRDefault="00A9690D" w:rsidP="001D3631">
            <w:pPr>
              <w:pStyle w:val="ae"/>
              <w:numPr>
                <w:ilvl w:val="0"/>
                <w:numId w:val="24"/>
              </w:numPr>
              <w:tabs>
                <w:tab w:val="left" w:pos="370"/>
              </w:tabs>
              <w:spacing w:before="0" w:after="200"/>
              <w:ind w:left="0" w:firstLine="0"/>
              <w:contextualSpacing/>
              <w:jc w:val="both"/>
            </w:pPr>
            <w:r w:rsidRPr="0020384F">
              <w:t>Устройство, принцип работы и правила эксплуатации доменных печей, воздухонагревателей, газовоздушных трактов и газового хозяйства цеха, контрольно-измерительной аппаратуры и автоматики, установленной на печах, схемы автоматических регуляторов и блокировок</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2</w:t>
            </w:r>
          </w:p>
        </w:tc>
        <w:tc>
          <w:tcPr>
            <w:tcW w:w="2786" w:type="dxa"/>
            <w:vMerge/>
            <w:shd w:val="clear" w:color="auto" w:fill="auto"/>
          </w:tcPr>
          <w:p w:rsidR="00A9690D" w:rsidRPr="0020384F" w:rsidRDefault="00A9690D" w:rsidP="00B70D51">
            <w:pPr>
              <w:jc w:val="center"/>
              <w:rPr>
                <w:rFonts w:ascii="Times New Roman" w:hAnsi="Times New Roman"/>
                <w:b/>
                <w:sz w:val="24"/>
                <w:szCs w:val="24"/>
              </w:rPr>
            </w:pPr>
          </w:p>
        </w:tc>
        <w:tc>
          <w:tcPr>
            <w:tcW w:w="1230" w:type="dxa"/>
            <w:vMerge/>
            <w:shd w:val="clear" w:color="auto" w:fill="auto"/>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1142"/>
        </w:trPr>
        <w:tc>
          <w:tcPr>
            <w:tcW w:w="3115" w:type="dxa"/>
            <w:vMerge/>
          </w:tcPr>
          <w:p w:rsidR="00A9690D" w:rsidRPr="0020384F" w:rsidRDefault="00A9690D" w:rsidP="00B70D51">
            <w:pPr>
              <w:widowControl w:val="0"/>
              <w:tabs>
                <w:tab w:val="left" w:pos="6225"/>
              </w:tabs>
              <w:suppressAutoHyphens/>
              <w:rPr>
                <w:rFonts w:ascii="Times New Roman" w:hAnsi="Times New Roman"/>
                <w:b/>
                <w:sz w:val="24"/>
                <w:szCs w:val="24"/>
              </w:rPr>
            </w:pPr>
          </w:p>
        </w:tc>
        <w:tc>
          <w:tcPr>
            <w:tcW w:w="5931" w:type="dxa"/>
          </w:tcPr>
          <w:p w:rsidR="00A9690D" w:rsidRPr="0020384F" w:rsidRDefault="00A9690D" w:rsidP="001D3631">
            <w:pPr>
              <w:pStyle w:val="ae"/>
              <w:numPr>
                <w:ilvl w:val="0"/>
                <w:numId w:val="24"/>
              </w:numPr>
              <w:tabs>
                <w:tab w:val="left" w:pos="370"/>
              </w:tabs>
              <w:spacing w:before="0" w:after="200"/>
              <w:ind w:left="0"/>
              <w:contextualSpacing/>
              <w:jc w:val="both"/>
            </w:pPr>
            <w:r w:rsidRPr="0020384F">
              <w:t>2. Технология и технические условия производства чугуна. Технологическая инструкция по ведению доменного процесса</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2</w:t>
            </w:r>
          </w:p>
        </w:tc>
        <w:tc>
          <w:tcPr>
            <w:tcW w:w="2786" w:type="dxa"/>
            <w:vMerge/>
            <w:shd w:val="clear" w:color="auto" w:fill="auto"/>
          </w:tcPr>
          <w:p w:rsidR="00A9690D" w:rsidRPr="0020384F" w:rsidRDefault="00A9690D" w:rsidP="00B70D51">
            <w:pPr>
              <w:jc w:val="center"/>
              <w:rPr>
                <w:rFonts w:ascii="Times New Roman" w:hAnsi="Times New Roman"/>
                <w:b/>
                <w:sz w:val="24"/>
                <w:szCs w:val="24"/>
              </w:rPr>
            </w:pPr>
          </w:p>
        </w:tc>
        <w:tc>
          <w:tcPr>
            <w:tcW w:w="1230" w:type="dxa"/>
            <w:vMerge/>
            <w:shd w:val="clear" w:color="auto" w:fill="auto"/>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453"/>
        </w:trPr>
        <w:tc>
          <w:tcPr>
            <w:tcW w:w="3115" w:type="dxa"/>
            <w:vMerge/>
          </w:tcPr>
          <w:p w:rsidR="00A9690D" w:rsidRPr="0020384F" w:rsidRDefault="00A9690D" w:rsidP="00B70D51">
            <w:pPr>
              <w:widowControl w:val="0"/>
              <w:tabs>
                <w:tab w:val="left" w:pos="6225"/>
              </w:tabs>
              <w:suppressAutoHyphens/>
              <w:rPr>
                <w:rFonts w:ascii="Times New Roman" w:hAnsi="Times New Roman"/>
                <w:b/>
                <w:sz w:val="24"/>
                <w:szCs w:val="24"/>
              </w:rPr>
            </w:pPr>
          </w:p>
        </w:tc>
        <w:tc>
          <w:tcPr>
            <w:tcW w:w="5931" w:type="dxa"/>
          </w:tcPr>
          <w:p w:rsidR="00A9690D" w:rsidRPr="0020384F" w:rsidRDefault="00A9690D" w:rsidP="001D3631">
            <w:pPr>
              <w:pStyle w:val="ae"/>
              <w:numPr>
                <w:ilvl w:val="0"/>
                <w:numId w:val="24"/>
              </w:numPr>
              <w:tabs>
                <w:tab w:val="left" w:pos="370"/>
              </w:tabs>
              <w:spacing w:before="0" w:after="200"/>
              <w:ind w:left="0" w:firstLine="0"/>
              <w:contextualSpacing/>
              <w:jc w:val="both"/>
            </w:pPr>
            <w:r w:rsidRPr="0020384F">
              <w:t xml:space="preserve">Физические и химические свойства шихтовых компонентов (железорудного сырья и топлива), загружаемых в печь, их влияние на ход процесса </w:t>
            </w:r>
            <w:r w:rsidRPr="0020384F">
              <w:lastRenderedPageBreak/>
              <w:t>выплавки чугуна; продуктов плавки (чугуна и шлака)</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lastRenderedPageBreak/>
              <w:t>2</w:t>
            </w:r>
          </w:p>
        </w:tc>
        <w:tc>
          <w:tcPr>
            <w:tcW w:w="2786" w:type="dxa"/>
            <w:vMerge/>
            <w:shd w:val="clear" w:color="auto" w:fill="auto"/>
          </w:tcPr>
          <w:p w:rsidR="00A9690D" w:rsidRPr="0020384F" w:rsidRDefault="00A9690D" w:rsidP="00B70D51">
            <w:pPr>
              <w:jc w:val="center"/>
              <w:rPr>
                <w:rFonts w:ascii="Times New Roman" w:hAnsi="Times New Roman"/>
                <w:b/>
                <w:sz w:val="24"/>
                <w:szCs w:val="24"/>
              </w:rPr>
            </w:pPr>
          </w:p>
        </w:tc>
        <w:tc>
          <w:tcPr>
            <w:tcW w:w="1230" w:type="dxa"/>
            <w:vMerge/>
            <w:shd w:val="clear" w:color="auto" w:fill="auto"/>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453"/>
        </w:trPr>
        <w:tc>
          <w:tcPr>
            <w:tcW w:w="3115" w:type="dxa"/>
            <w:vMerge/>
          </w:tcPr>
          <w:p w:rsidR="00A9690D" w:rsidRPr="0020384F" w:rsidRDefault="00A9690D" w:rsidP="00B70D51">
            <w:pPr>
              <w:widowControl w:val="0"/>
              <w:tabs>
                <w:tab w:val="left" w:pos="6225"/>
              </w:tabs>
              <w:suppressAutoHyphens/>
              <w:rPr>
                <w:rFonts w:ascii="Times New Roman" w:hAnsi="Times New Roman"/>
                <w:b/>
                <w:sz w:val="24"/>
                <w:szCs w:val="24"/>
              </w:rPr>
            </w:pPr>
          </w:p>
        </w:tc>
        <w:tc>
          <w:tcPr>
            <w:tcW w:w="5931" w:type="dxa"/>
          </w:tcPr>
          <w:p w:rsidR="00A9690D" w:rsidRPr="0020384F" w:rsidRDefault="00A9690D" w:rsidP="001D3631">
            <w:pPr>
              <w:pStyle w:val="ae"/>
              <w:numPr>
                <w:ilvl w:val="0"/>
                <w:numId w:val="24"/>
              </w:numPr>
              <w:tabs>
                <w:tab w:val="left" w:pos="370"/>
              </w:tabs>
              <w:spacing w:before="0" w:after="200"/>
              <w:ind w:left="0" w:firstLine="0"/>
              <w:contextualSpacing/>
              <w:jc w:val="both"/>
            </w:pPr>
            <w:r w:rsidRPr="0020384F">
              <w:t>Виды, свойства и назначение различных марок угля, применяемых для приготовления пылеугольного топлива</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2</w:t>
            </w:r>
          </w:p>
        </w:tc>
        <w:tc>
          <w:tcPr>
            <w:tcW w:w="2786" w:type="dxa"/>
            <w:vMerge/>
            <w:shd w:val="clear" w:color="auto" w:fill="auto"/>
          </w:tcPr>
          <w:p w:rsidR="00A9690D" w:rsidRPr="0020384F" w:rsidRDefault="00A9690D" w:rsidP="00B70D51">
            <w:pPr>
              <w:jc w:val="center"/>
              <w:rPr>
                <w:rFonts w:ascii="Times New Roman" w:hAnsi="Times New Roman"/>
                <w:b/>
                <w:sz w:val="24"/>
                <w:szCs w:val="24"/>
              </w:rPr>
            </w:pPr>
          </w:p>
        </w:tc>
        <w:tc>
          <w:tcPr>
            <w:tcW w:w="1230" w:type="dxa"/>
            <w:vMerge/>
            <w:shd w:val="clear" w:color="auto" w:fill="auto"/>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453"/>
        </w:trPr>
        <w:tc>
          <w:tcPr>
            <w:tcW w:w="3115" w:type="dxa"/>
            <w:vMerge/>
          </w:tcPr>
          <w:p w:rsidR="00A9690D" w:rsidRPr="0020384F" w:rsidRDefault="00A9690D" w:rsidP="00B70D51">
            <w:pPr>
              <w:widowControl w:val="0"/>
              <w:tabs>
                <w:tab w:val="left" w:pos="6225"/>
              </w:tabs>
              <w:suppressAutoHyphens/>
              <w:rPr>
                <w:rFonts w:ascii="Times New Roman" w:hAnsi="Times New Roman"/>
                <w:b/>
                <w:sz w:val="24"/>
                <w:szCs w:val="24"/>
              </w:rPr>
            </w:pPr>
          </w:p>
        </w:tc>
        <w:tc>
          <w:tcPr>
            <w:tcW w:w="5931" w:type="dxa"/>
          </w:tcPr>
          <w:p w:rsidR="00A9690D" w:rsidRPr="0020384F" w:rsidRDefault="00A9690D" w:rsidP="001D3631">
            <w:pPr>
              <w:pStyle w:val="ae"/>
              <w:numPr>
                <w:ilvl w:val="0"/>
                <w:numId w:val="24"/>
              </w:numPr>
              <w:tabs>
                <w:tab w:val="left" w:pos="370"/>
              </w:tabs>
              <w:spacing w:before="0" w:after="200"/>
              <w:ind w:left="0" w:firstLine="0"/>
              <w:contextualSpacing/>
              <w:jc w:val="both"/>
            </w:pPr>
            <w:r w:rsidRPr="0020384F">
              <w:t>Карта режимов доменной плавки и вдувания пылеугольного топлива</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2</w:t>
            </w:r>
          </w:p>
        </w:tc>
        <w:tc>
          <w:tcPr>
            <w:tcW w:w="2786" w:type="dxa"/>
            <w:vMerge/>
            <w:shd w:val="clear" w:color="auto" w:fill="auto"/>
          </w:tcPr>
          <w:p w:rsidR="00A9690D" w:rsidRPr="0020384F" w:rsidRDefault="00A9690D" w:rsidP="00B70D51">
            <w:pPr>
              <w:jc w:val="center"/>
              <w:rPr>
                <w:rFonts w:ascii="Times New Roman" w:hAnsi="Times New Roman"/>
                <w:b/>
                <w:sz w:val="24"/>
                <w:szCs w:val="24"/>
              </w:rPr>
            </w:pPr>
          </w:p>
        </w:tc>
        <w:tc>
          <w:tcPr>
            <w:tcW w:w="1230" w:type="dxa"/>
            <w:vMerge/>
            <w:shd w:val="clear" w:color="auto" w:fill="auto"/>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453"/>
        </w:trPr>
        <w:tc>
          <w:tcPr>
            <w:tcW w:w="3115" w:type="dxa"/>
            <w:vMerge/>
          </w:tcPr>
          <w:p w:rsidR="00A9690D" w:rsidRPr="0020384F" w:rsidRDefault="00A9690D" w:rsidP="00B70D51">
            <w:pPr>
              <w:widowControl w:val="0"/>
              <w:tabs>
                <w:tab w:val="left" w:pos="6225"/>
              </w:tabs>
              <w:suppressAutoHyphens/>
              <w:rPr>
                <w:rFonts w:ascii="Times New Roman" w:hAnsi="Times New Roman"/>
                <w:b/>
                <w:sz w:val="24"/>
                <w:szCs w:val="24"/>
              </w:rPr>
            </w:pPr>
          </w:p>
        </w:tc>
        <w:tc>
          <w:tcPr>
            <w:tcW w:w="5931" w:type="dxa"/>
          </w:tcPr>
          <w:p w:rsidR="00A9690D" w:rsidRPr="0020384F" w:rsidRDefault="00A9690D" w:rsidP="001D3631">
            <w:pPr>
              <w:pStyle w:val="ae"/>
              <w:numPr>
                <w:ilvl w:val="0"/>
                <w:numId w:val="24"/>
              </w:numPr>
              <w:tabs>
                <w:tab w:val="left" w:pos="370"/>
              </w:tabs>
              <w:spacing w:before="0" w:after="200"/>
              <w:ind w:left="0" w:firstLine="0"/>
              <w:contextualSpacing/>
              <w:jc w:val="both"/>
            </w:pPr>
            <w:r w:rsidRPr="0020384F">
              <w:t>Состав и свойства регламентированной компонентной угольной шихты</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2</w:t>
            </w:r>
          </w:p>
        </w:tc>
        <w:tc>
          <w:tcPr>
            <w:tcW w:w="2786" w:type="dxa"/>
            <w:vMerge/>
            <w:shd w:val="clear" w:color="auto" w:fill="auto"/>
          </w:tcPr>
          <w:p w:rsidR="00A9690D" w:rsidRPr="0020384F" w:rsidRDefault="00A9690D" w:rsidP="00B70D51">
            <w:pPr>
              <w:jc w:val="center"/>
              <w:rPr>
                <w:rFonts w:ascii="Times New Roman" w:hAnsi="Times New Roman"/>
                <w:b/>
                <w:sz w:val="24"/>
                <w:szCs w:val="24"/>
              </w:rPr>
            </w:pPr>
          </w:p>
        </w:tc>
        <w:tc>
          <w:tcPr>
            <w:tcW w:w="1230" w:type="dxa"/>
            <w:vMerge/>
            <w:shd w:val="clear" w:color="auto" w:fill="auto"/>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453"/>
        </w:trPr>
        <w:tc>
          <w:tcPr>
            <w:tcW w:w="3115" w:type="dxa"/>
            <w:vMerge/>
          </w:tcPr>
          <w:p w:rsidR="00A9690D" w:rsidRPr="0020384F" w:rsidRDefault="00A9690D" w:rsidP="00B70D51">
            <w:pPr>
              <w:widowControl w:val="0"/>
              <w:tabs>
                <w:tab w:val="left" w:pos="6225"/>
              </w:tabs>
              <w:suppressAutoHyphens/>
              <w:rPr>
                <w:rFonts w:ascii="Times New Roman" w:hAnsi="Times New Roman"/>
                <w:b/>
                <w:sz w:val="24"/>
                <w:szCs w:val="24"/>
              </w:rPr>
            </w:pPr>
          </w:p>
        </w:tc>
        <w:tc>
          <w:tcPr>
            <w:tcW w:w="5931" w:type="dxa"/>
          </w:tcPr>
          <w:p w:rsidR="00A9690D" w:rsidRPr="0020384F" w:rsidRDefault="00A9690D" w:rsidP="001D3631">
            <w:pPr>
              <w:pStyle w:val="ae"/>
              <w:numPr>
                <w:ilvl w:val="0"/>
                <w:numId w:val="24"/>
              </w:numPr>
              <w:tabs>
                <w:tab w:val="left" w:pos="370"/>
              </w:tabs>
              <w:spacing w:before="0" w:after="200"/>
              <w:ind w:left="0" w:firstLine="0"/>
              <w:contextualSpacing/>
              <w:jc w:val="both"/>
            </w:pPr>
            <w:r w:rsidRPr="0020384F">
              <w:t>Технологический процесс, основные показатели и принцип работы механизмов для приготовления, подачи пылеугольного топлива и его вдувания в горн печи</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2</w:t>
            </w:r>
          </w:p>
        </w:tc>
        <w:tc>
          <w:tcPr>
            <w:tcW w:w="2786" w:type="dxa"/>
            <w:vMerge/>
            <w:shd w:val="clear" w:color="auto" w:fill="auto"/>
          </w:tcPr>
          <w:p w:rsidR="00A9690D" w:rsidRPr="0020384F" w:rsidRDefault="00A9690D" w:rsidP="00B70D51">
            <w:pPr>
              <w:jc w:val="center"/>
              <w:rPr>
                <w:rFonts w:ascii="Times New Roman" w:hAnsi="Times New Roman"/>
                <w:b/>
                <w:sz w:val="24"/>
                <w:szCs w:val="24"/>
              </w:rPr>
            </w:pPr>
          </w:p>
        </w:tc>
        <w:tc>
          <w:tcPr>
            <w:tcW w:w="1230" w:type="dxa"/>
            <w:vMerge/>
            <w:shd w:val="clear" w:color="auto" w:fill="auto"/>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453"/>
        </w:trPr>
        <w:tc>
          <w:tcPr>
            <w:tcW w:w="3115" w:type="dxa"/>
            <w:vMerge/>
          </w:tcPr>
          <w:p w:rsidR="00A9690D" w:rsidRPr="0020384F" w:rsidRDefault="00A9690D" w:rsidP="00B70D51">
            <w:pPr>
              <w:widowControl w:val="0"/>
              <w:tabs>
                <w:tab w:val="left" w:pos="6225"/>
              </w:tabs>
              <w:suppressAutoHyphens/>
              <w:rPr>
                <w:rFonts w:ascii="Times New Roman" w:hAnsi="Times New Roman"/>
                <w:b/>
                <w:sz w:val="24"/>
                <w:szCs w:val="24"/>
              </w:rPr>
            </w:pPr>
          </w:p>
        </w:tc>
        <w:tc>
          <w:tcPr>
            <w:tcW w:w="5931" w:type="dxa"/>
          </w:tcPr>
          <w:p w:rsidR="00A9690D" w:rsidRPr="0020384F" w:rsidRDefault="00A9690D" w:rsidP="001D3631">
            <w:pPr>
              <w:pStyle w:val="ae"/>
              <w:numPr>
                <w:ilvl w:val="0"/>
                <w:numId w:val="24"/>
              </w:numPr>
              <w:tabs>
                <w:tab w:val="left" w:pos="370"/>
              </w:tabs>
              <w:spacing w:before="0" w:after="200"/>
              <w:ind w:left="0" w:firstLine="0"/>
              <w:contextualSpacing/>
              <w:jc w:val="both"/>
            </w:pPr>
            <w:r w:rsidRPr="0020384F">
              <w:t>Порядок ведения технологической документации (журнала работы доменной печи). Положения, правила и инструкции по охране труда, производственной санитарии, промышленной, экологической и пожарной безопасности для газовщика доменной печи</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2</w:t>
            </w:r>
          </w:p>
        </w:tc>
        <w:tc>
          <w:tcPr>
            <w:tcW w:w="2786" w:type="dxa"/>
            <w:vMerge/>
            <w:shd w:val="clear" w:color="auto" w:fill="auto"/>
          </w:tcPr>
          <w:p w:rsidR="00A9690D" w:rsidRPr="0020384F" w:rsidRDefault="00A9690D" w:rsidP="00B70D51">
            <w:pPr>
              <w:jc w:val="center"/>
              <w:rPr>
                <w:rFonts w:ascii="Times New Roman" w:hAnsi="Times New Roman"/>
                <w:b/>
                <w:sz w:val="24"/>
                <w:szCs w:val="24"/>
              </w:rPr>
            </w:pPr>
          </w:p>
        </w:tc>
        <w:tc>
          <w:tcPr>
            <w:tcW w:w="1230" w:type="dxa"/>
            <w:vMerge/>
            <w:shd w:val="clear" w:color="auto" w:fill="auto"/>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453"/>
        </w:trPr>
        <w:tc>
          <w:tcPr>
            <w:tcW w:w="3115" w:type="dxa"/>
            <w:vMerge/>
          </w:tcPr>
          <w:p w:rsidR="00A9690D" w:rsidRPr="0020384F" w:rsidRDefault="00A9690D" w:rsidP="00B70D51">
            <w:pPr>
              <w:widowControl w:val="0"/>
              <w:tabs>
                <w:tab w:val="left" w:pos="6225"/>
              </w:tabs>
              <w:suppressAutoHyphens/>
              <w:rPr>
                <w:rFonts w:ascii="Times New Roman" w:hAnsi="Times New Roman"/>
                <w:b/>
                <w:sz w:val="24"/>
                <w:szCs w:val="24"/>
              </w:rPr>
            </w:pPr>
          </w:p>
        </w:tc>
        <w:tc>
          <w:tcPr>
            <w:tcW w:w="5931" w:type="dxa"/>
          </w:tcPr>
          <w:p w:rsidR="00A9690D" w:rsidRPr="0020384F" w:rsidRDefault="00A9690D" w:rsidP="001D3631">
            <w:pPr>
              <w:pStyle w:val="ae"/>
              <w:numPr>
                <w:ilvl w:val="0"/>
                <w:numId w:val="24"/>
              </w:numPr>
              <w:tabs>
                <w:tab w:val="left" w:pos="370"/>
              </w:tabs>
              <w:spacing w:before="0" w:after="200"/>
              <w:ind w:left="0" w:firstLine="0"/>
              <w:contextualSpacing/>
              <w:jc w:val="both"/>
            </w:pPr>
            <w:r w:rsidRPr="0020384F">
              <w:t>Программное обеспечение газовщика доменной печи</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2</w:t>
            </w:r>
          </w:p>
        </w:tc>
        <w:tc>
          <w:tcPr>
            <w:tcW w:w="2786" w:type="dxa"/>
            <w:vMerge/>
            <w:shd w:val="clear" w:color="auto" w:fill="auto"/>
          </w:tcPr>
          <w:p w:rsidR="00A9690D" w:rsidRPr="0020384F" w:rsidRDefault="00A9690D" w:rsidP="00B70D51">
            <w:pPr>
              <w:jc w:val="center"/>
              <w:rPr>
                <w:rFonts w:ascii="Times New Roman" w:hAnsi="Times New Roman"/>
                <w:b/>
                <w:sz w:val="24"/>
                <w:szCs w:val="24"/>
              </w:rPr>
            </w:pPr>
          </w:p>
        </w:tc>
        <w:tc>
          <w:tcPr>
            <w:tcW w:w="1230" w:type="dxa"/>
            <w:vMerge/>
            <w:shd w:val="clear" w:color="auto" w:fill="auto"/>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387"/>
        </w:trPr>
        <w:tc>
          <w:tcPr>
            <w:tcW w:w="3115" w:type="dxa"/>
            <w:vMerge/>
          </w:tcPr>
          <w:p w:rsidR="00A9690D" w:rsidRPr="0020384F" w:rsidRDefault="00A9690D" w:rsidP="00B70D51">
            <w:pPr>
              <w:widowControl w:val="0"/>
              <w:tabs>
                <w:tab w:val="left" w:pos="6225"/>
              </w:tabs>
              <w:suppressAutoHyphens/>
              <w:rPr>
                <w:rFonts w:ascii="Times New Roman" w:hAnsi="Times New Roman"/>
                <w:b/>
                <w:sz w:val="24"/>
                <w:szCs w:val="24"/>
              </w:rPr>
            </w:pPr>
          </w:p>
        </w:tc>
        <w:tc>
          <w:tcPr>
            <w:tcW w:w="5931"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
                <w:bCs/>
                <w:sz w:val="24"/>
                <w:szCs w:val="24"/>
              </w:rPr>
            </w:pPr>
            <w:r w:rsidRPr="0020384F">
              <w:rPr>
                <w:rFonts w:ascii="Times New Roman" w:hAnsi="Times New Roman"/>
                <w:b/>
                <w:bCs/>
                <w:sz w:val="24"/>
                <w:szCs w:val="24"/>
              </w:rPr>
              <w:t>В том числе практических занятий и лабораторных работ</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sz w:val="24"/>
                <w:szCs w:val="24"/>
              </w:rPr>
            </w:pPr>
            <w:r w:rsidRPr="0020384F">
              <w:rPr>
                <w:rFonts w:ascii="Times New Roman" w:hAnsi="Times New Roman"/>
                <w:b/>
                <w:sz w:val="24"/>
                <w:szCs w:val="24"/>
              </w:rPr>
              <w:t>54</w:t>
            </w:r>
          </w:p>
        </w:tc>
        <w:tc>
          <w:tcPr>
            <w:tcW w:w="2786" w:type="dxa"/>
            <w:vMerge/>
            <w:shd w:val="clear" w:color="auto" w:fill="auto"/>
          </w:tcPr>
          <w:p w:rsidR="00A9690D" w:rsidRPr="0020384F" w:rsidRDefault="00A9690D" w:rsidP="00B70D51">
            <w:pPr>
              <w:jc w:val="center"/>
              <w:rPr>
                <w:rFonts w:ascii="Times New Roman" w:hAnsi="Times New Roman"/>
                <w:b/>
                <w:sz w:val="24"/>
                <w:szCs w:val="24"/>
              </w:rPr>
            </w:pPr>
          </w:p>
        </w:tc>
        <w:tc>
          <w:tcPr>
            <w:tcW w:w="1230" w:type="dxa"/>
            <w:vMerge/>
            <w:shd w:val="clear" w:color="auto" w:fill="auto"/>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429"/>
        </w:trPr>
        <w:tc>
          <w:tcPr>
            <w:tcW w:w="3115" w:type="dxa"/>
            <w:vMerge/>
          </w:tcPr>
          <w:p w:rsidR="00A9690D" w:rsidRPr="0020384F" w:rsidRDefault="00A9690D" w:rsidP="00B70D51">
            <w:pPr>
              <w:widowControl w:val="0"/>
              <w:tabs>
                <w:tab w:val="left" w:pos="6225"/>
              </w:tabs>
              <w:suppressAutoHyphens/>
              <w:rPr>
                <w:rFonts w:ascii="Times New Roman" w:hAnsi="Times New Roman"/>
                <w:b/>
                <w:sz w:val="24"/>
                <w:szCs w:val="24"/>
              </w:rPr>
            </w:pPr>
          </w:p>
        </w:tc>
        <w:tc>
          <w:tcPr>
            <w:tcW w:w="5931" w:type="dxa"/>
          </w:tcPr>
          <w:p w:rsidR="00A9690D" w:rsidRPr="0020384F" w:rsidRDefault="00A9690D" w:rsidP="001D3631">
            <w:pPr>
              <w:pStyle w:val="ae"/>
              <w:numPr>
                <w:ilvl w:val="0"/>
                <w:numId w:val="25"/>
              </w:numPr>
              <w:tabs>
                <w:tab w:val="left" w:pos="370"/>
              </w:tabs>
              <w:spacing w:before="0" w:after="200"/>
              <w:ind w:left="0" w:firstLine="0"/>
              <w:contextualSpacing/>
              <w:jc w:val="both"/>
            </w:pPr>
            <w:r w:rsidRPr="0020384F">
              <w:t xml:space="preserve">Овладение методами анализа и прогноза изменений технологических параметров доменной лавки (ровный ход, периферийный, центральный) по показаниям контрольно-измерительных приборов и результатам анализов загружаемого сырья и выпускаемых </w:t>
            </w:r>
            <w:r w:rsidRPr="0020384F">
              <w:lastRenderedPageBreak/>
              <w:t>продуктов плавки</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lastRenderedPageBreak/>
              <w:t>10</w:t>
            </w:r>
          </w:p>
        </w:tc>
        <w:tc>
          <w:tcPr>
            <w:tcW w:w="2786" w:type="dxa"/>
            <w:vMerge/>
            <w:shd w:val="clear" w:color="auto" w:fill="auto"/>
          </w:tcPr>
          <w:p w:rsidR="00A9690D" w:rsidRPr="0020384F" w:rsidRDefault="00A9690D" w:rsidP="00B70D51">
            <w:pPr>
              <w:jc w:val="center"/>
              <w:rPr>
                <w:rFonts w:ascii="Times New Roman" w:hAnsi="Times New Roman"/>
                <w:b/>
                <w:sz w:val="24"/>
                <w:szCs w:val="24"/>
              </w:rPr>
            </w:pPr>
          </w:p>
        </w:tc>
        <w:tc>
          <w:tcPr>
            <w:tcW w:w="1230" w:type="dxa"/>
            <w:vMerge/>
            <w:shd w:val="clear" w:color="auto" w:fill="auto"/>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429"/>
        </w:trPr>
        <w:tc>
          <w:tcPr>
            <w:tcW w:w="3115" w:type="dxa"/>
            <w:vMerge/>
          </w:tcPr>
          <w:p w:rsidR="00A9690D" w:rsidRPr="0020384F" w:rsidRDefault="00A9690D" w:rsidP="00B70D51">
            <w:pPr>
              <w:widowControl w:val="0"/>
              <w:tabs>
                <w:tab w:val="left" w:pos="6225"/>
              </w:tabs>
              <w:suppressAutoHyphens/>
              <w:rPr>
                <w:rFonts w:ascii="Times New Roman" w:hAnsi="Times New Roman"/>
                <w:b/>
                <w:sz w:val="24"/>
                <w:szCs w:val="24"/>
              </w:rPr>
            </w:pPr>
          </w:p>
        </w:tc>
        <w:tc>
          <w:tcPr>
            <w:tcW w:w="5931" w:type="dxa"/>
          </w:tcPr>
          <w:p w:rsidR="00A9690D" w:rsidRPr="0020384F" w:rsidRDefault="00A9690D" w:rsidP="001D3631">
            <w:pPr>
              <w:pStyle w:val="ae"/>
              <w:numPr>
                <w:ilvl w:val="0"/>
                <w:numId w:val="25"/>
              </w:numPr>
              <w:tabs>
                <w:tab w:val="left" w:pos="370"/>
              </w:tabs>
              <w:spacing w:before="0" w:after="200"/>
              <w:ind w:left="0" w:firstLine="0"/>
              <w:contextualSpacing/>
              <w:jc w:val="both"/>
            </w:pPr>
            <w:r w:rsidRPr="0020384F">
              <w:t>Управление механизмом по отбору колошникового газа по радиусу печи с фиксацией результатов на диаграмме распределения углекислого газа</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10</w:t>
            </w:r>
          </w:p>
        </w:tc>
        <w:tc>
          <w:tcPr>
            <w:tcW w:w="2786" w:type="dxa"/>
            <w:vMerge/>
          </w:tcPr>
          <w:p w:rsidR="00A9690D" w:rsidRPr="0020384F" w:rsidRDefault="00A9690D" w:rsidP="00B70D51">
            <w:pPr>
              <w:jc w:val="center"/>
              <w:rPr>
                <w:rFonts w:ascii="Times New Roman" w:hAnsi="Times New Roman"/>
                <w:b/>
                <w:sz w:val="24"/>
                <w:szCs w:val="24"/>
              </w:rPr>
            </w:pPr>
          </w:p>
        </w:tc>
        <w:tc>
          <w:tcPr>
            <w:tcW w:w="1230"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429"/>
        </w:trPr>
        <w:tc>
          <w:tcPr>
            <w:tcW w:w="3115" w:type="dxa"/>
            <w:vMerge/>
          </w:tcPr>
          <w:p w:rsidR="00A9690D" w:rsidRPr="0020384F" w:rsidRDefault="00A9690D" w:rsidP="00B70D51">
            <w:pPr>
              <w:widowControl w:val="0"/>
              <w:tabs>
                <w:tab w:val="left" w:pos="6225"/>
              </w:tabs>
              <w:suppressAutoHyphens/>
              <w:rPr>
                <w:rFonts w:ascii="Times New Roman" w:hAnsi="Times New Roman"/>
                <w:b/>
                <w:sz w:val="24"/>
                <w:szCs w:val="24"/>
              </w:rPr>
            </w:pPr>
          </w:p>
        </w:tc>
        <w:tc>
          <w:tcPr>
            <w:tcW w:w="5931" w:type="dxa"/>
          </w:tcPr>
          <w:p w:rsidR="00A9690D" w:rsidRPr="0020384F" w:rsidRDefault="00A9690D" w:rsidP="001D3631">
            <w:pPr>
              <w:pStyle w:val="ae"/>
              <w:numPr>
                <w:ilvl w:val="0"/>
                <w:numId w:val="25"/>
              </w:numPr>
              <w:tabs>
                <w:tab w:val="left" w:pos="370"/>
              </w:tabs>
              <w:spacing w:before="0" w:after="200"/>
              <w:ind w:left="0" w:firstLine="0"/>
              <w:contextualSpacing/>
              <w:jc w:val="both"/>
            </w:pPr>
            <w:r w:rsidRPr="0020384F">
              <w:t>Корректировка работы углеподготовки при изменении компонентного состава угольной шихты для установки подачи пылеугольного топлива</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10</w:t>
            </w:r>
          </w:p>
        </w:tc>
        <w:tc>
          <w:tcPr>
            <w:tcW w:w="2786" w:type="dxa"/>
            <w:vMerge/>
          </w:tcPr>
          <w:p w:rsidR="00A9690D" w:rsidRPr="0020384F" w:rsidRDefault="00A9690D" w:rsidP="00B70D51">
            <w:pPr>
              <w:jc w:val="center"/>
              <w:rPr>
                <w:rFonts w:ascii="Times New Roman" w:hAnsi="Times New Roman"/>
                <w:b/>
                <w:sz w:val="24"/>
                <w:szCs w:val="24"/>
              </w:rPr>
            </w:pPr>
          </w:p>
        </w:tc>
        <w:tc>
          <w:tcPr>
            <w:tcW w:w="1230"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429"/>
        </w:trPr>
        <w:tc>
          <w:tcPr>
            <w:tcW w:w="3115" w:type="dxa"/>
            <w:vMerge/>
          </w:tcPr>
          <w:p w:rsidR="00A9690D" w:rsidRPr="0020384F" w:rsidRDefault="00A9690D" w:rsidP="00B70D51">
            <w:pPr>
              <w:widowControl w:val="0"/>
              <w:tabs>
                <w:tab w:val="left" w:pos="6225"/>
              </w:tabs>
              <w:suppressAutoHyphens/>
              <w:rPr>
                <w:rFonts w:ascii="Times New Roman" w:hAnsi="Times New Roman"/>
                <w:b/>
                <w:sz w:val="24"/>
                <w:szCs w:val="24"/>
              </w:rPr>
            </w:pPr>
          </w:p>
        </w:tc>
        <w:tc>
          <w:tcPr>
            <w:tcW w:w="5931" w:type="dxa"/>
          </w:tcPr>
          <w:p w:rsidR="00A9690D" w:rsidRPr="0020384F" w:rsidRDefault="00A9690D" w:rsidP="001D3631">
            <w:pPr>
              <w:pStyle w:val="ae"/>
              <w:numPr>
                <w:ilvl w:val="0"/>
                <w:numId w:val="25"/>
              </w:numPr>
              <w:tabs>
                <w:tab w:val="left" w:pos="370"/>
              </w:tabs>
              <w:spacing w:before="0" w:after="200"/>
              <w:ind w:left="0" w:firstLine="0"/>
              <w:contextualSpacing/>
              <w:jc w:val="both"/>
            </w:pPr>
            <w:r w:rsidRPr="0020384F">
              <w:t>Правильное ведение журнала работы доменной печи</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6</w:t>
            </w:r>
          </w:p>
        </w:tc>
        <w:tc>
          <w:tcPr>
            <w:tcW w:w="2786" w:type="dxa"/>
            <w:vMerge/>
          </w:tcPr>
          <w:p w:rsidR="00A9690D" w:rsidRPr="0020384F" w:rsidRDefault="00A9690D" w:rsidP="00B70D51">
            <w:pPr>
              <w:jc w:val="center"/>
              <w:rPr>
                <w:rFonts w:ascii="Times New Roman" w:hAnsi="Times New Roman"/>
                <w:b/>
                <w:sz w:val="24"/>
                <w:szCs w:val="24"/>
              </w:rPr>
            </w:pPr>
          </w:p>
        </w:tc>
        <w:tc>
          <w:tcPr>
            <w:tcW w:w="1230"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429"/>
        </w:trPr>
        <w:tc>
          <w:tcPr>
            <w:tcW w:w="3115" w:type="dxa"/>
            <w:vMerge/>
          </w:tcPr>
          <w:p w:rsidR="00A9690D" w:rsidRPr="0020384F" w:rsidRDefault="00A9690D" w:rsidP="00B70D51">
            <w:pPr>
              <w:widowControl w:val="0"/>
              <w:tabs>
                <w:tab w:val="left" w:pos="6225"/>
              </w:tabs>
              <w:suppressAutoHyphens/>
              <w:rPr>
                <w:rFonts w:ascii="Times New Roman" w:hAnsi="Times New Roman"/>
                <w:b/>
                <w:sz w:val="24"/>
                <w:szCs w:val="24"/>
              </w:rPr>
            </w:pPr>
          </w:p>
        </w:tc>
        <w:tc>
          <w:tcPr>
            <w:tcW w:w="5931" w:type="dxa"/>
          </w:tcPr>
          <w:p w:rsidR="00A9690D" w:rsidRPr="0020384F" w:rsidRDefault="00A9690D" w:rsidP="001D3631">
            <w:pPr>
              <w:pStyle w:val="ae"/>
              <w:numPr>
                <w:ilvl w:val="0"/>
                <w:numId w:val="25"/>
              </w:numPr>
              <w:tabs>
                <w:tab w:val="left" w:pos="370"/>
              </w:tabs>
              <w:spacing w:before="0" w:after="200"/>
              <w:ind w:left="0" w:firstLine="0"/>
              <w:contextualSpacing/>
              <w:jc w:val="both"/>
            </w:pPr>
            <w:r w:rsidRPr="0020384F">
              <w:t>Пользование программным обеспечением газовщика доменной печи</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8</w:t>
            </w:r>
          </w:p>
        </w:tc>
        <w:tc>
          <w:tcPr>
            <w:tcW w:w="2786" w:type="dxa"/>
            <w:vMerge/>
          </w:tcPr>
          <w:p w:rsidR="00A9690D" w:rsidRPr="0020384F" w:rsidRDefault="00A9690D" w:rsidP="00B70D51">
            <w:pPr>
              <w:jc w:val="center"/>
              <w:rPr>
                <w:rFonts w:ascii="Times New Roman" w:hAnsi="Times New Roman"/>
                <w:b/>
                <w:sz w:val="24"/>
                <w:szCs w:val="24"/>
              </w:rPr>
            </w:pPr>
          </w:p>
        </w:tc>
        <w:tc>
          <w:tcPr>
            <w:tcW w:w="1230"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429"/>
        </w:trPr>
        <w:tc>
          <w:tcPr>
            <w:tcW w:w="3115" w:type="dxa"/>
            <w:vMerge/>
          </w:tcPr>
          <w:p w:rsidR="00A9690D" w:rsidRPr="0020384F" w:rsidRDefault="00A9690D" w:rsidP="00B70D51">
            <w:pPr>
              <w:widowControl w:val="0"/>
              <w:tabs>
                <w:tab w:val="left" w:pos="6225"/>
              </w:tabs>
              <w:suppressAutoHyphens/>
              <w:rPr>
                <w:rFonts w:ascii="Times New Roman" w:hAnsi="Times New Roman"/>
                <w:b/>
                <w:sz w:val="24"/>
                <w:szCs w:val="24"/>
              </w:rPr>
            </w:pPr>
          </w:p>
        </w:tc>
        <w:tc>
          <w:tcPr>
            <w:tcW w:w="5931" w:type="dxa"/>
          </w:tcPr>
          <w:p w:rsidR="00A9690D" w:rsidRPr="0020384F" w:rsidRDefault="00A9690D" w:rsidP="001D3631">
            <w:pPr>
              <w:pStyle w:val="ae"/>
              <w:numPr>
                <w:ilvl w:val="0"/>
                <w:numId w:val="25"/>
              </w:numPr>
              <w:tabs>
                <w:tab w:val="left" w:pos="370"/>
              </w:tabs>
              <w:spacing w:before="0" w:after="200"/>
              <w:ind w:left="0" w:firstLine="0"/>
              <w:contextualSpacing/>
              <w:jc w:val="both"/>
            </w:pPr>
            <w:r w:rsidRPr="0020384F">
              <w:t>Определение причин расстройства хода печи, своевременно выявлять и устранять (в пределах своей компетенции) неисправности в ее работе</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10</w:t>
            </w:r>
          </w:p>
        </w:tc>
        <w:tc>
          <w:tcPr>
            <w:tcW w:w="2786" w:type="dxa"/>
            <w:vMerge/>
          </w:tcPr>
          <w:p w:rsidR="00A9690D" w:rsidRPr="0020384F" w:rsidRDefault="00A9690D" w:rsidP="00B70D51">
            <w:pPr>
              <w:jc w:val="center"/>
              <w:rPr>
                <w:rFonts w:ascii="Times New Roman" w:hAnsi="Times New Roman"/>
                <w:b/>
                <w:sz w:val="24"/>
                <w:szCs w:val="24"/>
              </w:rPr>
            </w:pPr>
          </w:p>
        </w:tc>
        <w:tc>
          <w:tcPr>
            <w:tcW w:w="1230"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480"/>
        </w:trPr>
        <w:tc>
          <w:tcPr>
            <w:tcW w:w="3115" w:type="dxa"/>
            <w:vMerge w:val="restart"/>
          </w:tcPr>
          <w:p w:rsidR="00A9690D" w:rsidRPr="0020384F" w:rsidRDefault="00A9690D" w:rsidP="00B70D51">
            <w:pPr>
              <w:widowControl w:val="0"/>
              <w:tabs>
                <w:tab w:val="left" w:pos="6225"/>
              </w:tabs>
              <w:suppressAutoHyphens/>
              <w:jc w:val="center"/>
              <w:rPr>
                <w:rFonts w:ascii="Times New Roman" w:hAnsi="Times New Roman"/>
                <w:b/>
                <w:sz w:val="24"/>
                <w:szCs w:val="24"/>
              </w:rPr>
            </w:pPr>
            <w:r w:rsidRPr="0020384F">
              <w:rPr>
                <w:rFonts w:ascii="Times New Roman" w:hAnsi="Times New Roman"/>
                <w:sz w:val="24"/>
                <w:szCs w:val="24"/>
              </w:rPr>
              <w:t>Управление режимами доменной плавки</w:t>
            </w:r>
          </w:p>
        </w:tc>
        <w:tc>
          <w:tcPr>
            <w:tcW w:w="5931"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
                <w:sz w:val="24"/>
                <w:szCs w:val="24"/>
              </w:rPr>
            </w:pPr>
            <w:r w:rsidRPr="0020384F">
              <w:rPr>
                <w:rFonts w:ascii="Times New Roman" w:hAnsi="Times New Roman"/>
                <w:b/>
                <w:sz w:val="24"/>
                <w:szCs w:val="24"/>
              </w:rPr>
              <w:t>Содержание</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sz w:val="24"/>
                <w:szCs w:val="24"/>
              </w:rPr>
            </w:pPr>
            <w:r w:rsidRPr="0020384F">
              <w:rPr>
                <w:rFonts w:ascii="Times New Roman" w:hAnsi="Times New Roman"/>
                <w:b/>
                <w:sz w:val="24"/>
                <w:szCs w:val="24"/>
              </w:rPr>
              <w:t>60/46</w:t>
            </w:r>
          </w:p>
        </w:tc>
        <w:tc>
          <w:tcPr>
            <w:tcW w:w="2786" w:type="dxa"/>
            <w:vMerge w:val="restart"/>
          </w:tcPr>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ПК 5.2</w:t>
            </w:r>
          </w:p>
          <w:p w:rsidR="00A9690D" w:rsidRPr="0020384F" w:rsidRDefault="00A9690D" w:rsidP="00B70D51">
            <w:pPr>
              <w:jc w:val="center"/>
              <w:rPr>
                <w:rFonts w:ascii="Times New Roman" w:hAnsi="Times New Roman"/>
                <w:b/>
                <w:sz w:val="24"/>
                <w:szCs w:val="24"/>
              </w:rPr>
            </w:pPr>
            <w:r w:rsidRPr="0020384F">
              <w:rPr>
                <w:rFonts w:ascii="Times New Roman" w:hAnsi="Times New Roman"/>
                <w:sz w:val="24"/>
                <w:szCs w:val="24"/>
              </w:rPr>
              <w:t>ОК 1- ОК 9</w:t>
            </w:r>
          </w:p>
          <w:p w:rsidR="00A9690D" w:rsidRPr="0020384F" w:rsidRDefault="00A9690D" w:rsidP="00B70D51">
            <w:pPr>
              <w:shd w:val="clear" w:color="auto" w:fill="FFFFFF"/>
              <w:jc w:val="center"/>
              <w:rPr>
                <w:rFonts w:ascii="Times New Roman" w:hAnsi="Times New Roman"/>
                <w:sz w:val="24"/>
                <w:szCs w:val="24"/>
              </w:rPr>
            </w:pPr>
          </w:p>
          <w:p w:rsidR="00A9690D" w:rsidRPr="0020384F" w:rsidRDefault="00A9690D" w:rsidP="00B70D51">
            <w:pPr>
              <w:jc w:val="center"/>
              <w:rPr>
                <w:rFonts w:ascii="Times New Roman" w:hAnsi="Times New Roman"/>
                <w:b/>
                <w:sz w:val="24"/>
                <w:szCs w:val="24"/>
              </w:rPr>
            </w:pPr>
          </w:p>
        </w:tc>
        <w:tc>
          <w:tcPr>
            <w:tcW w:w="1230" w:type="dxa"/>
            <w:vMerge w:val="restart"/>
          </w:tcPr>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У 5.2.01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У 5.2.02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У 5.2.03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У 5.2.04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У 5.2.05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У 5.2.06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З 5.2.01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lastRenderedPageBreak/>
              <w:t>З 5.2.02</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З 5.2.03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З 5.2.04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З 5.2.05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З 5.2.06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З 5.2.07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З 5.2.08 </w:t>
            </w:r>
          </w:p>
          <w:p w:rsidR="00A9690D" w:rsidRPr="0020384F" w:rsidRDefault="00A9690D" w:rsidP="00B70D51">
            <w:pPr>
              <w:rPr>
                <w:rFonts w:ascii="Times New Roman" w:hAnsi="Times New Roman"/>
                <w:sz w:val="24"/>
                <w:szCs w:val="24"/>
              </w:rPr>
            </w:pPr>
            <w:r w:rsidRPr="0020384F">
              <w:rPr>
                <w:rFonts w:ascii="Times New Roman" w:hAnsi="Times New Roman"/>
                <w:sz w:val="24"/>
                <w:szCs w:val="24"/>
              </w:rPr>
              <w:t xml:space="preserve">З 5.2.09 </w:t>
            </w:r>
          </w:p>
          <w:p w:rsidR="00A9690D" w:rsidRPr="0020384F" w:rsidRDefault="00A9690D" w:rsidP="00B70D51">
            <w:pPr>
              <w:rPr>
                <w:rFonts w:ascii="Times New Roman" w:hAnsi="Times New Roman"/>
                <w:sz w:val="24"/>
                <w:szCs w:val="24"/>
              </w:rPr>
            </w:pPr>
          </w:p>
          <w:p w:rsidR="00A9690D" w:rsidRPr="0020384F" w:rsidRDefault="00A9690D" w:rsidP="00B70D51">
            <w:pPr>
              <w:jc w:val="center"/>
              <w:rPr>
                <w:rFonts w:ascii="Times New Roman" w:hAnsi="Times New Roman"/>
                <w:b/>
                <w:sz w:val="24"/>
                <w:szCs w:val="24"/>
              </w:rPr>
            </w:pPr>
          </w:p>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507"/>
        </w:trPr>
        <w:tc>
          <w:tcPr>
            <w:tcW w:w="3115" w:type="dxa"/>
            <w:vMerge/>
          </w:tcPr>
          <w:p w:rsidR="00A9690D" w:rsidRPr="0020384F" w:rsidRDefault="00A9690D" w:rsidP="00B70D51">
            <w:pPr>
              <w:rPr>
                <w:rFonts w:ascii="Times New Roman" w:hAnsi="Times New Roman"/>
                <w:b/>
                <w:sz w:val="24"/>
                <w:szCs w:val="24"/>
              </w:rPr>
            </w:pPr>
          </w:p>
        </w:tc>
        <w:tc>
          <w:tcPr>
            <w:tcW w:w="5931" w:type="dxa"/>
          </w:tcPr>
          <w:p w:rsidR="00A9690D" w:rsidRPr="0020384F" w:rsidRDefault="00A9690D" w:rsidP="001D3631">
            <w:pPr>
              <w:pStyle w:val="ae"/>
              <w:numPr>
                <w:ilvl w:val="0"/>
                <w:numId w:val="24"/>
              </w:numPr>
              <w:tabs>
                <w:tab w:val="left" w:pos="340"/>
              </w:tabs>
              <w:spacing w:before="0" w:after="200"/>
              <w:ind w:left="0" w:firstLine="0"/>
              <w:contextualSpacing/>
              <w:jc w:val="both"/>
            </w:pPr>
            <w:r w:rsidRPr="0020384F">
              <w:t>Конструкция, устройство, принцип действия оборудования доменной печи</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2</w:t>
            </w:r>
          </w:p>
        </w:tc>
        <w:tc>
          <w:tcPr>
            <w:tcW w:w="2786" w:type="dxa"/>
            <w:vMerge/>
          </w:tcPr>
          <w:p w:rsidR="00A9690D" w:rsidRPr="0020384F" w:rsidRDefault="00A9690D" w:rsidP="00B70D51">
            <w:pPr>
              <w:jc w:val="center"/>
              <w:rPr>
                <w:rFonts w:ascii="Times New Roman" w:hAnsi="Times New Roman"/>
                <w:b/>
                <w:sz w:val="24"/>
                <w:szCs w:val="24"/>
              </w:rPr>
            </w:pPr>
          </w:p>
        </w:tc>
        <w:tc>
          <w:tcPr>
            <w:tcW w:w="1230"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525"/>
        </w:trPr>
        <w:tc>
          <w:tcPr>
            <w:tcW w:w="3115" w:type="dxa"/>
            <w:vMerge/>
          </w:tcPr>
          <w:p w:rsidR="00A9690D" w:rsidRPr="0020384F" w:rsidRDefault="00A9690D" w:rsidP="00B70D51">
            <w:pPr>
              <w:rPr>
                <w:rFonts w:ascii="Times New Roman" w:hAnsi="Times New Roman"/>
                <w:b/>
                <w:sz w:val="24"/>
                <w:szCs w:val="24"/>
              </w:rPr>
            </w:pPr>
          </w:p>
        </w:tc>
        <w:tc>
          <w:tcPr>
            <w:tcW w:w="5931" w:type="dxa"/>
          </w:tcPr>
          <w:p w:rsidR="00A9690D" w:rsidRPr="0020384F" w:rsidRDefault="00A9690D" w:rsidP="001D3631">
            <w:pPr>
              <w:pStyle w:val="ae"/>
              <w:numPr>
                <w:ilvl w:val="0"/>
                <w:numId w:val="24"/>
              </w:numPr>
              <w:tabs>
                <w:tab w:val="left" w:pos="340"/>
              </w:tabs>
              <w:spacing w:before="0" w:after="200"/>
              <w:ind w:left="0" w:firstLine="0"/>
              <w:contextualSpacing/>
              <w:jc w:val="both"/>
            </w:pPr>
            <w:r w:rsidRPr="0020384F">
              <w:t>Схема технологических трубопроводов доменной печи и комплекса пылеугольного топлива, расположение на них запорной, регулирующей и измерительной аппаратуры</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2</w:t>
            </w:r>
          </w:p>
        </w:tc>
        <w:tc>
          <w:tcPr>
            <w:tcW w:w="2786" w:type="dxa"/>
            <w:vMerge/>
          </w:tcPr>
          <w:p w:rsidR="00A9690D" w:rsidRPr="0020384F" w:rsidRDefault="00A9690D" w:rsidP="00B70D51">
            <w:pPr>
              <w:jc w:val="center"/>
              <w:rPr>
                <w:rFonts w:ascii="Times New Roman" w:hAnsi="Times New Roman"/>
                <w:b/>
                <w:sz w:val="24"/>
                <w:szCs w:val="24"/>
              </w:rPr>
            </w:pPr>
          </w:p>
        </w:tc>
        <w:tc>
          <w:tcPr>
            <w:tcW w:w="1230"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525"/>
        </w:trPr>
        <w:tc>
          <w:tcPr>
            <w:tcW w:w="3115" w:type="dxa"/>
            <w:vMerge/>
          </w:tcPr>
          <w:p w:rsidR="00A9690D" w:rsidRPr="0020384F" w:rsidRDefault="00A9690D" w:rsidP="00B70D51">
            <w:pPr>
              <w:rPr>
                <w:rFonts w:ascii="Times New Roman" w:hAnsi="Times New Roman"/>
                <w:b/>
                <w:sz w:val="24"/>
                <w:szCs w:val="24"/>
              </w:rPr>
            </w:pPr>
          </w:p>
        </w:tc>
        <w:tc>
          <w:tcPr>
            <w:tcW w:w="5931" w:type="dxa"/>
          </w:tcPr>
          <w:p w:rsidR="00A9690D" w:rsidRPr="0020384F" w:rsidRDefault="00A9690D" w:rsidP="001D3631">
            <w:pPr>
              <w:pStyle w:val="ae"/>
              <w:numPr>
                <w:ilvl w:val="0"/>
                <w:numId w:val="24"/>
              </w:numPr>
              <w:tabs>
                <w:tab w:val="left" w:pos="340"/>
              </w:tabs>
              <w:spacing w:before="0" w:after="200"/>
              <w:ind w:left="0" w:firstLine="0"/>
              <w:contextualSpacing/>
              <w:jc w:val="both"/>
            </w:pPr>
            <w:r w:rsidRPr="0020384F">
              <w:t>Назначение контрольно-измерительных приборов, автоматики сигнализации и связи на доменных печах и на установке пылеугольного топлива</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2</w:t>
            </w:r>
          </w:p>
        </w:tc>
        <w:tc>
          <w:tcPr>
            <w:tcW w:w="2786" w:type="dxa"/>
            <w:vMerge/>
          </w:tcPr>
          <w:p w:rsidR="00A9690D" w:rsidRPr="0020384F" w:rsidRDefault="00A9690D" w:rsidP="00B70D51">
            <w:pPr>
              <w:jc w:val="center"/>
              <w:rPr>
                <w:rFonts w:ascii="Times New Roman" w:hAnsi="Times New Roman"/>
                <w:b/>
                <w:sz w:val="24"/>
                <w:szCs w:val="24"/>
              </w:rPr>
            </w:pPr>
          </w:p>
        </w:tc>
        <w:tc>
          <w:tcPr>
            <w:tcW w:w="1230"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525"/>
        </w:trPr>
        <w:tc>
          <w:tcPr>
            <w:tcW w:w="3115" w:type="dxa"/>
            <w:vMerge/>
          </w:tcPr>
          <w:p w:rsidR="00A9690D" w:rsidRPr="0020384F" w:rsidRDefault="00A9690D" w:rsidP="00B70D51">
            <w:pPr>
              <w:rPr>
                <w:rFonts w:ascii="Times New Roman" w:hAnsi="Times New Roman"/>
                <w:b/>
                <w:sz w:val="24"/>
                <w:szCs w:val="24"/>
              </w:rPr>
            </w:pPr>
          </w:p>
        </w:tc>
        <w:tc>
          <w:tcPr>
            <w:tcW w:w="5931" w:type="dxa"/>
          </w:tcPr>
          <w:p w:rsidR="00A9690D" w:rsidRPr="0020384F" w:rsidRDefault="00A9690D" w:rsidP="001D3631">
            <w:pPr>
              <w:pStyle w:val="ae"/>
              <w:numPr>
                <w:ilvl w:val="0"/>
                <w:numId w:val="24"/>
              </w:numPr>
              <w:tabs>
                <w:tab w:val="left" w:pos="340"/>
              </w:tabs>
              <w:spacing w:before="0" w:after="200"/>
              <w:ind w:left="0" w:firstLine="0"/>
              <w:contextualSpacing/>
              <w:jc w:val="both"/>
            </w:pPr>
            <w:r w:rsidRPr="0020384F">
              <w:t>Требования производственно-технологической и нормативной документации по производству чугуна в пределах своей компетенции</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2</w:t>
            </w:r>
          </w:p>
        </w:tc>
        <w:tc>
          <w:tcPr>
            <w:tcW w:w="2786" w:type="dxa"/>
            <w:vMerge/>
          </w:tcPr>
          <w:p w:rsidR="00A9690D" w:rsidRPr="0020384F" w:rsidRDefault="00A9690D" w:rsidP="00B70D51">
            <w:pPr>
              <w:jc w:val="center"/>
              <w:rPr>
                <w:rFonts w:ascii="Times New Roman" w:hAnsi="Times New Roman"/>
                <w:b/>
                <w:sz w:val="24"/>
                <w:szCs w:val="24"/>
              </w:rPr>
            </w:pPr>
          </w:p>
        </w:tc>
        <w:tc>
          <w:tcPr>
            <w:tcW w:w="1230"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525"/>
        </w:trPr>
        <w:tc>
          <w:tcPr>
            <w:tcW w:w="3115" w:type="dxa"/>
            <w:vMerge/>
          </w:tcPr>
          <w:p w:rsidR="00A9690D" w:rsidRPr="0020384F" w:rsidRDefault="00A9690D" w:rsidP="00B70D51">
            <w:pPr>
              <w:rPr>
                <w:rFonts w:ascii="Times New Roman" w:hAnsi="Times New Roman"/>
                <w:b/>
                <w:sz w:val="24"/>
                <w:szCs w:val="24"/>
              </w:rPr>
            </w:pPr>
          </w:p>
        </w:tc>
        <w:tc>
          <w:tcPr>
            <w:tcW w:w="5931" w:type="dxa"/>
          </w:tcPr>
          <w:p w:rsidR="00A9690D" w:rsidRPr="0020384F" w:rsidRDefault="00A9690D" w:rsidP="001D3631">
            <w:pPr>
              <w:pStyle w:val="ae"/>
              <w:numPr>
                <w:ilvl w:val="0"/>
                <w:numId w:val="24"/>
              </w:numPr>
              <w:tabs>
                <w:tab w:val="left" w:pos="340"/>
              </w:tabs>
              <w:spacing w:before="0" w:after="200"/>
              <w:ind w:left="0" w:firstLine="0"/>
              <w:contextualSpacing/>
              <w:jc w:val="both"/>
            </w:pPr>
            <w:r w:rsidRPr="0020384F">
              <w:t>Методы ведения доменной плавки, виды расстройств хода доменных печей и способы их предупреждения и устранения</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2</w:t>
            </w:r>
          </w:p>
        </w:tc>
        <w:tc>
          <w:tcPr>
            <w:tcW w:w="2786" w:type="dxa"/>
            <w:vMerge/>
          </w:tcPr>
          <w:p w:rsidR="00A9690D" w:rsidRPr="0020384F" w:rsidRDefault="00A9690D" w:rsidP="00B70D51">
            <w:pPr>
              <w:jc w:val="center"/>
              <w:rPr>
                <w:rFonts w:ascii="Times New Roman" w:hAnsi="Times New Roman"/>
                <w:b/>
                <w:sz w:val="24"/>
                <w:szCs w:val="24"/>
              </w:rPr>
            </w:pPr>
          </w:p>
        </w:tc>
        <w:tc>
          <w:tcPr>
            <w:tcW w:w="1230"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1121"/>
        </w:trPr>
        <w:tc>
          <w:tcPr>
            <w:tcW w:w="3115" w:type="dxa"/>
            <w:vMerge/>
          </w:tcPr>
          <w:p w:rsidR="00A9690D" w:rsidRPr="0020384F" w:rsidRDefault="00A9690D" w:rsidP="00B70D51">
            <w:pPr>
              <w:rPr>
                <w:rFonts w:ascii="Times New Roman" w:hAnsi="Times New Roman"/>
                <w:b/>
                <w:sz w:val="24"/>
                <w:szCs w:val="24"/>
              </w:rPr>
            </w:pPr>
          </w:p>
        </w:tc>
        <w:tc>
          <w:tcPr>
            <w:tcW w:w="5931" w:type="dxa"/>
          </w:tcPr>
          <w:p w:rsidR="00A9690D" w:rsidRPr="0020384F" w:rsidRDefault="00A9690D" w:rsidP="001D3631">
            <w:pPr>
              <w:pStyle w:val="ae"/>
              <w:numPr>
                <w:ilvl w:val="0"/>
                <w:numId w:val="24"/>
              </w:numPr>
              <w:tabs>
                <w:tab w:val="left" w:pos="340"/>
              </w:tabs>
              <w:spacing w:before="0" w:after="200"/>
              <w:ind w:left="0" w:hanging="21"/>
              <w:contextualSpacing/>
              <w:jc w:val="both"/>
            </w:pPr>
            <w:r w:rsidRPr="0020384F">
              <w:t>Плановые и фактические расходные коэффициенты сырья, топлива на тонну чугуна. Проведение технологических расчетов: выхода чугуна с подачи, расхода кокса, газа, основности шлака, рудной нагрузки</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2</w:t>
            </w:r>
          </w:p>
        </w:tc>
        <w:tc>
          <w:tcPr>
            <w:tcW w:w="2786" w:type="dxa"/>
            <w:vMerge/>
          </w:tcPr>
          <w:p w:rsidR="00A9690D" w:rsidRPr="0020384F" w:rsidRDefault="00A9690D" w:rsidP="00B70D51">
            <w:pPr>
              <w:jc w:val="center"/>
              <w:rPr>
                <w:rFonts w:ascii="Times New Roman" w:hAnsi="Times New Roman"/>
                <w:b/>
                <w:sz w:val="24"/>
                <w:szCs w:val="24"/>
              </w:rPr>
            </w:pPr>
          </w:p>
        </w:tc>
        <w:tc>
          <w:tcPr>
            <w:tcW w:w="1230"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1304"/>
        </w:trPr>
        <w:tc>
          <w:tcPr>
            <w:tcW w:w="3115" w:type="dxa"/>
            <w:vMerge/>
          </w:tcPr>
          <w:p w:rsidR="00A9690D" w:rsidRPr="0020384F" w:rsidRDefault="00A9690D" w:rsidP="00B70D51">
            <w:pPr>
              <w:rPr>
                <w:rFonts w:ascii="Times New Roman" w:hAnsi="Times New Roman"/>
                <w:b/>
                <w:sz w:val="24"/>
                <w:szCs w:val="24"/>
              </w:rPr>
            </w:pPr>
          </w:p>
        </w:tc>
        <w:tc>
          <w:tcPr>
            <w:tcW w:w="5931" w:type="dxa"/>
          </w:tcPr>
          <w:p w:rsidR="00A9690D" w:rsidRPr="0020384F" w:rsidRDefault="00A9690D" w:rsidP="001D3631">
            <w:pPr>
              <w:pStyle w:val="ae"/>
              <w:numPr>
                <w:ilvl w:val="0"/>
                <w:numId w:val="24"/>
              </w:numPr>
              <w:tabs>
                <w:tab w:val="left" w:pos="340"/>
              </w:tabs>
              <w:spacing w:before="0" w:after="200"/>
              <w:ind w:left="0" w:hanging="21"/>
              <w:contextualSpacing/>
              <w:jc w:val="both"/>
            </w:pPr>
            <w:r w:rsidRPr="0020384F">
              <w:t>Конструктивные особенности бесконусных загрузочных аппаратов различных типов, их устройство, принцип работы, обслуживания и эксплуатации. Нормы расхода материалов, сырья, энергии</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2</w:t>
            </w:r>
          </w:p>
        </w:tc>
        <w:tc>
          <w:tcPr>
            <w:tcW w:w="2786" w:type="dxa"/>
            <w:vMerge/>
          </w:tcPr>
          <w:p w:rsidR="00A9690D" w:rsidRPr="0020384F" w:rsidRDefault="00A9690D" w:rsidP="00B70D51">
            <w:pPr>
              <w:jc w:val="center"/>
              <w:rPr>
                <w:rFonts w:ascii="Times New Roman" w:hAnsi="Times New Roman"/>
                <w:b/>
                <w:sz w:val="24"/>
                <w:szCs w:val="24"/>
              </w:rPr>
            </w:pPr>
          </w:p>
        </w:tc>
        <w:tc>
          <w:tcPr>
            <w:tcW w:w="1230"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444"/>
        </w:trPr>
        <w:tc>
          <w:tcPr>
            <w:tcW w:w="3115" w:type="dxa"/>
            <w:vMerge/>
          </w:tcPr>
          <w:p w:rsidR="00A9690D" w:rsidRPr="0020384F" w:rsidRDefault="00A9690D" w:rsidP="00B70D51">
            <w:pPr>
              <w:rPr>
                <w:rFonts w:ascii="Times New Roman" w:hAnsi="Times New Roman"/>
                <w:b/>
                <w:sz w:val="24"/>
                <w:szCs w:val="24"/>
              </w:rPr>
            </w:pPr>
          </w:p>
        </w:tc>
        <w:tc>
          <w:tcPr>
            <w:tcW w:w="5931"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
                <w:bCs/>
                <w:sz w:val="24"/>
                <w:szCs w:val="24"/>
              </w:rPr>
            </w:pPr>
            <w:r w:rsidRPr="0020384F">
              <w:rPr>
                <w:rFonts w:ascii="Times New Roman" w:hAnsi="Times New Roman"/>
                <w:b/>
                <w:bCs/>
                <w:sz w:val="24"/>
                <w:szCs w:val="24"/>
              </w:rPr>
              <w:t>В том числе практических занятий и лабораторных работ</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20384F">
              <w:rPr>
                <w:rFonts w:ascii="Times New Roman" w:hAnsi="Times New Roman"/>
                <w:b/>
                <w:bCs/>
                <w:sz w:val="24"/>
                <w:szCs w:val="24"/>
              </w:rPr>
              <w:t>46</w:t>
            </w:r>
          </w:p>
        </w:tc>
        <w:tc>
          <w:tcPr>
            <w:tcW w:w="2786" w:type="dxa"/>
            <w:vMerge/>
          </w:tcPr>
          <w:p w:rsidR="00A9690D" w:rsidRPr="0020384F" w:rsidRDefault="00A9690D" w:rsidP="00B70D51">
            <w:pPr>
              <w:jc w:val="center"/>
              <w:rPr>
                <w:rFonts w:ascii="Times New Roman" w:hAnsi="Times New Roman"/>
                <w:b/>
                <w:sz w:val="24"/>
                <w:szCs w:val="24"/>
              </w:rPr>
            </w:pPr>
          </w:p>
        </w:tc>
        <w:tc>
          <w:tcPr>
            <w:tcW w:w="1230"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645"/>
        </w:trPr>
        <w:tc>
          <w:tcPr>
            <w:tcW w:w="3115" w:type="dxa"/>
            <w:vMerge/>
          </w:tcPr>
          <w:p w:rsidR="00A9690D" w:rsidRPr="0020384F" w:rsidRDefault="00A9690D" w:rsidP="00B70D51">
            <w:pPr>
              <w:rPr>
                <w:rFonts w:ascii="Times New Roman" w:hAnsi="Times New Roman"/>
                <w:b/>
                <w:sz w:val="24"/>
                <w:szCs w:val="24"/>
              </w:rPr>
            </w:pPr>
          </w:p>
        </w:tc>
        <w:tc>
          <w:tcPr>
            <w:tcW w:w="5931" w:type="dxa"/>
          </w:tcPr>
          <w:p w:rsidR="00A9690D" w:rsidRPr="0020384F" w:rsidRDefault="00A9690D" w:rsidP="001D3631">
            <w:pPr>
              <w:pStyle w:val="ae"/>
              <w:numPr>
                <w:ilvl w:val="0"/>
                <w:numId w:val="25"/>
              </w:numPr>
              <w:tabs>
                <w:tab w:val="left" w:pos="415"/>
              </w:tabs>
              <w:spacing w:before="0" w:after="200" w:line="276" w:lineRule="auto"/>
              <w:ind w:left="0" w:firstLine="0"/>
              <w:contextualSpacing/>
              <w:jc w:val="both"/>
            </w:pPr>
            <w:r w:rsidRPr="0020384F">
              <w:t>Овладение методами расчетов основных показателей доменной плавки: рудной нагрузки, выхода чугуна с подачи, расхода кокса на 1 тонну чугуна, расхода газа, основности шлака, теоретической температуры горения, выхода колошникового газа, количества дутья, подаваемого в печь</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12</w:t>
            </w:r>
          </w:p>
        </w:tc>
        <w:tc>
          <w:tcPr>
            <w:tcW w:w="2786" w:type="dxa"/>
            <w:vMerge/>
          </w:tcPr>
          <w:p w:rsidR="00A9690D" w:rsidRPr="0020384F" w:rsidRDefault="00A9690D" w:rsidP="00B70D51">
            <w:pPr>
              <w:jc w:val="center"/>
              <w:rPr>
                <w:rFonts w:ascii="Times New Roman" w:hAnsi="Times New Roman"/>
                <w:b/>
                <w:sz w:val="24"/>
                <w:szCs w:val="24"/>
              </w:rPr>
            </w:pPr>
          </w:p>
        </w:tc>
        <w:tc>
          <w:tcPr>
            <w:tcW w:w="1230"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645"/>
        </w:trPr>
        <w:tc>
          <w:tcPr>
            <w:tcW w:w="3115" w:type="dxa"/>
            <w:vMerge/>
          </w:tcPr>
          <w:p w:rsidR="00A9690D" w:rsidRPr="0020384F" w:rsidRDefault="00A9690D" w:rsidP="00B70D51">
            <w:pPr>
              <w:rPr>
                <w:rFonts w:ascii="Times New Roman" w:hAnsi="Times New Roman"/>
                <w:b/>
                <w:sz w:val="24"/>
                <w:szCs w:val="24"/>
              </w:rPr>
            </w:pPr>
          </w:p>
        </w:tc>
        <w:tc>
          <w:tcPr>
            <w:tcW w:w="5931" w:type="dxa"/>
          </w:tcPr>
          <w:p w:rsidR="00A9690D" w:rsidRPr="0020384F" w:rsidRDefault="00A9690D" w:rsidP="001D3631">
            <w:pPr>
              <w:pStyle w:val="ae"/>
              <w:numPr>
                <w:ilvl w:val="0"/>
                <w:numId w:val="25"/>
              </w:numPr>
              <w:tabs>
                <w:tab w:val="left" w:pos="415"/>
              </w:tabs>
              <w:spacing w:before="0" w:after="200"/>
              <w:ind w:left="0" w:firstLine="0"/>
              <w:contextualSpacing/>
              <w:jc w:val="both"/>
            </w:pPr>
            <w:r w:rsidRPr="0020384F">
              <w:t>Овладение методами обеспечения стабильной температуры горячего дутья</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10</w:t>
            </w:r>
          </w:p>
        </w:tc>
        <w:tc>
          <w:tcPr>
            <w:tcW w:w="2786" w:type="dxa"/>
            <w:vMerge/>
          </w:tcPr>
          <w:p w:rsidR="00A9690D" w:rsidRPr="0020384F" w:rsidRDefault="00A9690D" w:rsidP="00B70D51">
            <w:pPr>
              <w:jc w:val="center"/>
              <w:rPr>
                <w:rFonts w:ascii="Times New Roman" w:hAnsi="Times New Roman"/>
                <w:b/>
                <w:sz w:val="24"/>
                <w:szCs w:val="24"/>
              </w:rPr>
            </w:pPr>
          </w:p>
        </w:tc>
        <w:tc>
          <w:tcPr>
            <w:tcW w:w="1230"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645"/>
        </w:trPr>
        <w:tc>
          <w:tcPr>
            <w:tcW w:w="3115" w:type="dxa"/>
            <w:vMerge/>
          </w:tcPr>
          <w:p w:rsidR="00A9690D" w:rsidRPr="0020384F" w:rsidRDefault="00A9690D" w:rsidP="00B70D51">
            <w:pPr>
              <w:rPr>
                <w:rFonts w:ascii="Times New Roman" w:hAnsi="Times New Roman"/>
                <w:b/>
                <w:sz w:val="24"/>
                <w:szCs w:val="24"/>
              </w:rPr>
            </w:pPr>
          </w:p>
        </w:tc>
        <w:tc>
          <w:tcPr>
            <w:tcW w:w="5931" w:type="dxa"/>
          </w:tcPr>
          <w:p w:rsidR="00A9690D" w:rsidRPr="0020384F" w:rsidRDefault="00A9690D" w:rsidP="001D3631">
            <w:pPr>
              <w:pStyle w:val="ae"/>
              <w:numPr>
                <w:ilvl w:val="0"/>
                <w:numId w:val="25"/>
              </w:numPr>
              <w:tabs>
                <w:tab w:val="left" w:pos="415"/>
              </w:tabs>
              <w:spacing w:before="0" w:after="200"/>
              <w:ind w:left="0" w:firstLine="0"/>
              <w:contextualSpacing/>
              <w:jc w:val="both"/>
            </w:pPr>
            <w:r w:rsidRPr="0020384F">
              <w:t>Овладение методами определения химического и физического состава угольной шихты для приготовления и вдувания пылеугольного топлива в горн доменной печи</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10</w:t>
            </w:r>
          </w:p>
        </w:tc>
        <w:tc>
          <w:tcPr>
            <w:tcW w:w="2786" w:type="dxa"/>
            <w:vMerge/>
          </w:tcPr>
          <w:p w:rsidR="00A9690D" w:rsidRPr="0020384F" w:rsidRDefault="00A9690D" w:rsidP="00B70D51">
            <w:pPr>
              <w:jc w:val="center"/>
              <w:rPr>
                <w:rFonts w:ascii="Times New Roman" w:hAnsi="Times New Roman"/>
                <w:b/>
                <w:sz w:val="24"/>
                <w:szCs w:val="24"/>
              </w:rPr>
            </w:pPr>
          </w:p>
        </w:tc>
        <w:tc>
          <w:tcPr>
            <w:tcW w:w="1230"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645"/>
        </w:trPr>
        <w:tc>
          <w:tcPr>
            <w:tcW w:w="3115" w:type="dxa"/>
            <w:vMerge/>
          </w:tcPr>
          <w:p w:rsidR="00A9690D" w:rsidRPr="0020384F" w:rsidRDefault="00A9690D" w:rsidP="00B70D51">
            <w:pPr>
              <w:rPr>
                <w:rFonts w:ascii="Times New Roman" w:hAnsi="Times New Roman"/>
                <w:b/>
                <w:sz w:val="24"/>
                <w:szCs w:val="24"/>
              </w:rPr>
            </w:pPr>
          </w:p>
        </w:tc>
        <w:tc>
          <w:tcPr>
            <w:tcW w:w="5931" w:type="dxa"/>
          </w:tcPr>
          <w:p w:rsidR="00A9690D" w:rsidRPr="0020384F" w:rsidRDefault="00A9690D" w:rsidP="001D3631">
            <w:pPr>
              <w:pStyle w:val="ae"/>
              <w:numPr>
                <w:ilvl w:val="0"/>
                <w:numId w:val="25"/>
              </w:numPr>
              <w:tabs>
                <w:tab w:val="left" w:pos="415"/>
              </w:tabs>
              <w:spacing w:before="0" w:after="200"/>
              <w:ind w:left="0" w:firstLine="0"/>
              <w:contextualSpacing/>
              <w:jc w:val="both"/>
            </w:pPr>
            <w:r w:rsidRPr="0020384F">
              <w:t>Управление копьями для вдувания пылеугольного топлива в горн доменной печи</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10</w:t>
            </w:r>
          </w:p>
        </w:tc>
        <w:tc>
          <w:tcPr>
            <w:tcW w:w="2786" w:type="dxa"/>
            <w:vMerge/>
          </w:tcPr>
          <w:p w:rsidR="00A9690D" w:rsidRPr="0020384F" w:rsidRDefault="00A9690D" w:rsidP="00B70D51">
            <w:pPr>
              <w:jc w:val="center"/>
              <w:rPr>
                <w:rFonts w:ascii="Times New Roman" w:hAnsi="Times New Roman"/>
                <w:b/>
                <w:sz w:val="24"/>
                <w:szCs w:val="24"/>
              </w:rPr>
            </w:pPr>
          </w:p>
        </w:tc>
        <w:tc>
          <w:tcPr>
            <w:tcW w:w="1230"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645"/>
        </w:trPr>
        <w:tc>
          <w:tcPr>
            <w:tcW w:w="3115" w:type="dxa"/>
            <w:vMerge/>
          </w:tcPr>
          <w:p w:rsidR="00A9690D" w:rsidRPr="0020384F" w:rsidRDefault="00A9690D" w:rsidP="00B70D51">
            <w:pPr>
              <w:rPr>
                <w:rFonts w:ascii="Times New Roman" w:hAnsi="Times New Roman"/>
                <w:b/>
                <w:sz w:val="24"/>
                <w:szCs w:val="24"/>
              </w:rPr>
            </w:pPr>
          </w:p>
        </w:tc>
        <w:tc>
          <w:tcPr>
            <w:tcW w:w="5931" w:type="dxa"/>
          </w:tcPr>
          <w:p w:rsidR="00A9690D" w:rsidRPr="0020384F" w:rsidRDefault="00A9690D" w:rsidP="001D3631">
            <w:pPr>
              <w:pStyle w:val="ae"/>
              <w:numPr>
                <w:ilvl w:val="0"/>
                <w:numId w:val="25"/>
              </w:numPr>
              <w:tabs>
                <w:tab w:val="left" w:pos="415"/>
              </w:tabs>
              <w:spacing w:before="0" w:after="200"/>
              <w:ind w:left="0" w:firstLine="0"/>
              <w:contextualSpacing/>
              <w:jc w:val="both"/>
            </w:pPr>
            <w:r w:rsidRPr="0020384F">
              <w:t>Ведение технологического журнала на бумажных и электронных носителях</w:t>
            </w:r>
          </w:p>
        </w:tc>
        <w:tc>
          <w:tcPr>
            <w:tcW w:w="2076" w:type="dxa"/>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r w:rsidRPr="0020384F">
              <w:rPr>
                <w:rFonts w:ascii="Times New Roman" w:hAnsi="Times New Roman"/>
                <w:sz w:val="24"/>
                <w:szCs w:val="24"/>
              </w:rPr>
              <w:t>4</w:t>
            </w:r>
          </w:p>
        </w:tc>
        <w:tc>
          <w:tcPr>
            <w:tcW w:w="2786" w:type="dxa"/>
            <w:vMerge/>
          </w:tcPr>
          <w:p w:rsidR="00A9690D" w:rsidRPr="0020384F" w:rsidRDefault="00A9690D" w:rsidP="00B70D51">
            <w:pPr>
              <w:jc w:val="center"/>
              <w:rPr>
                <w:rFonts w:ascii="Times New Roman" w:hAnsi="Times New Roman"/>
                <w:b/>
                <w:sz w:val="24"/>
                <w:szCs w:val="24"/>
              </w:rPr>
            </w:pPr>
          </w:p>
        </w:tc>
        <w:tc>
          <w:tcPr>
            <w:tcW w:w="1230"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699"/>
        </w:trPr>
        <w:tc>
          <w:tcPr>
            <w:tcW w:w="9046" w:type="dxa"/>
            <w:gridSpan w:val="2"/>
          </w:tcPr>
          <w:p w:rsidR="00A9690D" w:rsidRPr="0020384F" w:rsidRDefault="00A9690D" w:rsidP="00B70D51">
            <w:pPr>
              <w:jc w:val="both"/>
              <w:rPr>
                <w:rFonts w:ascii="Times New Roman" w:hAnsi="Times New Roman"/>
                <w:b/>
                <w:sz w:val="24"/>
                <w:szCs w:val="24"/>
              </w:rPr>
            </w:pPr>
            <w:r w:rsidRPr="0020384F">
              <w:rPr>
                <w:rFonts w:ascii="Times New Roman" w:hAnsi="Times New Roman"/>
                <w:b/>
                <w:bCs/>
                <w:sz w:val="24"/>
                <w:szCs w:val="24"/>
              </w:rPr>
              <w:t>Примерная тематика самостоятельной учебной работы при изучении раздела 1</w:t>
            </w:r>
          </w:p>
          <w:p w:rsidR="00A9690D" w:rsidRPr="0020384F" w:rsidRDefault="00A9690D" w:rsidP="001D3631">
            <w:pPr>
              <w:pStyle w:val="ae"/>
              <w:numPr>
                <w:ilvl w:val="0"/>
                <w:numId w:val="26"/>
              </w:numPr>
              <w:spacing w:before="0" w:after="200" w:line="276" w:lineRule="auto"/>
              <w:contextualSpacing/>
              <w:jc w:val="both"/>
            </w:pPr>
            <w:r w:rsidRPr="0020384F">
              <w:t xml:space="preserve">Методы анализа и прогноза изменений технологических параметров доменной плавки (ровный ход, периферийный, центральный) </w:t>
            </w:r>
          </w:p>
          <w:p w:rsidR="00A9690D" w:rsidRPr="0020384F" w:rsidRDefault="00A9690D" w:rsidP="001D3631">
            <w:pPr>
              <w:pStyle w:val="ae"/>
              <w:numPr>
                <w:ilvl w:val="0"/>
                <w:numId w:val="26"/>
              </w:numPr>
              <w:spacing w:before="0" w:after="200" w:line="276" w:lineRule="auto"/>
              <w:contextualSpacing/>
              <w:jc w:val="both"/>
            </w:pPr>
            <w:r w:rsidRPr="0020384F">
              <w:t>Механизм по отбору колошникового газа по радиусу печи с фиксацией результатов на диаграмме распределения углекислого газа</w:t>
            </w:r>
          </w:p>
          <w:p w:rsidR="00A9690D" w:rsidRPr="0020384F" w:rsidRDefault="00A9690D" w:rsidP="001D3631">
            <w:pPr>
              <w:pStyle w:val="ae"/>
              <w:numPr>
                <w:ilvl w:val="0"/>
                <w:numId w:val="26"/>
              </w:numPr>
              <w:spacing w:before="0" w:after="200" w:line="276" w:lineRule="auto"/>
              <w:contextualSpacing/>
              <w:jc w:val="both"/>
            </w:pPr>
            <w:r w:rsidRPr="0020384F">
              <w:t>Работа углеподготовки при изменении компонентного состава угольной шихты для установки подачи пылеугольного топлива</w:t>
            </w:r>
          </w:p>
          <w:p w:rsidR="00A9690D" w:rsidRPr="0020384F" w:rsidRDefault="00A9690D" w:rsidP="001D3631">
            <w:pPr>
              <w:pStyle w:val="ae"/>
              <w:numPr>
                <w:ilvl w:val="0"/>
                <w:numId w:val="26"/>
              </w:numPr>
              <w:spacing w:before="0" w:after="200" w:line="276" w:lineRule="auto"/>
              <w:contextualSpacing/>
              <w:jc w:val="both"/>
            </w:pPr>
            <w:r w:rsidRPr="0020384F">
              <w:t>Программное обеспечение газовщика доменной печи</w:t>
            </w:r>
          </w:p>
          <w:p w:rsidR="00A9690D" w:rsidRPr="0020384F" w:rsidRDefault="00A9690D" w:rsidP="001D3631">
            <w:pPr>
              <w:pStyle w:val="ae"/>
              <w:numPr>
                <w:ilvl w:val="0"/>
                <w:numId w:val="26"/>
              </w:numPr>
              <w:spacing w:before="0" w:after="200" w:line="276" w:lineRule="auto"/>
              <w:contextualSpacing/>
              <w:jc w:val="both"/>
            </w:pPr>
            <w:r w:rsidRPr="0020384F">
              <w:t>Причины расстройства хода печи, своевременно выявлять и устранять (в пределах своей компетенции) неисправности в ее работе</w:t>
            </w:r>
          </w:p>
          <w:p w:rsidR="00A9690D" w:rsidRPr="0020384F" w:rsidRDefault="00A9690D" w:rsidP="001D3631">
            <w:pPr>
              <w:pStyle w:val="ae"/>
              <w:numPr>
                <w:ilvl w:val="0"/>
                <w:numId w:val="26"/>
              </w:numPr>
              <w:spacing w:before="0" w:after="200" w:line="276" w:lineRule="auto"/>
              <w:contextualSpacing/>
              <w:jc w:val="both"/>
            </w:pPr>
            <w:r w:rsidRPr="0020384F">
              <w:t>Методы расчетов основных показателей доменной плавки</w:t>
            </w:r>
          </w:p>
          <w:p w:rsidR="00A9690D" w:rsidRPr="0020384F" w:rsidRDefault="00A9690D" w:rsidP="001D3631">
            <w:pPr>
              <w:pStyle w:val="ae"/>
              <w:numPr>
                <w:ilvl w:val="0"/>
                <w:numId w:val="26"/>
              </w:numPr>
              <w:spacing w:before="0" w:after="200" w:line="276" w:lineRule="auto"/>
              <w:contextualSpacing/>
              <w:jc w:val="both"/>
            </w:pPr>
            <w:r w:rsidRPr="0020384F">
              <w:t>Методы обеспечения стабильной температуры горячего дутья</w:t>
            </w:r>
          </w:p>
          <w:p w:rsidR="00A9690D" w:rsidRPr="0020384F" w:rsidRDefault="00A9690D" w:rsidP="001D3631">
            <w:pPr>
              <w:pStyle w:val="ae"/>
              <w:numPr>
                <w:ilvl w:val="0"/>
                <w:numId w:val="26"/>
              </w:numPr>
              <w:spacing w:before="0" w:after="200" w:line="276" w:lineRule="auto"/>
              <w:contextualSpacing/>
              <w:jc w:val="both"/>
            </w:pPr>
            <w:r w:rsidRPr="0020384F">
              <w:t>Методы определения химического и физического состава угольной шихты для приготовления и вдувания пылеугольного топлива в горн доменной печи</w:t>
            </w:r>
          </w:p>
          <w:p w:rsidR="00A9690D" w:rsidRPr="0020384F" w:rsidRDefault="00A9690D" w:rsidP="001D3631">
            <w:pPr>
              <w:pStyle w:val="ae"/>
              <w:numPr>
                <w:ilvl w:val="0"/>
                <w:numId w:val="26"/>
              </w:numPr>
              <w:spacing w:before="0" w:after="200" w:line="276" w:lineRule="auto"/>
              <w:contextualSpacing/>
              <w:jc w:val="both"/>
            </w:pPr>
            <w:r w:rsidRPr="0020384F">
              <w:t>Копья для вдувания пылеугольного топлива в горн доменной печи</w:t>
            </w:r>
          </w:p>
        </w:tc>
        <w:tc>
          <w:tcPr>
            <w:tcW w:w="2076" w:type="dxa"/>
          </w:tcPr>
          <w:p w:rsidR="00A9690D" w:rsidRPr="0020384F" w:rsidRDefault="00A9690D" w:rsidP="00B70D51">
            <w:pPr>
              <w:jc w:val="center"/>
              <w:rPr>
                <w:rFonts w:ascii="Times New Roman" w:hAnsi="Times New Roman"/>
                <w:b/>
                <w:bCs/>
                <w:sz w:val="24"/>
                <w:szCs w:val="24"/>
              </w:rPr>
            </w:pPr>
            <w:r w:rsidRPr="0020384F">
              <w:rPr>
                <w:rFonts w:ascii="Times New Roman" w:hAnsi="Times New Roman"/>
                <w:b/>
                <w:bCs/>
                <w:sz w:val="24"/>
                <w:szCs w:val="24"/>
              </w:rPr>
              <w:t>66</w:t>
            </w:r>
          </w:p>
        </w:tc>
        <w:tc>
          <w:tcPr>
            <w:tcW w:w="2786" w:type="dxa"/>
            <w:vMerge/>
          </w:tcPr>
          <w:p w:rsidR="00A9690D" w:rsidRPr="0020384F" w:rsidRDefault="00A9690D" w:rsidP="00B70D51">
            <w:pPr>
              <w:jc w:val="center"/>
              <w:rPr>
                <w:rFonts w:ascii="Times New Roman" w:hAnsi="Times New Roman"/>
                <w:b/>
                <w:sz w:val="24"/>
                <w:szCs w:val="24"/>
              </w:rPr>
            </w:pPr>
          </w:p>
        </w:tc>
        <w:tc>
          <w:tcPr>
            <w:tcW w:w="1230" w:type="dxa"/>
            <w:vMerge/>
          </w:tcPr>
          <w:p w:rsidR="00A9690D" w:rsidRPr="0020384F" w:rsidRDefault="00A9690D" w:rsidP="00B70D51">
            <w:pPr>
              <w:widowControl w:val="0"/>
              <w:suppressAutoHyphens/>
              <w:jc w:val="center"/>
              <w:rPr>
                <w:rFonts w:ascii="Times New Roman" w:hAnsi="Times New Roman"/>
                <w:sz w:val="24"/>
                <w:szCs w:val="24"/>
              </w:rPr>
            </w:pPr>
          </w:p>
        </w:tc>
      </w:tr>
      <w:tr w:rsidR="00A9690D" w:rsidRPr="0020384F" w:rsidTr="00B70D51">
        <w:trPr>
          <w:trHeight w:val="407"/>
        </w:trPr>
        <w:tc>
          <w:tcPr>
            <w:tcW w:w="9046" w:type="dxa"/>
            <w:gridSpan w:val="2"/>
          </w:tcPr>
          <w:p w:rsidR="00A9690D" w:rsidRPr="0020384F" w:rsidRDefault="00A9690D" w:rsidP="00B70D51">
            <w:pPr>
              <w:rPr>
                <w:rFonts w:ascii="Times New Roman" w:hAnsi="Times New Roman"/>
                <w:b/>
                <w:bCs/>
                <w:sz w:val="24"/>
                <w:szCs w:val="24"/>
              </w:rPr>
            </w:pPr>
            <w:r w:rsidRPr="0020384F">
              <w:rPr>
                <w:rFonts w:ascii="Times New Roman" w:hAnsi="Times New Roman"/>
                <w:b/>
                <w:bCs/>
                <w:sz w:val="24"/>
                <w:szCs w:val="24"/>
              </w:rPr>
              <w:t>Учебная практика раздела 1</w:t>
            </w:r>
          </w:p>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sz w:val="24"/>
                <w:szCs w:val="24"/>
              </w:rPr>
            </w:pPr>
          </w:p>
        </w:tc>
        <w:tc>
          <w:tcPr>
            <w:tcW w:w="2076" w:type="dxa"/>
          </w:tcPr>
          <w:p w:rsidR="00A9690D" w:rsidRPr="0020384F" w:rsidRDefault="00A9690D" w:rsidP="00B70D51">
            <w:pPr>
              <w:pStyle w:val="ae"/>
              <w:tabs>
                <w:tab w:val="left" w:pos="370"/>
              </w:tabs>
              <w:ind w:left="0"/>
              <w:jc w:val="center"/>
              <w:rPr>
                <w:b/>
              </w:rPr>
            </w:pPr>
            <w:r w:rsidRPr="0020384F">
              <w:rPr>
                <w:b/>
              </w:rPr>
              <w:t>54/54</w:t>
            </w:r>
          </w:p>
        </w:tc>
        <w:tc>
          <w:tcPr>
            <w:tcW w:w="2786" w:type="dxa"/>
            <w:vMerge w:val="restart"/>
          </w:tcPr>
          <w:p w:rsidR="00A9690D" w:rsidRPr="0020384F" w:rsidRDefault="00A9690D" w:rsidP="00B70D51">
            <w:pPr>
              <w:shd w:val="clear" w:color="auto" w:fill="FFFFFF"/>
              <w:jc w:val="center"/>
              <w:rPr>
                <w:rFonts w:ascii="Times New Roman" w:hAnsi="Times New Roman"/>
                <w:sz w:val="24"/>
                <w:szCs w:val="24"/>
              </w:rPr>
            </w:pPr>
            <w:r w:rsidRPr="0020384F">
              <w:rPr>
                <w:rFonts w:ascii="Times New Roman" w:hAnsi="Times New Roman"/>
                <w:sz w:val="24"/>
                <w:szCs w:val="24"/>
              </w:rPr>
              <w:t>ОК 1-9</w:t>
            </w:r>
          </w:p>
          <w:p w:rsidR="00A9690D" w:rsidRPr="0020384F" w:rsidRDefault="00A9690D" w:rsidP="00B70D51">
            <w:pPr>
              <w:shd w:val="clear" w:color="auto" w:fill="FFFFFF"/>
              <w:jc w:val="center"/>
              <w:rPr>
                <w:rFonts w:ascii="Times New Roman" w:hAnsi="Times New Roman"/>
                <w:sz w:val="24"/>
                <w:szCs w:val="24"/>
              </w:rPr>
            </w:pPr>
            <w:r w:rsidRPr="0020384F">
              <w:rPr>
                <w:rFonts w:ascii="Times New Roman" w:hAnsi="Times New Roman"/>
                <w:sz w:val="24"/>
                <w:szCs w:val="24"/>
              </w:rPr>
              <w:t>ПК 5.1, 5.2</w:t>
            </w:r>
          </w:p>
        </w:tc>
        <w:tc>
          <w:tcPr>
            <w:tcW w:w="1230" w:type="dxa"/>
            <w:vMerge w:val="restart"/>
          </w:tcPr>
          <w:p w:rsidR="00A9690D" w:rsidRPr="00275F53" w:rsidRDefault="00A9690D" w:rsidP="00275F53">
            <w:pPr>
              <w:pStyle w:val="affffff2"/>
              <w:rPr>
                <w:rFonts w:ascii="Times New Roman" w:hAnsi="Times New Roman"/>
                <w:sz w:val="24"/>
                <w:szCs w:val="24"/>
              </w:rPr>
            </w:pPr>
            <w:r w:rsidRPr="00275F53">
              <w:rPr>
                <w:rFonts w:ascii="Times New Roman" w:hAnsi="Times New Roman"/>
                <w:sz w:val="24"/>
                <w:szCs w:val="24"/>
              </w:rPr>
              <w:t xml:space="preserve">У 5.1.01 </w:t>
            </w:r>
          </w:p>
          <w:p w:rsidR="00A9690D" w:rsidRPr="00275F53" w:rsidRDefault="00A9690D" w:rsidP="00275F53">
            <w:pPr>
              <w:pStyle w:val="affffff2"/>
              <w:rPr>
                <w:rFonts w:ascii="Times New Roman" w:hAnsi="Times New Roman"/>
                <w:sz w:val="24"/>
                <w:szCs w:val="24"/>
              </w:rPr>
            </w:pPr>
            <w:r w:rsidRPr="00275F53">
              <w:rPr>
                <w:rFonts w:ascii="Times New Roman" w:hAnsi="Times New Roman"/>
                <w:sz w:val="24"/>
                <w:szCs w:val="24"/>
              </w:rPr>
              <w:t xml:space="preserve">У 5.1.02 </w:t>
            </w:r>
          </w:p>
          <w:p w:rsidR="00A9690D" w:rsidRPr="00275F53" w:rsidRDefault="00A9690D" w:rsidP="00275F53">
            <w:pPr>
              <w:pStyle w:val="affffff2"/>
              <w:rPr>
                <w:rFonts w:ascii="Times New Roman" w:hAnsi="Times New Roman"/>
                <w:sz w:val="24"/>
                <w:szCs w:val="24"/>
              </w:rPr>
            </w:pPr>
            <w:r w:rsidRPr="00275F53">
              <w:rPr>
                <w:rFonts w:ascii="Times New Roman" w:hAnsi="Times New Roman"/>
                <w:sz w:val="24"/>
                <w:szCs w:val="24"/>
              </w:rPr>
              <w:t xml:space="preserve">У 5.1.03 </w:t>
            </w:r>
          </w:p>
          <w:p w:rsidR="00A9690D" w:rsidRPr="00275F53" w:rsidRDefault="00A9690D" w:rsidP="00275F53">
            <w:pPr>
              <w:pStyle w:val="affffff2"/>
              <w:rPr>
                <w:rFonts w:ascii="Times New Roman" w:hAnsi="Times New Roman"/>
                <w:sz w:val="24"/>
                <w:szCs w:val="24"/>
              </w:rPr>
            </w:pPr>
            <w:r w:rsidRPr="00275F53">
              <w:rPr>
                <w:rFonts w:ascii="Times New Roman" w:hAnsi="Times New Roman"/>
                <w:sz w:val="24"/>
                <w:szCs w:val="24"/>
              </w:rPr>
              <w:lastRenderedPageBreak/>
              <w:t xml:space="preserve">У 5.1.04 </w:t>
            </w:r>
          </w:p>
          <w:p w:rsidR="00A9690D" w:rsidRPr="00275F53" w:rsidRDefault="00A9690D" w:rsidP="00275F53">
            <w:pPr>
              <w:pStyle w:val="affffff2"/>
              <w:rPr>
                <w:rFonts w:ascii="Times New Roman" w:hAnsi="Times New Roman"/>
                <w:sz w:val="24"/>
                <w:szCs w:val="24"/>
              </w:rPr>
            </w:pPr>
            <w:r w:rsidRPr="00275F53">
              <w:rPr>
                <w:rFonts w:ascii="Times New Roman" w:hAnsi="Times New Roman"/>
                <w:sz w:val="24"/>
                <w:szCs w:val="24"/>
              </w:rPr>
              <w:t xml:space="preserve">У 5.1.05 </w:t>
            </w:r>
          </w:p>
          <w:p w:rsidR="00A9690D" w:rsidRPr="00275F53" w:rsidRDefault="00A9690D" w:rsidP="00275F53">
            <w:pPr>
              <w:pStyle w:val="affffff2"/>
              <w:rPr>
                <w:rFonts w:ascii="Times New Roman" w:hAnsi="Times New Roman"/>
                <w:sz w:val="24"/>
                <w:szCs w:val="24"/>
              </w:rPr>
            </w:pPr>
            <w:r w:rsidRPr="00275F53">
              <w:rPr>
                <w:rFonts w:ascii="Times New Roman" w:hAnsi="Times New Roman"/>
                <w:sz w:val="24"/>
                <w:szCs w:val="24"/>
              </w:rPr>
              <w:t xml:space="preserve">У 5.2.01 </w:t>
            </w:r>
          </w:p>
          <w:p w:rsidR="00A9690D" w:rsidRPr="00275F53" w:rsidRDefault="00A9690D" w:rsidP="00275F53">
            <w:pPr>
              <w:pStyle w:val="affffff2"/>
              <w:rPr>
                <w:rFonts w:ascii="Times New Roman" w:hAnsi="Times New Roman"/>
                <w:sz w:val="24"/>
                <w:szCs w:val="24"/>
              </w:rPr>
            </w:pPr>
            <w:r w:rsidRPr="00275F53">
              <w:rPr>
                <w:rFonts w:ascii="Times New Roman" w:hAnsi="Times New Roman"/>
                <w:sz w:val="24"/>
                <w:szCs w:val="24"/>
              </w:rPr>
              <w:t xml:space="preserve">У 5.2.02 </w:t>
            </w:r>
          </w:p>
          <w:p w:rsidR="00A9690D" w:rsidRPr="00275F53" w:rsidRDefault="00A9690D" w:rsidP="00275F53">
            <w:pPr>
              <w:pStyle w:val="affffff2"/>
              <w:rPr>
                <w:rFonts w:ascii="Times New Roman" w:hAnsi="Times New Roman"/>
                <w:sz w:val="24"/>
                <w:szCs w:val="24"/>
              </w:rPr>
            </w:pPr>
            <w:r w:rsidRPr="00275F53">
              <w:rPr>
                <w:rFonts w:ascii="Times New Roman" w:hAnsi="Times New Roman"/>
                <w:sz w:val="24"/>
                <w:szCs w:val="24"/>
              </w:rPr>
              <w:t xml:space="preserve">У 5.2.03 </w:t>
            </w:r>
          </w:p>
          <w:p w:rsidR="00A9690D" w:rsidRPr="00275F53" w:rsidRDefault="00A9690D" w:rsidP="00275F53">
            <w:pPr>
              <w:pStyle w:val="affffff2"/>
              <w:rPr>
                <w:rFonts w:ascii="Times New Roman" w:hAnsi="Times New Roman"/>
                <w:sz w:val="24"/>
                <w:szCs w:val="24"/>
              </w:rPr>
            </w:pPr>
            <w:r w:rsidRPr="00275F53">
              <w:rPr>
                <w:rFonts w:ascii="Times New Roman" w:hAnsi="Times New Roman"/>
                <w:sz w:val="24"/>
                <w:szCs w:val="24"/>
              </w:rPr>
              <w:t xml:space="preserve">У 5.2.04 </w:t>
            </w:r>
          </w:p>
          <w:p w:rsidR="00A9690D" w:rsidRPr="00275F53" w:rsidRDefault="00A9690D" w:rsidP="00275F53">
            <w:pPr>
              <w:pStyle w:val="affffff2"/>
              <w:rPr>
                <w:rFonts w:ascii="Times New Roman" w:hAnsi="Times New Roman"/>
                <w:sz w:val="24"/>
                <w:szCs w:val="24"/>
              </w:rPr>
            </w:pPr>
            <w:r w:rsidRPr="00275F53">
              <w:rPr>
                <w:rFonts w:ascii="Times New Roman" w:hAnsi="Times New Roman"/>
                <w:sz w:val="24"/>
                <w:szCs w:val="24"/>
              </w:rPr>
              <w:t xml:space="preserve">У 5.2.05 </w:t>
            </w:r>
          </w:p>
          <w:p w:rsidR="00A9690D" w:rsidRPr="00275F53" w:rsidRDefault="00A9690D" w:rsidP="00275F53">
            <w:pPr>
              <w:pStyle w:val="affffff2"/>
              <w:rPr>
                <w:rFonts w:ascii="Times New Roman" w:hAnsi="Times New Roman"/>
                <w:sz w:val="24"/>
                <w:szCs w:val="24"/>
              </w:rPr>
            </w:pPr>
            <w:r w:rsidRPr="00275F53">
              <w:rPr>
                <w:rFonts w:ascii="Times New Roman" w:hAnsi="Times New Roman"/>
                <w:sz w:val="24"/>
                <w:szCs w:val="24"/>
              </w:rPr>
              <w:t xml:space="preserve">У 5.2.06 </w:t>
            </w:r>
          </w:p>
          <w:p w:rsidR="00A9690D" w:rsidRPr="00275F53" w:rsidRDefault="00A9690D" w:rsidP="00275F53">
            <w:pPr>
              <w:pStyle w:val="affffff2"/>
              <w:rPr>
                <w:rFonts w:ascii="Times New Roman" w:hAnsi="Times New Roman"/>
                <w:b/>
                <w:sz w:val="24"/>
                <w:szCs w:val="24"/>
              </w:rPr>
            </w:pPr>
          </w:p>
        </w:tc>
      </w:tr>
      <w:tr w:rsidR="00A9690D" w:rsidRPr="0020384F" w:rsidTr="00B70D51">
        <w:trPr>
          <w:trHeight w:val="699"/>
        </w:trPr>
        <w:tc>
          <w:tcPr>
            <w:tcW w:w="9046" w:type="dxa"/>
            <w:gridSpan w:val="2"/>
          </w:tcPr>
          <w:p w:rsidR="00A9690D" w:rsidRPr="0020384F" w:rsidRDefault="00A9690D" w:rsidP="00B70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sz w:val="24"/>
                <w:szCs w:val="24"/>
              </w:rPr>
            </w:pPr>
            <w:r w:rsidRPr="0020384F">
              <w:rPr>
                <w:rFonts w:ascii="Times New Roman" w:hAnsi="Times New Roman"/>
                <w:b/>
                <w:sz w:val="24"/>
                <w:szCs w:val="24"/>
              </w:rPr>
              <w:lastRenderedPageBreak/>
              <w:t>Виды работ:</w:t>
            </w:r>
          </w:p>
          <w:p w:rsidR="00A9690D" w:rsidRPr="0020384F" w:rsidRDefault="00A9690D" w:rsidP="001D3631">
            <w:pPr>
              <w:pStyle w:val="ae"/>
              <w:numPr>
                <w:ilvl w:val="0"/>
                <w:numId w:val="27"/>
              </w:numPr>
              <w:tabs>
                <w:tab w:val="left" w:pos="370"/>
              </w:tabs>
              <w:spacing w:before="0" w:after="200"/>
              <w:ind w:left="0" w:firstLine="0"/>
              <w:contextualSpacing/>
              <w:jc w:val="both"/>
            </w:pPr>
            <w:r w:rsidRPr="0020384F">
              <w:t>Овладение методами анализа и прогноза изменений технологических параметров доменной лавки (ровный ход, периферийный, центральный) по показаниям контрольно-измерительных приборов и результатам анализов загружаемого сырья и выпускаемых продуктов плавки</w:t>
            </w:r>
          </w:p>
          <w:p w:rsidR="00A9690D" w:rsidRPr="0020384F" w:rsidRDefault="00A9690D" w:rsidP="001D3631">
            <w:pPr>
              <w:pStyle w:val="ae"/>
              <w:numPr>
                <w:ilvl w:val="0"/>
                <w:numId w:val="27"/>
              </w:numPr>
              <w:tabs>
                <w:tab w:val="left" w:pos="370"/>
              </w:tabs>
              <w:spacing w:before="0" w:after="200"/>
              <w:ind w:left="0" w:firstLine="0"/>
              <w:contextualSpacing/>
              <w:jc w:val="both"/>
            </w:pPr>
            <w:r w:rsidRPr="0020384F">
              <w:t>Управление механизмом по отбору колошникового газа по радиусу печи с фиксацией результатов на диаграмме распределения углекислого газа</w:t>
            </w:r>
          </w:p>
          <w:p w:rsidR="00A9690D" w:rsidRPr="0020384F" w:rsidRDefault="00A9690D" w:rsidP="001D3631">
            <w:pPr>
              <w:pStyle w:val="ae"/>
              <w:numPr>
                <w:ilvl w:val="0"/>
                <w:numId w:val="27"/>
              </w:numPr>
              <w:tabs>
                <w:tab w:val="left" w:pos="370"/>
              </w:tabs>
              <w:spacing w:before="0" w:after="200"/>
              <w:ind w:left="0" w:firstLine="0"/>
              <w:contextualSpacing/>
              <w:jc w:val="both"/>
            </w:pPr>
            <w:r w:rsidRPr="0020384F">
              <w:t>Корректировка работы углеподготовки при изменении компонентного состава угольной шихты для установки подачи пылеугольного топлива</w:t>
            </w:r>
          </w:p>
          <w:p w:rsidR="00A9690D" w:rsidRPr="0020384F" w:rsidRDefault="00A9690D" w:rsidP="001D3631">
            <w:pPr>
              <w:pStyle w:val="ae"/>
              <w:numPr>
                <w:ilvl w:val="0"/>
                <w:numId w:val="27"/>
              </w:numPr>
              <w:tabs>
                <w:tab w:val="left" w:pos="370"/>
              </w:tabs>
              <w:spacing w:before="0" w:after="200"/>
              <w:ind w:left="0" w:firstLine="0"/>
              <w:contextualSpacing/>
              <w:jc w:val="both"/>
            </w:pPr>
            <w:r w:rsidRPr="0020384F">
              <w:t>Правильное ведение журнала работы доменной печи</w:t>
            </w:r>
          </w:p>
          <w:p w:rsidR="00A9690D" w:rsidRPr="0020384F" w:rsidRDefault="00A9690D" w:rsidP="001D3631">
            <w:pPr>
              <w:pStyle w:val="ae"/>
              <w:numPr>
                <w:ilvl w:val="0"/>
                <w:numId w:val="27"/>
              </w:numPr>
              <w:tabs>
                <w:tab w:val="left" w:pos="370"/>
              </w:tabs>
              <w:spacing w:before="0" w:after="200"/>
              <w:ind w:left="0" w:firstLine="0"/>
              <w:contextualSpacing/>
              <w:jc w:val="both"/>
            </w:pPr>
            <w:r w:rsidRPr="0020384F">
              <w:t>Пользование программным обеспечением газовщика доменной печи</w:t>
            </w:r>
          </w:p>
          <w:p w:rsidR="00A9690D" w:rsidRPr="0020384F" w:rsidRDefault="00A9690D" w:rsidP="001D3631">
            <w:pPr>
              <w:pStyle w:val="ae"/>
              <w:numPr>
                <w:ilvl w:val="0"/>
                <w:numId w:val="27"/>
              </w:numPr>
              <w:tabs>
                <w:tab w:val="left" w:pos="370"/>
              </w:tabs>
              <w:spacing w:before="0" w:after="200" w:line="276" w:lineRule="auto"/>
              <w:ind w:left="0" w:firstLine="0"/>
              <w:contextualSpacing/>
              <w:jc w:val="both"/>
            </w:pPr>
            <w:r w:rsidRPr="0020384F">
              <w:t>Определение причин расстройства хода печи, своевременно выявлять и устранять (в пределах своей компетенции) неисправности в ее работе</w:t>
            </w:r>
          </w:p>
        </w:tc>
        <w:tc>
          <w:tcPr>
            <w:tcW w:w="2076" w:type="dxa"/>
          </w:tcPr>
          <w:p w:rsidR="00A9690D" w:rsidRPr="0020384F" w:rsidRDefault="00A9690D" w:rsidP="00B70D51">
            <w:pPr>
              <w:pStyle w:val="ae"/>
              <w:tabs>
                <w:tab w:val="left" w:pos="370"/>
              </w:tabs>
              <w:ind w:left="0"/>
              <w:jc w:val="center"/>
              <w:rPr>
                <w:b/>
              </w:rPr>
            </w:pPr>
          </w:p>
        </w:tc>
        <w:tc>
          <w:tcPr>
            <w:tcW w:w="2786" w:type="dxa"/>
            <w:vMerge/>
          </w:tcPr>
          <w:p w:rsidR="00A9690D" w:rsidRPr="0020384F" w:rsidRDefault="00A9690D" w:rsidP="00B70D51">
            <w:pPr>
              <w:shd w:val="clear" w:color="auto" w:fill="FFFFFF"/>
              <w:jc w:val="center"/>
              <w:rPr>
                <w:rFonts w:ascii="Times New Roman" w:hAnsi="Times New Roman"/>
                <w:sz w:val="24"/>
                <w:szCs w:val="24"/>
              </w:rPr>
            </w:pPr>
          </w:p>
        </w:tc>
        <w:tc>
          <w:tcPr>
            <w:tcW w:w="1230" w:type="dxa"/>
            <w:vMerge/>
          </w:tcPr>
          <w:p w:rsidR="00A9690D" w:rsidRPr="0020384F" w:rsidRDefault="00A9690D" w:rsidP="00B70D51">
            <w:pPr>
              <w:jc w:val="center"/>
              <w:rPr>
                <w:rFonts w:ascii="Times New Roman" w:hAnsi="Times New Roman"/>
                <w:b/>
                <w:sz w:val="24"/>
                <w:szCs w:val="24"/>
              </w:rPr>
            </w:pPr>
          </w:p>
        </w:tc>
      </w:tr>
      <w:tr w:rsidR="00A9690D" w:rsidRPr="0020384F" w:rsidTr="00B70D51">
        <w:trPr>
          <w:trHeight w:val="354"/>
        </w:trPr>
        <w:tc>
          <w:tcPr>
            <w:tcW w:w="9046" w:type="dxa"/>
            <w:gridSpan w:val="2"/>
          </w:tcPr>
          <w:p w:rsidR="00A9690D" w:rsidRPr="0020384F" w:rsidRDefault="00A9690D" w:rsidP="00B70D51">
            <w:pPr>
              <w:rPr>
                <w:rFonts w:ascii="Times New Roman" w:hAnsi="Times New Roman"/>
                <w:b/>
                <w:bCs/>
                <w:sz w:val="24"/>
                <w:szCs w:val="24"/>
              </w:rPr>
            </w:pPr>
            <w:r w:rsidRPr="0020384F">
              <w:rPr>
                <w:rFonts w:ascii="Times New Roman" w:hAnsi="Times New Roman"/>
                <w:b/>
                <w:bCs/>
                <w:sz w:val="24"/>
                <w:szCs w:val="24"/>
              </w:rPr>
              <w:lastRenderedPageBreak/>
              <w:t>Производственная практика раздела 1</w:t>
            </w:r>
          </w:p>
        </w:tc>
        <w:tc>
          <w:tcPr>
            <w:tcW w:w="2076" w:type="dxa"/>
          </w:tcPr>
          <w:p w:rsidR="00A9690D" w:rsidRPr="0020384F" w:rsidRDefault="00A9690D" w:rsidP="00B70D51">
            <w:pPr>
              <w:jc w:val="center"/>
              <w:rPr>
                <w:rFonts w:ascii="Times New Roman" w:hAnsi="Times New Roman"/>
                <w:b/>
                <w:bCs/>
                <w:sz w:val="24"/>
                <w:szCs w:val="24"/>
              </w:rPr>
            </w:pPr>
            <w:r w:rsidRPr="0020384F">
              <w:rPr>
                <w:rFonts w:ascii="Times New Roman" w:hAnsi="Times New Roman"/>
                <w:b/>
                <w:bCs/>
                <w:sz w:val="24"/>
                <w:szCs w:val="24"/>
              </w:rPr>
              <w:t>180/180</w:t>
            </w:r>
          </w:p>
        </w:tc>
        <w:tc>
          <w:tcPr>
            <w:tcW w:w="2786" w:type="dxa"/>
            <w:vMerge w:val="restart"/>
          </w:tcPr>
          <w:p w:rsidR="00A9690D" w:rsidRPr="0020384F" w:rsidRDefault="00A9690D" w:rsidP="00B70D51">
            <w:pPr>
              <w:shd w:val="clear" w:color="auto" w:fill="FFFFFF"/>
              <w:jc w:val="center"/>
              <w:rPr>
                <w:rFonts w:ascii="Times New Roman" w:hAnsi="Times New Roman"/>
                <w:sz w:val="24"/>
                <w:szCs w:val="24"/>
              </w:rPr>
            </w:pPr>
            <w:r w:rsidRPr="0020384F">
              <w:rPr>
                <w:rFonts w:ascii="Times New Roman" w:hAnsi="Times New Roman"/>
                <w:sz w:val="24"/>
                <w:szCs w:val="24"/>
              </w:rPr>
              <w:t>ОК 1-9</w:t>
            </w:r>
          </w:p>
          <w:p w:rsidR="00A9690D" w:rsidRPr="0020384F" w:rsidRDefault="00A9690D" w:rsidP="00B70D51">
            <w:pPr>
              <w:shd w:val="clear" w:color="auto" w:fill="FFFFFF"/>
              <w:jc w:val="center"/>
              <w:rPr>
                <w:rFonts w:ascii="Times New Roman" w:hAnsi="Times New Roman"/>
                <w:sz w:val="24"/>
                <w:szCs w:val="24"/>
              </w:rPr>
            </w:pPr>
            <w:r w:rsidRPr="0020384F">
              <w:rPr>
                <w:rFonts w:ascii="Times New Roman" w:hAnsi="Times New Roman"/>
                <w:sz w:val="24"/>
                <w:szCs w:val="24"/>
              </w:rPr>
              <w:t>ПК 5.1, 5.2</w:t>
            </w:r>
          </w:p>
        </w:tc>
        <w:tc>
          <w:tcPr>
            <w:tcW w:w="1230" w:type="dxa"/>
            <w:vMerge w:val="restart"/>
          </w:tcPr>
          <w:p w:rsidR="00A9690D" w:rsidRPr="00416B16" w:rsidRDefault="00A9690D" w:rsidP="00416B16">
            <w:pPr>
              <w:pStyle w:val="affffff2"/>
              <w:jc w:val="center"/>
              <w:rPr>
                <w:rFonts w:ascii="Times New Roman" w:hAnsi="Times New Roman"/>
                <w:sz w:val="24"/>
                <w:szCs w:val="24"/>
              </w:rPr>
            </w:pPr>
            <w:r w:rsidRPr="00416B16">
              <w:rPr>
                <w:rFonts w:ascii="Times New Roman" w:hAnsi="Times New Roman"/>
                <w:sz w:val="24"/>
                <w:szCs w:val="24"/>
              </w:rPr>
              <w:t>Н 5.1.01/ПО 5.1.01</w:t>
            </w:r>
          </w:p>
          <w:p w:rsidR="00A9690D" w:rsidRPr="00416B16" w:rsidRDefault="00A9690D" w:rsidP="00416B16">
            <w:pPr>
              <w:pStyle w:val="affffff2"/>
              <w:jc w:val="center"/>
              <w:rPr>
                <w:rFonts w:ascii="Times New Roman" w:hAnsi="Times New Roman"/>
                <w:sz w:val="24"/>
                <w:szCs w:val="24"/>
              </w:rPr>
            </w:pPr>
            <w:r w:rsidRPr="00416B16">
              <w:rPr>
                <w:rFonts w:ascii="Times New Roman" w:hAnsi="Times New Roman"/>
                <w:sz w:val="24"/>
                <w:szCs w:val="24"/>
              </w:rPr>
              <w:t>Н 5.1.01/ПО 5.1.01</w:t>
            </w:r>
          </w:p>
          <w:p w:rsidR="00A9690D" w:rsidRPr="00416B16" w:rsidRDefault="00A9690D" w:rsidP="00416B16">
            <w:pPr>
              <w:pStyle w:val="affffff2"/>
              <w:jc w:val="center"/>
              <w:rPr>
                <w:rFonts w:ascii="Times New Roman" w:hAnsi="Times New Roman"/>
                <w:sz w:val="24"/>
                <w:szCs w:val="24"/>
              </w:rPr>
            </w:pPr>
            <w:r w:rsidRPr="00416B16">
              <w:rPr>
                <w:rFonts w:ascii="Times New Roman" w:hAnsi="Times New Roman"/>
                <w:sz w:val="24"/>
                <w:szCs w:val="24"/>
              </w:rPr>
              <w:t>Н 5.1.01/ПО 5.1.01</w:t>
            </w:r>
          </w:p>
          <w:p w:rsidR="00A9690D" w:rsidRPr="00416B16" w:rsidRDefault="00A9690D" w:rsidP="00416B16">
            <w:pPr>
              <w:pStyle w:val="affffff2"/>
              <w:jc w:val="center"/>
              <w:rPr>
                <w:rFonts w:ascii="Times New Roman" w:hAnsi="Times New Roman"/>
                <w:sz w:val="24"/>
                <w:szCs w:val="24"/>
              </w:rPr>
            </w:pPr>
            <w:r w:rsidRPr="00416B16">
              <w:rPr>
                <w:rFonts w:ascii="Times New Roman" w:hAnsi="Times New Roman"/>
                <w:sz w:val="24"/>
                <w:szCs w:val="24"/>
              </w:rPr>
              <w:t>Н 5.1.02/ПО 5.1.02</w:t>
            </w:r>
          </w:p>
          <w:p w:rsidR="00A9690D" w:rsidRPr="00416B16" w:rsidRDefault="00A9690D" w:rsidP="00416B16">
            <w:pPr>
              <w:pStyle w:val="affffff2"/>
              <w:jc w:val="center"/>
              <w:rPr>
                <w:rFonts w:ascii="Times New Roman" w:hAnsi="Times New Roman"/>
                <w:sz w:val="24"/>
                <w:szCs w:val="24"/>
              </w:rPr>
            </w:pPr>
            <w:r w:rsidRPr="00416B16">
              <w:rPr>
                <w:rFonts w:ascii="Times New Roman" w:hAnsi="Times New Roman"/>
                <w:sz w:val="24"/>
                <w:szCs w:val="24"/>
              </w:rPr>
              <w:t>Н 5.1.03/ПО 5.1.03</w:t>
            </w:r>
          </w:p>
          <w:p w:rsidR="00A9690D" w:rsidRPr="00416B16" w:rsidRDefault="00A9690D" w:rsidP="00416B16">
            <w:pPr>
              <w:pStyle w:val="affffff2"/>
              <w:jc w:val="center"/>
              <w:rPr>
                <w:rFonts w:ascii="Times New Roman" w:hAnsi="Times New Roman"/>
                <w:sz w:val="24"/>
                <w:szCs w:val="24"/>
              </w:rPr>
            </w:pPr>
            <w:r w:rsidRPr="00416B16">
              <w:rPr>
                <w:rFonts w:ascii="Times New Roman" w:hAnsi="Times New Roman"/>
                <w:sz w:val="24"/>
                <w:szCs w:val="24"/>
              </w:rPr>
              <w:t>Н 5.1.04/ПО 5.1.04</w:t>
            </w:r>
          </w:p>
          <w:p w:rsidR="00A9690D" w:rsidRPr="00416B16" w:rsidRDefault="00A9690D" w:rsidP="00416B16">
            <w:pPr>
              <w:pStyle w:val="affffff2"/>
              <w:jc w:val="center"/>
              <w:rPr>
                <w:rFonts w:ascii="Times New Roman" w:hAnsi="Times New Roman"/>
                <w:sz w:val="24"/>
                <w:szCs w:val="24"/>
              </w:rPr>
            </w:pPr>
            <w:r w:rsidRPr="00416B16">
              <w:rPr>
                <w:rFonts w:ascii="Times New Roman" w:hAnsi="Times New Roman"/>
                <w:sz w:val="24"/>
                <w:szCs w:val="24"/>
              </w:rPr>
              <w:lastRenderedPageBreak/>
              <w:t>Н 5.1.05/ПО 5.1.05</w:t>
            </w:r>
          </w:p>
          <w:p w:rsidR="00A9690D" w:rsidRPr="00416B16" w:rsidRDefault="00A9690D" w:rsidP="00416B16">
            <w:pPr>
              <w:pStyle w:val="affffff2"/>
              <w:jc w:val="center"/>
              <w:rPr>
                <w:rFonts w:ascii="Times New Roman" w:hAnsi="Times New Roman"/>
                <w:sz w:val="24"/>
                <w:szCs w:val="24"/>
              </w:rPr>
            </w:pPr>
            <w:r w:rsidRPr="00416B16">
              <w:rPr>
                <w:rFonts w:ascii="Times New Roman" w:hAnsi="Times New Roman"/>
                <w:sz w:val="24"/>
                <w:szCs w:val="24"/>
              </w:rPr>
              <w:t>Н 5.1.06/ПО 5.1.06</w:t>
            </w:r>
          </w:p>
          <w:p w:rsidR="00A9690D" w:rsidRPr="00416B16" w:rsidRDefault="00A9690D" w:rsidP="00416B16">
            <w:pPr>
              <w:pStyle w:val="affffff2"/>
              <w:jc w:val="center"/>
              <w:rPr>
                <w:rFonts w:ascii="Times New Roman" w:hAnsi="Times New Roman"/>
                <w:sz w:val="24"/>
                <w:szCs w:val="24"/>
              </w:rPr>
            </w:pPr>
            <w:r w:rsidRPr="00416B16">
              <w:rPr>
                <w:rFonts w:ascii="Times New Roman" w:hAnsi="Times New Roman"/>
                <w:sz w:val="24"/>
                <w:szCs w:val="24"/>
              </w:rPr>
              <w:t>Н 5.1.07/ПО 5.1.07</w:t>
            </w:r>
          </w:p>
          <w:p w:rsidR="00A9690D" w:rsidRPr="00416B16" w:rsidRDefault="00A9690D" w:rsidP="00416B16">
            <w:pPr>
              <w:pStyle w:val="affffff2"/>
              <w:jc w:val="center"/>
              <w:rPr>
                <w:rFonts w:ascii="Times New Roman" w:hAnsi="Times New Roman"/>
                <w:sz w:val="24"/>
                <w:szCs w:val="24"/>
              </w:rPr>
            </w:pPr>
            <w:r w:rsidRPr="00416B16">
              <w:rPr>
                <w:rFonts w:ascii="Times New Roman" w:hAnsi="Times New Roman"/>
                <w:sz w:val="24"/>
                <w:szCs w:val="24"/>
              </w:rPr>
              <w:t>Н 5.1.08/ПО 5.1.08</w:t>
            </w:r>
          </w:p>
          <w:p w:rsidR="00A9690D" w:rsidRPr="00416B16" w:rsidRDefault="00A9690D" w:rsidP="00416B16">
            <w:pPr>
              <w:pStyle w:val="affffff2"/>
              <w:jc w:val="center"/>
              <w:rPr>
                <w:rFonts w:ascii="Times New Roman" w:hAnsi="Times New Roman"/>
                <w:sz w:val="24"/>
                <w:szCs w:val="24"/>
              </w:rPr>
            </w:pPr>
            <w:r w:rsidRPr="00416B16">
              <w:rPr>
                <w:rFonts w:ascii="Times New Roman" w:hAnsi="Times New Roman"/>
                <w:sz w:val="24"/>
                <w:szCs w:val="24"/>
              </w:rPr>
              <w:t>Н 5.2.01/ПО 5.2.01</w:t>
            </w:r>
          </w:p>
          <w:p w:rsidR="00A9690D" w:rsidRPr="00416B16" w:rsidRDefault="00A9690D" w:rsidP="00416B16">
            <w:pPr>
              <w:pStyle w:val="affffff2"/>
              <w:jc w:val="center"/>
              <w:rPr>
                <w:rFonts w:ascii="Times New Roman" w:hAnsi="Times New Roman"/>
                <w:sz w:val="24"/>
                <w:szCs w:val="24"/>
              </w:rPr>
            </w:pPr>
            <w:r w:rsidRPr="00416B16">
              <w:rPr>
                <w:rFonts w:ascii="Times New Roman" w:hAnsi="Times New Roman"/>
                <w:sz w:val="24"/>
                <w:szCs w:val="24"/>
              </w:rPr>
              <w:t>Н 5.2.02/ПО 5.2.02</w:t>
            </w:r>
          </w:p>
          <w:p w:rsidR="00A9690D" w:rsidRPr="00416B16" w:rsidRDefault="00A9690D" w:rsidP="00416B16">
            <w:pPr>
              <w:pStyle w:val="affffff2"/>
              <w:jc w:val="center"/>
              <w:rPr>
                <w:rFonts w:ascii="Times New Roman" w:hAnsi="Times New Roman"/>
                <w:sz w:val="24"/>
                <w:szCs w:val="24"/>
              </w:rPr>
            </w:pPr>
            <w:r w:rsidRPr="00416B16">
              <w:rPr>
                <w:rFonts w:ascii="Times New Roman" w:hAnsi="Times New Roman"/>
                <w:sz w:val="24"/>
                <w:szCs w:val="24"/>
              </w:rPr>
              <w:t>Н 5.2.03/ПО 5.2.03</w:t>
            </w:r>
          </w:p>
          <w:p w:rsidR="00A9690D" w:rsidRPr="00416B16" w:rsidRDefault="00A9690D" w:rsidP="00416B16">
            <w:pPr>
              <w:pStyle w:val="affffff2"/>
              <w:jc w:val="center"/>
              <w:rPr>
                <w:rFonts w:ascii="Times New Roman" w:hAnsi="Times New Roman"/>
                <w:sz w:val="24"/>
                <w:szCs w:val="24"/>
              </w:rPr>
            </w:pPr>
            <w:r w:rsidRPr="00416B16">
              <w:rPr>
                <w:rFonts w:ascii="Times New Roman" w:hAnsi="Times New Roman"/>
                <w:sz w:val="24"/>
                <w:szCs w:val="24"/>
              </w:rPr>
              <w:t>Н 5.2.04/ПО 5.1.04</w:t>
            </w:r>
          </w:p>
          <w:p w:rsidR="00A9690D" w:rsidRPr="00416B16" w:rsidRDefault="00A9690D" w:rsidP="00416B16">
            <w:pPr>
              <w:pStyle w:val="affffff2"/>
              <w:jc w:val="center"/>
              <w:rPr>
                <w:rFonts w:ascii="Times New Roman" w:hAnsi="Times New Roman"/>
                <w:b/>
                <w:sz w:val="24"/>
                <w:szCs w:val="24"/>
              </w:rPr>
            </w:pPr>
          </w:p>
        </w:tc>
      </w:tr>
      <w:tr w:rsidR="00A9690D" w:rsidRPr="0020384F" w:rsidTr="00B70D51">
        <w:trPr>
          <w:trHeight w:val="699"/>
        </w:trPr>
        <w:tc>
          <w:tcPr>
            <w:tcW w:w="9046" w:type="dxa"/>
            <w:gridSpan w:val="2"/>
          </w:tcPr>
          <w:p w:rsidR="00A9690D" w:rsidRPr="0020384F" w:rsidRDefault="00A9690D" w:rsidP="00B70D51">
            <w:pPr>
              <w:jc w:val="both"/>
              <w:rPr>
                <w:rFonts w:ascii="Times New Roman" w:hAnsi="Times New Roman"/>
                <w:b/>
                <w:sz w:val="24"/>
                <w:szCs w:val="24"/>
              </w:rPr>
            </w:pPr>
            <w:r w:rsidRPr="0020384F">
              <w:rPr>
                <w:rFonts w:ascii="Times New Roman" w:hAnsi="Times New Roman"/>
                <w:b/>
                <w:sz w:val="24"/>
                <w:szCs w:val="24"/>
              </w:rPr>
              <w:t>Виды работ:</w:t>
            </w:r>
          </w:p>
          <w:p w:rsidR="00A9690D" w:rsidRPr="0020384F" w:rsidRDefault="00A9690D" w:rsidP="001D3631">
            <w:pPr>
              <w:pStyle w:val="ae"/>
              <w:numPr>
                <w:ilvl w:val="0"/>
                <w:numId w:val="28"/>
              </w:numPr>
              <w:spacing w:before="0" w:after="200" w:line="276" w:lineRule="auto"/>
              <w:ind w:left="0" w:firstLine="142"/>
              <w:contextualSpacing/>
              <w:jc w:val="both"/>
            </w:pPr>
            <w:r w:rsidRPr="0020384F">
              <w:t>Получение и передача при приемке и сдаче смены информации о параметрах технологического процесса, неполадках в работе оборудования и мерах, принятых для их устранения</w:t>
            </w:r>
          </w:p>
          <w:p w:rsidR="00A9690D" w:rsidRPr="0020384F" w:rsidRDefault="00A9690D" w:rsidP="001D3631">
            <w:pPr>
              <w:pStyle w:val="ae"/>
              <w:numPr>
                <w:ilvl w:val="0"/>
                <w:numId w:val="28"/>
              </w:numPr>
              <w:spacing w:before="0" w:after="200" w:line="276" w:lineRule="auto"/>
              <w:ind w:left="0" w:firstLine="142"/>
              <w:contextualSpacing/>
              <w:jc w:val="both"/>
            </w:pPr>
            <w:r w:rsidRPr="0020384F">
              <w:t>Контроль и анализ основных технологических параметров доменной плавки:</w:t>
            </w:r>
          </w:p>
          <w:p w:rsidR="00A9690D" w:rsidRPr="0020384F" w:rsidRDefault="00A9690D" w:rsidP="00B70D51">
            <w:pPr>
              <w:pStyle w:val="ae"/>
              <w:ind w:left="142"/>
              <w:jc w:val="both"/>
            </w:pPr>
            <w:r w:rsidRPr="0020384F">
              <w:t>- расхода, давления и температуры горячего дутья;</w:t>
            </w:r>
          </w:p>
          <w:p w:rsidR="00A9690D" w:rsidRPr="0020384F" w:rsidRDefault="00A9690D" w:rsidP="00B70D51">
            <w:pPr>
              <w:pStyle w:val="ae"/>
              <w:ind w:left="142"/>
              <w:jc w:val="both"/>
            </w:pPr>
            <w:r w:rsidRPr="0020384F">
              <w:t>- расхода холодного дутья;</w:t>
            </w:r>
          </w:p>
          <w:p w:rsidR="00A9690D" w:rsidRPr="0020384F" w:rsidRDefault="00A9690D" w:rsidP="00B70D51">
            <w:pPr>
              <w:pStyle w:val="ae"/>
              <w:ind w:left="142"/>
              <w:jc w:val="both"/>
            </w:pPr>
            <w:r w:rsidRPr="0020384F">
              <w:t>- расхода топливных добавок;</w:t>
            </w:r>
          </w:p>
          <w:p w:rsidR="00A9690D" w:rsidRPr="0020384F" w:rsidRDefault="00A9690D" w:rsidP="00B70D51">
            <w:pPr>
              <w:pStyle w:val="ae"/>
              <w:ind w:left="142"/>
              <w:jc w:val="both"/>
            </w:pPr>
            <w:r w:rsidRPr="0020384F">
              <w:t>- расхода пара на увлажнение дутья;</w:t>
            </w:r>
          </w:p>
          <w:p w:rsidR="00A9690D" w:rsidRPr="0020384F" w:rsidRDefault="00A9690D" w:rsidP="00B70D51">
            <w:pPr>
              <w:pStyle w:val="ae"/>
              <w:ind w:left="142"/>
              <w:jc w:val="both"/>
            </w:pPr>
            <w:r w:rsidRPr="0020384F">
              <w:t>- давления, температуры выходящего колошникового газа;</w:t>
            </w:r>
          </w:p>
          <w:p w:rsidR="00A9690D" w:rsidRPr="0020384F" w:rsidRDefault="00A9690D" w:rsidP="00B70D51">
            <w:pPr>
              <w:pStyle w:val="ae"/>
              <w:ind w:left="142"/>
              <w:jc w:val="both"/>
            </w:pPr>
            <w:r w:rsidRPr="0020384F">
              <w:t>- полноты загрузки печи, скорости и характера опускания шихты;</w:t>
            </w:r>
          </w:p>
          <w:p w:rsidR="00A9690D" w:rsidRPr="0020384F" w:rsidRDefault="00A9690D" w:rsidP="00B70D51">
            <w:pPr>
              <w:pStyle w:val="ae"/>
              <w:ind w:left="142"/>
              <w:jc w:val="both"/>
            </w:pPr>
            <w:r w:rsidRPr="0020384F">
              <w:t>- количества вынесенной из печи колошниковой пыли</w:t>
            </w:r>
          </w:p>
          <w:p w:rsidR="00A9690D" w:rsidRPr="0020384F" w:rsidRDefault="00A9690D" w:rsidP="001D3631">
            <w:pPr>
              <w:pStyle w:val="ae"/>
              <w:numPr>
                <w:ilvl w:val="0"/>
                <w:numId w:val="28"/>
              </w:numPr>
              <w:spacing w:before="0" w:after="200" w:line="276" w:lineRule="auto"/>
              <w:ind w:left="0" w:firstLine="142"/>
              <w:contextualSpacing/>
              <w:jc w:val="both"/>
            </w:pPr>
            <w:r w:rsidRPr="0020384F">
              <w:lastRenderedPageBreak/>
              <w:t>Контроль физического и химического состава загружаемых в печь шихтовых материалов и топлива</w:t>
            </w:r>
          </w:p>
          <w:p w:rsidR="00A9690D" w:rsidRPr="0020384F" w:rsidRDefault="00A9690D" w:rsidP="001D3631">
            <w:pPr>
              <w:pStyle w:val="ae"/>
              <w:numPr>
                <w:ilvl w:val="0"/>
                <w:numId w:val="28"/>
              </w:numPr>
              <w:spacing w:before="0" w:after="200" w:line="276" w:lineRule="auto"/>
              <w:ind w:left="0" w:firstLine="142"/>
              <w:contextualSpacing/>
              <w:jc w:val="both"/>
            </w:pPr>
            <w:r w:rsidRPr="0020384F">
              <w:t>Контроль отбора проб чугуна и шлака, отправка проб в лабораторию спектрального и химического анализа</w:t>
            </w:r>
          </w:p>
          <w:p w:rsidR="00A9690D" w:rsidRPr="0020384F" w:rsidRDefault="00A9690D" w:rsidP="001D3631">
            <w:pPr>
              <w:pStyle w:val="ae"/>
              <w:numPr>
                <w:ilvl w:val="0"/>
                <w:numId w:val="28"/>
              </w:numPr>
              <w:spacing w:before="0" w:after="200" w:line="276" w:lineRule="auto"/>
              <w:ind w:left="0" w:firstLine="142"/>
              <w:contextualSpacing/>
              <w:jc w:val="both"/>
            </w:pPr>
            <w:r w:rsidRPr="0020384F">
              <w:t>Мониторинг состава колошникового газа</w:t>
            </w:r>
          </w:p>
          <w:p w:rsidR="00A9690D" w:rsidRPr="0020384F" w:rsidRDefault="00A9690D" w:rsidP="001D3631">
            <w:pPr>
              <w:pStyle w:val="ae"/>
              <w:numPr>
                <w:ilvl w:val="0"/>
                <w:numId w:val="28"/>
              </w:numPr>
              <w:spacing w:before="0" w:after="200" w:line="276" w:lineRule="auto"/>
              <w:ind w:left="0" w:firstLine="142"/>
              <w:contextualSpacing/>
              <w:jc w:val="both"/>
            </w:pPr>
            <w:r w:rsidRPr="0020384F">
              <w:t>Проведение отбора радиального колошникового газа на содержание углекислого газа и отправка в лабораторию</w:t>
            </w:r>
          </w:p>
          <w:p w:rsidR="00A9690D" w:rsidRPr="0020384F" w:rsidRDefault="00A9690D" w:rsidP="001D3631">
            <w:pPr>
              <w:pStyle w:val="ae"/>
              <w:numPr>
                <w:ilvl w:val="0"/>
                <w:numId w:val="28"/>
              </w:numPr>
              <w:spacing w:before="0" w:after="200" w:line="276" w:lineRule="auto"/>
              <w:ind w:left="0" w:firstLine="142"/>
              <w:contextualSpacing/>
              <w:jc w:val="both"/>
            </w:pPr>
            <w:r w:rsidRPr="0020384F">
              <w:t>Контроль соблюдения графиков выпуска чугуна и шлака из печи</w:t>
            </w:r>
          </w:p>
          <w:p w:rsidR="00A9690D" w:rsidRPr="0020384F" w:rsidRDefault="00A9690D" w:rsidP="001D3631">
            <w:pPr>
              <w:pStyle w:val="ae"/>
              <w:numPr>
                <w:ilvl w:val="0"/>
                <w:numId w:val="28"/>
              </w:numPr>
              <w:spacing w:before="0" w:after="200" w:line="276" w:lineRule="auto"/>
              <w:ind w:left="0" w:firstLine="142"/>
              <w:contextualSpacing/>
              <w:jc w:val="both"/>
            </w:pPr>
            <w:r w:rsidRPr="0020384F">
              <w:t>Контроль состава угольной шихты, параметров работы отделений углеподготовки (размол и сушка) угля для процесса вдувания пылеугольного топлива в горн доменной печи</w:t>
            </w:r>
          </w:p>
          <w:p w:rsidR="00A9690D" w:rsidRPr="0020384F" w:rsidRDefault="00A9690D" w:rsidP="001D3631">
            <w:pPr>
              <w:pStyle w:val="ae"/>
              <w:numPr>
                <w:ilvl w:val="0"/>
                <w:numId w:val="28"/>
              </w:numPr>
              <w:spacing w:before="0" w:after="200" w:line="276" w:lineRule="auto"/>
              <w:ind w:left="0" w:firstLine="142"/>
              <w:contextualSpacing/>
              <w:jc w:val="both"/>
            </w:pPr>
            <w:r w:rsidRPr="0020384F">
              <w:t>Проведение анализа и составление прогноза изменений технологических параметров доменной лавки (ровный ход, периферийный, центральный) по показаниям контрольно-измерительных приборов и результатам анализов загружаемого сырья и выпускаемых продуктов плавки</w:t>
            </w:r>
          </w:p>
          <w:p w:rsidR="00A9690D" w:rsidRPr="0020384F" w:rsidRDefault="00A9690D" w:rsidP="001D3631">
            <w:pPr>
              <w:pStyle w:val="ae"/>
              <w:numPr>
                <w:ilvl w:val="0"/>
                <w:numId w:val="28"/>
              </w:numPr>
              <w:spacing w:before="0" w:after="200" w:line="276" w:lineRule="auto"/>
              <w:ind w:left="0" w:firstLine="142"/>
              <w:contextualSpacing/>
              <w:jc w:val="both"/>
            </w:pPr>
            <w:r w:rsidRPr="0020384F">
              <w:t>Ведение агрегатного журнала и отчетной документации газовщика доменной печи</w:t>
            </w:r>
          </w:p>
          <w:p w:rsidR="00A9690D" w:rsidRPr="0020384F" w:rsidRDefault="00A9690D" w:rsidP="001D3631">
            <w:pPr>
              <w:pStyle w:val="ae"/>
              <w:numPr>
                <w:ilvl w:val="0"/>
                <w:numId w:val="28"/>
              </w:numPr>
              <w:spacing w:before="0" w:after="200" w:line="276" w:lineRule="auto"/>
              <w:ind w:left="0" w:firstLine="142"/>
              <w:contextualSpacing/>
              <w:jc w:val="both"/>
            </w:pPr>
            <w:r w:rsidRPr="0020384F">
              <w:t>Ведение доменной плавки с использованием комбинированного дутья</w:t>
            </w:r>
          </w:p>
          <w:p w:rsidR="00A9690D" w:rsidRPr="0020384F" w:rsidRDefault="00A9690D" w:rsidP="001D3631">
            <w:pPr>
              <w:pStyle w:val="ae"/>
              <w:numPr>
                <w:ilvl w:val="0"/>
                <w:numId w:val="28"/>
              </w:numPr>
              <w:spacing w:before="0" w:after="200" w:line="276" w:lineRule="auto"/>
              <w:ind w:left="0" w:firstLine="142"/>
              <w:contextualSpacing/>
              <w:jc w:val="both"/>
            </w:pPr>
            <w:r w:rsidRPr="0020384F">
              <w:t>Корректировка основных параметров доменной плавки:</w:t>
            </w:r>
          </w:p>
          <w:p w:rsidR="00A9690D" w:rsidRPr="0020384F" w:rsidRDefault="00A9690D" w:rsidP="00B70D51">
            <w:pPr>
              <w:pStyle w:val="ae"/>
              <w:ind w:left="142"/>
              <w:jc w:val="both"/>
            </w:pPr>
            <w:r w:rsidRPr="0020384F">
              <w:t>- ровного схода шихты в доменной печи;</w:t>
            </w:r>
          </w:p>
          <w:p w:rsidR="00A9690D" w:rsidRPr="0020384F" w:rsidRDefault="00A9690D" w:rsidP="00B70D51">
            <w:pPr>
              <w:pStyle w:val="ae"/>
              <w:ind w:left="142"/>
              <w:jc w:val="both"/>
            </w:pPr>
            <w:r w:rsidRPr="0020384F">
              <w:t>- загрузки доменной печи материалами;</w:t>
            </w:r>
          </w:p>
          <w:p w:rsidR="00A9690D" w:rsidRPr="0020384F" w:rsidRDefault="00A9690D" w:rsidP="00B70D51">
            <w:pPr>
              <w:pStyle w:val="ae"/>
              <w:ind w:left="142"/>
              <w:jc w:val="both"/>
            </w:pPr>
            <w:r w:rsidRPr="0020384F">
              <w:t>- теплового состояния и шлакового режима доменной печи;</w:t>
            </w:r>
          </w:p>
          <w:p w:rsidR="00A9690D" w:rsidRPr="0020384F" w:rsidRDefault="00A9690D" w:rsidP="00B70D51">
            <w:pPr>
              <w:pStyle w:val="ae"/>
              <w:ind w:left="142"/>
              <w:jc w:val="both"/>
            </w:pPr>
            <w:r w:rsidRPr="0020384F">
              <w:t>- заданных параметров комбинированного дутья</w:t>
            </w:r>
          </w:p>
          <w:p w:rsidR="00A9690D" w:rsidRPr="0020384F" w:rsidRDefault="00A9690D" w:rsidP="001D3631">
            <w:pPr>
              <w:pStyle w:val="ae"/>
              <w:numPr>
                <w:ilvl w:val="0"/>
                <w:numId w:val="28"/>
              </w:numPr>
              <w:spacing w:before="0" w:after="200" w:line="276" w:lineRule="auto"/>
              <w:ind w:left="0" w:firstLine="142"/>
              <w:contextualSpacing/>
              <w:jc w:val="both"/>
            </w:pPr>
            <w:r w:rsidRPr="0020384F">
              <w:t>Корректировка параметров плавки при изменении физического и химического составов загружаемых шихтовых материалов и выпускаемых продуктов плавки</w:t>
            </w:r>
          </w:p>
          <w:p w:rsidR="00A9690D" w:rsidRPr="0020384F" w:rsidRDefault="00A9690D" w:rsidP="001D3631">
            <w:pPr>
              <w:pStyle w:val="ae"/>
              <w:numPr>
                <w:ilvl w:val="0"/>
                <w:numId w:val="28"/>
              </w:numPr>
              <w:spacing w:before="0" w:after="200" w:line="276" w:lineRule="auto"/>
              <w:ind w:left="0" w:firstLine="142"/>
              <w:contextualSpacing/>
              <w:jc w:val="both"/>
            </w:pPr>
            <w:r w:rsidRPr="0020384F">
              <w:t>Внесение в технологический журнал параметров доменной плавки</w:t>
            </w:r>
          </w:p>
        </w:tc>
        <w:tc>
          <w:tcPr>
            <w:tcW w:w="2076" w:type="dxa"/>
          </w:tcPr>
          <w:p w:rsidR="00A9690D" w:rsidRPr="0020384F" w:rsidRDefault="00A9690D" w:rsidP="00B70D51">
            <w:pPr>
              <w:jc w:val="center"/>
              <w:rPr>
                <w:rFonts w:ascii="Times New Roman" w:hAnsi="Times New Roman"/>
                <w:b/>
                <w:bCs/>
                <w:sz w:val="24"/>
                <w:szCs w:val="24"/>
              </w:rPr>
            </w:pPr>
          </w:p>
        </w:tc>
        <w:tc>
          <w:tcPr>
            <w:tcW w:w="2786" w:type="dxa"/>
            <w:vMerge/>
          </w:tcPr>
          <w:p w:rsidR="00A9690D" w:rsidRPr="0020384F" w:rsidRDefault="00A9690D" w:rsidP="00B70D51">
            <w:pPr>
              <w:shd w:val="clear" w:color="auto" w:fill="FFFFFF"/>
              <w:jc w:val="center"/>
              <w:rPr>
                <w:rFonts w:ascii="Times New Roman" w:hAnsi="Times New Roman"/>
                <w:sz w:val="24"/>
                <w:szCs w:val="24"/>
              </w:rPr>
            </w:pPr>
          </w:p>
        </w:tc>
        <w:tc>
          <w:tcPr>
            <w:tcW w:w="1230" w:type="dxa"/>
            <w:vMerge/>
          </w:tcPr>
          <w:p w:rsidR="00A9690D" w:rsidRPr="0020384F" w:rsidRDefault="00A9690D" w:rsidP="00B70D51">
            <w:pPr>
              <w:jc w:val="center"/>
              <w:rPr>
                <w:rFonts w:ascii="Times New Roman" w:hAnsi="Times New Roman"/>
                <w:b/>
                <w:sz w:val="24"/>
                <w:szCs w:val="24"/>
              </w:rPr>
            </w:pPr>
          </w:p>
        </w:tc>
      </w:tr>
    </w:tbl>
    <w:p w:rsidR="00A9690D" w:rsidRPr="0020384F" w:rsidRDefault="00A9690D" w:rsidP="00A96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aps/>
          <w:sz w:val="24"/>
          <w:szCs w:val="24"/>
        </w:rPr>
      </w:pPr>
    </w:p>
    <w:p w:rsidR="00A9690D" w:rsidRPr="00275F53" w:rsidRDefault="00A9690D" w:rsidP="00275F53">
      <w:pPr>
        <w:sectPr w:rsidR="00A9690D" w:rsidRPr="00275F53" w:rsidSect="00B70D51">
          <w:pgSz w:w="16840" w:h="11907" w:orient="landscape" w:code="9"/>
          <w:pgMar w:top="1276" w:right="1440" w:bottom="851" w:left="1440" w:header="720" w:footer="958" w:gutter="0"/>
          <w:cols w:space="720"/>
        </w:sectPr>
      </w:pPr>
    </w:p>
    <w:p w:rsidR="00A9690D" w:rsidRPr="0020384F" w:rsidRDefault="00A9690D" w:rsidP="00A9690D">
      <w:pPr>
        <w:jc w:val="center"/>
        <w:rPr>
          <w:rFonts w:ascii="Times New Roman" w:hAnsi="Times New Roman"/>
          <w:b/>
          <w:bCs/>
          <w:sz w:val="24"/>
          <w:szCs w:val="24"/>
        </w:rPr>
      </w:pPr>
      <w:r w:rsidRPr="0020384F">
        <w:rPr>
          <w:rFonts w:ascii="Times New Roman" w:hAnsi="Times New Roman"/>
          <w:b/>
          <w:bCs/>
          <w:sz w:val="24"/>
          <w:szCs w:val="24"/>
        </w:rPr>
        <w:lastRenderedPageBreak/>
        <w:t>3. УСЛОВИЯ РЕАЛИЗАЦИИ ПРОФЕССИОНАЛЬНОГО МОДУЛЯ</w:t>
      </w:r>
    </w:p>
    <w:p w:rsidR="00A9690D" w:rsidRPr="0020384F" w:rsidRDefault="00A9690D" w:rsidP="00A9690D">
      <w:pPr>
        <w:ind w:firstLine="709"/>
        <w:rPr>
          <w:rFonts w:ascii="Times New Roman" w:hAnsi="Times New Roman"/>
          <w:b/>
          <w:bCs/>
          <w:sz w:val="24"/>
          <w:szCs w:val="24"/>
        </w:rPr>
      </w:pPr>
    </w:p>
    <w:p w:rsidR="00A9690D" w:rsidRPr="0020384F" w:rsidRDefault="00A9690D" w:rsidP="001D3631">
      <w:pPr>
        <w:numPr>
          <w:ilvl w:val="1"/>
          <w:numId w:val="3"/>
        </w:numPr>
        <w:spacing w:after="0"/>
        <w:jc w:val="both"/>
        <w:rPr>
          <w:rFonts w:ascii="Times New Roman" w:hAnsi="Times New Roman"/>
          <w:b/>
          <w:bCs/>
          <w:sz w:val="24"/>
          <w:szCs w:val="24"/>
        </w:rPr>
      </w:pPr>
      <w:r w:rsidRPr="0020384F">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rsidR="00A9690D" w:rsidRPr="0020384F" w:rsidRDefault="00A9690D" w:rsidP="00A9690D">
      <w:pPr>
        <w:ind w:left="1249"/>
        <w:jc w:val="both"/>
        <w:rPr>
          <w:rFonts w:ascii="Times New Roman" w:hAnsi="Times New Roman"/>
          <w:b/>
          <w:bCs/>
          <w:sz w:val="24"/>
          <w:szCs w:val="24"/>
        </w:rPr>
      </w:pPr>
    </w:p>
    <w:p w:rsidR="00A9690D" w:rsidRPr="0020384F" w:rsidRDefault="00A9690D" w:rsidP="00A9690D">
      <w:pPr>
        <w:pStyle w:val="affffff2"/>
        <w:ind w:firstLine="709"/>
        <w:jc w:val="both"/>
        <w:rPr>
          <w:rFonts w:ascii="Times New Roman" w:hAnsi="Times New Roman"/>
          <w:sz w:val="24"/>
          <w:szCs w:val="24"/>
        </w:rPr>
      </w:pPr>
      <w:r w:rsidRPr="0020384F">
        <w:rPr>
          <w:rFonts w:ascii="Times New Roman" w:hAnsi="Times New Roman"/>
          <w:sz w:val="24"/>
          <w:szCs w:val="24"/>
        </w:rPr>
        <w:t>104 - лаборатория «Технологии производства черных металлов»;</w:t>
      </w:r>
    </w:p>
    <w:p w:rsidR="00A9690D" w:rsidRPr="0020384F" w:rsidRDefault="00A9690D" w:rsidP="00A9690D">
      <w:pPr>
        <w:pStyle w:val="affffff2"/>
        <w:ind w:firstLine="709"/>
        <w:jc w:val="both"/>
        <w:rPr>
          <w:rFonts w:ascii="Times New Roman" w:hAnsi="Times New Roman"/>
          <w:sz w:val="24"/>
          <w:szCs w:val="24"/>
        </w:rPr>
      </w:pPr>
      <w:r w:rsidRPr="0020384F">
        <w:rPr>
          <w:rFonts w:ascii="Times New Roman" w:hAnsi="Times New Roman"/>
          <w:sz w:val="24"/>
          <w:szCs w:val="24"/>
        </w:rPr>
        <w:t>106 - лаборатория «Автоматизации технологических процессов».</w:t>
      </w:r>
    </w:p>
    <w:p w:rsidR="00A9690D" w:rsidRPr="0020384F" w:rsidRDefault="00A9690D" w:rsidP="00A9690D">
      <w:pPr>
        <w:suppressAutoHyphens/>
        <w:ind w:firstLine="709"/>
        <w:jc w:val="both"/>
        <w:rPr>
          <w:rFonts w:ascii="Times New Roman" w:hAnsi="Times New Roman"/>
          <w:bCs/>
          <w:i/>
          <w:sz w:val="24"/>
          <w:szCs w:val="24"/>
        </w:rPr>
      </w:pPr>
      <w:r w:rsidRPr="0020384F">
        <w:rPr>
          <w:rFonts w:ascii="Times New Roman" w:hAnsi="Times New Roman"/>
          <w:bCs/>
          <w:sz w:val="24"/>
          <w:szCs w:val="24"/>
        </w:rPr>
        <w:t>Оснащенные базы практики - АО «Уральская Сталь»</w:t>
      </w:r>
    </w:p>
    <w:p w:rsidR="00A9690D" w:rsidRPr="0020384F" w:rsidRDefault="00A9690D" w:rsidP="00A9690D">
      <w:pPr>
        <w:ind w:firstLine="709"/>
        <w:rPr>
          <w:rFonts w:ascii="Times New Roman" w:hAnsi="Times New Roman"/>
          <w:b/>
          <w:bCs/>
          <w:sz w:val="24"/>
          <w:szCs w:val="24"/>
        </w:rPr>
      </w:pPr>
      <w:bookmarkStart w:id="4" w:name="_GoBack"/>
      <w:bookmarkEnd w:id="4"/>
      <w:r w:rsidRPr="0020384F">
        <w:rPr>
          <w:rFonts w:ascii="Times New Roman" w:hAnsi="Times New Roman"/>
          <w:b/>
          <w:bCs/>
          <w:sz w:val="24"/>
          <w:szCs w:val="24"/>
        </w:rPr>
        <w:t>3.2. Информационное обеспечение реализации программы</w:t>
      </w:r>
    </w:p>
    <w:p w:rsidR="00A9690D" w:rsidRPr="0020384F" w:rsidRDefault="00A9690D" w:rsidP="00A9690D">
      <w:pPr>
        <w:pStyle w:val="ae"/>
        <w:spacing w:after="0"/>
        <w:ind w:left="0" w:firstLine="709"/>
        <w:rPr>
          <w:b/>
        </w:rPr>
      </w:pPr>
      <w:r w:rsidRPr="0020384F">
        <w:rPr>
          <w:b/>
        </w:rPr>
        <w:t>3.2.1. Основные печатные издания</w:t>
      </w:r>
    </w:p>
    <w:p w:rsidR="00A9690D" w:rsidRPr="0020384F" w:rsidRDefault="00A9690D" w:rsidP="001D3631">
      <w:pPr>
        <w:pStyle w:val="ae"/>
        <w:numPr>
          <w:ilvl w:val="0"/>
          <w:numId w:val="29"/>
        </w:numPr>
        <w:spacing w:before="0" w:after="200" w:line="276" w:lineRule="auto"/>
        <w:contextualSpacing/>
        <w:jc w:val="both"/>
      </w:pPr>
      <w:r w:rsidRPr="0020384F">
        <w:t>Бардина И.П. Доменное производство. Справочник, под ред. т. 1-2, М. 1963.</w:t>
      </w:r>
    </w:p>
    <w:p w:rsidR="00A9690D" w:rsidRPr="0020384F" w:rsidRDefault="00A9690D" w:rsidP="001D3631">
      <w:pPr>
        <w:pStyle w:val="ae"/>
        <w:numPr>
          <w:ilvl w:val="0"/>
          <w:numId w:val="29"/>
        </w:numPr>
        <w:spacing w:before="0" w:after="200" w:line="276" w:lineRule="auto"/>
        <w:contextualSpacing/>
        <w:jc w:val="both"/>
      </w:pPr>
      <w:r w:rsidRPr="0020384F">
        <w:t>Готлиб А.Д. Доменный процесс, 2 изд. М. 1966.</w:t>
      </w:r>
    </w:p>
    <w:p w:rsidR="00A9690D" w:rsidRPr="0020384F" w:rsidRDefault="00A9690D" w:rsidP="001D3631">
      <w:pPr>
        <w:pStyle w:val="ae"/>
        <w:numPr>
          <w:ilvl w:val="0"/>
          <w:numId w:val="29"/>
        </w:numPr>
        <w:spacing w:before="0" w:after="200" w:line="276" w:lineRule="auto"/>
        <w:contextualSpacing/>
        <w:jc w:val="both"/>
      </w:pPr>
      <w:r w:rsidRPr="0020384F">
        <w:t>Леонидов Н.К. Усовершенствование конструкций доменных печей, М. 1961.</w:t>
      </w:r>
    </w:p>
    <w:p w:rsidR="00A9690D" w:rsidRPr="0020384F" w:rsidRDefault="00A9690D" w:rsidP="001D3631">
      <w:pPr>
        <w:pStyle w:val="ae"/>
        <w:numPr>
          <w:ilvl w:val="0"/>
          <w:numId w:val="29"/>
        </w:numPr>
        <w:spacing w:before="0" w:after="200" w:line="276" w:lineRule="auto"/>
        <w:contextualSpacing/>
        <w:jc w:val="both"/>
      </w:pPr>
      <w:r w:rsidRPr="0020384F">
        <w:t>Павлов М. А. Лит: Сборник трудов по теории доменной плавки, т. 1, М. 1957.</w:t>
      </w:r>
    </w:p>
    <w:p w:rsidR="00A9690D" w:rsidRPr="0020384F" w:rsidRDefault="00A9690D" w:rsidP="001D3631">
      <w:pPr>
        <w:pStyle w:val="ae"/>
        <w:numPr>
          <w:ilvl w:val="0"/>
          <w:numId w:val="29"/>
        </w:numPr>
        <w:spacing w:before="0" w:after="200" w:line="276" w:lineRule="auto"/>
        <w:contextualSpacing/>
        <w:jc w:val="both"/>
      </w:pPr>
      <w:r w:rsidRPr="0020384F">
        <w:t>Павлова М.А. Доменный процесс по новейшим исследованиям. [Сб. ст.]. К 100-летию со дня рождения акад. М. 1963.</w:t>
      </w:r>
    </w:p>
    <w:p w:rsidR="00A9690D" w:rsidRPr="0020384F" w:rsidRDefault="00A9690D" w:rsidP="001D3631">
      <w:pPr>
        <w:pStyle w:val="ae"/>
        <w:numPr>
          <w:ilvl w:val="0"/>
          <w:numId w:val="29"/>
        </w:numPr>
        <w:spacing w:before="0" w:after="200" w:line="276" w:lineRule="auto"/>
        <w:contextualSpacing/>
        <w:jc w:val="both"/>
      </w:pPr>
      <w:r w:rsidRPr="0020384F">
        <w:t>Полтотавец В.В. Доменное производство. М. Металлургия, 1981. 416с.</w:t>
      </w:r>
    </w:p>
    <w:p w:rsidR="00A9690D" w:rsidRPr="0020384F" w:rsidRDefault="00A9690D" w:rsidP="00A9690D">
      <w:pPr>
        <w:ind w:left="708"/>
        <w:contextualSpacing/>
        <w:rPr>
          <w:rFonts w:ascii="Times New Roman" w:hAnsi="Times New Roman"/>
          <w:b/>
          <w:sz w:val="24"/>
          <w:szCs w:val="24"/>
        </w:rPr>
      </w:pPr>
      <w:r w:rsidRPr="0020384F">
        <w:rPr>
          <w:rFonts w:ascii="Times New Roman" w:hAnsi="Times New Roman"/>
          <w:b/>
          <w:sz w:val="24"/>
          <w:szCs w:val="24"/>
        </w:rPr>
        <w:t>1.2.2 Основные электронные издания</w:t>
      </w:r>
    </w:p>
    <w:p w:rsidR="00A9690D" w:rsidRPr="0020384F" w:rsidRDefault="00A9690D" w:rsidP="00A9690D">
      <w:pPr>
        <w:pStyle w:val="a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pPr>
      <w:r w:rsidRPr="0020384F">
        <w:rPr>
          <w:color w:val="000000"/>
        </w:rPr>
        <w:t>https://catalog.unatlib.org.ru/cgi-bin/1/cgiirbis_64.exe?LNG=&amp;Z21ID=&amp;I21DBN=IKNBU&amp;P21DBN=IKNBU&amp;S21STN=1&amp;S21REF=&amp;S21FMT=&amp;C21COM=S&amp;S21CNR=&amp;S21P01=0&amp;S21P02=1&amp;S21P03=A=&amp;S21STR=%D0%94%D0%B0%D0%BD%D1%8C%D1%88%D0%B8%D0%BD%2C%20%D0%92%D0%B8%D0%BA%D1%82%D0%BE%D1%80%20%D0%92%D0%B0%D1%81%D0%B8%D0%BB%D1%8C%D0%B5%D0%B2%D0%B8%D1%87</w:t>
      </w:r>
    </w:p>
    <w:p w:rsidR="00A9690D" w:rsidRPr="0020384F" w:rsidRDefault="00A9690D" w:rsidP="00A9690D">
      <w:pPr>
        <w:pStyle w:val="a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pPr>
    </w:p>
    <w:p w:rsidR="00A9690D" w:rsidRPr="0020384F" w:rsidRDefault="00A9690D" w:rsidP="001D3631">
      <w:pPr>
        <w:numPr>
          <w:ilvl w:val="0"/>
          <w:numId w:val="33"/>
        </w:numPr>
        <w:jc w:val="center"/>
        <w:rPr>
          <w:rFonts w:ascii="Times New Roman" w:hAnsi="Times New Roman"/>
          <w:b/>
          <w:bCs/>
          <w:sz w:val="24"/>
          <w:szCs w:val="24"/>
        </w:rPr>
      </w:pPr>
      <w:r w:rsidRPr="0020384F">
        <w:rPr>
          <w:rFonts w:ascii="Times New Roman" w:hAnsi="Times New Roman"/>
          <w:b/>
          <w:bCs/>
          <w:sz w:val="24"/>
          <w:szCs w:val="24"/>
        </w:rPr>
        <w:t xml:space="preserve">КОНТРОЛЬ И ОЦЕНКА РЕЗУЛЬТАТОВ ОСВОЕНИЯ </w:t>
      </w:r>
      <w:r w:rsidRPr="0020384F">
        <w:rPr>
          <w:rFonts w:ascii="Times New Roman" w:hAnsi="Times New Roman"/>
          <w:b/>
          <w:bCs/>
          <w:sz w:val="24"/>
          <w:szCs w:val="24"/>
        </w:rPr>
        <w:br/>
        <w:t>ПРОФЕССИОНАЛЬНОГО МОДУЛЯ</w:t>
      </w:r>
    </w:p>
    <w:tbl>
      <w:tblPr>
        <w:tblpPr w:leftFromText="180" w:rightFromText="180" w:vertAnchor="text" w:horzAnchor="page" w:tblpX="960" w:tblpY="109"/>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4394"/>
        <w:gridCol w:w="2749"/>
      </w:tblGrid>
      <w:tr w:rsidR="00A9690D" w:rsidRPr="0020384F" w:rsidTr="00B70D51">
        <w:trPr>
          <w:trHeight w:val="1098"/>
        </w:trPr>
        <w:tc>
          <w:tcPr>
            <w:tcW w:w="3369" w:type="dxa"/>
          </w:tcPr>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t>Код и наименование профессиональных и общих компетенций, формируемых в рамках модуля</w:t>
            </w:r>
          </w:p>
        </w:tc>
        <w:tc>
          <w:tcPr>
            <w:tcW w:w="4394" w:type="dxa"/>
          </w:tcPr>
          <w:p w:rsidR="00A9690D" w:rsidRPr="0020384F" w:rsidRDefault="00A9690D" w:rsidP="00B70D51">
            <w:pPr>
              <w:pStyle w:val="affffff2"/>
              <w:jc w:val="center"/>
              <w:rPr>
                <w:rFonts w:ascii="Times New Roman" w:hAnsi="Times New Roman"/>
                <w:sz w:val="24"/>
                <w:szCs w:val="24"/>
              </w:rPr>
            </w:pPr>
          </w:p>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t>Критерии оценки</w:t>
            </w:r>
          </w:p>
        </w:tc>
        <w:tc>
          <w:tcPr>
            <w:tcW w:w="2749" w:type="dxa"/>
          </w:tcPr>
          <w:p w:rsidR="00A9690D" w:rsidRPr="0020384F" w:rsidRDefault="00A9690D" w:rsidP="00B70D51">
            <w:pPr>
              <w:pStyle w:val="affffff2"/>
              <w:jc w:val="center"/>
              <w:rPr>
                <w:rFonts w:ascii="Times New Roman" w:hAnsi="Times New Roman"/>
                <w:sz w:val="24"/>
                <w:szCs w:val="24"/>
              </w:rPr>
            </w:pPr>
          </w:p>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t>Методы оценки</w:t>
            </w:r>
          </w:p>
        </w:tc>
      </w:tr>
      <w:tr w:rsidR="00A9690D" w:rsidRPr="0020384F" w:rsidTr="00B70D51">
        <w:trPr>
          <w:trHeight w:val="698"/>
        </w:trPr>
        <w:tc>
          <w:tcPr>
            <w:tcW w:w="3369" w:type="dxa"/>
            <w:shd w:val="clear" w:color="auto" w:fill="auto"/>
          </w:tcPr>
          <w:p w:rsidR="00A9690D" w:rsidRPr="0020384F" w:rsidRDefault="00A9690D" w:rsidP="00B70D51">
            <w:pPr>
              <w:widowControl w:val="0"/>
              <w:contextualSpacing/>
              <w:jc w:val="center"/>
              <w:rPr>
                <w:rFonts w:ascii="Times New Roman" w:hAnsi="Times New Roman"/>
                <w:sz w:val="24"/>
                <w:szCs w:val="24"/>
              </w:rPr>
            </w:pPr>
            <w:r w:rsidRPr="0020384F">
              <w:rPr>
                <w:rFonts w:ascii="Times New Roman" w:hAnsi="Times New Roman"/>
                <w:sz w:val="24"/>
                <w:szCs w:val="24"/>
              </w:rPr>
              <w:t>ПК 5.1.</w:t>
            </w:r>
          </w:p>
          <w:p w:rsidR="00A9690D" w:rsidRPr="0020384F" w:rsidRDefault="00A9690D" w:rsidP="00B70D51">
            <w:pPr>
              <w:widowControl w:val="0"/>
              <w:contextualSpacing/>
              <w:jc w:val="center"/>
              <w:rPr>
                <w:rFonts w:ascii="Times New Roman" w:hAnsi="Times New Roman"/>
                <w:sz w:val="24"/>
                <w:szCs w:val="24"/>
              </w:rPr>
            </w:pPr>
            <w:r w:rsidRPr="0020384F">
              <w:rPr>
                <w:rFonts w:ascii="Times New Roman" w:hAnsi="Times New Roman"/>
                <w:sz w:val="24"/>
                <w:szCs w:val="24"/>
              </w:rPr>
              <w:t>Мониторинг технологических параметров доменной плавки</w:t>
            </w:r>
          </w:p>
          <w:p w:rsidR="00A9690D" w:rsidRPr="0020384F" w:rsidRDefault="00A9690D" w:rsidP="00B70D51">
            <w:pPr>
              <w:widowControl w:val="0"/>
              <w:contextualSpacing/>
              <w:rPr>
                <w:rFonts w:ascii="Times New Roman" w:hAnsi="Times New Roman"/>
                <w:sz w:val="24"/>
                <w:szCs w:val="24"/>
              </w:rPr>
            </w:pPr>
          </w:p>
        </w:tc>
        <w:tc>
          <w:tcPr>
            <w:tcW w:w="4394" w:type="dxa"/>
            <w:shd w:val="clear" w:color="auto" w:fill="auto"/>
          </w:tcPr>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Получает и передает при приемке и сдаче смены информации о параметрах технологического процесса, неполадках в работе оборудования и мерах, принятых для их устранения</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Контролирует и анализирует основных технологических параметров доменной плавки:</w:t>
            </w:r>
          </w:p>
          <w:p w:rsidR="00A9690D" w:rsidRPr="0020384F" w:rsidRDefault="00A9690D" w:rsidP="00B70D51">
            <w:pPr>
              <w:pStyle w:val="affffff2"/>
              <w:tabs>
                <w:tab w:val="left" w:pos="411"/>
              </w:tabs>
              <w:ind w:left="33" w:firstLine="567"/>
              <w:jc w:val="both"/>
              <w:rPr>
                <w:rFonts w:ascii="Times New Roman" w:hAnsi="Times New Roman"/>
                <w:sz w:val="24"/>
                <w:szCs w:val="24"/>
              </w:rPr>
            </w:pPr>
            <w:r w:rsidRPr="0020384F">
              <w:rPr>
                <w:rFonts w:ascii="Times New Roman" w:hAnsi="Times New Roman"/>
                <w:sz w:val="24"/>
                <w:szCs w:val="24"/>
              </w:rPr>
              <w:t>- расхода, давления и температуры горячего дутья;</w:t>
            </w:r>
          </w:p>
          <w:p w:rsidR="00A9690D" w:rsidRPr="0020384F" w:rsidRDefault="00A9690D" w:rsidP="00B70D51">
            <w:pPr>
              <w:pStyle w:val="affffff2"/>
              <w:tabs>
                <w:tab w:val="left" w:pos="411"/>
              </w:tabs>
              <w:ind w:left="33" w:firstLine="567"/>
              <w:jc w:val="both"/>
              <w:rPr>
                <w:rFonts w:ascii="Times New Roman" w:hAnsi="Times New Roman"/>
                <w:sz w:val="24"/>
                <w:szCs w:val="24"/>
              </w:rPr>
            </w:pPr>
            <w:r w:rsidRPr="0020384F">
              <w:rPr>
                <w:rFonts w:ascii="Times New Roman" w:hAnsi="Times New Roman"/>
                <w:sz w:val="24"/>
                <w:szCs w:val="24"/>
              </w:rPr>
              <w:t>- расхода холодного дутья;</w:t>
            </w:r>
          </w:p>
          <w:p w:rsidR="00A9690D" w:rsidRPr="0020384F" w:rsidRDefault="00A9690D" w:rsidP="00B70D51">
            <w:pPr>
              <w:pStyle w:val="affffff2"/>
              <w:tabs>
                <w:tab w:val="left" w:pos="411"/>
              </w:tabs>
              <w:ind w:left="33" w:firstLine="567"/>
              <w:jc w:val="both"/>
              <w:rPr>
                <w:rFonts w:ascii="Times New Roman" w:hAnsi="Times New Roman"/>
                <w:sz w:val="24"/>
                <w:szCs w:val="24"/>
              </w:rPr>
            </w:pPr>
            <w:r w:rsidRPr="0020384F">
              <w:rPr>
                <w:rFonts w:ascii="Times New Roman" w:hAnsi="Times New Roman"/>
                <w:sz w:val="24"/>
                <w:szCs w:val="24"/>
              </w:rPr>
              <w:t>- расхода топливных добавок;</w:t>
            </w:r>
          </w:p>
          <w:p w:rsidR="00A9690D" w:rsidRPr="0020384F" w:rsidRDefault="00A9690D" w:rsidP="00B70D51">
            <w:pPr>
              <w:pStyle w:val="affffff2"/>
              <w:tabs>
                <w:tab w:val="left" w:pos="411"/>
              </w:tabs>
              <w:ind w:left="33" w:firstLine="567"/>
              <w:jc w:val="both"/>
              <w:rPr>
                <w:rFonts w:ascii="Times New Roman" w:hAnsi="Times New Roman"/>
                <w:sz w:val="24"/>
                <w:szCs w:val="24"/>
              </w:rPr>
            </w:pPr>
            <w:r w:rsidRPr="0020384F">
              <w:rPr>
                <w:rFonts w:ascii="Times New Roman" w:hAnsi="Times New Roman"/>
                <w:sz w:val="24"/>
                <w:szCs w:val="24"/>
              </w:rPr>
              <w:lastRenderedPageBreak/>
              <w:t>- расхода пара на увлажнение дутья;</w:t>
            </w:r>
          </w:p>
          <w:p w:rsidR="00A9690D" w:rsidRPr="0020384F" w:rsidRDefault="00A9690D" w:rsidP="00B70D51">
            <w:pPr>
              <w:pStyle w:val="affffff2"/>
              <w:tabs>
                <w:tab w:val="left" w:pos="411"/>
              </w:tabs>
              <w:ind w:left="33" w:firstLine="567"/>
              <w:jc w:val="both"/>
              <w:rPr>
                <w:rFonts w:ascii="Times New Roman" w:hAnsi="Times New Roman"/>
                <w:sz w:val="24"/>
                <w:szCs w:val="24"/>
              </w:rPr>
            </w:pPr>
            <w:r w:rsidRPr="0020384F">
              <w:rPr>
                <w:rFonts w:ascii="Times New Roman" w:hAnsi="Times New Roman"/>
                <w:sz w:val="24"/>
                <w:szCs w:val="24"/>
              </w:rPr>
              <w:t>- давления, температуры выходящего колошникового газа;</w:t>
            </w:r>
          </w:p>
          <w:p w:rsidR="00A9690D" w:rsidRPr="0020384F" w:rsidRDefault="00A9690D" w:rsidP="00B70D51">
            <w:pPr>
              <w:pStyle w:val="affffff2"/>
              <w:tabs>
                <w:tab w:val="left" w:pos="411"/>
              </w:tabs>
              <w:ind w:left="33" w:firstLine="567"/>
              <w:jc w:val="both"/>
              <w:rPr>
                <w:rFonts w:ascii="Times New Roman" w:hAnsi="Times New Roman"/>
                <w:sz w:val="24"/>
                <w:szCs w:val="24"/>
              </w:rPr>
            </w:pPr>
            <w:r w:rsidRPr="0020384F">
              <w:rPr>
                <w:rFonts w:ascii="Times New Roman" w:hAnsi="Times New Roman"/>
                <w:sz w:val="24"/>
                <w:szCs w:val="24"/>
              </w:rPr>
              <w:t>- полноты загрузки печи, скорости и характера опускания шихты;</w:t>
            </w:r>
          </w:p>
          <w:p w:rsidR="00A9690D" w:rsidRPr="0020384F" w:rsidRDefault="00A9690D" w:rsidP="00B70D51">
            <w:pPr>
              <w:pStyle w:val="affffff2"/>
              <w:tabs>
                <w:tab w:val="left" w:pos="411"/>
              </w:tabs>
              <w:ind w:left="33" w:firstLine="567"/>
              <w:jc w:val="both"/>
              <w:rPr>
                <w:rFonts w:ascii="Times New Roman" w:hAnsi="Times New Roman"/>
                <w:sz w:val="24"/>
                <w:szCs w:val="24"/>
              </w:rPr>
            </w:pPr>
            <w:r w:rsidRPr="0020384F">
              <w:rPr>
                <w:rFonts w:ascii="Times New Roman" w:hAnsi="Times New Roman"/>
                <w:sz w:val="24"/>
                <w:szCs w:val="24"/>
              </w:rPr>
              <w:t>- количества вынесенной из печи колошниковой пыли</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Контролирует физический и химический состав загружаемых в печь шихтовых материалов и топлива</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Контролирует отбор проб чугуна и шлака, отправка проб в лабораторию спектрального и химического анализа</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Проводит мониторинг состава колошникового газа</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Проводит отбор радиального колошникового газа на содержание углекислого газа и отправка в лабораторию</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Контролирует соблюдение графиков выпуска чугуна и шлака из печи</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Контролирует состав угольной шихты, параметров работы отделений углеподготовки (размол и сушка) угля для процесса вдувания пылеугольного топлива в горн доменной печи</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Проводит анализ и составляет прогноз изменений технологических параметров доменной лавки (ровный ход, периферийный, центральный) по показаниям контрольно-измерительных приборов и результатам анализов загружаемого сырья и выпускаемых продуктов плавки</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Ведет агрегатный журнал и отчетную документацию газовщика доменной печи</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Владеет методами анализа и прогноза изменений технологических параметров доменной лавки (ровный ход, периферийный, центральный) по показаниям контрольно-измерительных приборов и результатам анализов загружаемого сырья и выпускаемых продуктов плавки</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Управляет механизмом по отбору колошникового газа по радиусу печи с фиксацией результатов на диаграмме распределения углекислого газа</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lastRenderedPageBreak/>
              <w:t>Корректирует работу углеподготовки при изменении компонентного состава угольной шихты для установки подачи пылеугольного топлива</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Правильно ведет журнал работы доменной печи</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Пользуется программным обеспечением газовщика доменной печи</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Знает устройство, принцип работы и правила эксплуатации доменных печей, воздухонагревателей, газовоздушных трактов и газового хозяйства цеха, контрольно-измерительной аппаратуры и автоматики, установленной на печах, схемы автоматических регуляторов и блокировок</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Знает технологию и технические условия производства чугуна</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Знает технологическую инструкцию по ведению доменного процесса</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Знает физические и химические свойства шихтовых компонентов (железорудного сырья и топлива), загружаемых в печь, их влияние на ход процесса выплавки чугуна</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Знает физические и химические свойства продуктов плавки (чугуна и шлака)</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Знает виды, свойства и назначение различных марок угля, применяемых для приготовления пылеугольного топлива</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Знает карту режимов доменной плавки и вдувания пылеугольного топлива</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Знает состав и свойства регламентированной компонентной угольной шихты</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Знает технологический процесс, основные показатели и принцип работы механизмов для приготовления, подачи пылеугольного топлива и его вдувания в горн печи</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Знает порядок ведения технологической документации (журнала работы доменной печи)</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 xml:space="preserve">Знает положения, правила и инструкции по охране труда, производственной санитарии, </w:t>
            </w:r>
            <w:r w:rsidRPr="0020384F">
              <w:rPr>
                <w:rFonts w:ascii="Times New Roman" w:hAnsi="Times New Roman"/>
                <w:sz w:val="24"/>
                <w:szCs w:val="24"/>
              </w:rPr>
              <w:lastRenderedPageBreak/>
              <w:t>промышленной, экологической и пожарной безопасности для газовщика доменной печи</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Знает программное обеспечение газовщика доменной печи</w:t>
            </w:r>
          </w:p>
          <w:p w:rsidR="00A9690D" w:rsidRPr="0020384F" w:rsidRDefault="00A9690D" w:rsidP="001D3631">
            <w:pPr>
              <w:pStyle w:val="affffff2"/>
              <w:numPr>
                <w:ilvl w:val="0"/>
                <w:numId w:val="30"/>
              </w:numPr>
              <w:tabs>
                <w:tab w:val="left" w:pos="411"/>
              </w:tabs>
              <w:ind w:left="33" w:firstLine="0"/>
              <w:jc w:val="both"/>
              <w:rPr>
                <w:rFonts w:ascii="Times New Roman" w:hAnsi="Times New Roman"/>
                <w:sz w:val="24"/>
                <w:szCs w:val="24"/>
              </w:rPr>
            </w:pPr>
            <w:r w:rsidRPr="0020384F">
              <w:rPr>
                <w:rFonts w:ascii="Times New Roman" w:hAnsi="Times New Roman"/>
                <w:sz w:val="24"/>
                <w:szCs w:val="24"/>
              </w:rPr>
              <w:t>Знает конструкцию, устройство, принцип действия оборудования доменной печи</w:t>
            </w:r>
          </w:p>
        </w:tc>
        <w:tc>
          <w:tcPr>
            <w:tcW w:w="2749" w:type="dxa"/>
          </w:tcPr>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lastRenderedPageBreak/>
              <w:t>Тестирование</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Устный опрос</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Письменный опрос</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Оценка выполнения практических  и самостоятельных работ</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Экзамен</w:t>
            </w:r>
          </w:p>
          <w:p w:rsidR="00A9690D" w:rsidRPr="0020384F" w:rsidRDefault="00A9690D" w:rsidP="00B70D51">
            <w:pPr>
              <w:jc w:val="center"/>
              <w:rPr>
                <w:rFonts w:ascii="Times New Roman" w:hAnsi="Times New Roman"/>
                <w:sz w:val="24"/>
                <w:szCs w:val="24"/>
              </w:rPr>
            </w:pP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Оценка сформированности компетенции по дисциплине:</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1.  отсутствие сформированности – (оценка «неудовлетворительно»)</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2. наличие сформированной компетенции:</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а) компетенция сформирована, демонстрируется низким уровнем самостоятельности практического навыка (оценка – «удовлетворительно»)</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б) компетенция сформирована, демонстрируется   повышенный уровень самостоятельности устойчивого практического навыка (оценка – «хорошо»)</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в) компетенция сформирована, демонстрируется высокий уровень самостоятельности, высокая адаптивность  практического навыка (оценка – «отлично»)</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Критерии оценок:</w:t>
            </w:r>
          </w:p>
          <w:p w:rsidR="00A9690D" w:rsidRPr="0020384F" w:rsidRDefault="00A9690D" w:rsidP="00B70D51">
            <w:pPr>
              <w:jc w:val="center"/>
              <w:rPr>
                <w:rFonts w:ascii="Times New Roman" w:hAnsi="Times New Roman"/>
                <w:sz w:val="24"/>
                <w:szCs w:val="24"/>
              </w:rPr>
            </w:pP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0-49%          -  оценка 2</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lastRenderedPageBreak/>
              <w:t>50-65%        -  оценка 3</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66 – 85 %    -  оценка 4</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Критерии оценки</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86 – 100 %  -   оценка 5</w:t>
            </w:r>
          </w:p>
          <w:p w:rsidR="00A9690D" w:rsidRPr="0020384F" w:rsidRDefault="00A9690D" w:rsidP="00B70D51">
            <w:pPr>
              <w:jc w:val="center"/>
              <w:rPr>
                <w:rFonts w:ascii="Times New Roman" w:hAnsi="Times New Roman"/>
                <w:sz w:val="24"/>
                <w:szCs w:val="24"/>
              </w:rPr>
            </w:pPr>
          </w:p>
        </w:tc>
      </w:tr>
      <w:tr w:rsidR="00A9690D" w:rsidRPr="0020384F" w:rsidTr="00B70D51">
        <w:trPr>
          <w:trHeight w:val="1391"/>
        </w:trPr>
        <w:tc>
          <w:tcPr>
            <w:tcW w:w="3369" w:type="dxa"/>
          </w:tcPr>
          <w:p w:rsidR="00A9690D" w:rsidRPr="0020384F" w:rsidRDefault="00A9690D" w:rsidP="00B70D51">
            <w:pPr>
              <w:widowControl w:val="0"/>
              <w:contextualSpacing/>
              <w:jc w:val="center"/>
              <w:rPr>
                <w:rFonts w:ascii="Times New Roman" w:hAnsi="Times New Roman"/>
                <w:sz w:val="24"/>
                <w:szCs w:val="24"/>
              </w:rPr>
            </w:pPr>
            <w:r w:rsidRPr="0020384F">
              <w:rPr>
                <w:rFonts w:ascii="Times New Roman" w:hAnsi="Times New Roman"/>
                <w:sz w:val="24"/>
                <w:szCs w:val="24"/>
              </w:rPr>
              <w:lastRenderedPageBreak/>
              <w:t>ПК 5.2.</w:t>
            </w:r>
          </w:p>
          <w:p w:rsidR="00A9690D" w:rsidRPr="0020384F" w:rsidRDefault="00A9690D" w:rsidP="00B70D51">
            <w:pPr>
              <w:pStyle w:val="affffff2"/>
              <w:jc w:val="center"/>
              <w:rPr>
                <w:rFonts w:ascii="Times New Roman" w:hAnsi="Times New Roman"/>
                <w:sz w:val="24"/>
                <w:szCs w:val="24"/>
              </w:rPr>
            </w:pPr>
            <w:r w:rsidRPr="0020384F">
              <w:rPr>
                <w:rFonts w:ascii="Times New Roman" w:hAnsi="Times New Roman"/>
                <w:sz w:val="24"/>
                <w:szCs w:val="24"/>
              </w:rPr>
              <w:t>Управление режимами доменной плавки</w:t>
            </w:r>
          </w:p>
        </w:tc>
        <w:tc>
          <w:tcPr>
            <w:tcW w:w="4394" w:type="dxa"/>
            <w:shd w:val="clear" w:color="auto" w:fill="auto"/>
          </w:tcPr>
          <w:p w:rsidR="00A9690D" w:rsidRPr="0020384F" w:rsidRDefault="00A9690D" w:rsidP="001D3631">
            <w:pPr>
              <w:pStyle w:val="ae"/>
              <w:numPr>
                <w:ilvl w:val="0"/>
                <w:numId w:val="31"/>
              </w:numPr>
              <w:tabs>
                <w:tab w:val="left" w:pos="306"/>
              </w:tabs>
              <w:spacing w:before="0" w:after="200" w:line="276" w:lineRule="auto"/>
              <w:ind w:left="33" w:firstLine="0"/>
              <w:contextualSpacing/>
              <w:jc w:val="both"/>
            </w:pPr>
            <w:r w:rsidRPr="0020384F">
              <w:t>Имеет практический опыт ведения доменной плавки с использованием комбинированного дутья</w:t>
            </w:r>
          </w:p>
          <w:p w:rsidR="00A9690D" w:rsidRPr="0020384F" w:rsidRDefault="00A9690D" w:rsidP="001D3631">
            <w:pPr>
              <w:pStyle w:val="ae"/>
              <w:numPr>
                <w:ilvl w:val="0"/>
                <w:numId w:val="31"/>
              </w:numPr>
              <w:tabs>
                <w:tab w:val="left" w:pos="306"/>
              </w:tabs>
              <w:spacing w:before="0" w:after="200" w:line="276" w:lineRule="auto"/>
              <w:ind w:left="33" w:firstLine="0"/>
              <w:contextualSpacing/>
              <w:jc w:val="both"/>
            </w:pPr>
            <w:r w:rsidRPr="0020384F">
              <w:t>Корректирует основных параметров доменной плавки:</w:t>
            </w:r>
          </w:p>
          <w:p w:rsidR="00A9690D" w:rsidRPr="0020384F" w:rsidRDefault="00A9690D" w:rsidP="00B70D51">
            <w:pPr>
              <w:pStyle w:val="ae"/>
              <w:tabs>
                <w:tab w:val="left" w:pos="306"/>
                <w:tab w:val="left" w:pos="742"/>
              </w:tabs>
              <w:ind w:left="33" w:firstLine="426"/>
              <w:jc w:val="both"/>
            </w:pPr>
            <w:r w:rsidRPr="0020384F">
              <w:t>- ровного схода шихты в доменной печи;</w:t>
            </w:r>
          </w:p>
          <w:p w:rsidR="00A9690D" w:rsidRPr="0020384F" w:rsidRDefault="00A9690D" w:rsidP="00B70D51">
            <w:pPr>
              <w:pStyle w:val="ae"/>
              <w:tabs>
                <w:tab w:val="left" w:pos="306"/>
                <w:tab w:val="left" w:pos="742"/>
              </w:tabs>
              <w:ind w:left="33" w:firstLine="426"/>
              <w:jc w:val="both"/>
            </w:pPr>
            <w:r w:rsidRPr="0020384F">
              <w:t>- загрузки доменной печи материалами;</w:t>
            </w:r>
          </w:p>
          <w:p w:rsidR="00A9690D" w:rsidRPr="0020384F" w:rsidRDefault="00A9690D" w:rsidP="00B70D51">
            <w:pPr>
              <w:pStyle w:val="ae"/>
              <w:tabs>
                <w:tab w:val="left" w:pos="306"/>
                <w:tab w:val="left" w:pos="742"/>
              </w:tabs>
              <w:ind w:left="33" w:firstLine="426"/>
              <w:jc w:val="both"/>
            </w:pPr>
            <w:r w:rsidRPr="0020384F">
              <w:t>- теплового состояния и шлакового режима доменной печи;</w:t>
            </w:r>
          </w:p>
          <w:p w:rsidR="00A9690D" w:rsidRPr="0020384F" w:rsidRDefault="00A9690D" w:rsidP="00B70D51">
            <w:pPr>
              <w:pStyle w:val="ae"/>
              <w:tabs>
                <w:tab w:val="left" w:pos="306"/>
                <w:tab w:val="left" w:pos="742"/>
              </w:tabs>
              <w:ind w:left="33" w:firstLine="426"/>
              <w:jc w:val="both"/>
            </w:pPr>
            <w:r w:rsidRPr="0020384F">
              <w:t>- заданных параметров комбинированного дутья</w:t>
            </w:r>
          </w:p>
          <w:p w:rsidR="00A9690D" w:rsidRPr="0020384F" w:rsidRDefault="00A9690D" w:rsidP="001D3631">
            <w:pPr>
              <w:pStyle w:val="ae"/>
              <w:numPr>
                <w:ilvl w:val="0"/>
                <w:numId w:val="31"/>
              </w:numPr>
              <w:tabs>
                <w:tab w:val="left" w:pos="306"/>
              </w:tabs>
              <w:spacing w:before="0" w:after="200" w:line="276" w:lineRule="auto"/>
              <w:ind w:left="33" w:firstLine="0"/>
              <w:contextualSpacing/>
              <w:jc w:val="both"/>
            </w:pPr>
            <w:r w:rsidRPr="0020384F">
              <w:t>Корректирует параметры плавки при изменении физического и химического составов загружаемых шихтовых материалов и выпускаемых продуктов плавки</w:t>
            </w:r>
          </w:p>
          <w:p w:rsidR="00A9690D" w:rsidRPr="0020384F" w:rsidRDefault="00A9690D" w:rsidP="001D3631">
            <w:pPr>
              <w:pStyle w:val="ae"/>
              <w:numPr>
                <w:ilvl w:val="0"/>
                <w:numId w:val="31"/>
              </w:numPr>
              <w:tabs>
                <w:tab w:val="left" w:pos="306"/>
              </w:tabs>
              <w:spacing w:before="0" w:after="200" w:line="276" w:lineRule="auto"/>
              <w:ind w:left="33" w:firstLine="0"/>
              <w:contextualSpacing/>
              <w:jc w:val="both"/>
            </w:pPr>
            <w:r w:rsidRPr="0020384F">
              <w:t>Вносит в технологический журнал параметры доменной плавки</w:t>
            </w:r>
          </w:p>
          <w:p w:rsidR="00A9690D" w:rsidRPr="0020384F" w:rsidRDefault="00A9690D" w:rsidP="001D3631">
            <w:pPr>
              <w:pStyle w:val="ae"/>
              <w:numPr>
                <w:ilvl w:val="0"/>
                <w:numId w:val="31"/>
              </w:numPr>
              <w:tabs>
                <w:tab w:val="left" w:pos="306"/>
              </w:tabs>
              <w:spacing w:before="0" w:after="200" w:line="276" w:lineRule="auto"/>
              <w:ind w:left="33" w:firstLine="0"/>
              <w:contextualSpacing/>
              <w:jc w:val="both"/>
            </w:pPr>
            <w:r w:rsidRPr="0020384F">
              <w:t>Владеет методами расчетов основных показателей доменной плавки: рудной нагрузки, выхода чугуна с подачи, расхода кокса на 1 тонну чугуна, расхода газа, основности шлака, теоретической температуры горения, выхода колошникового газа, количества дутья, подаваемого в печь</w:t>
            </w:r>
          </w:p>
          <w:p w:rsidR="00A9690D" w:rsidRPr="0020384F" w:rsidRDefault="00A9690D" w:rsidP="001D3631">
            <w:pPr>
              <w:pStyle w:val="ae"/>
              <w:numPr>
                <w:ilvl w:val="0"/>
                <w:numId w:val="31"/>
              </w:numPr>
              <w:tabs>
                <w:tab w:val="left" w:pos="306"/>
              </w:tabs>
              <w:spacing w:before="0" w:after="200" w:line="276" w:lineRule="auto"/>
              <w:ind w:left="33" w:firstLine="0"/>
              <w:contextualSpacing/>
              <w:jc w:val="both"/>
            </w:pPr>
            <w:r w:rsidRPr="0020384F">
              <w:t>Владеет методами обеспечения стабильной температуры горячего дутья</w:t>
            </w:r>
          </w:p>
          <w:p w:rsidR="00A9690D" w:rsidRPr="0020384F" w:rsidRDefault="00A9690D" w:rsidP="001D3631">
            <w:pPr>
              <w:pStyle w:val="ae"/>
              <w:numPr>
                <w:ilvl w:val="0"/>
                <w:numId w:val="31"/>
              </w:numPr>
              <w:tabs>
                <w:tab w:val="left" w:pos="306"/>
              </w:tabs>
              <w:spacing w:before="0" w:after="200" w:line="276" w:lineRule="auto"/>
              <w:ind w:left="33" w:firstLine="0"/>
              <w:contextualSpacing/>
              <w:jc w:val="both"/>
            </w:pPr>
            <w:r w:rsidRPr="0020384F">
              <w:t>Владеет методами определения химического и физического состава угольной шихты для приготовления и вдувания пылеугольного топлива в горн доменной печи</w:t>
            </w:r>
          </w:p>
          <w:p w:rsidR="00A9690D" w:rsidRPr="0020384F" w:rsidRDefault="00A9690D" w:rsidP="001D3631">
            <w:pPr>
              <w:pStyle w:val="ae"/>
              <w:numPr>
                <w:ilvl w:val="0"/>
                <w:numId w:val="31"/>
              </w:numPr>
              <w:tabs>
                <w:tab w:val="left" w:pos="306"/>
              </w:tabs>
              <w:spacing w:before="0" w:after="200" w:line="276" w:lineRule="auto"/>
              <w:ind w:left="33" w:firstLine="0"/>
              <w:contextualSpacing/>
              <w:jc w:val="both"/>
            </w:pPr>
            <w:r w:rsidRPr="0020384F">
              <w:t xml:space="preserve">Управляет копьями для вдувания </w:t>
            </w:r>
            <w:r w:rsidRPr="0020384F">
              <w:lastRenderedPageBreak/>
              <w:t>пылеугольного топлива в горн доменной печи</w:t>
            </w:r>
          </w:p>
          <w:p w:rsidR="00A9690D" w:rsidRPr="0020384F" w:rsidRDefault="00A9690D" w:rsidP="001D3631">
            <w:pPr>
              <w:pStyle w:val="ae"/>
              <w:numPr>
                <w:ilvl w:val="0"/>
                <w:numId w:val="31"/>
              </w:numPr>
              <w:tabs>
                <w:tab w:val="left" w:pos="306"/>
              </w:tabs>
              <w:spacing w:before="0" w:after="200" w:line="276" w:lineRule="auto"/>
              <w:ind w:left="33" w:firstLine="0"/>
              <w:contextualSpacing/>
              <w:jc w:val="both"/>
            </w:pPr>
            <w:r w:rsidRPr="0020384F">
              <w:t>Ведёт технологический журнал на бумажных и электронных носителях</w:t>
            </w:r>
          </w:p>
          <w:p w:rsidR="00A9690D" w:rsidRPr="0020384F" w:rsidRDefault="00A9690D" w:rsidP="001D3631">
            <w:pPr>
              <w:pStyle w:val="ae"/>
              <w:numPr>
                <w:ilvl w:val="0"/>
                <w:numId w:val="31"/>
              </w:numPr>
              <w:tabs>
                <w:tab w:val="left" w:pos="306"/>
              </w:tabs>
              <w:spacing w:before="0" w:after="200" w:line="276" w:lineRule="auto"/>
              <w:ind w:left="33" w:firstLine="0"/>
              <w:contextualSpacing/>
              <w:jc w:val="both"/>
            </w:pPr>
            <w:r w:rsidRPr="0020384F">
              <w:t>Знает схему технологических трубопроводов доменной печи и комплекса пылеугольного топлива, расположение на них запорной, регулирующей и измерительной аппаратуры</w:t>
            </w:r>
          </w:p>
          <w:p w:rsidR="00A9690D" w:rsidRPr="0020384F" w:rsidRDefault="00A9690D" w:rsidP="001D3631">
            <w:pPr>
              <w:pStyle w:val="ae"/>
              <w:numPr>
                <w:ilvl w:val="0"/>
                <w:numId w:val="31"/>
              </w:numPr>
              <w:tabs>
                <w:tab w:val="left" w:pos="306"/>
              </w:tabs>
              <w:spacing w:before="0" w:after="200" w:line="276" w:lineRule="auto"/>
              <w:ind w:left="33" w:firstLine="0"/>
              <w:contextualSpacing/>
              <w:jc w:val="both"/>
            </w:pPr>
            <w:r w:rsidRPr="0020384F">
              <w:t>Знает назначение контрольно-измерительных приборов, автоматики сигнализации и связи на доменных печах и на установке пылеугольного топлива</w:t>
            </w:r>
          </w:p>
          <w:p w:rsidR="00A9690D" w:rsidRPr="0020384F" w:rsidRDefault="00A9690D" w:rsidP="001D3631">
            <w:pPr>
              <w:pStyle w:val="ae"/>
              <w:numPr>
                <w:ilvl w:val="0"/>
                <w:numId w:val="31"/>
              </w:numPr>
              <w:tabs>
                <w:tab w:val="left" w:pos="306"/>
              </w:tabs>
              <w:spacing w:before="0" w:after="200" w:line="276" w:lineRule="auto"/>
              <w:ind w:left="33" w:firstLine="0"/>
              <w:contextualSpacing/>
              <w:jc w:val="both"/>
            </w:pPr>
            <w:r w:rsidRPr="0020384F">
              <w:t>Знает требования производственно-технологической и нормативной документации по производству чугуна в пределах своей компетенции</w:t>
            </w:r>
          </w:p>
          <w:p w:rsidR="00A9690D" w:rsidRPr="0020384F" w:rsidRDefault="00A9690D" w:rsidP="001D3631">
            <w:pPr>
              <w:pStyle w:val="ae"/>
              <w:numPr>
                <w:ilvl w:val="0"/>
                <w:numId w:val="31"/>
              </w:numPr>
              <w:tabs>
                <w:tab w:val="left" w:pos="306"/>
              </w:tabs>
              <w:spacing w:before="0" w:after="200" w:line="276" w:lineRule="auto"/>
              <w:ind w:left="33" w:firstLine="0"/>
              <w:contextualSpacing/>
              <w:jc w:val="both"/>
            </w:pPr>
            <w:r w:rsidRPr="0020384F">
              <w:t>Знает методы ведения доменной плавки, виды расстройств хода доменных печей и способы их предупреждения и устранения</w:t>
            </w:r>
          </w:p>
          <w:p w:rsidR="00A9690D" w:rsidRPr="0020384F" w:rsidRDefault="00A9690D" w:rsidP="001D3631">
            <w:pPr>
              <w:pStyle w:val="ae"/>
              <w:numPr>
                <w:ilvl w:val="0"/>
                <w:numId w:val="31"/>
              </w:numPr>
              <w:tabs>
                <w:tab w:val="left" w:pos="306"/>
              </w:tabs>
              <w:spacing w:before="0" w:after="200" w:line="276" w:lineRule="auto"/>
              <w:ind w:left="33" w:firstLine="0"/>
              <w:contextualSpacing/>
              <w:jc w:val="both"/>
            </w:pPr>
            <w:r w:rsidRPr="0020384F">
              <w:t>Знает плановые и фактические расходные коэффициенты сырья, топлива на тонну чугуна</w:t>
            </w:r>
          </w:p>
          <w:p w:rsidR="00A9690D" w:rsidRPr="0020384F" w:rsidRDefault="00A9690D" w:rsidP="001D3631">
            <w:pPr>
              <w:pStyle w:val="ae"/>
              <w:numPr>
                <w:ilvl w:val="0"/>
                <w:numId w:val="31"/>
              </w:numPr>
              <w:tabs>
                <w:tab w:val="left" w:pos="306"/>
              </w:tabs>
              <w:spacing w:before="0" w:after="200" w:line="276" w:lineRule="auto"/>
              <w:ind w:left="33" w:firstLine="0"/>
              <w:contextualSpacing/>
              <w:jc w:val="both"/>
            </w:pPr>
            <w:r w:rsidRPr="0020384F">
              <w:t>Знает проведение технологических расчетов: выхода чугуна с подачи, расхода кокса, газа, основности шлака, рудной нагрузки</w:t>
            </w:r>
          </w:p>
          <w:p w:rsidR="00A9690D" w:rsidRPr="0020384F" w:rsidRDefault="00A9690D" w:rsidP="001D3631">
            <w:pPr>
              <w:pStyle w:val="ae"/>
              <w:numPr>
                <w:ilvl w:val="0"/>
                <w:numId w:val="31"/>
              </w:numPr>
              <w:tabs>
                <w:tab w:val="left" w:pos="306"/>
              </w:tabs>
              <w:spacing w:before="0" w:after="200" w:line="276" w:lineRule="auto"/>
              <w:ind w:left="33" w:firstLine="0"/>
              <w:contextualSpacing/>
              <w:jc w:val="both"/>
            </w:pPr>
            <w:r w:rsidRPr="0020384F">
              <w:t>Знает конструктивные особенности бесконусных загрузочных аппаратов различных типов, их устройство, принцип работы, обслуживания и эксплуатации</w:t>
            </w:r>
          </w:p>
          <w:p w:rsidR="00A9690D" w:rsidRPr="0020384F" w:rsidRDefault="00A9690D" w:rsidP="001D3631">
            <w:pPr>
              <w:pStyle w:val="affffff2"/>
              <w:numPr>
                <w:ilvl w:val="0"/>
                <w:numId w:val="31"/>
              </w:numPr>
              <w:tabs>
                <w:tab w:val="left" w:pos="306"/>
              </w:tabs>
              <w:ind w:left="33" w:firstLine="0"/>
              <w:jc w:val="both"/>
              <w:rPr>
                <w:rFonts w:ascii="Times New Roman" w:hAnsi="Times New Roman"/>
                <w:sz w:val="24"/>
                <w:szCs w:val="24"/>
              </w:rPr>
            </w:pPr>
            <w:r w:rsidRPr="0020384F">
              <w:rPr>
                <w:rFonts w:ascii="Times New Roman" w:hAnsi="Times New Roman"/>
                <w:sz w:val="24"/>
                <w:szCs w:val="24"/>
              </w:rPr>
              <w:t>Знает нормы расхода материалов, сырья, энергии</w:t>
            </w:r>
          </w:p>
        </w:tc>
        <w:tc>
          <w:tcPr>
            <w:tcW w:w="2749" w:type="dxa"/>
          </w:tcPr>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lastRenderedPageBreak/>
              <w:t>Тестирование</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Устный опрос</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Письменный опрос</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Оценка выполнения практических  и самостоятельных работ</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Экзамен</w:t>
            </w:r>
          </w:p>
          <w:p w:rsidR="00A9690D" w:rsidRPr="0020384F" w:rsidRDefault="00A9690D" w:rsidP="00B70D51">
            <w:pPr>
              <w:jc w:val="center"/>
              <w:rPr>
                <w:rFonts w:ascii="Times New Roman" w:hAnsi="Times New Roman"/>
                <w:sz w:val="24"/>
                <w:szCs w:val="24"/>
              </w:rPr>
            </w:pP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Оценка сформированности компетенции по дисциплине:</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1.  отсутствие сформированности – (оценка «неудовлетворительно»)</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2. наличие сформированной компетенции:</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а) компетенция сформирована, демонстрируется низким уровнем самостоятельности практического навыка (оценка – «удовлетворительно»)</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 xml:space="preserve">б) компетенция сформирована, демонстрируется   повышенный уровень самостоятельности </w:t>
            </w:r>
            <w:r w:rsidRPr="0020384F">
              <w:rPr>
                <w:rFonts w:ascii="Times New Roman" w:hAnsi="Times New Roman"/>
                <w:sz w:val="24"/>
                <w:szCs w:val="24"/>
              </w:rPr>
              <w:lastRenderedPageBreak/>
              <w:t>устойчивого практического навыка (оценка – «хорошо»)</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в) компетенция сформирована, демонстрируется высокий уровень самостоятельности, высокая адаптивность  практического навыка (оценка – «отлично»)</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Критерии оценок:</w:t>
            </w:r>
          </w:p>
          <w:p w:rsidR="00A9690D" w:rsidRPr="0020384F" w:rsidRDefault="00A9690D" w:rsidP="00B70D51">
            <w:pPr>
              <w:jc w:val="center"/>
              <w:rPr>
                <w:rFonts w:ascii="Times New Roman" w:hAnsi="Times New Roman"/>
                <w:sz w:val="24"/>
                <w:szCs w:val="24"/>
              </w:rPr>
            </w:pP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0-49%          -  оценка 2</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50-65%        -  оценка 3</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66 – 85 %    -  оценка 4</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Критерии оценки</w:t>
            </w:r>
          </w:p>
          <w:p w:rsidR="00A9690D" w:rsidRPr="0020384F" w:rsidRDefault="00A9690D" w:rsidP="00B70D51">
            <w:pPr>
              <w:jc w:val="center"/>
              <w:rPr>
                <w:rFonts w:ascii="Times New Roman" w:hAnsi="Times New Roman"/>
                <w:sz w:val="24"/>
                <w:szCs w:val="24"/>
              </w:rPr>
            </w:pPr>
            <w:r w:rsidRPr="0020384F">
              <w:rPr>
                <w:rFonts w:ascii="Times New Roman" w:hAnsi="Times New Roman"/>
                <w:sz w:val="24"/>
                <w:szCs w:val="24"/>
              </w:rPr>
              <w:t>86 – 100 %  -   оценка 5</w:t>
            </w:r>
          </w:p>
          <w:p w:rsidR="00A9690D" w:rsidRPr="0020384F" w:rsidRDefault="00A9690D" w:rsidP="00B70D51">
            <w:pPr>
              <w:jc w:val="center"/>
              <w:rPr>
                <w:rFonts w:ascii="Times New Roman" w:hAnsi="Times New Roman"/>
                <w:sz w:val="24"/>
                <w:szCs w:val="24"/>
              </w:rPr>
            </w:pPr>
          </w:p>
        </w:tc>
      </w:tr>
    </w:tbl>
    <w:p w:rsidR="00A9690D" w:rsidRPr="0020384F" w:rsidRDefault="00A9690D">
      <w:pPr>
        <w:rPr>
          <w:rFonts w:ascii="Times New Roman" w:hAnsi="Times New Roman"/>
          <w:sz w:val="24"/>
          <w:szCs w:val="24"/>
        </w:rPr>
      </w:pPr>
    </w:p>
    <w:sectPr w:rsidR="00A9690D" w:rsidRPr="0020384F" w:rsidSect="00B90C6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107" w:rsidRPr="00AD7C7C" w:rsidRDefault="00E87107" w:rsidP="00AD7C7C">
      <w:pPr>
        <w:pStyle w:val="120"/>
        <w:rPr>
          <w:rFonts w:ascii="Calibri" w:hAnsi="Calibri"/>
          <w:iCs w:val="0"/>
          <w:sz w:val="22"/>
          <w:szCs w:val="22"/>
        </w:rPr>
      </w:pPr>
      <w:r>
        <w:separator/>
      </w:r>
    </w:p>
  </w:endnote>
  <w:endnote w:type="continuationSeparator" w:id="0">
    <w:p w:rsidR="00E87107" w:rsidRPr="00AD7C7C" w:rsidRDefault="00E87107" w:rsidP="00AD7C7C">
      <w:pPr>
        <w:pStyle w:val="120"/>
        <w:rPr>
          <w:rFonts w:ascii="Calibri" w:hAnsi="Calibri"/>
          <w:iCs w:val="0"/>
          <w:sz w:val="22"/>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E8E" w:rsidRDefault="00A16E8E" w:rsidP="00B70D51">
    <w:pPr>
      <w:pStyle w:val="a5"/>
      <w:tabs>
        <w:tab w:val="clear" w:pos="4677"/>
        <w:tab w:val="clear" w:pos="9355"/>
        <w:tab w:val="left" w:pos="4155"/>
      </w:tabs>
    </w:pPr>
    <w:r>
      <w:tab/>
    </w:r>
  </w:p>
  <w:p w:rsidR="00A16E8E" w:rsidRDefault="00A16E8E" w:rsidP="00B70D51">
    <w:pPr>
      <w:pStyle w:val="a5"/>
      <w:tabs>
        <w:tab w:val="clear" w:pos="4677"/>
        <w:tab w:val="clear" w:pos="9355"/>
        <w:tab w:val="left" w:pos="4155"/>
      </w:tabs>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E8E" w:rsidRDefault="00A16E8E" w:rsidP="00B70D5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16E8E" w:rsidRDefault="00A16E8E" w:rsidP="00B70D51">
    <w:pPr>
      <w:pStyle w:val="a5"/>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E8E" w:rsidRDefault="00A16E8E" w:rsidP="00B70D51">
    <w:pPr>
      <w:pStyle w:val="a5"/>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E8E" w:rsidRDefault="00A16E8E">
    <w:pPr>
      <w:pStyle w:val="a5"/>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E8E" w:rsidRDefault="00A16E8E" w:rsidP="00B70D51">
    <w:pPr>
      <w:pStyle w:val="a5"/>
      <w:tabs>
        <w:tab w:val="clear" w:pos="4677"/>
        <w:tab w:val="clear" w:pos="9355"/>
        <w:tab w:val="left" w:pos="4155"/>
      </w:tabs>
    </w:pPr>
    <w:r>
      <w:tab/>
    </w:r>
  </w:p>
  <w:p w:rsidR="00A16E8E" w:rsidRDefault="00A16E8E" w:rsidP="00B70D51">
    <w:pPr>
      <w:pStyle w:val="a5"/>
      <w:tabs>
        <w:tab w:val="clear" w:pos="4677"/>
        <w:tab w:val="clear" w:pos="9355"/>
        <w:tab w:val="left" w:pos="4155"/>
      </w:tabs>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E8E" w:rsidRDefault="00A16E8E" w:rsidP="00B70D51">
    <w:pPr>
      <w:pStyle w:val="a5"/>
      <w:tabs>
        <w:tab w:val="clear" w:pos="4677"/>
        <w:tab w:val="clear" w:pos="9355"/>
        <w:tab w:val="left" w:pos="4155"/>
      </w:tabs>
    </w:pPr>
    <w:r>
      <w:tab/>
    </w:r>
  </w:p>
  <w:p w:rsidR="00A16E8E" w:rsidRDefault="00A16E8E" w:rsidP="00B70D51">
    <w:pPr>
      <w:pStyle w:val="a5"/>
      <w:tabs>
        <w:tab w:val="clear" w:pos="4677"/>
        <w:tab w:val="clear" w:pos="9355"/>
        <w:tab w:val="left" w:pos="415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107" w:rsidRPr="00AD7C7C" w:rsidRDefault="00E87107" w:rsidP="00AD7C7C">
      <w:pPr>
        <w:pStyle w:val="120"/>
        <w:rPr>
          <w:rFonts w:ascii="Calibri" w:hAnsi="Calibri"/>
          <w:iCs w:val="0"/>
          <w:sz w:val="22"/>
          <w:szCs w:val="22"/>
        </w:rPr>
      </w:pPr>
      <w:r>
        <w:separator/>
      </w:r>
    </w:p>
  </w:footnote>
  <w:footnote w:type="continuationSeparator" w:id="0">
    <w:p w:rsidR="00E87107" w:rsidRPr="00AD7C7C" w:rsidRDefault="00E87107" w:rsidP="00AD7C7C">
      <w:pPr>
        <w:pStyle w:val="120"/>
        <w:rPr>
          <w:rFonts w:ascii="Calibri" w:hAnsi="Calibri"/>
          <w:iCs w:val="0"/>
          <w:sz w:val="22"/>
          <w:szCs w:val="22"/>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742FF"/>
    <w:multiLevelType w:val="hybridMultilevel"/>
    <w:tmpl w:val="E24C2EF6"/>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4E4123"/>
    <w:multiLevelType w:val="hybridMultilevel"/>
    <w:tmpl w:val="46A0F394"/>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420933"/>
    <w:multiLevelType w:val="hybridMultilevel"/>
    <w:tmpl w:val="363642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2C6A03"/>
    <w:multiLevelType w:val="hybridMultilevel"/>
    <w:tmpl w:val="54FC9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3D6986"/>
    <w:multiLevelType w:val="hybridMultilevel"/>
    <w:tmpl w:val="F1A0186C"/>
    <w:lvl w:ilvl="0" w:tplc="251E3B6A">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FB70A68"/>
    <w:multiLevelType w:val="hybridMultilevel"/>
    <w:tmpl w:val="F23809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2A1F20"/>
    <w:multiLevelType w:val="hybridMultilevel"/>
    <w:tmpl w:val="CB841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13B42289"/>
    <w:multiLevelType w:val="hybridMultilevel"/>
    <w:tmpl w:val="CF9C395A"/>
    <w:lvl w:ilvl="0" w:tplc="2A4E73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3D43B6D"/>
    <w:multiLevelType w:val="hybridMultilevel"/>
    <w:tmpl w:val="A7C82374"/>
    <w:lvl w:ilvl="0" w:tplc="8496D28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4C727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15:restartNumberingAfterBreak="0">
    <w:nsid w:val="34BD71B4"/>
    <w:multiLevelType w:val="hybridMultilevel"/>
    <w:tmpl w:val="83C235B6"/>
    <w:lvl w:ilvl="0" w:tplc="D4B8222A">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5E67FD9"/>
    <w:multiLevelType w:val="hybridMultilevel"/>
    <w:tmpl w:val="54FC9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D42309"/>
    <w:multiLevelType w:val="hybridMultilevel"/>
    <w:tmpl w:val="775A3EE8"/>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9BC1387"/>
    <w:multiLevelType w:val="hybridMultilevel"/>
    <w:tmpl w:val="A4000C8A"/>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F0C7149"/>
    <w:multiLevelType w:val="hybridMultilevel"/>
    <w:tmpl w:val="8592BD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56D284D"/>
    <w:multiLevelType w:val="hybridMultilevel"/>
    <w:tmpl w:val="AE326772"/>
    <w:lvl w:ilvl="0" w:tplc="A0B84BA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47F8325D"/>
    <w:multiLevelType w:val="hybridMultilevel"/>
    <w:tmpl w:val="54FC9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98B30A1"/>
    <w:multiLevelType w:val="multilevel"/>
    <w:tmpl w:val="880CB9DA"/>
    <w:lvl w:ilvl="0">
      <w:start w:val="1"/>
      <w:numFmt w:val="decimal"/>
      <w:lvlText w:val="%1."/>
      <w:lvlJc w:val="left"/>
      <w:pPr>
        <w:ind w:left="720" w:hanging="360"/>
      </w:pPr>
      <w:rPr>
        <w:rFonts w:hint="default"/>
      </w:rPr>
    </w:lvl>
    <w:lvl w:ilvl="1">
      <w:start w:val="1"/>
      <w:numFmt w:val="decimal"/>
      <w:isLgl/>
      <w:lvlText w:val="%1.%2."/>
      <w:lvlJc w:val="left"/>
      <w:pPr>
        <w:ind w:left="1249" w:hanging="54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4AAF644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0" w15:restartNumberingAfterBreak="0">
    <w:nsid w:val="4C0700B9"/>
    <w:multiLevelType w:val="hybridMultilevel"/>
    <w:tmpl w:val="B1D845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B6A3E3C"/>
    <w:multiLevelType w:val="hybridMultilevel"/>
    <w:tmpl w:val="867E2536"/>
    <w:lvl w:ilvl="0" w:tplc="8E12B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C4F034D"/>
    <w:multiLevelType w:val="hybridMultilevel"/>
    <w:tmpl w:val="8FF2B672"/>
    <w:lvl w:ilvl="0" w:tplc="8E12B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EBC26F4"/>
    <w:multiLevelType w:val="hybridMultilevel"/>
    <w:tmpl w:val="28744028"/>
    <w:lvl w:ilvl="0" w:tplc="A65A50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1431417"/>
    <w:multiLevelType w:val="hybridMultilevel"/>
    <w:tmpl w:val="E3F6E548"/>
    <w:lvl w:ilvl="0" w:tplc="A65A50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186301B"/>
    <w:multiLevelType w:val="hybridMultilevel"/>
    <w:tmpl w:val="BEDA34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6186720"/>
    <w:multiLevelType w:val="hybridMultilevel"/>
    <w:tmpl w:val="275C69D0"/>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7A500D3"/>
    <w:multiLevelType w:val="hybridMultilevel"/>
    <w:tmpl w:val="13B0BF5E"/>
    <w:lvl w:ilvl="0" w:tplc="19B69C2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C857696"/>
    <w:multiLevelType w:val="hybridMultilevel"/>
    <w:tmpl w:val="34A8603A"/>
    <w:lvl w:ilvl="0" w:tplc="251E3B6A">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F5F6D96"/>
    <w:multiLevelType w:val="hybridMultilevel"/>
    <w:tmpl w:val="0916E846"/>
    <w:lvl w:ilvl="0" w:tplc="3BE074B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72951899"/>
    <w:multiLevelType w:val="hybridMultilevel"/>
    <w:tmpl w:val="BC8CB628"/>
    <w:lvl w:ilvl="0" w:tplc="8E12B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2" w15:restartNumberingAfterBreak="0">
    <w:nsid w:val="78727938"/>
    <w:multiLevelType w:val="hybridMultilevel"/>
    <w:tmpl w:val="75DA9F14"/>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31"/>
  </w:num>
  <w:num w:numId="3">
    <w:abstractNumId w:val="18"/>
  </w:num>
  <w:num w:numId="4">
    <w:abstractNumId w:val="21"/>
  </w:num>
  <w:num w:numId="5">
    <w:abstractNumId w:val="22"/>
  </w:num>
  <w:num w:numId="6">
    <w:abstractNumId w:val="28"/>
  </w:num>
  <w:num w:numId="7">
    <w:abstractNumId w:val="30"/>
  </w:num>
  <w:num w:numId="8">
    <w:abstractNumId w:val="26"/>
  </w:num>
  <w:num w:numId="9">
    <w:abstractNumId w:val="4"/>
  </w:num>
  <w:num w:numId="10">
    <w:abstractNumId w:val="13"/>
  </w:num>
  <w:num w:numId="11">
    <w:abstractNumId w:val="32"/>
  </w:num>
  <w:num w:numId="12">
    <w:abstractNumId w:val="14"/>
  </w:num>
  <w:num w:numId="13">
    <w:abstractNumId w:val="1"/>
  </w:num>
  <w:num w:numId="14">
    <w:abstractNumId w:val="0"/>
  </w:num>
  <w:num w:numId="15">
    <w:abstractNumId w:val="9"/>
  </w:num>
  <w:num w:numId="16">
    <w:abstractNumId w:val="29"/>
  </w:num>
  <w:num w:numId="17">
    <w:abstractNumId w:val="16"/>
  </w:num>
  <w:num w:numId="18">
    <w:abstractNumId w:val="15"/>
  </w:num>
  <w:num w:numId="19">
    <w:abstractNumId w:val="6"/>
  </w:num>
  <w:num w:numId="20">
    <w:abstractNumId w:val="20"/>
  </w:num>
  <w:num w:numId="21">
    <w:abstractNumId w:val="2"/>
  </w:num>
  <w:num w:numId="22">
    <w:abstractNumId w:val="27"/>
  </w:num>
  <w:num w:numId="23">
    <w:abstractNumId w:val="25"/>
  </w:num>
  <w:num w:numId="24">
    <w:abstractNumId w:val="5"/>
  </w:num>
  <w:num w:numId="25">
    <w:abstractNumId w:val="3"/>
  </w:num>
  <w:num w:numId="26">
    <w:abstractNumId w:val="12"/>
  </w:num>
  <w:num w:numId="27">
    <w:abstractNumId w:val="17"/>
  </w:num>
  <w:num w:numId="28">
    <w:abstractNumId w:val="11"/>
  </w:num>
  <w:num w:numId="29">
    <w:abstractNumId w:val="8"/>
  </w:num>
  <w:num w:numId="30">
    <w:abstractNumId w:val="23"/>
  </w:num>
  <w:num w:numId="31">
    <w:abstractNumId w:val="24"/>
  </w:num>
  <w:num w:numId="32">
    <w:abstractNumId w:val="19"/>
  </w:num>
  <w:num w:numId="33">
    <w:abstractNumId w:val="1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9690D"/>
    <w:rsid w:val="0010773D"/>
    <w:rsid w:val="00176927"/>
    <w:rsid w:val="001D3631"/>
    <w:rsid w:val="0020384F"/>
    <w:rsid w:val="00275F53"/>
    <w:rsid w:val="00416B16"/>
    <w:rsid w:val="00A16E8E"/>
    <w:rsid w:val="00A9690D"/>
    <w:rsid w:val="00AD7C7C"/>
    <w:rsid w:val="00B70D51"/>
    <w:rsid w:val="00B90C6C"/>
    <w:rsid w:val="00C26F39"/>
    <w:rsid w:val="00D917CD"/>
    <w:rsid w:val="00E74D22"/>
    <w:rsid w:val="00E871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33E31"/>
  <w15:docId w15:val="{CE59CE71-CD3F-447D-A526-F8D4B4703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690D"/>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A9690D"/>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qFormat/>
    <w:rsid w:val="00A9690D"/>
    <w:pPr>
      <w:keepNext/>
      <w:spacing w:before="240" w:after="60" w:line="240" w:lineRule="auto"/>
      <w:outlineLvl w:val="1"/>
    </w:pPr>
    <w:rPr>
      <w:rFonts w:ascii="Arial" w:hAnsi="Arial"/>
      <w:b/>
      <w:bCs/>
      <w:i/>
      <w:iCs/>
      <w:sz w:val="28"/>
      <w:szCs w:val="28"/>
    </w:rPr>
  </w:style>
  <w:style w:type="paragraph" w:styleId="3">
    <w:name w:val="heading 3"/>
    <w:basedOn w:val="a"/>
    <w:next w:val="a"/>
    <w:link w:val="30"/>
    <w:qFormat/>
    <w:rsid w:val="00A9690D"/>
    <w:pPr>
      <w:keepNext/>
      <w:spacing w:before="240" w:after="60" w:line="240" w:lineRule="auto"/>
      <w:outlineLvl w:val="2"/>
    </w:pPr>
    <w:rPr>
      <w:rFonts w:ascii="Arial" w:hAnsi="Arial"/>
      <w:b/>
      <w:bCs/>
      <w:sz w:val="26"/>
      <w:szCs w:val="26"/>
    </w:rPr>
  </w:style>
  <w:style w:type="paragraph" w:styleId="4">
    <w:name w:val="heading 4"/>
    <w:basedOn w:val="3"/>
    <w:next w:val="a"/>
    <w:link w:val="40"/>
    <w:qFormat/>
    <w:rsid w:val="00A9690D"/>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A9690D"/>
    <w:pPr>
      <w:spacing w:before="240" w:after="60"/>
      <w:outlineLvl w:val="4"/>
    </w:pPr>
    <w:rPr>
      <w:b/>
      <w:bCs/>
      <w:i/>
      <w:iCs/>
      <w:sz w:val="26"/>
      <w:szCs w:val="26"/>
      <w:lang w:eastAsia="en-US"/>
    </w:rPr>
  </w:style>
  <w:style w:type="paragraph" w:styleId="6">
    <w:name w:val="heading 6"/>
    <w:basedOn w:val="a"/>
    <w:next w:val="a"/>
    <w:link w:val="60"/>
    <w:qFormat/>
    <w:rsid w:val="00A9690D"/>
    <w:pPr>
      <w:keepNext/>
      <w:spacing w:after="0" w:line="240" w:lineRule="auto"/>
      <w:outlineLvl w:val="5"/>
    </w:pPr>
    <w:rPr>
      <w:rFonts w:ascii="Times New Roman" w:hAnsi="Times New Roman"/>
      <w:b/>
      <w:bCs/>
      <w:color w:val="0000FF"/>
      <w:sz w:val="24"/>
      <w:szCs w:val="24"/>
      <w:lang w:val="en-US"/>
    </w:rPr>
  </w:style>
  <w:style w:type="paragraph" w:styleId="7">
    <w:name w:val="heading 7"/>
    <w:basedOn w:val="a"/>
    <w:next w:val="a"/>
    <w:link w:val="70"/>
    <w:qFormat/>
    <w:rsid w:val="00A9690D"/>
    <w:pPr>
      <w:spacing w:before="240" w:after="60" w:line="240" w:lineRule="auto"/>
      <w:outlineLvl w:val="6"/>
    </w:pPr>
    <w:rPr>
      <w:rFonts w:ascii="Times New Roman" w:hAnsi="Times New Roman"/>
      <w:sz w:val="24"/>
      <w:szCs w:val="24"/>
    </w:rPr>
  </w:style>
  <w:style w:type="paragraph" w:styleId="8">
    <w:name w:val="heading 8"/>
    <w:basedOn w:val="a"/>
    <w:next w:val="a"/>
    <w:link w:val="80"/>
    <w:qFormat/>
    <w:rsid w:val="00A9690D"/>
    <w:pPr>
      <w:keepNext/>
      <w:spacing w:after="0" w:line="360" w:lineRule="auto"/>
      <w:jc w:val="both"/>
      <w:outlineLvl w:val="7"/>
    </w:pPr>
    <w:rPr>
      <w:rFonts w:ascii="Times New Roman" w:hAnsi="Times New Roman"/>
      <w:b/>
      <w:sz w:val="28"/>
      <w:szCs w:val="24"/>
    </w:rPr>
  </w:style>
  <w:style w:type="paragraph" w:styleId="9">
    <w:name w:val="heading 9"/>
    <w:basedOn w:val="a"/>
    <w:next w:val="a"/>
    <w:link w:val="90"/>
    <w:qFormat/>
    <w:rsid w:val="00A9690D"/>
    <w:pPr>
      <w:spacing w:before="240" w:after="60"/>
      <w:outlineLvl w:val="8"/>
    </w:pPr>
    <w:rPr>
      <w:rFonts w:ascii="Arial" w:hAnsi="Arial" w:cs="Arial"/>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9690D"/>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0"/>
    <w:link w:val="2"/>
    <w:rsid w:val="00A9690D"/>
    <w:rPr>
      <w:rFonts w:ascii="Arial" w:eastAsia="Times New Roman" w:hAnsi="Arial" w:cs="Times New Roman"/>
      <w:b/>
      <w:bCs/>
      <w:i/>
      <w:iCs/>
      <w:sz w:val="28"/>
      <w:szCs w:val="28"/>
      <w:lang w:eastAsia="ru-RU"/>
    </w:rPr>
  </w:style>
  <w:style w:type="character" w:customStyle="1" w:styleId="30">
    <w:name w:val="Заголовок 3 Знак"/>
    <w:basedOn w:val="a0"/>
    <w:link w:val="3"/>
    <w:rsid w:val="00A9690D"/>
    <w:rPr>
      <w:rFonts w:ascii="Arial" w:eastAsia="Times New Roman" w:hAnsi="Arial" w:cs="Times New Roman"/>
      <w:b/>
      <w:bCs/>
      <w:sz w:val="26"/>
      <w:szCs w:val="26"/>
      <w:lang w:eastAsia="ru-RU"/>
    </w:rPr>
  </w:style>
  <w:style w:type="character" w:customStyle="1" w:styleId="40">
    <w:name w:val="Заголовок 4 Знак"/>
    <w:basedOn w:val="a0"/>
    <w:link w:val="4"/>
    <w:rsid w:val="00A9690D"/>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A9690D"/>
    <w:rPr>
      <w:rFonts w:ascii="Calibri" w:eastAsia="Times New Roman" w:hAnsi="Calibri" w:cs="Times New Roman"/>
      <w:b/>
      <w:bCs/>
      <w:i/>
      <w:iCs/>
      <w:sz w:val="26"/>
      <w:szCs w:val="26"/>
    </w:rPr>
  </w:style>
  <w:style w:type="character" w:customStyle="1" w:styleId="60">
    <w:name w:val="Заголовок 6 Знак"/>
    <w:basedOn w:val="a0"/>
    <w:link w:val="6"/>
    <w:rsid w:val="00A9690D"/>
    <w:rPr>
      <w:rFonts w:ascii="Times New Roman" w:eastAsia="Times New Roman" w:hAnsi="Times New Roman" w:cs="Times New Roman"/>
      <w:b/>
      <w:bCs/>
      <w:color w:val="0000FF"/>
      <w:sz w:val="24"/>
      <w:szCs w:val="24"/>
      <w:lang w:val="en-US" w:eastAsia="ru-RU"/>
    </w:rPr>
  </w:style>
  <w:style w:type="character" w:customStyle="1" w:styleId="70">
    <w:name w:val="Заголовок 7 Знак"/>
    <w:basedOn w:val="a0"/>
    <w:link w:val="7"/>
    <w:rsid w:val="00A9690D"/>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9690D"/>
    <w:rPr>
      <w:rFonts w:ascii="Times New Roman" w:eastAsia="Times New Roman" w:hAnsi="Times New Roman" w:cs="Times New Roman"/>
      <w:b/>
      <w:sz w:val="28"/>
      <w:szCs w:val="24"/>
      <w:lang w:eastAsia="ru-RU"/>
    </w:rPr>
  </w:style>
  <w:style w:type="character" w:customStyle="1" w:styleId="90">
    <w:name w:val="Заголовок 9 Знак"/>
    <w:basedOn w:val="a0"/>
    <w:link w:val="9"/>
    <w:rsid w:val="00A9690D"/>
    <w:rPr>
      <w:rFonts w:ascii="Arial" w:eastAsia="Times New Roman" w:hAnsi="Arial" w:cs="Arial"/>
    </w:rPr>
  </w:style>
  <w:style w:type="paragraph" w:styleId="a3">
    <w:name w:val="Body Text"/>
    <w:basedOn w:val="a"/>
    <w:link w:val="a4"/>
    <w:rsid w:val="00A9690D"/>
    <w:pPr>
      <w:spacing w:after="0" w:line="240" w:lineRule="auto"/>
    </w:pPr>
    <w:rPr>
      <w:rFonts w:ascii="Times New Roman" w:hAnsi="Times New Roman"/>
      <w:sz w:val="24"/>
      <w:szCs w:val="24"/>
    </w:rPr>
  </w:style>
  <w:style w:type="character" w:customStyle="1" w:styleId="a4">
    <w:name w:val="Основной текст Знак"/>
    <w:basedOn w:val="a0"/>
    <w:link w:val="a3"/>
    <w:rsid w:val="00A9690D"/>
    <w:rPr>
      <w:rFonts w:ascii="Times New Roman" w:eastAsia="Times New Roman" w:hAnsi="Times New Roman" w:cs="Times New Roman"/>
      <w:sz w:val="24"/>
      <w:szCs w:val="24"/>
      <w:lang w:eastAsia="ru-RU"/>
    </w:rPr>
  </w:style>
  <w:style w:type="paragraph" w:styleId="21">
    <w:name w:val="Body Text 2"/>
    <w:basedOn w:val="a"/>
    <w:link w:val="22"/>
    <w:rsid w:val="00A9690D"/>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A9690D"/>
    <w:rPr>
      <w:rFonts w:ascii="Times New Roman" w:eastAsia="Times New Roman" w:hAnsi="Times New Roman" w:cs="Times New Roman"/>
      <w:sz w:val="24"/>
      <w:szCs w:val="24"/>
      <w:lang w:eastAsia="ru-RU"/>
    </w:rPr>
  </w:style>
  <w:style w:type="character" w:customStyle="1" w:styleId="blk">
    <w:name w:val="blk"/>
    <w:rsid w:val="00A9690D"/>
  </w:style>
  <w:style w:type="paragraph" w:styleId="a5">
    <w:name w:val="footer"/>
    <w:aliases w:val="Нижний колонтитул Знак Знак Знак,Нижний колонтитул1,Нижний колонтитул Знак Знак"/>
    <w:basedOn w:val="a"/>
    <w:link w:val="a6"/>
    <w:rsid w:val="00A9690D"/>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A9690D"/>
    <w:rPr>
      <w:rFonts w:ascii="Times New Roman" w:eastAsia="Times New Roman" w:hAnsi="Times New Roman" w:cs="Times New Roman"/>
      <w:sz w:val="24"/>
      <w:szCs w:val="24"/>
      <w:lang w:eastAsia="ru-RU"/>
    </w:rPr>
  </w:style>
  <w:style w:type="character" w:styleId="a7">
    <w:name w:val="page number"/>
    <w:rsid w:val="00A9690D"/>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A9690D"/>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A9690D"/>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qFormat/>
    <w:rsid w:val="00A9690D"/>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rsid w:val="00A9690D"/>
    <w:rPr>
      <w:rFonts w:ascii="Times New Roman" w:eastAsia="Times New Roman" w:hAnsi="Times New Roman" w:cs="Times New Roman"/>
      <w:sz w:val="20"/>
      <w:szCs w:val="20"/>
      <w:lang w:val="en-US" w:eastAsia="ru-RU"/>
    </w:rPr>
  </w:style>
  <w:style w:type="character" w:styleId="ac">
    <w:name w:val="footnote reference"/>
    <w:rsid w:val="00A9690D"/>
    <w:rPr>
      <w:rFonts w:cs="Times New Roman"/>
      <w:vertAlign w:val="superscript"/>
    </w:rPr>
  </w:style>
  <w:style w:type="paragraph" w:styleId="23">
    <w:name w:val="List 2"/>
    <w:basedOn w:val="a"/>
    <w:rsid w:val="00A9690D"/>
    <w:pPr>
      <w:spacing w:before="120" w:after="120" w:line="240" w:lineRule="auto"/>
      <w:ind w:left="720" w:hanging="360"/>
      <w:jc w:val="both"/>
    </w:pPr>
    <w:rPr>
      <w:rFonts w:ascii="Arial" w:eastAsia="Batang" w:hAnsi="Arial"/>
      <w:sz w:val="20"/>
      <w:szCs w:val="24"/>
      <w:lang w:eastAsia="ko-KR"/>
    </w:rPr>
  </w:style>
  <w:style w:type="character" w:styleId="ad">
    <w:name w:val="Hyperlink"/>
    <w:rsid w:val="00A9690D"/>
    <w:rPr>
      <w:rFonts w:cs="Times New Roman"/>
      <w:color w:val="0000FF"/>
      <w:u w:val="single"/>
    </w:rPr>
  </w:style>
  <w:style w:type="paragraph" w:styleId="11">
    <w:name w:val="toc 1"/>
    <w:basedOn w:val="a"/>
    <w:next w:val="a"/>
    <w:autoRedefine/>
    <w:rsid w:val="00A9690D"/>
    <w:pPr>
      <w:spacing w:before="240" w:after="120" w:line="240" w:lineRule="auto"/>
    </w:pPr>
    <w:rPr>
      <w:rFonts w:cs="Calibri"/>
      <w:b/>
      <w:bCs/>
      <w:sz w:val="20"/>
      <w:szCs w:val="20"/>
    </w:rPr>
  </w:style>
  <w:style w:type="paragraph" w:styleId="24">
    <w:name w:val="toc 2"/>
    <w:basedOn w:val="a"/>
    <w:next w:val="a"/>
    <w:autoRedefine/>
    <w:rsid w:val="00A9690D"/>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rsid w:val="00A9690D"/>
    <w:pPr>
      <w:spacing w:after="0" w:line="240" w:lineRule="auto"/>
      <w:ind w:left="480"/>
    </w:pPr>
    <w:rPr>
      <w:rFonts w:ascii="Times New Roman" w:hAnsi="Times New Roman"/>
      <w:sz w:val="28"/>
      <w:szCs w:val="28"/>
    </w:rPr>
  </w:style>
  <w:style w:type="character" w:customStyle="1" w:styleId="FootnoteTextChar">
    <w:name w:val="Footnote Text Char"/>
    <w:locked/>
    <w:rsid w:val="00A9690D"/>
    <w:rPr>
      <w:rFonts w:ascii="Times New Roman" w:hAnsi="Times New Roman"/>
      <w:sz w:val="20"/>
      <w:lang w:eastAsia="ru-RU"/>
    </w:rPr>
  </w:style>
  <w:style w:type="paragraph" w:styleId="ae">
    <w:name w:val="List Paragraph"/>
    <w:aliases w:val="Содержание. 2 уровень,List Paragraph"/>
    <w:basedOn w:val="a"/>
    <w:link w:val="af"/>
    <w:qFormat/>
    <w:rsid w:val="00A9690D"/>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qFormat/>
    <w:locked/>
    <w:rsid w:val="00A9690D"/>
    <w:rPr>
      <w:rFonts w:ascii="Times New Roman" w:eastAsia="Times New Roman" w:hAnsi="Times New Roman" w:cs="Times New Roman"/>
      <w:sz w:val="24"/>
      <w:szCs w:val="24"/>
      <w:lang w:eastAsia="ru-RU"/>
    </w:rPr>
  </w:style>
  <w:style w:type="character" w:styleId="af0">
    <w:name w:val="Emphasis"/>
    <w:qFormat/>
    <w:rsid w:val="00A9690D"/>
    <w:rPr>
      <w:rFonts w:cs="Times New Roman"/>
      <w:i/>
    </w:rPr>
  </w:style>
  <w:style w:type="paragraph" w:styleId="af1">
    <w:name w:val="Balloon Text"/>
    <w:basedOn w:val="a"/>
    <w:link w:val="af2"/>
    <w:rsid w:val="00A9690D"/>
    <w:pPr>
      <w:spacing w:after="0" w:line="240" w:lineRule="auto"/>
    </w:pPr>
    <w:rPr>
      <w:rFonts w:ascii="Segoe UI" w:hAnsi="Segoe UI"/>
      <w:sz w:val="18"/>
      <w:szCs w:val="18"/>
    </w:rPr>
  </w:style>
  <w:style w:type="character" w:customStyle="1" w:styleId="af2">
    <w:name w:val="Текст выноски Знак"/>
    <w:basedOn w:val="a0"/>
    <w:link w:val="af1"/>
    <w:rsid w:val="00A9690D"/>
    <w:rPr>
      <w:rFonts w:ascii="Segoe UI" w:eastAsia="Times New Roman" w:hAnsi="Segoe UI" w:cs="Times New Roman"/>
      <w:sz w:val="18"/>
      <w:szCs w:val="18"/>
      <w:lang w:eastAsia="ru-RU"/>
    </w:rPr>
  </w:style>
  <w:style w:type="paragraph" w:customStyle="1" w:styleId="ConsPlusNormal">
    <w:name w:val="ConsPlusNormal"/>
    <w:rsid w:val="00A9690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nhideWhenUsed/>
    <w:rsid w:val="00A9690D"/>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rsid w:val="00A9690D"/>
    <w:rPr>
      <w:rFonts w:ascii="Times New Roman" w:eastAsia="Times New Roman" w:hAnsi="Times New Roman" w:cs="Times New Roman"/>
      <w:sz w:val="24"/>
      <w:szCs w:val="24"/>
      <w:lang w:eastAsia="ru-RU"/>
    </w:rPr>
  </w:style>
  <w:style w:type="character" w:customStyle="1" w:styleId="110">
    <w:name w:val="Текст примечания Знак11"/>
    <w:rsid w:val="00A9690D"/>
    <w:rPr>
      <w:rFonts w:cs="Times New Roman"/>
      <w:sz w:val="20"/>
      <w:szCs w:val="20"/>
    </w:rPr>
  </w:style>
  <w:style w:type="paragraph" w:styleId="af5">
    <w:name w:val="annotation text"/>
    <w:basedOn w:val="a"/>
    <w:link w:val="af6"/>
    <w:unhideWhenUsed/>
    <w:rsid w:val="00A9690D"/>
    <w:pPr>
      <w:spacing w:after="0" w:line="240" w:lineRule="auto"/>
    </w:pPr>
    <w:rPr>
      <w:sz w:val="20"/>
      <w:szCs w:val="20"/>
    </w:rPr>
  </w:style>
  <w:style w:type="character" w:customStyle="1" w:styleId="af6">
    <w:name w:val="Текст примечания Знак"/>
    <w:basedOn w:val="a0"/>
    <w:link w:val="af5"/>
    <w:rsid w:val="00A9690D"/>
    <w:rPr>
      <w:rFonts w:ascii="Calibri" w:eastAsia="Times New Roman" w:hAnsi="Calibri" w:cs="Times New Roman"/>
      <w:sz w:val="20"/>
      <w:szCs w:val="20"/>
      <w:lang w:eastAsia="ru-RU"/>
    </w:rPr>
  </w:style>
  <w:style w:type="character" w:customStyle="1" w:styleId="12">
    <w:name w:val="Текст примечания Знак1"/>
    <w:rsid w:val="00A9690D"/>
    <w:rPr>
      <w:rFonts w:cs="Times New Roman"/>
      <w:sz w:val="20"/>
      <w:szCs w:val="20"/>
    </w:rPr>
  </w:style>
  <w:style w:type="character" w:customStyle="1" w:styleId="111">
    <w:name w:val="Тема примечания Знак11"/>
    <w:rsid w:val="00A9690D"/>
    <w:rPr>
      <w:rFonts w:cs="Times New Roman"/>
      <w:b/>
      <w:bCs/>
      <w:sz w:val="20"/>
      <w:szCs w:val="20"/>
    </w:rPr>
  </w:style>
  <w:style w:type="paragraph" w:styleId="af7">
    <w:name w:val="annotation subject"/>
    <w:basedOn w:val="af5"/>
    <w:next w:val="af5"/>
    <w:link w:val="af8"/>
    <w:unhideWhenUsed/>
    <w:rsid w:val="00A9690D"/>
    <w:rPr>
      <w:rFonts w:ascii="Times New Roman" w:hAnsi="Times New Roman"/>
      <w:b/>
      <w:bCs/>
    </w:rPr>
  </w:style>
  <w:style w:type="character" w:customStyle="1" w:styleId="af8">
    <w:name w:val="Тема примечания Знак"/>
    <w:basedOn w:val="af6"/>
    <w:link w:val="af7"/>
    <w:rsid w:val="00A9690D"/>
    <w:rPr>
      <w:rFonts w:ascii="Times New Roman" w:eastAsia="Times New Roman" w:hAnsi="Times New Roman" w:cs="Times New Roman"/>
      <w:b/>
      <w:bCs/>
      <w:sz w:val="20"/>
      <w:szCs w:val="20"/>
      <w:lang w:eastAsia="ru-RU"/>
    </w:rPr>
  </w:style>
  <w:style w:type="character" w:customStyle="1" w:styleId="13">
    <w:name w:val="Тема примечания Знак1"/>
    <w:rsid w:val="00A9690D"/>
    <w:rPr>
      <w:rFonts w:cs="Times New Roman"/>
      <w:b/>
      <w:bCs/>
      <w:sz w:val="20"/>
      <w:szCs w:val="20"/>
    </w:rPr>
  </w:style>
  <w:style w:type="paragraph" w:styleId="25">
    <w:name w:val="Body Text Indent 2"/>
    <w:basedOn w:val="a"/>
    <w:link w:val="26"/>
    <w:rsid w:val="00A9690D"/>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A9690D"/>
    <w:rPr>
      <w:rFonts w:ascii="Times New Roman" w:eastAsia="Times New Roman" w:hAnsi="Times New Roman" w:cs="Times New Roman"/>
      <w:sz w:val="24"/>
      <w:szCs w:val="24"/>
      <w:lang w:eastAsia="ru-RU"/>
    </w:rPr>
  </w:style>
  <w:style w:type="character" w:customStyle="1" w:styleId="apple-converted-space">
    <w:name w:val="apple-converted-space"/>
    <w:rsid w:val="00A9690D"/>
  </w:style>
  <w:style w:type="character" w:customStyle="1" w:styleId="af9">
    <w:name w:val="Цветовое выделение"/>
    <w:rsid w:val="00A9690D"/>
    <w:rPr>
      <w:b/>
      <w:color w:val="26282F"/>
    </w:rPr>
  </w:style>
  <w:style w:type="character" w:customStyle="1" w:styleId="afa">
    <w:name w:val="Гипертекстовая ссылка"/>
    <w:rsid w:val="00A9690D"/>
    <w:rPr>
      <w:b/>
      <w:color w:val="106BBE"/>
    </w:rPr>
  </w:style>
  <w:style w:type="character" w:customStyle="1" w:styleId="afb">
    <w:name w:val="Активная гипертекстовая ссылка"/>
    <w:rsid w:val="00A9690D"/>
    <w:rPr>
      <w:b/>
      <w:color w:val="106BBE"/>
      <w:u w:val="single"/>
    </w:rPr>
  </w:style>
  <w:style w:type="paragraph" w:customStyle="1" w:styleId="afc">
    <w:name w:val="Внимание"/>
    <w:basedOn w:val="a"/>
    <w:next w:val="a"/>
    <w:rsid w:val="00A9690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rsid w:val="00A9690D"/>
  </w:style>
  <w:style w:type="paragraph" w:customStyle="1" w:styleId="afe">
    <w:name w:val="Внимание: недобросовестность!"/>
    <w:basedOn w:val="afc"/>
    <w:next w:val="a"/>
    <w:rsid w:val="00A9690D"/>
  </w:style>
  <w:style w:type="character" w:customStyle="1" w:styleId="aff">
    <w:name w:val="Выделение для Базового Поиска"/>
    <w:rsid w:val="00A9690D"/>
    <w:rPr>
      <w:b/>
      <w:color w:val="0058A9"/>
    </w:rPr>
  </w:style>
  <w:style w:type="character" w:customStyle="1" w:styleId="aff0">
    <w:name w:val="Выделение для Базового Поиска (курсив)"/>
    <w:rsid w:val="00A9690D"/>
    <w:rPr>
      <w:b/>
      <w:i/>
      <w:color w:val="0058A9"/>
    </w:rPr>
  </w:style>
  <w:style w:type="paragraph" w:customStyle="1" w:styleId="aff1">
    <w:name w:val="Дочерний элемент списка"/>
    <w:basedOn w:val="a"/>
    <w:next w:val="a"/>
    <w:rsid w:val="00A9690D"/>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rsid w:val="00A9690D"/>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rsid w:val="00A9690D"/>
    <w:rPr>
      <w:b/>
      <w:bCs/>
      <w:color w:val="0058A9"/>
      <w:shd w:val="clear" w:color="auto" w:fill="ECE9D8"/>
    </w:rPr>
  </w:style>
  <w:style w:type="paragraph" w:customStyle="1" w:styleId="aff3">
    <w:name w:val="Заголовок группы контролов"/>
    <w:basedOn w:val="a"/>
    <w:next w:val="a"/>
    <w:rsid w:val="00A9690D"/>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rsid w:val="00A9690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rsid w:val="00A9690D"/>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rsid w:val="00A9690D"/>
    <w:rPr>
      <w:b/>
      <w:color w:val="26282F"/>
    </w:rPr>
  </w:style>
  <w:style w:type="paragraph" w:customStyle="1" w:styleId="aff7">
    <w:name w:val="Заголовок статьи"/>
    <w:basedOn w:val="a"/>
    <w:next w:val="a"/>
    <w:rsid w:val="00A9690D"/>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rsid w:val="00A9690D"/>
    <w:rPr>
      <w:b/>
      <w:color w:val="FF0000"/>
    </w:rPr>
  </w:style>
  <w:style w:type="paragraph" w:customStyle="1" w:styleId="aff9">
    <w:name w:val="Заголовок ЭР (левое окно)"/>
    <w:basedOn w:val="a"/>
    <w:next w:val="a"/>
    <w:rsid w:val="00A9690D"/>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rsid w:val="00A9690D"/>
    <w:pPr>
      <w:spacing w:after="0"/>
      <w:jc w:val="left"/>
    </w:pPr>
  </w:style>
  <w:style w:type="paragraph" w:customStyle="1" w:styleId="affb">
    <w:name w:val="Интерактивный заголовок"/>
    <w:basedOn w:val="14"/>
    <w:next w:val="a"/>
    <w:rsid w:val="00A9690D"/>
    <w:rPr>
      <w:u w:val="single"/>
    </w:rPr>
  </w:style>
  <w:style w:type="paragraph" w:customStyle="1" w:styleId="affc">
    <w:name w:val="Текст информации об изменениях"/>
    <w:basedOn w:val="a"/>
    <w:next w:val="a"/>
    <w:rsid w:val="00A9690D"/>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rsid w:val="00A9690D"/>
    <w:pPr>
      <w:spacing w:before="180"/>
      <w:ind w:left="360" w:right="360" w:firstLine="0"/>
    </w:pPr>
    <w:rPr>
      <w:shd w:val="clear" w:color="auto" w:fill="EAEFED"/>
    </w:rPr>
  </w:style>
  <w:style w:type="paragraph" w:customStyle="1" w:styleId="affe">
    <w:name w:val="Текст (справка)"/>
    <w:basedOn w:val="a"/>
    <w:next w:val="a"/>
    <w:rsid w:val="00A9690D"/>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rsid w:val="00A9690D"/>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rsid w:val="00A9690D"/>
    <w:rPr>
      <w:i/>
      <w:iCs/>
    </w:rPr>
  </w:style>
  <w:style w:type="paragraph" w:customStyle="1" w:styleId="afff1">
    <w:name w:val="Текст (лев. подпись)"/>
    <w:basedOn w:val="a"/>
    <w:next w:val="a"/>
    <w:rsid w:val="00A9690D"/>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rsid w:val="00A9690D"/>
    <w:rPr>
      <w:sz w:val="14"/>
      <w:szCs w:val="14"/>
    </w:rPr>
  </w:style>
  <w:style w:type="paragraph" w:customStyle="1" w:styleId="afff3">
    <w:name w:val="Текст (прав. подпись)"/>
    <w:basedOn w:val="a"/>
    <w:next w:val="a"/>
    <w:rsid w:val="00A9690D"/>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rsid w:val="00A9690D"/>
    <w:rPr>
      <w:sz w:val="14"/>
      <w:szCs w:val="14"/>
    </w:rPr>
  </w:style>
  <w:style w:type="paragraph" w:customStyle="1" w:styleId="afff5">
    <w:name w:val="Комментарий пользователя"/>
    <w:basedOn w:val="afff"/>
    <w:next w:val="a"/>
    <w:rsid w:val="00A9690D"/>
    <w:pPr>
      <w:jc w:val="left"/>
    </w:pPr>
    <w:rPr>
      <w:shd w:val="clear" w:color="auto" w:fill="FFDFE0"/>
    </w:rPr>
  </w:style>
  <w:style w:type="paragraph" w:customStyle="1" w:styleId="afff6">
    <w:name w:val="Куда обратиться?"/>
    <w:basedOn w:val="afc"/>
    <w:next w:val="a"/>
    <w:rsid w:val="00A9690D"/>
  </w:style>
  <w:style w:type="paragraph" w:customStyle="1" w:styleId="afff7">
    <w:name w:val="Моноширинный"/>
    <w:basedOn w:val="a"/>
    <w:next w:val="a"/>
    <w:rsid w:val="00A9690D"/>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rsid w:val="00A9690D"/>
    <w:rPr>
      <w:b/>
      <w:color w:val="26282F"/>
      <w:shd w:val="clear" w:color="auto" w:fill="FFF580"/>
    </w:rPr>
  </w:style>
  <w:style w:type="paragraph" w:customStyle="1" w:styleId="afff9">
    <w:name w:val="Напишите нам"/>
    <w:basedOn w:val="a"/>
    <w:next w:val="a"/>
    <w:rsid w:val="00A9690D"/>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rsid w:val="00A9690D"/>
    <w:rPr>
      <w:b/>
      <w:color w:val="000000"/>
      <w:shd w:val="clear" w:color="auto" w:fill="D8EDE8"/>
    </w:rPr>
  </w:style>
  <w:style w:type="paragraph" w:customStyle="1" w:styleId="afffb">
    <w:name w:val="Необходимые документы"/>
    <w:basedOn w:val="afc"/>
    <w:next w:val="a"/>
    <w:rsid w:val="00A9690D"/>
    <w:pPr>
      <w:ind w:firstLine="118"/>
    </w:pPr>
  </w:style>
  <w:style w:type="paragraph" w:customStyle="1" w:styleId="afffc">
    <w:name w:val="Нормальный (таблица)"/>
    <w:basedOn w:val="a"/>
    <w:next w:val="a"/>
    <w:rsid w:val="00A9690D"/>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rsid w:val="00A9690D"/>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rsid w:val="00A9690D"/>
    <w:pPr>
      <w:ind w:left="140"/>
    </w:pPr>
  </w:style>
  <w:style w:type="character" w:customStyle="1" w:styleId="affff">
    <w:name w:val="Опечатки"/>
    <w:rsid w:val="00A9690D"/>
    <w:rPr>
      <w:color w:val="FF0000"/>
    </w:rPr>
  </w:style>
  <w:style w:type="paragraph" w:customStyle="1" w:styleId="affff0">
    <w:name w:val="Переменная часть"/>
    <w:basedOn w:val="aff2"/>
    <w:next w:val="a"/>
    <w:rsid w:val="00A9690D"/>
    <w:rPr>
      <w:sz w:val="18"/>
      <w:szCs w:val="18"/>
    </w:rPr>
  </w:style>
  <w:style w:type="paragraph" w:customStyle="1" w:styleId="affff1">
    <w:name w:val="Подвал для информации об изменениях"/>
    <w:basedOn w:val="1"/>
    <w:next w:val="a"/>
    <w:rsid w:val="00A9690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rsid w:val="00A9690D"/>
    <w:rPr>
      <w:b/>
      <w:bCs/>
    </w:rPr>
  </w:style>
  <w:style w:type="paragraph" w:customStyle="1" w:styleId="affff3">
    <w:name w:val="Подчёркнуный текст"/>
    <w:basedOn w:val="a"/>
    <w:next w:val="a"/>
    <w:rsid w:val="00A9690D"/>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rsid w:val="00A9690D"/>
    <w:rPr>
      <w:sz w:val="20"/>
      <w:szCs w:val="20"/>
    </w:rPr>
  </w:style>
  <w:style w:type="paragraph" w:customStyle="1" w:styleId="affff5">
    <w:name w:val="Прижатый влево"/>
    <w:basedOn w:val="a"/>
    <w:next w:val="a"/>
    <w:rsid w:val="00A9690D"/>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rsid w:val="00A9690D"/>
  </w:style>
  <w:style w:type="paragraph" w:customStyle="1" w:styleId="affff7">
    <w:name w:val="Примечание."/>
    <w:basedOn w:val="afc"/>
    <w:next w:val="a"/>
    <w:rsid w:val="00A9690D"/>
  </w:style>
  <w:style w:type="character" w:customStyle="1" w:styleId="affff8">
    <w:name w:val="Продолжение ссылки"/>
    <w:rsid w:val="00A9690D"/>
  </w:style>
  <w:style w:type="paragraph" w:customStyle="1" w:styleId="affff9">
    <w:name w:val="Словарная статья"/>
    <w:basedOn w:val="a"/>
    <w:next w:val="a"/>
    <w:rsid w:val="00A9690D"/>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rsid w:val="00A9690D"/>
    <w:rPr>
      <w:b/>
      <w:color w:val="26282F"/>
    </w:rPr>
  </w:style>
  <w:style w:type="character" w:customStyle="1" w:styleId="affffb">
    <w:name w:val="Сравнение редакций. Добавленный фрагмент"/>
    <w:rsid w:val="00A9690D"/>
    <w:rPr>
      <w:color w:val="000000"/>
      <w:shd w:val="clear" w:color="auto" w:fill="C1D7FF"/>
    </w:rPr>
  </w:style>
  <w:style w:type="character" w:customStyle="1" w:styleId="affffc">
    <w:name w:val="Сравнение редакций. Удаленный фрагмент"/>
    <w:rsid w:val="00A9690D"/>
    <w:rPr>
      <w:color w:val="000000"/>
      <w:shd w:val="clear" w:color="auto" w:fill="C4C413"/>
    </w:rPr>
  </w:style>
  <w:style w:type="paragraph" w:customStyle="1" w:styleId="affffd">
    <w:name w:val="Ссылка на официальную публикацию"/>
    <w:basedOn w:val="a"/>
    <w:next w:val="a"/>
    <w:rsid w:val="00A9690D"/>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rsid w:val="00A9690D"/>
    <w:rPr>
      <w:b/>
      <w:color w:val="749232"/>
    </w:rPr>
  </w:style>
  <w:style w:type="paragraph" w:customStyle="1" w:styleId="afffff">
    <w:name w:val="Текст в таблице"/>
    <w:basedOn w:val="afffc"/>
    <w:next w:val="a"/>
    <w:rsid w:val="00A9690D"/>
    <w:pPr>
      <w:ind w:firstLine="500"/>
    </w:pPr>
  </w:style>
  <w:style w:type="paragraph" w:customStyle="1" w:styleId="afffff0">
    <w:name w:val="Текст ЭР (см. также)"/>
    <w:basedOn w:val="a"/>
    <w:next w:val="a"/>
    <w:rsid w:val="00A9690D"/>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rsid w:val="00A9690D"/>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rsid w:val="00A9690D"/>
    <w:rPr>
      <w:b/>
      <w:strike/>
      <w:color w:val="666600"/>
    </w:rPr>
  </w:style>
  <w:style w:type="paragraph" w:customStyle="1" w:styleId="afffff3">
    <w:name w:val="Формула"/>
    <w:basedOn w:val="a"/>
    <w:next w:val="a"/>
    <w:rsid w:val="00A9690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rsid w:val="00A9690D"/>
    <w:pPr>
      <w:jc w:val="center"/>
    </w:pPr>
  </w:style>
  <w:style w:type="paragraph" w:customStyle="1" w:styleId="-">
    <w:name w:val="ЭР-содержание (правое окно)"/>
    <w:basedOn w:val="a"/>
    <w:next w:val="a"/>
    <w:rsid w:val="00A9690D"/>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A9690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nhideWhenUsed/>
    <w:rsid w:val="00A9690D"/>
    <w:rPr>
      <w:rFonts w:cs="Times New Roman"/>
      <w:sz w:val="16"/>
    </w:rPr>
  </w:style>
  <w:style w:type="paragraph" w:styleId="41">
    <w:name w:val="toc 4"/>
    <w:basedOn w:val="a"/>
    <w:next w:val="a"/>
    <w:autoRedefine/>
    <w:rsid w:val="00A9690D"/>
    <w:pPr>
      <w:spacing w:after="0" w:line="240" w:lineRule="auto"/>
      <w:ind w:left="720"/>
    </w:pPr>
    <w:rPr>
      <w:rFonts w:cs="Calibri"/>
      <w:sz w:val="20"/>
      <w:szCs w:val="20"/>
    </w:rPr>
  </w:style>
  <w:style w:type="paragraph" w:styleId="51">
    <w:name w:val="toc 5"/>
    <w:basedOn w:val="a"/>
    <w:next w:val="a"/>
    <w:autoRedefine/>
    <w:rsid w:val="00A9690D"/>
    <w:pPr>
      <w:spacing w:after="0" w:line="240" w:lineRule="auto"/>
      <w:ind w:left="960"/>
    </w:pPr>
    <w:rPr>
      <w:rFonts w:cs="Calibri"/>
      <w:sz w:val="20"/>
      <w:szCs w:val="20"/>
    </w:rPr>
  </w:style>
  <w:style w:type="paragraph" w:styleId="61">
    <w:name w:val="toc 6"/>
    <w:basedOn w:val="a"/>
    <w:next w:val="a"/>
    <w:autoRedefine/>
    <w:rsid w:val="00A9690D"/>
    <w:pPr>
      <w:spacing w:after="0" w:line="240" w:lineRule="auto"/>
      <w:ind w:left="1200"/>
    </w:pPr>
    <w:rPr>
      <w:rFonts w:cs="Calibri"/>
      <w:sz w:val="20"/>
      <w:szCs w:val="20"/>
    </w:rPr>
  </w:style>
  <w:style w:type="paragraph" w:styleId="71">
    <w:name w:val="toc 7"/>
    <w:basedOn w:val="a"/>
    <w:next w:val="a"/>
    <w:autoRedefine/>
    <w:rsid w:val="00A9690D"/>
    <w:pPr>
      <w:spacing w:after="0" w:line="240" w:lineRule="auto"/>
      <w:ind w:left="1440"/>
    </w:pPr>
    <w:rPr>
      <w:rFonts w:cs="Calibri"/>
      <w:sz w:val="20"/>
      <w:szCs w:val="20"/>
    </w:rPr>
  </w:style>
  <w:style w:type="paragraph" w:styleId="81">
    <w:name w:val="toc 8"/>
    <w:basedOn w:val="a"/>
    <w:next w:val="a"/>
    <w:autoRedefine/>
    <w:rsid w:val="00A9690D"/>
    <w:pPr>
      <w:spacing w:after="0" w:line="240" w:lineRule="auto"/>
      <w:ind w:left="1680"/>
    </w:pPr>
    <w:rPr>
      <w:rFonts w:cs="Calibri"/>
      <w:sz w:val="20"/>
      <w:szCs w:val="20"/>
    </w:rPr>
  </w:style>
  <w:style w:type="paragraph" w:styleId="91">
    <w:name w:val="toc 9"/>
    <w:basedOn w:val="a"/>
    <w:next w:val="a"/>
    <w:autoRedefine/>
    <w:rsid w:val="00A9690D"/>
    <w:pPr>
      <w:spacing w:after="0" w:line="240" w:lineRule="auto"/>
      <w:ind w:left="1920"/>
    </w:pPr>
    <w:rPr>
      <w:rFonts w:cs="Calibri"/>
      <w:sz w:val="20"/>
      <w:szCs w:val="20"/>
    </w:rPr>
  </w:style>
  <w:style w:type="paragraph" w:customStyle="1" w:styleId="s1">
    <w:name w:val="s_1"/>
    <w:basedOn w:val="a"/>
    <w:rsid w:val="00A9690D"/>
    <w:pPr>
      <w:spacing w:before="100" w:beforeAutospacing="1" w:after="100" w:afterAutospacing="1" w:line="240" w:lineRule="auto"/>
    </w:pPr>
    <w:rPr>
      <w:rFonts w:ascii="Times New Roman" w:hAnsi="Times New Roman"/>
      <w:sz w:val="24"/>
      <w:szCs w:val="24"/>
    </w:rPr>
  </w:style>
  <w:style w:type="table" w:styleId="afffff6">
    <w:name w:val="Table Grid"/>
    <w:basedOn w:val="a1"/>
    <w:rsid w:val="00A9690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semiHidden/>
    <w:unhideWhenUsed/>
    <w:rsid w:val="00A9690D"/>
    <w:pPr>
      <w:spacing w:after="0" w:line="240" w:lineRule="auto"/>
    </w:pPr>
    <w:rPr>
      <w:sz w:val="20"/>
      <w:szCs w:val="20"/>
    </w:rPr>
  </w:style>
  <w:style w:type="character" w:customStyle="1" w:styleId="afffff8">
    <w:name w:val="Текст концевой сноски Знак"/>
    <w:basedOn w:val="a0"/>
    <w:link w:val="afffff7"/>
    <w:semiHidden/>
    <w:rsid w:val="00A9690D"/>
    <w:rPr>
      <w:rFonts w:ascii="Calibri" w:eastAsia="Times New Roman" w:hAnsi="Calibri" w:cs="Times New Roman"/>
      <w:sz w:val="20"/>
      <w:szCs w:val="20"/>
      <w:lang w:eastAsia="ru-RU"/>
    </w:rPr>
  </w:style>
  <w:style w:type="character" w:styleId="afffff9">
    <w:name w:val="endnote reference"/>
    <w:semiHidden/>
    <w:unhideWhenUsed/>
    <w:rsid w:val="00A9690D"/>
    <w:rPr>
      <w:rFonts w:cs="Times New Roman"/>
      <w:vertAlign w:val="superscript"/>
    </w:rPr>
  </w:style>
  <w:style w:type="character" w:styleId="afffffa">
    <w:name w:val="Strong"/>
    <w:qFormat/>
    <w:rsid w:val="00A9690D"/>
    <w:rPr>
      <w:b/>
      <w:bCs/>
    </w:rPr>
  </w:style>
  <w:style w:type="table" w:customStyle="1" w:styleId="TableNormal">
    <w:name w:val="Table Normal"/>
    <w:uiPriority w:val="2"/>
    <w:semiHidden/>
    <w:unhideWhenUsed/>
    <w:qFormat/>
    <w:rsid w:val="00A9690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A9690D"/>
    <w:pPr>
      <w:widowControl w:val="0"/>
      <w:autoSpaceDE w:val="0"/>
      <w:autoSpaceDN w:val="0"/>
      <w:spacing w:after="0" w:line="240" w:lineRule="auto"/>
      <w:ind w:left="9"/>
    </w:pPr>
    <w:rPr>
      <w:rFonts w:ascii="Times New Roman" w:hAnsi="Times New Roman"/>
      <w:lang w:eastAsia="en-US"/>
    </w:rPr>
  </w:style>
  <w:style w:type="character" w:styleId="afffffb">
    <w:name w:val="FollowedHyperlink"/>
    <w:unhideWhenUsed/>
    <w:rsid w:val="00A9690D"/>
    <w:rPr>
      <w:color w:val="0000FF"/>
      <w:u w:val="single"/>
    </w:rPr>
  </w:style>
  <w:style w:type="character" w:styleId="afffffc">
    <w:name w:val="Subtle Emphasis"/>
    <w:uiPriority w:val="19"/>
    <w:qFormat/>
    <w:rsid w:val="00A9690D"/>
    <w:rPr>
      <w:i/>
      <w:iCs/>
      <w:color w:val="404040"/>
    </w:rPr>
  </w:style>
  <w:style w:type="paragraph" w:styleId="afffffd">
    <w:name w:val="Subtitle"/>
    <w:basedOn w:val="a"/>
    <w:next w:val="a"/>
    <w:link w:val="afffffe"/>
    <w:qFormat/>
    <w:rsid w:val="00A9690D"/>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rsid w:val="00A9690D"/>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A9690D"/>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A9690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A9690D"/>
    <w:rPr>
      <w:color w:val="605E5C"/>
      <w:shd w:val="clear" w:color="auto" w:fill="E1DFDD"/>
    </w:rPr>
  </w:style>
  <w:style w:type="paragraph" w:customStyle="1" w:styleId="27">
    <w:name w:val="Заголовок2"/>
    <w:basedOn w:val="a"/>
    <w:next w:val="a"/>
    <w:link w:val="affffff1"/>
    <w:uiPriority w:val="10"/>
    <w:qFormat/>
    <w:rsid w:val="00A9690D"/>
    <w:pPr>
      <w:spacing w:after="120"/>
      <w:ind w:firstLine="709"/>
      <w:outlineLvl w:val="0"/>
    </w:pPr>
    <w:rPr>
      <w:rFonts w:ascii="Times New Roman" w:hAnsi="Times New Roman"/>
      <w:kern w:val="28"/>
      <w:sz w:val="24"/>
      <w:szCs w:val="24"/>
    </w:rPr>
  </w:style>
  <w:style w:type="character" w:customStyle="1" w:styleId="affffff1">
    <w:name w:val="Заголовок Знак"/>
    <w:link w:val="27"/>
    <w:uiPriority w:val="10"/>
    <w:rsid w:val="00A9690D"/>
    <w:rPr>
      <w:rFonts w:ascii="Times New Roman" w:eastAsia="Times New Roman" w:hAnsi="Times New Roman" w:cs="Times New Roman"/>
      <w:kern w:val="28"/>
      <w:sz w:val="24"/>
      <w:szCs w:val="24"/>
      <w:lang w:eastAsia="ru-RU"/>
    </w:rPr>
  </w:style>
  <w:style w:type="table" w:customStyle="1" w:styleId="15">
    <w:name w:val="Сетка таблицы1"/>
    <w:basedOn w:val="a1"/>
    <w:next w:val="afffff6"/>
    <w:rsid w:val="00A9690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rsid w:val="00A9690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qFormat/>
    <w:rsid w:val="00A9690D"/>
    <w:pPr>
      <w:snapToGrid w:val="0"/>
      <w:spacing w:after="0" w:line="240" w:lineRule="auto"/>
    </w:pPr>
    <w:rPr>
      <w:rFonts w:ascii="Times New Roman" w:hAnsi="Times New Roman"/>
      <w:iCs/>
      <w:sz w:val="24"/>
      <w:szCs w:val="28"/>
    </w:rPr>
  </w:style>
  <w:style w:type="paragraph" w:styleId="affffff2">
    <w:name w:val="No Spacing"/>
    <w:uiPriority w:val="1"/>
    <w:qFormat/>
    <w:rsid w:val="00A9690D"/>
    <w:pPr>
      <w:spacing w:after="0" w:line="240" w:lineRule="auto"/>
    </w:pPr>
    <w:rPr>
      <w:rFonts w:ascii="Calibri" w:eastAsia="Times New Roman" w:hAnsi="Calibri" w:cs="Times New Roman"/>
      <w:lang w:eastAsia="ru-RU"/>
    </w:rPr>
  </w:style>
  <w:style w:type="character" w:customStyle="1" w:styleId="ListParagraphChar">
    <w:name w:val="List Paragraph Char"/>
    <w:aliases w:val="Содержание. 2 уровень Char"/>
    <w:locked/>
    <w:rsid w:val="00A9690D"/>
    <w:rPr>
      <w:rFonts w:ascii="Times New Roman" w:hAnsi="Times New Roman"/>
      <w:sz w:val="24"/>
    </w:rPr>
  </w:style>
  <w:style w:type="character" w:customStyle="1" w:styleId="16">
    <w:name w:val="Слабое выделение1"/>
    <w:rsid w:val="00A9690D"/>
    <w:rPr>
      <w:i/>
      <w:color w:val="404040"/>
    </w:rPr>
  </w:style>
  <w:style w:type="paragraph" w:customStyle="1" w:styleId="17">
    <w:name w:val="Заголовок оглавления1"/>
    <w:basedOn w:val="1"/>
    <w:next w:val="a"/>
    <w:rsid w:val="00A9690D"/>
    <w:pPr>
      <w:keepLines/>
      <w:spacing w:after="0" w:line="259" w:lineRule="auto"/>
      <w:outlineLvl w:val="9"/>
    </w:pPr>
    <w:rPr>
      <w:rFonts w:ascii="Calibri Light" w:eastAsia="Calibri" w:hAnsi="Calibri Light"/>
      <w:b w:val="0"/>
      <w:bCs w:val="0"/>
      <w:color w:val="2F5496"/>
      <w:kern w:val="0"/>
    </w:rPr>
  </w:style>
  <w:style w:type="character" w:customStyle="1" w:styleId="18">
    <w:name w:val="Название Знак1"/>
    <w:locked/>
    <w:rsid w:val="00A9690D"/>
    <w:rPr>
      <w:rFonts w:ascii="Times New Roman" w:hAnsi="Times New Roman"/>
      <w:kern w:val="28"/>
      <w:sz w:val="24"/>
    </w:rPr>
  </w:style>
  <w:style w:type="character" w:customStyle="1" w:styleId="affffff3">
    <w:name w:val="Название Знак"/>
    <w:basedOn w:val="a0"/>
    <w:locked/>
    <w:rsid w:val="00A9690D"/>
    <w:rPr>
      <w:rFonts w:ascii="Calibri Light" w:hAnsi="Calibri Light" w:cs="Times New Roman"/>
      <w:color w:val="323E4F"/>
      <w:spacing w:val="5"/>
      <w:kern w:val="28"/>
      <w:sz w:val="52"/>
      <w:szCs w:val="52"/>
      <w:lang w:eastAsia="ru-RU"/>
    </w:rPr>
  </w:style>
  <w:style w:type="paragraph" w:styleId="affffff4">
    <w:name w:val="Title"/>
    <w:basedOn w:val="a"/>
    <w:link w:val="19"/>
    <w:qFormat/>
    <w:rsid w:val="00A9690D"/>
    <w:pPr>
      <w:spacing w:after="0" w:line="240" w:lineRule="auto"/>
      <w:jc w:val="center"/>
    </w:pPr>
    <w:rPr>
      <w:rFonts w:ascii="Times New Roman" w:hAnsi="Times New Roman"/>
      <w:b/>
      <w:bCs/>
      <w:sz w:val="28"/>
      <w:szCs w:val="24"/>
    </w:rPr>
  </w:style>
  <w:style w:type="character" w:customStyle="1" w:styleId="19">
    <w:name w:val="Заголовок Знак1"/>
    <w:basedOn w:val="a0"/>
    <w:link w:val="affffff4"/>
    <w:rsid w:val="00A9690D"/>
    <w:rPr>
      <w:rFonts w:ascii="Times New Roman" w:eastAsia="Times New Roman" w:hAnsi="Times New Roman" w:cs="Times New Roman"/>
      <w:b/>
      <w:bCs/>
      <w:sz w:val="28"/>
      <w:szCs w:val="24"/>
      <w:lang w:eastAsia="ru-RU"/>
    </w:rPr>
  </w:style>
  <w:style w:type="paragraph" w:styleId="affffff5">
    <w:name w:val="Normal (Web)"/>
    <w:aliases w:val="Обычный (веб)1"/>
    <w:basedOn w:val="a"/>
    <w:link w:val="affffff6"/>
    <w:qFormat/>
    <w:rsid w:val="00A9690D"/>
    <w:pPr>
      <w:spacing w:before="100" w:beforeAutospacing="1" w:after="100" w:afterAutospacing="1" w:line="240" w:lineRule="auto"/>
    </w:pPr>
    <w:rPr>
      <w:rFonts w:ascii="Times New Roman" w:eastAsia="Calibri" w:hAnsi="Times New Roman"/>
      <w:sz w:val="24"/>
      <w:szCs w:val="24"/>
    </w:rPr>
  </w:style>
  <w:style w:type="character" w:customStyle="1" w:styleId="affffff6">
    <w:name w:val="Обычный (веб) Знак"/>
    <w:aliases w:val="Обычный (веб)1 Знак"/>
    <w:link w:val="affffff5"/>
    <w:locked/>
    <w:rsid w:val="00A9690D"/>
    <w:rPr>
      <w:rFonts w:ascii="Times New Roman" w:eastAsia="Calibri" w:hAnsi="Times New Roman" w:cs="Times New Roman"/>
      <w:sz w:val="24"/>
      <w:szCs w:val="24"/>
      <w:lang w:eastAsia="ru-RU"/>
    </w:rPr>
  </w:style>
  <w:style w:type="character" w:customStyle="1" w:styleId="affffff7">
    <w:name w:val="Текст Знак"/>
    <w:basedOn w:val="a0"/>
    <w:link w:val="affffff8"/>
    <w:locked/>
    <w:rsid w:val="00A9690D"/>
    <w:rPr>
      <w:sz w:val="24"/>
      <w:szCs w:val="24"/>
    </w:rPr>
  </w:style>
  <w:style w:type="paragraph" w:styleId="affffff8">
    <w:name w:val="Plain Text"/>
    <w:basedOn w:val="a"/>
    <w:link w:val="affffff7"/>
    <w:rsid w:val="00A9690D"/>
    <w:pPr>
      <w:spacing w:after="0" w:line="240" w:lineRule="auto"/>
    </w:pPr>
    <w:rPr>
      <w:rFonts w:asciiTheme="minorHAnsi" w:eastAsiaTheme="minorHAnsi" w:hAnsiTheme="minorHAnsi" w:cstheme="minorBidi"/>
      <w:sz w:val="24"/>
      <w:szCs w:val="24"/>
      <w:lang w:eastAsia="en-US"/>
    </w:rPr>
  </w:style>
  <w:style w:type="character" w:customStyle="1" w:styleId="1a">
    <w:name w:val="Текст Знак1"/>
    <w:basedOn w:val="a0"/>
    <w:uiPriority w:val="99"/>
    <w:rsid w:val="00A9690D"/>
    <w:rPr>
      <w:rFonts w:ascii="Consolas" w:eastAsia="Times New Roman" w:hAnsi="Consolas" w:cs="Consolas"/>
      <w:sz w:val="21"/>
      <w:szCs w:val="21"/>
      <w:lang w:eastAsia="ru-RU"/>
    </w:rPr>
  </w:style>
  <w:style w:type="paragraph" w:styleId="affffff9">
    <w:name w:val="List"/>
    <w:basedOn w:val="a"/>
    <w:uiPriority w:val="99"/>
    <w:rsid w:val="00A9690D"/>
    <w:pPr>
      <w:spacing w:after="0" w:line="240" w:lineRule="auto"/>
      <w:ind w:left="283" w:hanging="283"/>
    </w:pPr>
    <w:rPr>
      <w:rFonts w:ascii="Times New Roman" w:hAnsi="Times New Roman"/>
      <w:sz w:val="24"/>
      <w:szCs w:val="24"/>
    </w:rPr>
  </w:style>
  <w:style w:type="character" w:customStyle="1" w:styleId="affffffa">
    <w:name w:val="Основной текст с отступом Знак"/>
    <w:basedOn w:val="a0"/>
    <w:link w:val="affffffb"/>
    <w:rsid w:val="00A9690D"/>
    <w:rPr>
      <w:rFonts w:ascii="Times New Roman" w:hAnsi="Times New Roman"/>
      <w:color w:val="000000"/>
      <w:sz w:val="28"/>
      <w:szCs w:val="28"/>
    </w:rPr>
  </w:style>
  <w:style w:type="paragraph" w:styleId="affffffb">
    <w:name w:val="Body Text Indent"/>
    <w:basedOn w:val="a"/>
    <w:link w:val="affffffa"/>
    <w:rsid w:val="00A9690D"/>
    <w:pPr>
      <w:spacing w:after="0" w:line="360" w:lineRule="auto"/>
      <w:ind w:firstLine="709"/>
      <w:jc w:val="both"/>
    </w:pPr>
    <w:rPr>
      <w:rFonts w:ascii="Times New Roman" w:eastAsiaTheme="minorHAnsi" w:hAnsi="Times New Roman" w:cstheme="minorBidi"/>
      <w:color w:val="000000"/>
      <w:sz w:val="28"/>
      <w:szCs w:val="28"/>
      <w:lang w:eastAsia="en-US"/>
    </w:rPr>
  </w:style>
  <w:style w:type="character" w:customStyle="1" w:styleId="1b">
    <w:name w:val="Основной текст с отступом Знак1"/>
    <w:basedOn w:val="a0"/>
    <w:uiPriority w:val="99"/>
    <w:semiHidden/>
    <w:rsid w:val="00A9690D"/>
    <w:rPr>
      <w:rFonts w:ascii="Calibri" w:eastAsia="Times New Roman" w:hAnsi="Calibri" w:cs="Times New Roman"/>
      <w:lang w:eastAsia="ru-RU"/>
    </w:rPr>
  </w:style>
  <w:style w:type="character" w:customStyle="1" w:styleId="32">
    <w:name w:val="Основной текст 3 Знак"/>
    <w:basedOn w:val="a0"/>
    <w:link w:val="33"/>
    <w:rsid w:val="00A9690D"/>
    <w:rPr>
      <w:rFonts w:ascii="Times New Roman" w:hAnsi="Times New Roman"/>
      <w:sz w:val="16"/>
      <w:szCs w:val="16"/>
    </w:rPr>
  </w:style>
  <w:style w:type="paragraph" w:styleId="33">
    <w:name w:val="Body Text 3"/>
    <w:basedOn w:val="a"/>
    <w:link w:val="32"/>
    <w:rsid w:val="00A9690D"/>
    <w:pPr>
      <w:spacing w:after="120" w:line="240" w:lineRule="auto"/>
    </w:pPr>
    <w:rPr>
      <w:rFonts w:ascii="Times New Roman" w:eastAsiaTheme="minorHAnsi" w:hAnsi="Times New Roman" w:cstheme="minorBidi"/>
      <w:sz w:val="16"/>
      <w:szCs w:val="16"/>
      <w:lang w:eastAsia="en-US"/>
    </w:rPr>
  </w:style>
  <w:style w:type="character" w:customStyle="1" w:styleId="311">
    <w:name w:val="Основной текст 3 Знак1"/>
    <w:basedOn w:val="a0"/>
    <w:uiPriority w:val="99"/>
    <w:semiHidden/>
    <w:rsid w:val="00A9690D"/>
    <w:rPr>
      <w:rFonts w:ascii="Calibri" w:eastAsia="Times New Roman" w:hAnsi="Calibri" w:cs="Times New Roman"/>
      <w:sz w:val="16"/>
      <w:szCs w:val="16"/>
      <w:lang w:eastAsia="ru-RU"/>
    </w:rPr>
  </w:style>
  <w:style w:type="paragraph" w:customStyle="1" w:styleId="Style1">
    <w:name w:val="Style1"/>
    <w:basedOn w:val="a"/>
    <w:uiPriority w:val="99"/>
    <w:rsid w:val="00A9690D"/>
    <w:pPr>
      <w:widowControl w:val="0"/>
      <w:autoSpaceDE w:val="0"/>
      <w:autoSpaceDN w:val="0"/>
      <w:adjustRightInd w:val="0"/>
      <w:spacing w:before="65" w:after="0" w:line="240" w:lineRule="auto"/>
      <w:ind w:firstLine="709"/>
    </w:pPr>
    <w:rPr>
      <w:rFonts w:ascii="Times New Roman" w:hAnsi="Times New Roman"/>
      <w:sz w:val="24"/>
      <w:szCs w:val="24"/>
    </w:rPr>
  </w:style>
  <w:style w:type="character" w:customStyle="1" w:styleId="FontStyle12">
    <w:name w:val="Font Style12"/>
    <w:uiPriority w:val="99"/>
    <w:rsid w:val="00A9690D"/>
    <w:rPr>
      <w:rFonts w:ascii="Times New Roman" w:hAnsi="Times New Roman" w:cs="Times New Roman"/>
      <w:sz w:val="22"/>
      <w:szCs w:val="22"/>
    </w:rPr>
  </w:style>
  <w:style w:type="paragraph" w:styleId="affffffc">
    <w:name w:val="caption"/>
    <w:basedOn w:val="a"/>
    <w:qFormat/>
    <w:rsid w:val="00A9690D"/>
    <w:pPr>
      <w:spacing w:after="0" w:line="240" w:lineRule="auto"/>
      <w:ind w:firstLine="459"/>
      <w:jc w:val="center"/>
    </w:pPr>
    <w:rPr>
      <w:rFonts w:ascii="Arial" w:hAnsi="Arial"/>
      <w:i/>
      <w:spacing w:val="-8"/>
      <w:sz w:val="24"/>
      <w:szCs w:val="20"/>
    </w:rPr>
  </w:style>
  <w:style w:type="character" w:customStyle="1" w:styleId="affffffd">
    <w:name w:val="Схема документа Знак"/>
    <w:basedOn w:val="a0"/>
    <w:link w:val="affffffe"/>
    <w:rsid w:val="00A9690D"/>
    <w:rPr>
      <w:rFonts w:ascii="Tahoma" w:hAnsi="Tahoma" w:cs="Tahoma"/>
      <w:shd w:val="clear" w:color="auto" w:fill="000080"/>
    </w:rPr>
  </w:style>
  <w:style w:type="paragraph" w:styleId="affffffe">
    <w:name w:val="Document Map"/>
    <w:basedOn w:val="a"/>
    <w:link w:val="affffffd"/>
    <w:unhideWhenUsed/>
    <w:rsid w:val="00A9690D"/>
    <w:pPr>
      <w:shd w:val="clear" w:color="auto" w:fill="000080"/>
    </w:pPr>
    <w:rPr>
      <w:rFonts w:ascii="Tahoma" w:eastAsiaTheme="minorHAnsi" w:hAnsi="Tahoma" w:cs="Tahoma"/>
      <w:lang w:eastAsia="en-US"/>
    </w:rPr>
  </w:style>
  <w:style w:type="character" w:customStyle="1" w:styleId="1c">
    <w:name w:val="Схема документа Знак1"/>
    <w:basedOn w:val="a0"/>
    <w:uiPriority w:val="99"/>
    <w:semiHidden/>
    <w:rsid w:val="00A9690D"/>
    <w:rPr>
      <w:rFonts w:ascii="Tahoma" w:eastAsia="Times New Roman" w:hAnsi="Tahoma" w:cs="Tahoma"/>
      <w:sz w:val="16"/>
      <w:szCs w:val="16"/>
      <w:lang w:eastAsia="ru-RU"/>
    </w:rPr>
  </w:style>
  <w:style w:type="character" w:customStyle="1" w:styleId="29">
    <w:name w:val="Основной текст (2)_"/>
    <w:link w:val="2a"/>
    <w:rsid w:val="00A9690D"/>
    <w:rPr>
      <w:rFonts w:ascii="Times New Roman" w:hAnsi="Times New Roman"/>
      <w:sz w:val="28"/>
      <w:szCs w:val="28"/>
      <w:shd w:val="clear" w:color="auto" w:fill="FFFFFF"/>
    </w:rPr>
  </w:style>
  <w:style w:type="paragraph" w:customStyle="1" w:styleId="2a">
    <w:name w:val="Основной текст (2)"/>
    <w:basedOn w:val="a"/>
    <w:link w:val="29"/>
    <w:rsid w:val="00A9690D"/>
    <w:pPr>
      <w:widowControl w:val="0"/>
      <w:shd w:val="clear" w:color="auto" w:fill="FFFFFF"/>
      <w:spacing w:before="600" w:after="0" w:line="322" w:lineRule="exact"/>
    </w:pPr>
    <w:rPr>
      <w:rFonts w:ascii="Times New Roman" w:eastAsiaTheme="minorHAnsi" w:hAnsi="Times New Roman" w:cstheme="minorBidi"/>
      <w:sz w:val="28"/>
      <w:szCs w:val="28"/>
      <w:lang w:eastAsia="en-US"/>
    </w:rPr>
  </w:style>
  <w:style w:type="character" w:customStyle="1" w:styleId="42">
    <w:name w:val="Основной текст (4)_"/>
    <w:link w:val="43"/>
    <w:rsid w:val="00A9690D"/>
    <w:rPr>
      <w:rFonts w:ascii="Times New Roman" w:hAnsi="Times New Roman"/>
      <w:sz w:val="26"/>
      <w:szCs w:val="26"/>
      <w:shd w:val="clear" w:color="auto" w:fill="FFFFFF"/>
    </w:rPr>
  </w:style>
  <w:style w:type="paragraph" w:customStyle="1" w:styleId="43">
    <w:name w:val="Основной текст (4)"/>
    <w:basedOn w:val="a"/>
    <w:link w:val="42"/>
    <w:rsid w:val="00A9690D"/>
    <w:pPr>
      <w:widowControl w:val="0"/>
      <w:shd w:val="clear" w:color="auto" w:fill="FFFFFF"/>
      <w:spacing w:after="0" w:line="293" w:lineRule="exact"/>
      <w:ind w:firstLine="700"/>
      <w:jc w:val="both"/>
    </w:pPr>
    <w:rPr>
      <w:rFonts w:ascii="Times New Roman" w:eastAsiaTheme="minorHAnsi" w:hAnsi="Times New Roman" w:cstheme="minorBidi"/>
      <w:sz w:val="26"/>
      <w:szCs w:val="26"/>
      <w:lang w:eastAsia="en-US"/>
    </w:rPr>
  </w:style>
  <w:style w:type="table" w:customStyle="1" w:styleId="34">
    <w:name w:val="Сетка таблицы3"/>
    <w:basedOn w:val="a1"/>
    <w:next w:val="afffff6"/>
    <w:uiPriority w:val="59"/>
    <w:rsid w:val="00A9690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6"/>
    <w:uiPriority w:val="59"/>
    <w:rsid w:val="00A9690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1"/>
    <w:next w:val="afffff6"/>
    <w:uiPriority w:val="59"/>
    <w:rsid w:val="00A9690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fff6"/>
    <w:uiPriority w:val="59"/>
    <w:rsid w:val="00A9690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ffff6"/>
    <w:uiPriority w:val="59"/>
    <w:rsid w:val="00A9690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ffff6"/>
    <w:uiPriority w:val="59"/>
    <w:rsid w:val="00A9690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6">
    <w:name w:val="s_16"/>
    <w:basedOn w:val="a"/>
    <w:rsid w:val="00A9690D"/>
    <w:pPr>
      <w:spacing w:before="100" w:beforeAutospacing="1" w:after="100" w:afterAutospacing="1" w:line="240" w:lineRule="auto"/>
    </w:pPr>
    <w:rPr>
      <w:rFonts w:ascii="Times New Roman" w:hAnsi="Times New Roman"/>
      <w:sz w:val="24"/>
      <w:szCs w:val="24"/>
    </w:rPr>
  </w:style>
  <w:style w:type="paragraph" w:styleId="35">
    <w:name w:val="Body Text Indent 3"/>
    <w:basedOn w:val="a"/>
    <w:link w:val="36"/>
    <w:uiPriority w:val="99"/>
    <w:rsid w:val="00A9690D"/>
    <w:pPr>
      <w:spacing w:after="120"/>
      <w:ind w:left="283"/>
    </w:pPr>
    <w:rPr>
      <w:sz w:val="16"/>
      <w:szCs w:val="16"/>
    </w:rPr>
  </w:style>
  <w:style w:type="character" w:customStyle="1" w:styleId="36">
    <w:name w:val="Основной текст с отступом 3 Знак"/>
    <w:basedOn w:val="a0"/>
    <w:link w:val="35"/>
    <w:uiPriority w:val="99"/>
    <w:rsid w:val="00A9690D"/>
    <w:rPr>
      <w:rFonts w:ascii="Calibri" w:eastAsia="Times New Roman" w:hAnsi="Calibri" w:cs="Times New Roman"/>
      <w:sz w:val="16"/>
      <w:szCs w:val="16"/>
      <w:lang w:eastAsia="ru-RU"/>
    </w:rPr>
  </w:style>
  <w:style w:type="character" w:customStyle="1" w:styleId="afffffff">
    <w:name w:val="Основной текст_"/>
    <w:link w:val="45"/>
    <w:rsid w:val="00A9690D"/>
    <w:rPr>
      <w:sz w:val="26"/>
      <w:szCs w:val="26"/>
      <w:shd w:val="clear" w:color="auto" w:fill="FFFFFF"/>
    </w:rPr>
  </w:style>
  <w:style w:type="paragraph" w:customStyle="1" w:styleId="45">
    <w:name w:val="Основной текст4"/>
    <w:basedOn w:val="a"/>
    <w:link w:val="afffffff"/>
    <w:rsid w:val="00A9690D"/>
    <w:pPr>
      <w:widowControl w:val="0"/>
      <w:shd w:val="clear" w:color="auto" w:fill="FFFFFF"/>
      <w:spacing w:after="0" w:line="0" w:lineRule="atLeast"/>
      <w:ind w:hanging="1640"/>
    </w:pPr>
    <w:rPr>
      <w:rFonts w:asciiTheme="minorHAnsi" w:eastAsiaTheme="minorHAnsi" w:hAnsiTheme="minorHAnsi" w:cstheme="minorBidi"/>
      <w:sz w:val="26"/>
      <w:szCs w:val="26"/>
      <w:lang w:eastAsia="en-US"/>
    </w:rPr>
  </w:style>
  <w:style w:type="character" w:customStyle="1" w:styleId="c2">
    <w:name w:val="c2"/>
    <w:basedOn w:val="a0"/>
    <w:rsid w:val="00A9690D"/>
  </w:style>
  <w:style w:type="paragraph" w:customStyle="1" w:styleId="c5">
    <w:name w:val="c5"/>
    <w:basedOn w:val="a"/>
    <w:rsid w:val="00A9690D"/>
    <w:pPr>
      <w:spacing w:before="90" w:after="90" w:line="240" w:lineRule="auto"/>
    </w:pPr>
    <w:rPr>
      <w:rFonts w:ascii="Times New Roman" w:hAnsi="Times New Roman"/>
      <w:sz w:val="24"/>
      <w:szCs w:val="24"/>
    </w:rPr>
  </w:style>
  <w:style w:type="character" w:customStyle="1" w:styleId="2b">
    <w:name w:val="Слабое выделение2"/>
    <w:rsid w:val="00A9690D"/>
    <w:rPr>
      <w:i/>
      <w:color w:val="404040"/>
    </w:rPr>
  </w:style>
  <w:style w:type="paragraph" w:customStyle="1" w:styleId="2c">
    <w:name w:val="Заголовок оглавления2"/>
    <w:basedOn w:val="1"/>
    <w:next w:val="a"/>
    <w:rsid w:val="00A9690D"/>
    <w:pPr>
      <w:keepLines/>
      <w:spacing w:after="0" w:line="259" w:lineRule="auto"/>
      <w:outlineLvl w:val="9"/>
    </w:pPr>
    <w:rPr>
      <w:rFonts w:ascii="Calibri Light" w:eastAsia="Calibri" w:hAnsi="Calibri Light"/>
      <w:b w:val="0"/>
      <w:bCs w:val="0"/>
      <w:color w:val="2F5496"/>
      <w:kern w:val="0"/>
    </w:rPr>
  </w:style>
  <w:style w:type="character" w:customStyle="1" w:styleId="FontStyle50">
    <w:name w:val="Font Style50"/>
    <w:uiPriority w:val="99"/>
    <w:rsid w:val="00A9690D"/>
    <w:rPr>
      <w:rFonts w:ascii="Times New Roman" w:hAnsi="Times New Roman" w:cs="Times New Roman"/>
      <w:sz w:val="26"/>
      <w:szCs w:val="26"/>
    </w:rPr>
  </w:style>
  <w:style w:type="character" w:customStyle="1" w:styleId="FontStyle54">
    <w:name w:val="Font Style54"/>
    <w:uiPriority w:val="99"/>
    <w:rsid w:val="00A9690D"/>
    <w:rPr>
      <w:rFonts w:ascii="Times New Roman" w:hAnsi="Times New Roman" w:cs="Times New Roman"/>
      <w:sz w:val="22"/>
      <w:szCs w:val="22"/>
    </w:rPr>
  </w:style>
  <w:style w:type="paragraph" w:customStyle="1" w:styleId="Style23">
    <w:name w:val="Style23"/>
    <w:basedOn w:val="a"/>
    <w:uiPriority w:val="99"/>
    <w:rsid w:val="00A9690D"/>
    <w:pPr>
      <w:widowControl w:val="0"/>
      <w:autoSpaceDE w:val="0"/>
      <w:autoSpaceDN w:val="0"/>
      <w:adjustRightInd w:val="0"/>
      <w:spacing w:after="0" w:line="276" w:lineRule="exact"/>
      <w:jc w:val="center"/>
    </w:pPr>
    <w:rPr>
      <w:rFonts w:ascii="Times New Roman" w:hAnsi="Times New Roman"/>
      <w:sz w:val="24"/>
      <w:szCs w:val="24"/>
    </w:rPr>
  </w:style>
  <w:style w:type="character" w:customStyle="1" w:styleId="FontStyle11">
    <w:name w:val="Font Style11"/>
    <w:uiPriority w:val="99"/>
    <w:rsid w:val="00A9690D"/>
    <w:rPr>
      <w:rFonts w:ascii="Times New Roman" w:hAnsi="Times New Roman" w:cs="Times New Roman"/>
      <w:b/>
      <w:bCs/>
      <w:sz w:val="22"/>
      <w:szCs w:val="22"/>
    </w:rPr>
  </w:style>
  <w:style w:type="paragraph" w:customStyle="1" w:styleId="2d">
    <w:name w:val="Знак2"/>
    <w:basedOn w:val="a"/>
    <w:rsid w:val="00A9690D"/>
    <w:pPr>
      <w:spacing w:after="160" w:line="240" w:lineRule="exact"/>
    </w:pPr>
    <w:rPr>
      <w:rFonts w:ascii="Verdana" w:hAnsi="Verdana" w:cs="Verdana"/>
      <w:sz w:val="20"/>
      <w:szCs w:val="20"/>
      <w:lang w:val="en-US" w:eastAsia="en-US"/>
    </w:rPr>
  </w:style>
  <w:style w:type="paragraph" w:customStyle="1" w:styleId="afffffff0">
    <w:name w:val="Знак"/>
    <w:basedOn w:val="a"/>
    <w:rsid w:val="00A9690D"/>
    <w:pPr>
      <w:spacing w:after="160" w:line="240" w:lineRule="exact"/>
    </w:pPr>
    <w:rPr>
      <w:rFonts w:ascii="Verdana" w:eastAsia="Calibri" w:hAnsi="Verdana"/>
      <w:sz w:val="20"/>
      <w:szCs w:val="20"/>
    </w:rPr>
  </w:style>
  <w:style w:type="table" w:styleId="1d">
    <w:name w:val="Table Grid 1"/>
    <w:basedOn w:val="a1"/>
    <w:rsid w:val="00A9690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FontStyle40">
    <w:name w:val="Font Style40"/>
    <w:basedOn w:val="a0"/>
    <w:rsid w:val="00A9690D"/>
    <w:rPr>
      <w:rFonts w:ascii="Times New Roman" w:hAnsi="Times New Roman" w:cs="Times New Roman"/>
      <w:color w:val="000000"/>
      <w:sz w:val="22"/>
      <w:szCs w:val="22"/>
    </w:rPr>
  </w:style>
  <w:style w:type="character" w:customStyle="1" w:styleId="1e">
    <w:name w:val="Неразрешенное упоминание1"/>
    <w:basedOn w:val="a0"/>
    <w:semiHidden/>
    <w:unhideWhenUsed/>
    <w:rsid w:val="00A9690D"/>
    <w:rPr>
      <w:color w:val="605E5C"/>
      <w:shd w:val="clear" w:color="auto" w:fill="E1DFDD"/>
    </w:rPr>
  </w:style>
  <w:style w:type="paragraph" w:customStyle="1" w:styleId="210">
    <w:name w:val="Основной текст 21"/>
    <w:basedOn w:val="a"/>
    <w:rsid w:val="00A9690D"/>
    <w:pPr>
      <w:spacing w:after="120" w:line="480" w:lineRule="auto"/>
    </w:pPr>
    <w:rPr>
      <w:rFonts w:ascii="Times New Roman" w:hAnsi="Times New Roman"/>
      <w:sz w:val="20"/>
      <w:szCs w:val="20"/>
      <w:lang w:eastAsia="ar-SA"/>
    </w:rPr>
  </w:style>
  <w:style w:type="paragraph" w:customStyle="1" w:styleId="FR2">
    <w:name w:val="FR2"/>
    <w:rsid w:val="00A9690D"/>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230">
    <w:name w:val="Знак23"/>
    <w:basedOn w:val="a"/>
    <w:uiPriority w:val="99"/>
    <w:rsid w:val="00A9690D"/>
    <w:pPr>
      <w:tabs>
        <w:tab w:val="left" w:pos="708"/>
      </w:tabs>
      <w:spacing w:after="160" w:line="240" w:lineRule="exact"/>
    </w:pPr>
    <w:rPr>
      <w:rFonts w:ascii="Verdana" w:eastAsia="Calibri" w:hAnsi="Verdana" w:cs="Verdana"/>
      <w:sz w:val="20"/>
      <w:szCs w:val="20"/>
      <w:lang w:val="en-US" w:eastAsia="en-US"/>
    </w:rPr>
  </w:style>
  <w:style w:type="table" w:customStyle="1" w:styleId="312">
    <w:name w:val="Таблица простая 31"/>
    <w:basedOn w:val="a1"/>
    <w:rsid w:val="00A9690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2e">
    <w:name w:val="Заголовок2"/>
    <w:basedOn w:val="a"/>
    <w:next w:val="a"/>
    <w:uiPriority w:val="10"/>
    <w:qFormat/>
    <w:rsid w:val="00A9690D"/>
    <w:pPr>
      <w:spacing w:after="120"/>
      <w:ind w:firstLine="709"/>
      <w:outlineLvl w:val="0"/>
    </w:pPr>
    <w:rPr>
      <w:rFonts w:ascii="Times New Roman" w:hAnsi="Times New Roman"/>
      <w:kern w:val="28"/>
      <w:sz w:val="24"/>
      <w:szCs w:val="24"/>
    </w:rPr>
  </w:style>
  <w:style w:type="character" w:customStyle="1" w:styleId="2f">
    <w:name w:val="Слабое выделение2"/>
    <w:rsid w:val="00A9690D"/>
    <w:rPr>
      <w:i/>
      <w:color w:val="404040"/>
    </w:rPr>
  </w:style>
  <w:style w:type="paragraph" w:customStyle="1" w:styleId="2f0">
    <w:name w:val="Заголовок оглавления2"/>
    <w:basedOn w:val="1"/>
    <w:next w:val="a"/>
    <w:rsid w:val="00A9690D"/>
    <w:pPr>
      <w:keepLines/>
      <w:spacing w:after="0" w:line="259" w:lineRule="auto"/>
      <w:outlineLvl w:val="9"/>
    </w:pPr>
    <w:rPr>
      <w:rFonts w:ascii="Calibri Light" w:eastAsia="Calibri" w:hAnsi="Calibri Light"/>
      <w:b w:val="0"/>
      <w:bCs w:val="0"/>
      <w:color w:val="2F5496"/>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llbest.ru/" TargetMode="External"/><Relationship Id="rId13" Type="http://schemas.openxmlformats.org/officeDocument/2006/relationships/footer" Target="footer2.xml"/><Relationship Id="rId18" Type="http://schemas.openxmlformats.org/officeDocument/2006/relationships/hyperlink" Target="http://www.allbest.ru/" TargetMode="External"/><Relationship Id="rId3" Type="http://schemas.openxmlformats.org/officeDocument/2006/relationships/settings" Target="settings.xml"/><Relationship Id="rId21" Type="http://schemas.openxmlformats.org/officeDocument/2006/relationships/hyperlink" Target="http://www.rusmet.ru" TargetMode="External"/><Relationship Id="rId7" Type="http://schemas.openxmlformats.org/officeDocument/2006/relationships/footer" Target="footer1.xml"/><Relationship Id="rId12" Type="http://schemas.openxmlformats.org/officeDocument/2006/relationships/hyperlink" Target="http://www.metals-russia.com" TargetMode="Externa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www.napgp.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usmet.r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aup.ru/books/m64/" TargetMode="External"/><Relationship Id="rId23" Type="http://schemas.openxmlformats.org/officeDocument/2006/relationships/footer" Target="footer6.xml"/><Relationship Id="rId10" Type="http://schemas.openxmlformats.org/officeDocument/2006/relationships/hyperlink" Target="http://www.napgp.ru/" TargetMode="External"/><Relationship Id="rId19" Type="http://schemas.openxmlformats.org/officeDocument/2006/relationships/hyperlink" Target="http://www.ramst.ru/" TargetMode="External"/><Relationship Id="rId4" Type="http://schemas.openxmlformats.org/officeDocument/2006/relationships/webSettings" Target="webSettings.xml"/><Relationship Id="rId9" Type="http://schemas.openxmlformats.org/officeDocument/2006/relationships/hyperlink" Target="http://www.ramst.ru/" TargetMode="External"/><Relationship Id="rId14" Type="http://schemas.openxmlformats.org/officeDocument/2006/relationships/footer" Target="footer3.xml"/><Relationship Id="rId22" Type="http://schemas.openxmlformats.org/officeDocument/2006/relationships/hyperlink" Target="http://www.metals-russia.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106</Pages>
  <Words>21077</Words>
  <Characters>120141</Characters>
  <Application>Microsoft Office Word</Application>
  <DocSecurity>0</DocSecurity>
  <Lines>1001</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ZAV_METOD_KAB</dc:creator>
  <cp:lastModifiedBy>Анна</cp:lastModifiedBy>
  <cp:revision>2</cp:revision>
  <dcterms:created xsi:type="dcterms:W3CDTF">2022-06-22T09:18:00Z</dcterms:created>
  <dcterms:modified xsi:type="dcterms:W3CDTF">2022-08-12T13:13:00Z</dcterms:modified>
</cp:coreProperties>
</file>